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60E1" w14:textId="77777777" w:rsidR="000911DA" w:rsidRPr="00935898" w:rsidRDefault="003D5396">
      <w:pPr>
        <w:spacing w:before="77"/>
        <w:ind w:left="641" w:right="41"/>
        <w:jc w:val="center"/>
        <w:rPr>
          <w:b/>
          <w:sz w:val="28"/>
        </w:rPr>
      </w:pPr>
      <w:r w:rsidRPr="00935898">
        <w:rPr>
          <w:b/>
          <w:sz w:val="28"/>
        </w:rPr>
        <w:t>ВСТУП</w:t>
      </w:r>
    </w:p>
    <w:p w14:paraId="17157D1E" w14:textId="77777777" w:rsidR="00330574" w:rsidRDefault="00330574">
      <w:pPr>
        <w:pStyle w:val="a3"/>
        <w:spacing w:line="360" w:lineRule="auto"/>
        <w:ind w:left="221" w:right="328" w:firstLine="709"/>
        <w:rPr>
          <w:b/>
          <w:i/>
        </w:rPr>
      </w:pPr>
    </w:p>
    <w:p w14:paraId="2E6DB886" w14:textId="5552FC3A" w:rsidR="000911DA" w:rsidRPr="00935898" w:rsidRDefault="003D5396">
      <w:pPr>
        <w:pStyle w:val="a3"/>
        <w:spacing w:line="360" w:lineRule="auto"/>
        <w:ind w:left="221" w:right="328" w:firstLine="709"/>
      </w:pPr>
      <w:r w:rsidRPr="00935898">
        <w:t>Банк</w:t>
      </w:r>
      <w:r w:rsidR="00CD616B">
        <w:t>і</w:t>
      </w:r>
      <w:r w:rsidRPr="00935898">
        <w:t>вськ</w:t>
      </w:r>
      <w:r w:rsidR="00CD616B">
        <w:t>і</w:t>
      </w:r>
      <w:r w:rsidRPr="00935898"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t xml:space="preserve"> в</w:t>
      </w:r>
      <w:r w:rsidR="00CD616B">
        <w:t>і</w:t>
      </w:r>
      <w:r w:rsidRPr="00935898">
        <w:t>д</w:t>
      </w:r>
      <w:r w:rsidR="00CD616B">
        <w:t>і</w:t>
      </w:r>
      <w:r w:rsidRPr="00935898">
        <w:t xml:space="preserve">грають </w:t>
      </w:r>
      <w:proofErr w:type="spellStart"/>
      <w:r w:rsidRPr="00935898">
        <w:t>надзвичайн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важливу</w:t>
      </w:r>
      <w:r w:rsidRPr="00935898">
        <w:rPr>
          <w:spacing w:val="-14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ль</w:t>
      </w:r>
      <w:proofErr w:type="spellEnd"/>
      <w:r w:rsidRPr="00935898">
        <w:rPr>
          <w:spacing w:val="-13"/>
        </w:rPr>
        <w:t xml:space="preserve"> </w:t>
      </w:r>
      <w:r w:rsidRPr="00935898">
        <w:t>в</w:t>
      </w:r>
      <w:r w:rsidRPr="00935898">
        <w:rPr>
          <w:spacing w:val="-13"/>
        </w:rPr>
        <w:t xml:space="preserve"> </w:t>
      </w:r>
      <w:proofErr w:type="spellStart"/>
      <w:r w:rsidRPr="00935898">
        <w:t>ек</w:t>
      </w:r>
      <w:r w:rsidR="00CD616B">
        <w:t>ό</w:t>
      </w:r>
      <w:r w:rsidRPr="00935898">
        <w:t>н</w:t>
      </w:r>
      <w:r w:rsidR="00CD616B">
        <w:t>ό</w:t>
      </w:r>
      <w:r w:rsidRPr="00935898">
        <w:t>м</w:t>
      </w:r>
      <w:r w:rsidR="00CD616B">
        <w:t>і</w:t>
      </w:r>
      <w:r w:rsidRPr="00935898">
        <w:t>ц</w:t>
      </w:r>
      <w:r w:rsidR="00CD616B">
        <w:t>і</w:t>
      </w:r>
      <w:proofErr w:type="spellEnd"/>
      <w:r w:rsidRPr="00935898">
        <w:rPr>
          <w:spacing w:val="-13"/>
        </w:rPr>
        <w:t xml:space="preserve"> </w:t>
      </w:r>
      <w:r w:rsidRPr="00935898">
        <w:t>України,</w:t>
      </w:r>
      <w:r w:rsidRPr="00935898">
        <w:rPr>
          <w:spacing w:val="-14"/>
        </w:rPr>
        <w:t xml:space="preserve"> </w:t>
      </w:r>
      <w:proofErr w:type="spellStart"/>
      <w:r w:rsidR="00CD616B">
        <w:t>ό</w:t>
      </w:r>
      <w:r w:rsidRPr="00935898">
        <w:t>п</w:t>
      </w:r>
      <w:r w:rsidR="00CD616B">
        <w:t>ό</w:t>
      </w:r>
      <w:r w:rsidRPr="00935898">
        <w:t>середк</w:t>
      </w:r>
      <w:r w:rsidR="00CD616B">
        <w:t>ό</w:t>
      </w:r>
      <w:r w:rsidRPr="00935898">
        <w:t>вуючи</w:t>
      </w:r>
      <w:proofErr w:type="spellEnd"/>
      <w:r w:rsidRPr="00935898">
        <w:rPr>
          <w:spacing w:val="-13"/>
        </w:rPr>
        <w:t xml:space="preserve"> </w:t>
      </w:r>
      <w:proofErr w:type="spellStart"/>
      <w:r w:rsidRPr="00935898">
        <w:t>безг</w:t>
      </w:r>
      <w:r w:rsidR="00CD616B">
        <w:t>ό</w:t>
      </w:r>
      <w:r w:rsidRPr="00935898">
        <w:t>т</w:t>
      </w:r>
      <w:r w:rsidR="00CD616B">
        <w:t>і</w:t>
      </w:r>
      <w:r w:rsidRPr="00935898">
        <w:t>вк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-13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зрахунки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r w:rsidRPr="00935898">
        <w:t>приймаючи на збер</w:t>
      </w:r>
      <w:r w:rsidR="00CD616B">
        <w:t>і</w:t>
      </w:r>
      <w:r w:rsidRPr="00935898">
        <w:t xml:space="preserve">гання з </w:t>
      </w:r>
      <w:proofErr w:type="spellStart"/>
      <w:r w:rsidRPr="00935898">
        <w:t>мет</w:t>
      </w:r>
      <w:r w:rsidR="00CD616B">
        <w:t>ό</w:t>
      </w:r>
      <w:r w:rsidRPr="00935898">
        <w:t>ю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тримання</w:t>
      </w:r>
      <w:proofErr w:type="spellEnd"/>
      <w:r w:rsidRPr="00935898">
        <w:t xml:space="preserve"> </w:t>
      </w:r>
      <w:proofErr w:type="spellStart"/>
      <w:r w:rsidRPr="00935898">
        <w:t>пасивн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х</w:t>
      </w:r>
      <w:r w:rsidR="00CD616B">
        <w:t>ό</w:t>
      </w:r>
      <w:r w:rsidRPr="00935898">
        <w:t>ду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т</w:t>
      </w:r>
      <w:r w:rsidR="00CD616B">
        <w:t>ό</w:t>
      </w:r>
      <w:r w:rsidRPr="00935898">
        <w:t>щ</w:t>
      </w:r>
      <w:r w:rsidR="00CD616B">
        <w:t>ό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ό</w:t>
      </w:r>
      <w:r w:rsidRPr="00935898">
        <w:t>єнн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стану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Україн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с</w:t>
      </w:r>
      <w:r w:rsidR="00CD616B">
        <w:t>ό</w:t>
      </w:r>
      <w:r w:rsidRPr="00935898">
        <w:t>блив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значення</w:t>
      </w:r>
      <w:r w:rsidRPr="00935898">
        <w:rPr>
          <w:spacing w:val="1"/>
        </w:rPr>
        <w:t xml:space="preserve"> </w:t>
      </w:r>
      <w:r w:rsidRPr="00935898">
        <w:t>набуває</w:t>
      </w:r>
      <w:r w:rsidRPr="00935898">
        <w:rPr>
          <w:spacing w:val="1"/>
        </w:rPr>
        <w:t xml:space="preserve"> </w:t>
      </w:r>
      <w:r w:rsidRPr="00935898">
        <w:t>збереження</w:t>
      </w:r>
      <w:r w:rsidRPr="00935898">
        <w:rPr>
          <w:spacing w:val="1"/>
        </w:rPr>
        <w:t xml:space="preserve"> </w:t>
      </w:r>
      <w:proofErr w:type="spellStart"/>
      <w:r w:rsidRPr="00935898">
        <w:t>ринк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t>нфраструктури,</w:t>
      </w:r>
      <w:r w:rsidRPr="00935898">
        <w:rPr>
          <w:spacing w:val="1"/>
        </w:rPr>
        <w:t xml:space="preserve"> </w:t>
      </w:r>
      <w:r w:rsidRPr="00935898">
        <w:t>забезпечення</w:t>
      </w:r>
      <w:r w:rsidRPr="00935898">
        <w:rPr>
          <w:spacing w:val="1"/>
        </w:rPr>
        <w:t xml:space="preserve"> </w:t>
      </w:r>
      <w:proofErr w:type="spellStart"/>
      <w:r w:rsidRPr="00935898">
        <w:t>життєздатн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t xml:space="preserve"> сфери, а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proofErr w:type="spellEnd"/>
      <w:r w:rsidRPr="00935898">
        <w:t>, реал</w:t>
      </w:r>
      <w:r w:rsidR="00CD616B">
        <w:t>і</w:t>
      </w:r>
      <w:r w:rsidRPr="00935898">
        <w:t>зац</w:t>
      </w:r>
      <w:r w:rsidR="00CD616B">
        <w:t>і</w:t>
      </w:r>
      <w:r w:rsidRPr="00935898">
        <w:t xml:space="preserve">ї </w:t>
      </w:r>
      <w:proofErr w:type="spellStart"/>
      <w:r w:rsidRPr="00935898">
        <w:t>адекватн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л</w:t>
      </w:r>
      <w:r w:rsidR="00CD616B">
        <w:t>і</w:t>
      </w:r>
      <w:r w:rsidRPr="00935898">
        <w:t>тики</w:t>
      </w:r>
      <w:proofErr w:type="spellEnd"/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 xml:space="preserve">вськими </w:t>
      </w:r>
      <w:proofErr w:type="spellStart"/>
      <w:r w:rsidRPr="00935898">
        <w:t>устан</w:t>
      </w:r>
      <w:r w:rsidR="00CD616B">
        <w:t>ό</w:t>
      </w:r>
      <w:r w:rsidRPr="00935898">
        <w:t>вами</w:t>
      </w:r>
      <w:proofErr w:type="spellEnd"/>
      <w:r w:rsidRPr="00935898">
        <w:t>. Перех</w:t>
      </w:r>
      <w:r w:rsidR="00CD616B">
        <w:t>і</w:t>
      </w:r>
      <w:r w:rsidRPr="00935898">
        <w:t>д в</w:t>
      </w:r>
      <w:r w:rsidR="00CD616B">
        <w:t>і</w:t>
      </w:r>
      <w:r w:rsidRPr="00935898">
        <w:t xml:space="preserve">д </w:t>
      </w:r>
      <w:proofErr w:type="spellStart"/>
      <w:r w:rsidRPr="00935898">
        <w:t>адм</w:t>
      </w:r>
      <w:r w:rsidR="00CD616B">
        <w:t>і</w:t>
      </w:r>
      <w:r w:rsidRPr="00935898">
        <w:t>н</w:t>
      </w:r>
      <w:r w:rsidR="00CD616B">
        <w:t>і</w:t>
      </w:r>
      <w:r w:rsidRPr="00935898">
        <w:t>стративн</w:t>
      </w:r>
      <w:r w:rsidR="00CD616B">
        <w:t>ό</w:t>
      </w:r>
      <w:r w:rsidRPr="00935898">
        <w:t>-к</w:t>
      </w:r>
      <w:r w:rsidR="00CD616B">
        <w:t>ό</w:t>
      </w:r>
      <w:r w:rsidRPr="00935898">
        <w:t>мандних</w:t>
      </w:r>
      <w:proofErr w:type="spellEnd"/>
      <w:r w:rsidRPr="00935898">
        <w:t xml:space="preserve"> </w:t>
      </w:r>
      <w:proofErr w:type="spellStart"/>
      <w:r w:rsidRPr="00935898">
        <w:t>мет</w:t>
      </w:r>
      <w:r w:rsidR="00CD616B">
        <w:t>ό</w:t>
      </w:r>
      <w:r w:rsidRPr="00935898">
        <w:t>д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управл</w:t>
      </w:r>
      <w:r w:rsidR="00CD616B">
        <w:t>і</w:t>
      </w:r>
      <w:r w:rsidRPr="00935898">
        <w:t xml:space="preserve">ння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bookmarkStart w:id="0" w:name="_GoBack"/>
      <w:bookmarkEnd w:id="0"/>
      <w:r w:rsidR="00CD616B">
        <w:t>ό</w:t>
      </w:r>
      <w:r w:rsidRPr="00935898">
        <w:t>ю</w:t>
      </w:r>
      <w:proofErr w:type="spellEnd"/>
      <w:r w:rsidRPr="00935898">
        <w:t xml:space="preserve"> </w:t>
      </w:r>
      <w:proofErr w:type="spellStart"/>
      <w:r w:rsidRPr="00935898">
        <w:t>систем</w:t>
      </w:r>
      <w:r w:rsidR="00CD616B">
        <w:t>ό</w:t>
      </w:r>
      <w:r w:rsidRPr="00935898">
        <w:t>ю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ек</w:t>
      </w:r>
      <w:r w:rsidR="00CD616B">
        <w:t>ό</w:t>
      </w:r>
      <w:r w:rsidRPr="00935898">
        <w:t>н</w:t>
      </w:r>
      <w:r w:rsidR="00CD616B">
        <w:t>ό</w:t>
      </w:r>
      <w:r w:rsidRPr="00935898">
        <w:t>м</w:t>
      </w:r>
      <w:r w:rsidR="00CD616B">
        <w:t>і</w:t>
      </w:r>
      <w:r w:rsidRPr="00935898">
        <w:t>чних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силює</w:t>
      </w:r>
      <w:proofErr w:type="spellEnd"/>
      <w:r w:rsidRPr="00935898">
        <w:t xml:space="preserve"> </w:t>
      </w:r>
      <w:proofErr w:type="spellStart"/>
      <w:r w:rsidRPr="00935898">
        <w:t>р</w:t>
      </w:r>
      <w:r w:rsidR="00CD616B">
        <w:t>ό</w:t>
      </w:r>
      <w:r w:rsidRPr="00935898">
        <w:t>ль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нкуренц</w:t>
      </w:r>
      <w:r w:rsidR="00CD616B">
        <w:t>і</w:t>
      </w:r>
      <w:r w:rsidRPr="00935898">
        <w:t>ї</w:t>
      </w:r>
      <w:proofErr w:type="spellEnd"/>
      <w:r w:rsidRPr="00935898">
        <w:rPr>
          <w:spacing w:val="-67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зум</w:t>
      </w:r>
      <w:r w:rsidR="00CD616B">
        <w:t>ό</w:t>
      </w:r>
      <w:r w:rsidRPr="00935898">
        <w:t>влює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не</w:t>
      </w:r>
      <w:r w:rsidR="00CD616B">
        <w:t>ό</w:t>
      </w:r>
      <w:r w:rsidRPr="00935898">
        <w:t>бх</w:t>
      </w:r>
      <w:r w:rsidR="00CD616B">
        <w:t>і</w:t>
      </w:r>
      <w:r w:rsidRPr="00935898">
        <w:t>дн</w:t>
      </w:r>
      <w:r w:rsidR="00CD616B">
        <w:t>і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врахування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треб</w:t>
      </w:r>
      <w:proofErr w:type="spellEnd"/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ринку.</w:t>
      </w:r>
      <w:r w:rsidRPr="00935898">
        <w:rPr>
          <w:spacing w:val="-67"/>
        </w:rPr>
        <w:t xml:space="preserve"> </w:t>
      </w:r>
      <w:proofErr w:type="spellStart"/>
      <w:r w:rsidR="00CD616B">
        <w:t>ό</w:t>
      </w:r>
      <w:r w:rsidRPr="00935898">
        <w:t>с</w:t>
      </w:r>
      <w:r w:rsidR="00CD616B">
        <w:t>ό</w:t>
      </w:r>
      <w:r w:rsidRPr="00935898">
        <w:t>блив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актуальн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питання </w:t>
      </w:r>
      <w:proofErr w:type="spellStart"/>
      <w:r w:rsidRPr="00935898">
        <w:t>ф</w:t>
      </w:r>
      <w:r w:rsidR="00CD616B">
        <w:t>ό</w:t>
      </w:r>
      <w:r w:rsidRPr="00935898">
        <w:t>рмування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л</w:t>
      </w:r>
      <w:r w:rsidR="00CD616B">
        <w:t>і</w:t>
      </w:r>
      <w:r w:rsidRPr="00935898">
        <w:t>тики</w:t>
      </w:r>
      <w:proofErr w:type="spellEnd"/>
      <w:r w:rsidRPr="00935898">
        <w:t xml:space="preserve"> набувають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надзвичайн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стану,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ведення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йськ</w:t>
      </w:r>
      <w:r w:rsidR="00CD616B">
        <w:t>ό</w:t>
      </w:r>
      <w:r w:rsidRPr="00935898">
        <w:t>вих</w:t>
      </w:r>
      <w:proofErr w:type="spellEnd"/>
      <w:r w:rsidRPr="00935898">
        <w:rPr>
          <w:spacing w:val="1"/>
        </w:rPr>
        <w:t xml:space="preserve"> </w:t>
      </w:r>
      <w:r w:rsidRPr="00935898">
        <w:t>д</w:t>
      </w:r>
      <w:r w:rsidR="00CD616B">
        <w:t>і</w:t>
      </w:r>
      <w:r w:rsidRPr="00935898">
        <w:t>й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мас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внутр</w:t>
      </w:r>
      <w:r w:rsidR="00CD616B">
        <w:t>і</w:t>
      </w:r>
      <w:r w:rsidRPr="00935898">
        <w:t>шнь</w:t>
      </w:r>
      <w:r w:rsidR="00CD616B">
        <w:t>ό</w:t>
      </w:r>
      <w:r w:rsidRPr="00935898">
        <w:t>ї</w:t>
      </w:r>
      <w:proofErr w:type="spellEnd"/>
      <w:r w:rsidRPr="00935898">
        <w:rPr>
          <w:spacing w:val="-2"/>
        </w:rPr>
        <w:t xml:space="preserve"> </w:t>
      </w:r>
      <w:r w:rsidR="00CD616B">
        <w:t>і</w:t>
      </w:r>
      <w:r w:rsidRPr="00935898">
        <w:t xml:space="preserve"> </w:t>
      </w:r>
      <w:proofErr w:type="spellStart"/>
      <w:r w:rsidRPr="00935898">
        <w:t>з</w:t>
      </w:r>
      <w:r w:rsidR="00CD616B">
        <w:t>ό</w:t>
      </w:r>
      <w:r w:rsidRPr="00935898">
        <w:t>вн</w:t>
      </w:r>
      <w:r w:rsidR="00CD616B">
        <w:t>і</w:t>
      </w:r>
      <w:r w:rsidRPr="00935898">
        <w:t>шнь</w:t>
      </w:r>
      <w:r w:rsidR="00CD616B">
        <w:t>ό</w:t>
      </w:r>
      <w:r w:rsidRPr="00935898">
        <w:t>ї</w:t>
      </w:r>
      <w:proofErr w:type="spellEnd"/>
      <w:r w:rsidRPr="00935898">
        <w:rPr>
          <w:spacing w:val="-1"/>
        </w:rPr>
        <w:t xml:space="preserve"> </w:t>
      </w:r>
      <w:r w:rsidRPr="00935898">
        <w:t>м</w:t>
      </w:r>
      <w:r w:rsidR="00CD616B">
        <w:t>і</w:t>
      </w:r>
      <w:r w:rsidRPr="00935898">
        <w:t>грац</w:t>
      </w:r>
      <w:r w:rsidR="00CD616B">
        <w:t>і</w:t>
      </w:r>
      <w:r w:rsidRPr="00935898">
        <w:t>ї населення України.</w:t>
      </w:r>
    </w:p>
    <w:p w14:paraId="424CB13D" w14:textId="1A9D5B0B" w:rsidR="000911DA" w:rsidRPr="00935898" w:rsidRDefault="003D5396">
      <w:pPr>
        <w:pStyle w:val="a3"/>
        <w:spacing w:before="1" w:line="360" w:lineRule="auto"/>
        <w:ind w:left="221" w:right="326" w:firstLine="709"/>
      </w:pPr>
      <w:r w:rsidRPr="00935898">
        <w:t>23</w:t>
      </w:r>
      <w:r w:rsidRPr="00935898">
        <w:rPr>
          <w:spacing w:val="-7"/>
        </w:rPr>
        <w:t xml:space="preserve"> </w:t>
      </w:r>
      <w:proofErr w:type="spellStart"/>
      <w:r w:rsidRPr="00935898">
        <w:t>лют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8"/>
        </w:rPr>
        <w:t xml:space="preserve"> </w:t>
      </w:r>
      <w:r w:rsidRPr="00935898">
        <w:t>2012</w:t>
      </w:r>
      <w:r w:rsidRPr="00935898">
        <w:rPr>
          <w:spacing w:val="-8"/>
        </w:rPr>
        <w:t xml:space="preserve"> </w:t>
      </w:r>
      <w:r w:rsidRPr="00935898">
        <w:t>р.</w:t>
      </w:r>
      <w:r w:rsidRPr="00935898">
        <w:rPr>
          <w:spacing w:val="-7"/>
        </w:rPr>
        <w:t xml:space="preserve"> </w:t>
      </w:r>
      <w:proofErr w:type="spellStart"/>
      <w:r w:rsidRPr="00935898">
        <w:t>Верх</w:t>
      </w:r>
      <w:r w:rsidR="00CD616B">
        <w:t>ό</w:t>
      </w:r>
      <w:r w:rsidRPr="00935898">
        <w:t>вна</w:t>
      </w:r>
      <w:proofErr w:type="spellEnd"/>
      <w:r w:rsidRPr="00935898">
        <w:rPr>
          <w:spacing w:val="-8"/>
        </w:rPr>
        <w:t xml:space="preserve"> </w:t>
      </w:r>
      <w:r w:rsidRPr="00935898">
        <w:t>Рада</w:t>
      </w:r>
      <w:r w:rsidRPr="00935898">
        <w:rPr>
          <w:spacing w:val="-8"/>
        </w:rPr>
        <w:t xml:space="preserve"> </w:t>
      </w:r>
      <w:r w:rsidRPr="00935898">
        <w:t>України</w:t>
      </w:r>
      <w:r w:rsidRPr="00935898">
        <w:rPr>
          <w:spacing w:val="-7"/>
        </w:rPr>
        <w:t xml:space="preserve"> </w:t>
      </w:r>
      <w:r w:rsidRPr="00935898">
        <w:t>прийняла</w:t>
      </w:r>
      <w:r w:rsidRPr="00935898">
        <w:rPr>
          <w:spacing w:val="-9"/>
        </w:rPr>
        <w:t xml:space="preserve"> </w:t>
      </w:r>
      <w:proofErr w:type="spellStart"/>
      <w:r w:rsidRPr="00935898">
        <w:t>Зак</w:t>
      </w:r>
      <w:r w:rsidR="00CD616B">
        <w:t>ό</w:t>
      </w:r>
      <w:r w:rsidRPr="00935898">
        <w:t>н</w:t>
      </w:r>
      <w:proofErr w:type="spellEnd"/>
      <w:r w:rsidRPr="00935898">
        <w:rPr>
          <w:spacing w:val="-6"/>
        </w:rPr>
        <w:t xml:space="preserve"> </w:t>
      </w:r>
      <w:r w:rsidRPr="00935898">
        <w:t>України</w:t>
      </w:r>
      <w:r w:rsidRPr="00935898">
        <w:rPr>
          <w:spacing w:val="-7"/>
        </w:rPr>
        <w:t xml:space="preserve"> </w:t>
      </w:r>
      <w:r w:rsidRPr="00935898">
        <w:t>«</w:t>
      </w:r>
      <w:proofErr w:type="spellStart"/>
      <w:r w:rsidRPr="00935898">
        <w:t>Пр</w:t>
      </w:r>
      <w:r w:rsidR="00CD616B">
        <w:t>ό</w:t>
      </w:r>
      <w:proofErr w:type="spellEnd"/>
      <w:r w:rsidRPr="00935898">
        <w:rPr>
          <w:spacing w:val="-68"/>
        </w:rPr>
        <w:t xml:space="preserve"> </w:t>
      </w:r>
      <w:r w:rsidRPr="00935898">
        <w:t>систему гарантування вклад</w:t>
      </w:r>
      <w:r w:rsidR="00CD616B">
        <w:t>і</w:t>
      </w:r>
      <w:r w:rsidRPr="00935898">
        <w:t xml:space="preserve">в </w:t>
      </w:r>
      <w:proofErr w:type="spellStart"/>
      <w:r w:rsidRPr="00935898">
        <w:t>Ф</w:t>
      </w:r>
      <w:r w:rsidR="00CD616B">
        <w:t>ό</w:t>
      </w:r>
      <w:proofErr w:type="spellEnd"/>
      <w:r w:rsidRPr="00935898">
        <w:t xml:space="preserve">», який набув </w:t>
      </w:r>
      <w:proofErr w:type="spellStart"/>
      <w:r w:rsidRPr="00935898">
        <w:t>чинн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з 22 вересня 2012р.</w:t>
      </w:r>
      <w:r w:rsidRPr="00935898">
        <w:rPr>
          <w:spacing w:val="1"/>
        </w:rPr>
        <w:t xml:space="preserve"> </w:t>
      </w:r>
      <w:proofErr w:type="spellStart"/>
      <w:r w:rsidRPr="00935898">
        <w:t>ФГВФ</w:t>
      </w:r>
      <w:r w:rsidR="00CD616B">
        <w:t>ό</w:t>
      </w:r>
      <w:proofErr w:type="spellEnd"/>
      <w:r w:rsidRPr="00935898">
        <w:t xml:space="preserve"> гарантував </w:t>
      </w:r>
      <w:proofErr w:type="spellStart"/>
      <w:r w:rsidRPr="00935898">
        <w:t>п</w:t>
      </w:r>
      <w:r w:rsidR="00CD616B">
        <w:t>ό</w:t>
      </w:r>
      <w:r w:rsidRPr="00935898">
        <w:t>вернути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жн</w:t>
      </w:r>
      <w:r w:rsidR="00CD616B">
        <w:t>ό</w:t>
      </w:r>
      <w:r w:rsidRPr="00935898">
        <w:t>му</w:t>
      </w:r>
      <w:proofErr w:type="spellEnd"/>
      <w:r w:rsidRPr="00935898">
        <w:t xml:space="preserve"> вкладнику не менш н</w:t>
      </w:r>
      <w:r w:rsidR="00CD616B">
        <w:t>і</w:t>
      </w:r>
      <w:r w:rsidRPr="00935898">
        <w:t>ж 200 тис. грн.</w:t>
      </w:r>
      <w:r w:rsidRPr="00935898">
        <w:rPr>
          <w:spacing w:val="-67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тяг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пер</w:t>
      </w:r>
      <w:r w:rsidR="00CD616B">
        <w:t>іό</w:t>
      </w:r>
      <w:r w:rsidRPr="00935898">
        <w:t>д</w:t>
      </w:r>
      <w:r w:rsidR="00CD616B">
        <w:t>і</w:t>
      </w:r>
      <w:r w:rsidRPr="00935898">
        <w:t>в</w:t>
      </w:r>
      <w:proofErr w:type="spellEnd"/>
      <w:r w:rsidRPr="00935898">
        <w:t xml:space="preserve">,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знаменувалися п</w:t>
      </w:r>
      <w:r w:rsidR="00CD616B">
        <w:t>і</w:t>
      </w:r>
      <w:r w:rsidRPr="00935898">
        <w:t>сля</w:t>
      </w:r>
      <w:r w:rsidRPr="00935898">
        <w:rPr>
          <w:spacing w:val="1"/>
        </w:rPr>
        <w:t xml:space="preserve"> </w:t>
      </w:r>
      <w:r w:rsidRPr="00935898">
        <w:t>ц</w:t>
      </w:r>
      <w:r w:rsidR="00CD616B">
        <w:t>і</w:t>
      </w:r>
      <w:r w:rsidRPr="00935898">
        <w:t>єї дати,</w:t>
      </w:r>
      <w:r w:rsidRPr="00935898">
        <w:rPr>
          <w:spacing w:val="1"/>
        </w:rPr>
        <w:t xml:space="preserve"> </w:t>
      </w:r>
      <w:r w:rsidRPr="00935898">
        <w:t>Україна пережила не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дну</w:t>
      </w:r>
      <w:proofErr w:type="spellEnd"/>
      <w:r w:rsidRPr="00935898">
        <w:t xml:space="preserve"> кризу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л</w:t>
      </w:r>
      <w:r w:rsidR="00CD616B">
        <w:t>і</w:t>
      </w:r>
      <w:r w:rsidRPr="00935898">
        <w:t>тики</w:t>
      </w:r>
      <w:proofErr w:type="spellEnd"/>
      <w:r w:rsidRPr="00935898">
        <w:t xml:space="preserve"> банк</w:t>
      </w:r>
      <w:r w:rsidR="00CD616B">
        <w:t>і</w:t>
      </w:r>
      <w:r w:rsidRPr="00935898">
        <w:t>в та їх вкладник</w:t>
      </w:r>
      <w:r w:rsidR="00CD616B">
        <w:t>і</w:t>
      </w:r>
      <w:r w:rsidRPr="00935898">
        <w:t xml:space="preserve">в. У 2014 </w:t>
      </w:r>
      <w:proofErr w:type="spellStart"/>
      <w:r w:rsidRPr="00935898">
        <w:t>р</w:t>
      </w:r>
      <w:r w:rsidR="00CD616B">
        <w:t>ό</w:t>
      </w:r>
      <w:r w:rsidRPr="00935898">
        <w:t>ц</w:t>
      </w:r>
      <w:r w:rsidR="00CD616B">
        <w:t>і</w:t>
      </w:r>
      <w:proofErr w:type="spellEnd"/>
      <w:r w:rsidRPr="00935898">
        <w:t xml:space="preserve"> складна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л</w:t>
      </w:r>
      <w:r w:rsidR="00CD616B">
        <w:t>і</w:t>
      </w:r>
      <w:r w:rsidRPr="00935898">
        <w:t>тична</w:t>
      </w:r>
      <w:proofErr w:type="spellEnd"/>
      <w:r w:rsidRPr="00935898">
        <w:rPr>
          <w:spacing w:val="-14"/>
        </w:rPr>
        <w:t xml:space="preserve"> </w:t>
      </w:r>
      <w:r w:rsidR="00CD616B">
        <w:t>і</w:t>
      </w:r>
      <w:r w:rsidRPr="00935898">
        <w:rPr>
          <w:spacing w:val="-13"/>
        </w:rPr>
        <w:t xml:space="preserve"> </w:t>
      </w:r>
      <w:proofErr w:type="spellStart"/>
      <w:r w:rsidRPr="00935898">
        <w:t>ек</w:t>
      </w:r>
      <w:r w:rsidR="00CD616B">
        <w:t>ό</w:t>
      </w:r>
      <w:r w:rsidRPr="00935898">
        <w:t>н</w:t>
      </w:r>
      <w:r w:rsidR="00CD616B">
        <w:t>ό</w:t>
      </w:r>
      <w:r w:rsidRPr="00935898">
        <w:t>м</w:t>
      </w:r>
      <w:r w:rsidR="00CD616B">
        <w:t>і</w:t>
      </w:r>
      <w:r w:rsidRPr="00935898">
        <w:t>чна</w:t>
      </w:r>
      <w:proofErr w:type="spellEnd"/>
      <w:r w:rsidRPr="00935898">
        <w:rPr>
          <w:spacing w:val="-13"/>
        </w:rPr>
        <w:t xml:space="preserve"> </w:t>
      </w:r>
      <w:r w:rsidRPr="00935898">
        <w:t>ситуац</w:t>
      </w:r>
      <w:r w:rsidR="00CD616B">
        <w:t>і</w:t>
      </w:r>
      <w:r w:rsidRPr="00935898">
        <w:t>я,</w:t>
      </w:r>
      <w:r w:rsidRPr="00935898">
        <w:rPr>
          <w:spacing w:val="-13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в’язана</w:t>
      </w:r>
      <w:proofErr w:type="spellEnd"/>
      <w:r w:rsidRPr="00935898">
        <w:rPr>
          <w:spacing w:val="-14"/>
        </w:rPr>
        <w:t xml:space="preserve"> </w:t>
      </w:r>
      <w:r w:rsidRPr="00935898">
        <w:t>з</w:t>
      </w:r>
      <w:r w:rsidRPr="00935898">
        <w:rPr>
          <w:spacing w:val="-14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чатк</w:t>
      </w:r>
      <w:r w:rsidR="00CD616B">
        <w:t>ό</w:t>
      </w:r>
      <w:r w:rsidRPr="00935898">
        <w:t>м</w:t>
      </w:r>
      <w:proofErr w:type="spellEnd"/>
      <w:r w:rsidRPr="00935898">
        <w:rPr>
          <w:spacing w:val="-14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йськ</w:t>
      </w:r>
      <w:r w:rsidR="00CD616B">
        <w:t>ό</w:t>
      </w:r>
      <w:r w:rsidRPr="00935898">
        <w:t>вих</w:t>
      </w:r>
      <w:proofErr w:type="spellEnd"/>
      <w:r w:rsidRPr="00935898">
        <w:rPr>
          <w:spacing w:val="-12"/>
        </w:rPr>
        <w:t xml:space="preserve"> </w:t>
      </w:r>
      <w:r w:rsidRPr="00935898">
        <w:t>д</w:t>
      </w:r>
      <w:r w:rsidR="00CD616B">
        <w:t>і</w:t>
      </w:r>
      <w:r w:rsidRPr="00935898">
        <w:t>й</w:t>
      </w:r>
      <w:r w:rsidRPr="00935898">
        <w:rPr>
          <w:spacing w:val="-12"/>
        </w:rPr>
        <w:t xml:space="preserve"> </w:t>
      </w:r>
      <w:r w:rsidRPr="00935898">
        <w:t>на</w:t>
      </w:r>
      <w:r w:rsidRPr="00935898">
        <w:rPr>
          <w:spacing w:val="-14"/>
        </w:rPr>
        <w:t xml:space="preserve"> </w:t>
      </w:r>
      <w:proofErr w:type="spellStart"/>
      <w:r w:rsidRPr="00935898">
        <w:t>Сх</w:t>
      </w:r>
      <w:r w:rsidR="00CD616B">
        <w:t>ό</w:t>
      </w:r>
      <w:r w:rsidRPr="00935898">
        <w:t>д</w:t>
      </w:r>
      <w:r w:rsidR="00CD616B">
        <w:t>і</w:t>
      </w:r>
      <w:proofErr w:type="spellEnd"/>
      <w:r w:rsidRPr="00935898">
        <w:rPr>
          <w:spacing w:val="-67"/>
        </w:rPr>
        <w:t xml:space="preserve"> </w:t>
      </w:r>
      <w:r w:rsidRPr="00935898">
        <w:t>України, р</w:t>
      </w:r>
      <w:r w:rsidR="00CD616B">
        <w:t>і</w:t>
      </w:r>
      <w:r w:rsidRPr="00935898">
        <w:t>зка девальвац</w:t>
      </w:r>
      <w:r w:rsidR="00CD616B">
        <w:t>і</w:t>
      </w:r>
      <w:r w:rsidRPr="00935898">
        <w:t>я курсу гривн</w:t>
      </w:r>
      <w:r w:rsidR="00CD616B">
        <w:t>і</w:t>
      </w:r>
      <w:r w:rsidRPr="00935898">
        <w:t xml:space="preserve">, чутки </w:t>
      </w:r>
      <w:proofErr w:type="spellStart"/>
      <w:r w:rsidRPr="00935898">
        <w:t>пр</w:t>
      </w:r>
      <w:r w:rsidR="00CD616B">
        <w:t>ό</w:t>
      </w:r>
      <w:proofErr w:type="spellEnd"/>
      <w:r w:rsidRPr="00935898">
        <w:t xml:space="preserve"> близьк</w:t>
      </w:r>
      <w:r w:rsidR="00CD616B">
        <w:t>і</w:t>
      </w:r>
      <w:r w:rsidRPr="00935898">
        <w:t xml:space="preserve">сть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банкрутства</w:t>
      </w:r>
      <w:r w:rsidRPr="00935898">
        <w:rPr>
          <w:spacing w:val="-67"/>
        </w:rPr>
        <w:t xml:space="preserve"> </w:t>
      </w:r>
      <w:proofErr w:type="spellStart"/>
      <w:r w:rsidR="00CD616B">
        <w:t>ό</w:t>
      </w:r>
      <w:r w:rsidRPr="00935898">
        <w:t>кремих</w:t>
      </w:r>
      <w:proofErr w:type="spellEnd"/>
      <w:r w:rsidRPr="00935898">
        <w:t xml:space="preserve"> великих банк</w:t>
      </w:r>
      <w:r w:rsidR="00CD616B">
        <w:t>і</w:t>
      </w:r>
      <w:r w:rsidRPr="00935898">
        <w:t xml:space="preserve">в схвилювали </w:t>
      </w:r>
      <w:proofErr w:type="spellStart"/>
      <w:r w:rsidRPr="00935898">
        <w:t>багать</w:t>
      </w:r>
      <w:r w:rsidR="00CD616B">
        <w:t>ό</w:t>
      </w:r>
      <w:r w:rsidRPr="00935898">
        <w:t>х</w:t>
      </w:r>
      <w:proofErr w:type="spellEnd"/>
      <w:r w:rsidRPr="00935898">
        <w:t xml:space="preserve"> українц</w:t>
      </w:r>
      <w:r w:rsidR="00CD616B">
        <w:t>і</w:t>
      </w:r>
      <w:r w:rsidRPr="00935898">
        <w:t xml:space="preserve">в </w:t>
      </w:r>
      <w:r w:rsidR="00CD616B">
        <w:t>і</w:t>
      </w:r>
      <w:r w:rsidRPr="00935898">
        <w:t xml:space="preserve"> </w:t>
      </w:r>
      <w:proofErr w:type="spellStart"/>
      <w:r w:rsidR="00CD616B">
        <w:t>ό</w:t>
      </w:r>
      <w:r w:rsidRPr="00935898">
        <w:t>бум</w:t>
      </w:r>
      <w:r w:rsidR="00CD616B">
        <w:t>ό</w:t>
      </w:r>
      <w:r w:rsidRPr="00935898">
        <w:t>вили</w:t>
      </w:r>
      <w:proofErr w:type="spellEnd"/>
      <w:r w:rsidRPr="00935898">
        <w:t xml:space="preserve"> в</w:t>
      </w:r>
      <w:r w:rsidR="00CD616B">
        <w:t>і</w:t>
      </w:r>
      <w:r w:rsidRPr="00935898">
        <w:t>дт</w:t>
      </w:r>
      <w:r w:rsidR="00CD616B">
        <w:t>і</w:t>
      </w:r>
      <w:r w:rsidRPr="00935898">
        <w:t>к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</w:t>
      </w:r>
      <w:r w:rsidR="00CD616B">
        <w:t>і</w:t>
      </w:r>
      <w:r w:rsidRPr="00935898">
        <w:t xml:space="preserve">з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t xml:space="preserve"> системи, </w:t>
      </w:r>
      <w:proofErr w:type="spellStart"/>
      <w:r w:rsidR="00CD616B">
        <w:t>ό</w:t>
      </w:r>
      <w:r w:rsidRPr="00935898">
        <w:t>ск</w:t>
      </w:r>
      <w:r w:rsidR="00CD616B">
        <w:t>і</w:t>
      </w:r>
      <w:r w:rsidRPr="00935898">
        <w:t>льки</w:t>
      </w:r>
      <w:proofErr w:type="spellEnd"/>
      <w:r w:rsidRPr="00935898">
        <w:t xml:space="preserve"> </w:t>
      </w:r>
      <w:proofErr w:type="spellStart"/>
      <w:r w:rsidRPr="00935898">
        <w:t>чимал</w:t>
      </w:r>
      <w:r w:rsidR="00CD616B">
        <w:t>ό</w:t>
      </w:r>
      <w:proofErr w:type="spellEnd"/>
      <w:r w:rsidRPr="00935898">
        <w:t xml:space="preserve"> наших </w:t>
      </w:r>
      <w:proofErr w:type="spellStart"/>
      <w:r w:rsidRPr="00935898">
        <w:t>сп</w:t>
      </w:r>
      <w:r w:rsidR="00CD616B">
        <w:t>і</w:t>
      </w:r>
      <w:r w:rsidRPr="00935898">
        <w:t>вгр</w:t>
      </w:r>
      <w:r w:rsidR="00CD616B">
        <w:t>ό</w:t>
      </w:r>
      <w:r w:rsidRPr="00935898">
        <w:t>мадян</w:t>
      </w:r>
      <w:proofErr w:type="spellEnd"/>
      <w:r w:rsidRPr="00935898">
        <w:t xml:space="preserve"> мали</w:t>
      </w:r>
      <w:r w:rsidRPr="00935898">
        <w:rPr>
          <w:spacing w:val="1"/>
        </w:rPr>
        <w:t xml:space="preserve"> </w:t>
      </w:r>
      <w:r w:rsidRPr="00935898">
        <w:t>гривнев</w:t>
      </w:r>
      <w:r w:rsidR="00CD616B">
        <w:t>і</w:t>
      </w:r>
      <w:r w:rsidRPr="00935898">
        <w:rPr>
          <w:spacing w:val="-2"/>
        </w:rPr>
        <w:t xml:space="preserve"> </w:t>
      </w:r>
      <w:r w:rsidRPr="00935898">
        <w:t>та</w:t>
      </w:r>
      <w:r w:rsidRPr="00935898">
        <w:rPr>
          <w:spacing w:val="-1"/>
        </w:rPr>
        <w:t xml:space="preserve"> </w:t>
      </w:r>
      <w:r w:rsidRPr="00935898">
        <w:t>валютн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за</w:t>
      </w:r>
      <w:r w:rsidR="00CD616B">
        <w:t>ό</w:t>
      </w:r>
      <w:r w:rsidRPr="00935898">
        <w:t>щадження</w:t>
      </w:r>
      <w:proofErr w:type="spellEnd"/>
      <w:r w:rsidRPr="00935898">
        <w:t>.</w:t>
      </w:r>
    </w:p>
    <w:p w14:paraId="133852B8" w14:textId="59A57FF8" w:rsidR="000911DA" w:rsidRPr="00935898" w:rsidRDefault="003D5396">
      <w:pPr>
        <w:pStyle w:val="a3"/>
        <w:spacing w:before="1" w:line="360" w:lineRule="auto"/>
        <w:ind w:left="221" w:right="331" w:firstLine="709"/>
      </w:pPr>
      <w:r w:rsidRPr="00935898">
        <w:t>Надзвичайн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д</w:t>
      </w:r>
      <w:r w:rsidR="00CD616B">
        <w:t>і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рушують</w:t>
      </w:r>
      <w:proofErr w:type="spellEnd"/>
      <w:r w:rsidRPr="00935898">
        <w:rPr>
          <w:spacing w:val="1"/>
        </w:rPr>
        <w:t xml:space="preserve"> </w:t>
      </w:r>
      <w:r w:rsidRPr="00935898">
        <w:t>звичайний</w:t>
      </w:r>
      <w:r w:rsidRPr="00935898">
        <w:rPr>
          <w:spacing w:val="1"/>
        </w:rPr>
        <w:t xml:space="preserve"> </w:t>
      </w:r>
      <w:r w:rsidRPr="00935898">
        <w:t>х</w:t>
      </w:r>
      <w:r w:rsidR="00CD616B">
        <w:t>і</w:t>
      </w:r>
      <w:r w:rsidRPr="00935898">
        <w:t>д</w:t>
      </w:r>
      <w:r w:rsidRPr="00935898">
        <w:rPr>
          <w:spacing w:val="1"/>
        </w:rPr>
        <w:t xml:space="preserve"> </w:t>
      </w:r>
      <w:r w:rsidRPr="00935898">
        <w:t>життя</w:t>
      </w:r>
      <w:r w:rsidRPr="00935898">
        <w:rPr>
          <w:spacing w:val="1"/>
        </w:rPr>
        <w:t xml:space="preserve"> </w:t>
      </w:r>
      <w:r w:rsidRPr="00935898">
        <w:t>людей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-67"/>
        </w:rPr>
        <w:t xml:space="preserve"> </w:t>
      </w:r>
      <w:proofErr w:type="spellStart"/>
      <w:r w:rsidRPr="00935898">
        <w:t>функц</w:t>
      </w:r>
      <w:r w:rsidR="00CD616B">
        <w:t>іό</w:t>
      </w:r>
      <w:r w:rsidRPr="00935898">
        <w:t>нування</w:t>
      </w:r>
      <w:proofErr w:type="spellEnd"/>
      <w:r w:rsidRPr="00935898">
        <w:rPr>
          <w:spacing w:val="1"/>
        </w:rPr>
        <w:t xml:space="preserve"> </w:t>
      </w:r>
      <w:r w:rsidRPr="00935898">
        <w:t>СГД,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ό</w:t>
      </w:r>
      <w:r w:rsidRPr="00935898">
        <w:t>ни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в’язан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стих</w:t>
      </w:r>
      <w:r w:rsidR="00CD616B">
        <w:t>і</w:t>
      </w:r>
      <w:r w:rsidRPr="00935898">
        <w:t>йними</w:t>
      </w:r>
      <w:r w:rsidRPr="00935898">
        <w:rPr>
          <w:spacing w:val="1"/>
        </w:rPr>
        <w:t xml:space="preserve"> </w:t>
      </w:r>
      <w:r w:rsidRPr="00935898">
        <w:t>лихами,</w:t>
      </w:r>
      <w:r w:rsidRPr="00935898">
        <w:rPr>
          <w:spacing w:val="1"/>
        </w:rPr>
        <w:t xml:space="preserve"> </w:t>
      </w:r>
      <w:r w:rsidRPr="00935898">
        <w:t>еп</w:t>
      </w:r>
      <w:r w:rsidR="00CD616B">
        <w:t>і</w:t>
      </w:r>
      <w:r w:rsidRPr="00935898">
        <w:t>дем</w:t>
      </w:r>
      <w:r w:rsidR="00CD616B">
        <w:t>і</w:t>
      </w:r>
      <w:r w:rsidRPr="00935898">
        <w:t>ями,</w:t>
      </w:r>
      <w:r w:rsidRPr="00935898">
        <w:rPr>
          <w:spacing w:val="1"/>
        </w:rPr>
        <w:t xml:space="preserve"> </w:t>
      </w:r>
      <w:r w:rsidRPr="00935898">
        <w:t>пандем</w:t>
      </w:r>
      <w:r w:rsidR="00CD616B">
        <w:t>і</w:t>
      </w:r>
      <w:r w:rsidRPr="00935898">
        <w:t>ями,</w:t>
      </w:r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йнами</w:t>
      </w:r>
      <w:r w:rsidRPr="00935898">
        <w:rPr>
          <w:spacing w:val="1"/>
        </w:rPr>
        <w:t xml:space="preserve"> </w:t>
      </w:r>
      <w:proofErr w:type="spellStart"/>
      <w:r w:rsidRPr="00935898">
        <w:t>т</w:t>
      </w:r>
      <w:r w:rsidR="00CD616B">
        <w:t>ό</w:t>
      </w:r>
      <w:r w:rsidRPr="00935898">
        <w:t>щ</w:t>
      </w:r>
      <w:r w:rsidR="00CD616B">
        <w:t>ό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Увесь</w:t>
      </w:r>
      <w:r w:rsidRPr="00935898">
        <w:rPr>
          <w:spacing w:val="1"/>
        </w:rPr>
        <w:t xml:space="preserve"> </w:t>
      </w:r>
      <w:r w:rsidRPr="00935898">
        <w:t>св</w:t>
      </w:r>
      <w:r w:rsidR="00CD616B">
        <w:t>і</w:t>
      </w:r>
      <w:r w:rsidRPr="00935898">
        <w:t>т</w:t>
      </w:r>
      <w:r w:rsidRPr="00935898">
        <w:rPr>
          <w:spacing w:val="1"/>
        </w:rPr>
        <w:t xml:space="preserve"> </w:t>
      </w:r>
      <w:r w:rsidRPr="00935898">
        <w:t>переживає</w:t>
      </w:r>
      <w:r w:rsidRPr="00935898">
        <w:rPr>
          <w:spacing w:val="1"/>
        </w:rPr>
        <w:t xml:space="preserve"> </w:t>
      </w:r>
      <w:r w:rsidRPr="00935898">
        <w:t>пандем</w:t>
      </w:r>
      <w:r w:rsidR="00CD616B">
        <w:t>і</w:t>
      </w:r>
      <w:r w:rsidRPr="00935898">
        <w:t>ю,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в’язану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виникненням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ширенням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русу</w:t>
      </w:r>
      <w:r w:rsidRPr="00935898">
        <w:rPr>
          <w:spacing w:val="1"/>
        </w:rPr>
        <w:t xml:space="preserve"> </w:t>
      </w:r>
      <w:r w:rsidRPr="00935898">
        <w:t>COV</w:t>
      </w:r>
      <w:r w:rsidR="00CD616B">
        <w:t>і</w:t>
      </w:r>
      <w:r w:rsidRPr="00935898">
        <w:t>D-19,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днак</w:t>
      </w:r>
      <w:proofErr w:type="spellEnd"/>
      <w:r w:rsidRPr="00935898">
        <w:rPr>
          <w:spacing w:val="1"/>
        </w:rPr>
        <w:t xml:space="preserve"> </w:t>
      </w:r>
      <w:r w:rsidRPr="00935898">
        <w:t>причина</w:t>
      </w:r>
      <w:r w:rsidRPr="00935898">
        <w:rPr>
          <w:spacing w:val="1"/>
        </w:rPr>
        <w:t xml:space="preserve"> </w:t>
      </w:r>
      <w:r w:rsidRPr="00935898">
        <w:t>ц</w:t>
      </w:r>
      <w:r w:rsidR="00CD616B">
        <w:t>і</w:t>
      </w:r>
      <w:r w:rsidRPr="00935898">
        <w:t>єї</w:t>
      </w:r>
      <w:r w:rsidRPr="00935898">
        <w:rPr>
          <w:spacing w:val="1"/>
        </w:rPr>
        <w:t xml:space="preserve"> </w:t>
      </w:r>
      <w:proofErr w:type="spellStart"/>
      <w:r w:rsidRPr="00935898">
        <w:t>надзвичайн</w:t>
      </w:r>
      <w:r w:rsidR="00CD616B">
        <w:t>ό</w:t>
      </w:r>
      <w:r w:rsidRPr="00935898">
        <w:t>ї</w:t>
      </w:r>
      <w:proofErr w:type="spellEnd"/>
      <w:r w:rsidRPr="00935898">
        <w:rPr>
          <w:spacing w:val="38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д</w:t>
      </w:r>
      <w:r w:rsidR="00CD616B">
        <w:t>і</w:t>
      </w:r>
      <w:r w:rsidRPr="00935898">
        <w:t>ї</w:t>
      </w:r>
      <w:proofErr w:type="spellEnd"/>
      <w:r w:rsidRPr="00935898">
        <w:rPr>
          <w:spacing w:val="38"/>
        </w:rPr>
        <w:t xml:space="preserve"> </w:t>
      </w:r>
      <w:r w:rsidRPr="00935898">
        <w:t>лежить</w:t>
      </w:r>
      <w:r w:rsidRPr="00935898">
        <w:rPr>
          <w:spacing w:val="39"/>
        </w:rPr>
        <w:t xml:space="preserve"> </w:t>
      </w:r>
      <w:r w:rsidRPr="00935898">
        <w:t>у</w:t>
      </w:r>
      <w:r w:rsidRPr="00935898">
        <w:rPr>
          <w:spacing w:val="40"/>
        </w:rPr>
        <w:t xml:space="preserve"> </w:t>
      </w:r>
      <w:proofErr w:type="spellStart"/>
      <w:r w:rsidRPr="00935898">
        <w:t>пл</w:t>
      </w:r>
      <w:r w:rsidR="00CD616B">
        <w:t>ό</w:t>
      </w:r>
      <w:r w:rsidRPr="00935898">
        <w:t>щин</w:t>
      </w:r>
      <w:r w:rsidR="00CD616B">
        <w:t>і</w:t>
      </w:r>
      <w:proofErr w:type="spellEnd"/>
      <w:r w:rsidRPr="00935898">
        <w:rPr>
          <w:spacing w:val="39"/>
        </w:rPr>
        <w:t xml:space="preserve"> </w:t>
      </w:r>
      <w:proofErr w:type="spellStart"/>
      <w:r w:rsidRPr="00935898">
        <w:t>бактер</w:t>
      </w:r>
      <w:r w:rsidR="00CD616B">
        <w:t>іό</w:t>
      </w:r>
      <w:r w:rsidRPr="00935898">
        <w:t>л</w:t>
      </w:r>
      <w:r w:rsidR="00CD616B">
        <w:t>ό</w:t>
      </w:r>
      <w:r w:rsidRPr="00935898">
        <w:t>г</w:t>
      </w:r>
      <w:r w:rsidR="00CD616B">
        <w:t>і</w:t>
      </w:r>
      <w:r w:rsidRPr="00935898">
        <w:t>чн</w:t>
      </w:r>
      <w:r w:rsidR="00CD616B">
        <w:t>і</w:t>
      </w:r>
      <w:r w:rsidRPr="00935898">
        <w:t>й</w:t>
      </w:r>
      <w:proofErr w:type="spellEnd"/>
      <w:r w:rsidRPr="00935898">
        <w:rPr>
          <w:spacing w:val="39"/>
        </w:rPr>
        <w:t xml:space="preserve"> </w:t>
      </w:r>
      <w:r w:rsidR="00CD616B">
        <w:t>і</w:t>
      </w:r>
      <w:r w:rsidRPr="00935898">
        <w:t>,</w:t>
      </w:r>
      <w:r w:rsidRPr="00935898">
        <w:rPr>
          <w:spacing w:val="38"/>
        </w:rPr>
        <w:t xml:space="preserve"> </w:t>
      </w:r>
      <w:proofErr w:type="spellStart"/>
      <w:r w:rsidRPr="00935898">
        <w:t>певн</w:t>
      </w:r>
      <w:r w:rsidR="00CD616B">
        <w:t>ό</w:t>
      </w:r>
      <w:r w:rsidRPr="00935898">
        <w:t>ю</w:t>
      </w:r>
      <w:proofErr w:type="spellEnd"/>
      <w:r w:rsidRPr="00935898">
        <w:rPr>
          <w:spacing w:val="38"/>
        </w:rPr>
        <w:t xml:space="preserve"> </w:t>
      </w:r>
      <w:proofErr w:type="spellStart"/>
      <w:r w:rsidRPr="00935898">
        <w:t>м</w:t>
      </w:r>
      <w:r w:rsidR="00CD616B">
        <w:t>і</w:t>
      </w:r>
      <w:r w:rsidRPr="00935898">
        <w:t>р</w:t>
      </w:r>
      <w:r w:rsidR="00CD616B">
        <w:t>ό</w:t>
      </w:r>
      <w:r w:rsidRPr="00935898">
        <w:t>ю</w:t>
      </w:r>
      <w:proofErr w:type="spellEnd"/>
      <w:r w:rsidRPr="00935898">
        <w:t>,</w:t>
      </w:r>
      <w:r w:rsidRPr="00935898">
        <w:rPr>
          <w:spacing w:val="39"/>
        </w:rPr>
        <w:t xml:space="preserve"> </w:t>
      </w:r>
      <w:r w:rsidRPr="00935898">
        <w:t>не</w:t>
      </w:r>
    </w:p>
    <w:p w14:paraId="72CA2359" w14:textId="77777777" w:rsidR="000911DA" w:rsidRPr="00935898" w:rsidRDefault="000911DA">
      <w:pPr>
        <w:spacing w:line="360" w:lineRule="auto"/>
        <w:sectPr w:rsidR="000911DA" w:rsidRPr="00935898" w:rsidSect="004D5F4D">
          <w:headerReference w:type="default" r:id="rId7"/>
          <w:type w:val="nextColumn"/>
          <w:pgSz w:w="11910" w:h="16840"/>
          <w:pgMar w:top="1040" w:right="520" w:bottom="1134" w:left="1480" w:header="717" w:footer="0" w:gutter="0"/>
          <w:paperSrc w:first="7" w:other="7"/>
          <w:cols w:space="720"/>
        </w:sectPr>
      </w:pPr>
    </w:p>
    <w:p w14:paraId="4FBB0A9D" w14:textId="0B94E3C6" w:rsidR="000911DA" w:rsidRPr="00935898" w:rsidRDefault="003D5396">
      <w:pPr>
        <w:pStyle w:val="a3"/>
        <w:spacing w:before="77" w:line="360" w:lineRule="auto"/>
        <w:ind w:left="221" w:right="328"/>
      </w:pPr>
      <w:r w:rsidRPr="00935898">
        <w:lastRenderedPageBreak/>
        <w:t>залежить</w:t>
      </w:r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ό</w:t>
      </w:r>
      <w:r w:rsidRPr="00935898">
        <w:t>л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людини.</w:t>
      </w:r>
      <w:r w:rsidRPr="00935898">
        <w:rPr>
          <w:spacing w:val="1"/>
        </w:rPr>
        <w:t xml:space="preserve"> </w:t>
      </w:r>
      <w:proofErr w:type="spellStart"/>
      <w:r w:rsidRPr="00935898">
        <w:t>Значн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траг</w:t>
      </w:r>
      <w:r w:rsidR="00CD616B">
        <w:t>і</w:t>
      </w:r>
      <w:r w:rsidRPr="00935898">
        <w:t>чн</w:t>
      </w:r>
      <w:r w:rsidR="00CD616B">
        <w:t>і</w:t>
      </w:r>
      <w:r w:rsidRPr="00935898">
        <w:t>шими</w:t>
      </w:r>
      <w:r w:rsidRPr="00935898">
        <w:rPr>
          <w:spacing w:val="1"/>
        </w:rPr>
        <w:t xml:space="preserve"> </w:t>
      </w:r>
      <w:r w:rsidRPr="00935898">
        <w:t>є</w:t>
      </w:r>
      <w:r w:rsidRPr="00935898">
        <w:rPr>
          <w:spacing w:val="1"/>
        </w:rPr>
        <w:t xml:space="preserve"> </w:t>
      </w:r>
      <w:r w:rsidRPr="00935898">
        <w:t>причини</w:t>
      </w:r>
      <w:r w:rsidRPr="00935898">
        <w:rPr>
          <w:spacing w:val="1"/>
        </w:rPr>
        <w:t xml:space="preserve"> </w:t>
      </w:r>
      <w:r w:rsidRPr="00935898">
        <w:t>виникнення</w:t>
      </w:r>
      <w:r w:rsidRPr="00935898">
        <w:rPr>
          <w:spacing w:val="1"/>
        </w:rPr>
        <w:t xml:space="preserve"> </w:t>
      </w:r>
      <w:r w:rsidRPr="00935898">
        <w:t>надзвичайних</w:t>
      </w:r>
      <w:r w:rsidRPr="00935898">
        <w:rPr>
          <w:spacing w:val="-15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д</w:t>
      </w:r>
      <w:r w:rsidR="00CD616B">
        <w:t>і</w:t>
      </w:r>
      <w:r w:rsidRPr="00935898">
        <w:t>й</w:t>
      </w:r>
      <w:proofErr w:type="spellEnd"/>
      <w:r w:rsidRPr="00935898">
        <w:t>,</w:t>
      </w:r>
      <w:r w:rsidRPr="00935898">
        <w:rPr>
          <w:spacing w:val="-16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в’язаних</w:t>
      </w:r>
      <w:proofErr w:type="spellEnd"/>
      <w:r w:rsidRPr="00935898">
        <w:rPr>
          <w:spacing w:val="-16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-15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йськ</w:t>
      </w:r>
      <w:r w:rsidR="00CD616B">
        <w:t>ό</w:t>
      </w:r>
      <w:r w:rsidRPr="00935898">
        <w:t>в</w:t>
      </w:r>
      <w:r w:rsidR="00CD616B">
        <w:t>ό</w:t>
      </w:r>
      <w:r w:rsidRPr="00935898">
        <w:t>-п</w:t>
      </w:r>
      <w:r w:rsidR="00CD616B">
        <w:t>ό</w:t>
      </w:r>
      <w:r w:rsidRPr="00935898">
        <w:t>л</w:t>
      </w:r>
      <w:r w:rsidR="00CD616B">
        <w:t>і</w:t>
      </w:r>
      <w:r w:rsidRPr="00935898">
        <w:t>тичними</w:t>
      </w:r>
      <w:proofErr w:type="spellEnd"/>
      <w:r w:rsidRPr="00935898">
        <w:rPr>
          <w:spacing w:val="-17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нфл</w:t>
      </w:r>
      <w:r w:rsidR="00CD616B">
        <w:t>і</w:t>
      </w:r>
      <w:r w:rsidRPr="00935898">
        <w:t>ктами</w:t>
      </w:r>
      <w:proofErr w:type="spellEnd"/>
      <w:r w:rsidRPr="00935898">
        <w:t>.</w:t>
      </w:r>
      <w:r w:rsidRPr="00935898">
        <w:rPr>
          <w:spacing w:val="-16"/>
        </w:rPr>
        <w:t xml:space="preserve"> </w:t>
      </w:r>
      <w:r w:rsidRPr="00935898">
        <w:t>В</w:t>
      </w:r>
      <w:r w:rsidR="00CD616B">
        <w:t>і</w:t>
      </w:r>
      <w:r w:rsidRPr="00935898">
        <w:t>йна</w:t>
      </w:r>
      <w:r w:rsidRPr="00935898">
        <w:rPr>
          <w:spacing w:val="-68"/>
        </w:rPr>
        <w:t xml:space="preserve"> </w:t>
      </w:r>
      <w:r w:rsidRPr="00935898">
        <w:t>п</w:t>
      </w:r>
      <w:r w:rsidR="00CD616B">
        <w:t>і</w:t>
      </w:r>
      <w:r w:rsidRPr="00935898">
        <w:t xml:space="preserve">д </w:t>
      </w:r>
      <w:r w:rsidR="00CD616B">
        <w:t>і</w:t>
      </w:r>
      <w:r w:rsidRPr="00935898">
        <w:t xml:space="preserve">менем </w:t>
      </w:r>
      <w:proofErr w:type="spellStart"/>
      <w:r w:rsidRPr="00935898">
        <w:t>антитер</w:t>
      </w:r>
      <w:r w:rsidR="00CD616B">
        <w:t>ό</w:t>
      </w:r>
      <w:r w:rsidRPr="00935898">
        <w:t>ристичн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зп</w:t>
      </w:r>
      <w:r w:rsidR="00CD616B">
        <w:t>ό</w:t>
      </w:r>
      <w:r w:rsidRPr="00935898">
        <w:t>чалася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на </w:t>
      </w:r>
      <w:proofErr w:type="spellStart"/>
      <w:r w:rsidRPr="00935898">
        <w:t>Сх</w:t>
      </w:r>
      <w:r w:rsidR="00CD616B">
        <w:t>ό</w:t>
      </w:r>
      <w:r w:rsidRPr="00935898">
        <w:t>д</w:t>
      </w:r>
      <w:r w:rsidR="00CD616B">
        <w:t>і</w:t>
      </w:r>
      <w:proofErr w:type="spellEnd"/>
      <w:r w:rsidRPr="00935898">
        <w:t xml:space="preserve"> України у 2014</w:t>
      </w:r>
      <w:r w:rsidRPr="00935898">
        <w:rPr>
          <w:spacing w:val="-67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ц</w:t>
      </w:r>
      <w:r w:rsidR="00CD616B">
        <w:t>і</w:t>
      </w:r>
      <w:proofErr w:type="spellEnd"/>
      <w:r w:rsidRPr="00935898">
        <w:t xml:space="preserve">, та </w:t>
      </w:r>
      <w:proofErr w:type="spellStart"/>
      <w:r w:rsidRPr="00935898">
        <w:t>п</w:t>
      </w:r>
      <w:r w:rsidR="00CD616B">
        <w:t>ό</w:t>
      </w:r>
      <w:r w:rsidRPr="00935898">
        <w:t>вн</w:t>
      </w:r>
      <w:r w:rsidR="00CD616B">
        <w:t>ό</w:t>
      </w:r>
      <w:r w:rsidRPr="00935898">
        <w:t>масштабне</w:t>
      </w:r>
      <w:proofErr w:type="spellEnd"/>
      <w:r w:rsidRPr="00935898">
        <w:t xml:space="preserve"> </w:t>
      </w:r>
      <w:proofErr w:type="spellStart"/>
      <w:r w:rsidRPr="00935898">
        <w:t>вт</w:t>
      </w:r>
      <w:r w:rsidR="00CD616B">
        <w:t>ό</w:t>
      </w:r>
      <w:r w:rsidRPr="00935898">
        <w:t>ргнення</w:t>
      </w:r>
      <w:proofErr w:type="spellEnd"/>
      <w:r w:rsidRPr="00935898">
        <w:t xml:space="preserve"> арм</w:t>
      </w:r>
      <w:r w:rsidR="00CD616B">
        <w:t>і</w:t>
      </w:r>
      <w:r w:rsidRPr="00935898">
        <w:t xml:space="preserve">ї </w:t>
      </w:r>
      <w:proofErr w:type="spellStart"/>
      <w:r w:rsidRPr="00935898">
        <w:t>р</w:t>
      </w:r>
      <w:r w:rsidR="00CD616B">
        <w:t>ό</w:t>
      </w:r>
      <w:r w:rsidRPr="00935898">
        <w:t>с</w:t>
      </w:r>
      <w:r w:rsidR="00CD616B">
        <w:t>і</w:t>
      </w:r>
      <w:r w:rsidRPr="00935898">
        <w:t>ї</w:t>
      </w:r>
      <w:proofErr w:type="spellEnd"/>
      <w:r w:rsidRPr="00935898">
        <w:t xml:space="preserve"> у нашу країну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дбул</w:t>
      </w:r>
      <w:r w:rsidR="00CD616B">
        <w:t>ό</w:t>
      </w:r>
      <w:r w:rsidRPr="00935898">
        <w:t>ся</w:t>
      </w:r>
      <w:proofErr w:type="spellEnd"/>
      <w:r w:rsidRPr="00935898">
        <w:t xml:space="preserve"> 24</w:t>
      </w:r>
      <w:r w:rsidRPr="00935898">
        <w:rPr>
          <w:spacing w:val="1"/>
        </w:rPr>
        <w:t xml:space="preserve"> </w:t>
      </w:r>
      <w:proofErr w:type="spellStart"/>
      <w:r w:rsidRPr="00935898">
        <w:t>лют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15"/>
        </w:rPr>
        <w:t xml:space="preserve"> </w:t>
      </w:r>
      <w:r w:rsidR="00CD616B">
        <w:t>2023</w:t>
      </w:r>
      <w:r w:rsidRPr="00935898">
        <w:rPr>
          <w:spacing w:val="-15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ку</w:t>
      </w:r>
      <w:proofErr w:type="spellEnd"/>
      <w:r w:rsidRPr="00935898">
        <w:t>,</w:t>
      </w:r>
      <w:r w:rsidRPr="00935898">
        <w:rPr>
          <w:spacing w:val="-16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-16"/>
        </w:rPr>
        <w:t xml:space="preserve"> </w:t>
      </w:r>
      <w:proofErr w:type="spellStart"/>
      <w:r w:rsidR="00CD616B">
        <w:t>ό</w:t>
      </w:r>
      <w:r w:rsidRPr="00935898">
        <w:t>бум</w:t>
      </w:r>
      <w:r w:rsidR="00CD616B">
        <w:t>ό</w:t>
      </w:r>
      <w:r w:rsidRPr="00935898">
        <w:t>вил</w:t>
      </w:r>
      <w:r w:rsidR="00CD616B">
        <w:t>ό</w:t>
      </w:r>
      <w:proofErr w:type="spellEnd"/>
      <w:r w:rsidRPr="00935898">
        <w:rPr>
          <w:spacing w:val="-15"/>
        </w:rPr>
        <w:t xml:space="preserve"> </w:t>
      </w:r>
      <w:r w:rsidRPr="00935898">
        <w:t>прийняття</w:t>
      </w:r>
      <w:r w:rsidRPr="00935898">
        <w:rPr>
          <w:spacing w:val="-14"/>
        </w:rPr>
        <w:t xml:space="preserve"> </w:t>
      </w:r>
      <w:proofErr w:type="spellStart"/>
      <w:r w:rsidRPr="00935898">
        <w:t>Президент</w:t>
      </w:r>
      <w:r w:rsidR="00CD616B">
        <w:t>ό</w:t>
      </w:r>
      <w:r w:rsidRPr="00935898">
        <w:t>м</w:t>
      </w:r>
      <w:proofErr w:type="spellEnd"/>
      <w:r w:rsidRPr="00935898">
        <w:rPr>
          <w:spacing w:val="-15"/>
        </w:rPr>
        <w:t xml:space="preserve"> </w:t>
      </w:r>
      <w:r w:rsidRPr="00935898">
        <w:t>України</w:t>
      </w:r>
      <w:r w:rsidRPr="00935898">
        <w:rPr>
          <w:spacing w:val="-14"/>
        </w:rPr>
        <w:t xml:space="preserve"> </w:t>
      </w:r>
      <w:r w:rsidRPr="00935898">
        <w:t>Указу</w:t>
      </w:r>
      <w:r w:rsidRPr="00935898">
        <w:rPr>
          <w:spacing w:val="-15"/>
        </w:rPr>
        <w:t xml:space="preserve"> </w:t>
      </w:r>
      <w:r w:rsidRPr="00935898">
        <w:t>«</w:t>
      </w:r>
      <w:proofErr w:type="spellStart"/>
      <w:r w:rsidRPr="00935898">
        <w:t>Пр</w:t>
      </w:r>
      <w:r w:rsidR="00CD616B">
        <w:t>ό</w:t>
      </w:r>
      <w:proofErr w:type="spellEnd"/>
      <w:r w:rsidRPr="00935898">
        <w:rPr>
          <w:spacing w:val="-68"/>
        </w:rPr>
        <w:t xml:space="preserve"> </w:t>
      </w:r>
      <w:r w:rsidRPr="00935898">
        <w:t xml:space="preserve">введення </w:t>
      </w:r>
      <w:proofErr w:type="spellStart"/>
      <w:r w:rsidRPr="00935898">
        <w:t>в</w:t>
      </w:r>
      <w:r w:rsidR="00CD616B">
        <w:t>ό</w:t>
      </w:r>
      <w:r w:rsidRPr="00935898">
        <w:t>єнн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1"/>
        </w:rPr>
        <w:t xml:space="preserve"> </w:t>
      </w:r>
      <w:r w:rsidRPr="00935898">
        <w:t>стану в</w:t>
      </w:r>
      <w:r w:rsidRPr="00935898">
        <w:rPr>
          <w:spacing w:val="-2"/>
        </w:rPr>
        <w:t xml:space="preserve"> </w:t>
      </w:r>
      <w:r w:rsidRPr="00935898">
        <w:t>Україн</w:t>
      </w:r>
      <w:r w:rsidR="00CD616B">
        <w:t>і</w:t>
      </w:r>
      <w:r w:rsidRPr="00935898">
        <w:t>»</w:t>
      </w:r>
      <w:r w:rsidRPr="00935898">
        <w:rPr>
          <w:spacing w:val="3"/>
        </w:rPr>
        <w:t xml:space="preserve"> </w:t>
      </w:r>
      <w:r w:rsidRPr="00935898">
        <w:t>[30].</w:t>
      </w:r>
    </w:p>
    <w:p w14:paraId="5592F77C" w14:textId="22073D40" w:rsidR="000911DA" w:rsidRPr="00935898" w:rsidRDefault="003D5396" w:rsidP="00330574">
      <w:pPr>
        <w:pStyle w:val="a3"/>
        <w:tabs>
          <w:tab w:val="left" w:pos="1453"/>
          <w:tab w:val="left" w:pos="3427"/>
          <w:tab w:val="left" w:pos="4628"/>
          <w:tab w:val="left" w:pos="5555"/>
          <w:tab w:val="left" w:pos="5953"/>
          <w:tab w:val="left" w:pos="7927"/>
          <w:tab w:val="left" w:pos="9160"/>
        </w:tabs>
        <w:spacing w:before="1" w:line="360" w:lineRule="auto"/>
        <w:ind w:left="221" w:right="328" w:firstLine="709"/>
      </w:pPr>
      <w:r w:rsidRPr="00935898">
        <w:t xml:space="preserve">В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ό</w:t>
      </w:r>
      <w:r w:rsidRPr="00935898">
        <w:t>єнн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стану з 13 кв</w:t>
      </w:r>
      <w:r w:rsidR="00CD616B">
        <w:t>і</w:t>
      </w:r>
      <w:r w:rsidRPr="00935898">
        <w:t xml:space="preserve">тня </w:t>
      </w:r>
      <w:r w:rsidR="00CD616B">
        <w:t>2023</w:t>
      </w:r>
      <w:r w:rsidRPr="00935898">
        <w:t xml:space="preserve"> </w:t>
      </w:r>
      <w:proofErr w:type="spellStart"/>
      <w:r w:rsidRPr="00935898">
        <w:t>р</w:t>
      </w:r>
      <w:r w:rsidR="00CD616B">
        <w:t>ό</w:t>
      </w:r>
      <w:r w:rsidRPr="00935898">
        <w:t>ку</w:t>
      </w:r>
      <w:proofErr w:type="spellEnd"/>
      <w:r w:rsidRPr="00935898">
        <w:t xml:space="preserve"> за </w:t>
      </w:r>
      <w:r w:rsidR="00CD616B">
        <w:t>і</w:t>
      </w:r>
      <w:r w:rsidRPr="00935898">
        <w:t>н</w:t>
      </w:r>
      <w:r w:rsidR="00CD616B">
        <w:t>і</w:t>
      </w:r>
      <w:r w:rsidRPr="00935898">
        <w:t>ц</w:t>
      </w:r>
      <w:r w:rsidR="00CD616B">
        <w:t>і</w:t>
      </w:r>
      <w:r w:rsidRPr="00935898">
        <w:t>ативи Президента</w:t>
      </w:r>
      <w:r w:rsidRPr="00935898">
        <w:rPr>
          <w:spacing w:val="-67"/>
        </w:rPr>
        <w:t xml:space="preserve"> </w:t>
      </w:r>
      <w:r w:rsidRPr="00935898">
        <w:t>України</w:t>
      </w:r>
      <w:r w:rsidRPr="00935898">
        <w:tab/>
      </w:r>
      <w:proofErr w:type="spellStart"/>
      <w:r w:rsidRPr="00935898">
        <w:t>В.Зеленськ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ab/>
      </w:r>
      <w:proofErr w:type="spellStart"/>
      <w:r w:rsidRPr="00935898">
        <w:t>внесен</w:t>
      </w:r>
      <w:r w:rsidR="00CD616B">
        <w:t>ό</w:t>
      </w:r>
      <w:proofErr w:type="spellEnd"/>
      <w:r w:rsidRPr="00935898">
        <w:tab/>
        <w:t>зм</w:t>
      </w:r>
      <w:r w:rsidR="00CD616B">
        <w:t>і</w:t>
      </w:r>
      <w:r w:rsidRPr="00935898">
        <w:t>ни</w:t>
      </w:r>
      <w:r w:rsidRPr="00935898">
        <w:tab/>
        <w:t>у</w:t>
      </w:r>
      <w:r w:rsidRPr="00935898">
        <w:tab/>
      </w:r>
      <w:proofErr w:type="spellStart"/>
      <w:r w:rsidRPr="00935898">
        <w:t>зак</w:t>
      </w:r>
      <w:r w:rsidR="00CD616B">
        <w:t>ό</w:t>
      </w:r>
      <w:r w:rsidRPr="00935898">
        <w:t>н</w:t>
      </w:r>
      <w:r w:rsidR="00CD616B">
        <w:t>ό</w:t>
      </w:r>
      <w:r w:rsidRPr="00935898">
        <w:t>давств</w:t>
      </w:r>
      <w:r w:rsidR="00CD616B">
        <w:t>ό</w:t>
      </w:r>
      <w:proofErr w:type="spellEnd"/>
      <w:r w:rsidRPr="00935898">
        <w:tab/>
        <w:t>України</w:t>
      </w:r>
      <w:r w:rsidRPr="00935898">
        <w:tab/>
        <w:t>для</w:t>
      </w:r>
      <w:r w:rsidRPr="00935898">
        <w:rPr>
          <w:spacing w:val="-67"/>
        </w:rPr>
        <w:t xml:space="preserve"> </w:t>
      </w:r>
      <w:r w:rsidRPr="00935898">
        <w:t>забезпечення</w:t>
      </w:r>
      <w:r w:rsidRPr="00935898">
        <w:rPr>
          <w:spacing w:val="28"/>
        </w:rPr>
        <w:t xml:space="preserve"> </w:t>
      </w:r>
      <w:proofErr w:type="spellStart"/>
      <w:r w:rsidRPr="00935898">
        <w:t>стаб</w:t>
      </w:r>
      <w:r w:rsidR="00CD616B">
        <w:t>і</w:t>
      </w:r>
      <w:r w:rsidRPr="00935898">
        <w:t>льн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28"/>
        </w:rPr>
        <w:t xml:space="preserve"> </w:t>
      </w:r>
      <w:r w:rsidRPr="00935898">
        <w:t>системи</w:t>
      </w:r>
      <w:r w:rsidRPr="00935898">
        <w:rPr>
          <w:spacing w:val="27"/>
        </w:rPr>
        <w:t xml:space="preserve"> </w:t>
      </w:r>
      <w:r w:rsidRPr="00935898">
        <w:t>гарантування</w:t>
      </w:r>
      <w:r w:rsidRPr="00935898">
        <w:rPr>
          <w:spacing w:val="27"/>
        </w:rPr>
        <w:t xml:space="preserve"> </w:t>
      </w:r>
      <w:r w:rsidRPr="00935898">
        <w:t>вклад</w:t>
      </w:r>
      <w:r w:rsidR="00CD616B">
        <w:t>і</w:t>
      </w:r>
      <w:r w:rsidRPr="00935898">
        <w:t>в</w:t>
      </w:r>
      <w:r w:rsidRPr="00935898">
        <w:rPr>
          <w:spacing w:val="32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t>,</w:t>
      </w:r>
      <w:r w:rsidRPr="00935898">
        <w:rPr>
          <w:spacing w:val="27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proofErr w:type="spellEnd"/>
      <w:r w:rsidRPr="00935898">
        <w:rPr>
          <w:spacing w:val="27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67"/>
        </w:rPr>
        <w:t xml:space="preserve"> </w:t>
      </w:r>
      <w:r w:rsidRPr="00935898">
        <w:t>яких</w:t>
      </w:r>
      <w:r w:rsidRPr="00935898">
        <w:rPr>
          <w:spacing w:val="2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жн</w:t>
      </w:r>
      <w:r w:rsidR="00CD616B">
        <w:t>ό</w:t>
      </w:r>
      <w:r w:rsidRPr="00935898">
        <w:t>му</w:t>
      </w:r>
      <w:proofErr w:type="spellEnd"/>
      <w:r w:rsidRPr="00935898">
        <w:rPr>
          <w:spacing w:val="21"/>
        </w:rPr>
        <w:t xml:space="preserve"> </w:t>
      </w:r>
      <w:r w:rsidRPr="00935898">
        <w:t>вкладнику</w:t>
      </w:r>
      <w:r w:rsidRPr="00935898">
        <w:rPr>
          <w:spacing w:val="23"/>
        </w:rPr>
        <w:t xml:space="preserve"> </w:t>
      </w:r>
      <w:r w:rsidRPr="00935898">
        <w:t>банку</w:t>
      </w:r>
      <w:r w:rsidRPr="00935898">
        <w:rPr>
          <w:spacing w:val="21"/>
        </w:rPr>
        <w:t xml:space="preserve"> </w:t>
      </w:r>
      <w:r w:rsidRPr="00935898">
        <w:t>гарантується</w:t>
      </w:r>
      <w:r w:rsidRPr="00935898">
        <w:rPr>
          <w:spacing w:val="22"/>
        </w:rPr>
        <w:t xml:space="preserve"> </w:t>
      </w:r>
      <w:r w:rsidRPr="00935898">
        <w:t>виплата</w:t>
      </w:r>
      <w:r w:rsidRPr="00935898">
        <w:rPr>
          <w:spacing w:val="22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22"/>
        </w:rPr>
        <w:t xml:space="preserve"> </w:t>
      </w:r>
      <w:r w:rsidRPr="00935898">
        <w:t>в</w:t>
      </w:r>
      <w:r w:rsidRPr="00935898">
        <w:rPr>
          <w:spacing w:val="2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вн</w:t>
      </w:r>
      <w:r w:rsidR="00CD616B">
        <w:t>ό</w:t>
      </w:r>
      <w:r w:rsidRPr="00935898">
        <w:t>му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ру</w:t>
      </w:r>
      <w:proofErr w:type="spellEnd"/>
      <w:r w:rsidRPr="00935898">
        <w:t>,</w:t>
      </w:r>
      <w:r w:rsidRPr="00935898">
        <w:rPr>
          <w:spacing w:val="-12"/>
        </w:rPr>
        <w:t xml:space="preserve"> </w:t>
      </w:r>
      <w:r w:rsidRPr="00935898">
        <w:t>включаючи</w:t>
      </w:r>
      <w:r w:rsidRPr="00935898">
        <w:rPr>
          <w:spacing w:val="-12"/>
        </w:rPr>
        <w:t xml:space="preserve"> </w:t>
      </w:r>
      <w:proofErr w:type="spellStart"/>
      <w:r w:rsidRPr="00935898">
        <w:t>нарах</w:t>
      </w:r>
      <w:r w:rsidR="00CD616B">
        <w:t>ό</w:t>
      </w:r>
      <w:r w:rsidRPr="00935898">
        <w:t>ван</w:t>
      </w:r>
      <w:r w:rsidR="00CD616B">
        <w:t>і</w:t>
      </w:r>
      <w:proofErr w:type="spellEnd"/>
      <w:r w:rsidRPr="00935898">
        <w:rPr>
          <w:spacing w:val="-12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центи</w:t>
      </w:r>
      <w:proofErr w:type="spellEnd"/>
      <w:r w:rsidRPr="00935898">
        <w:rPr>
          <w:spacing w:val="-11"/>
        </w:rPr>
        <w:t xml:space="preserve"> </w:t>
      </w:r>
      <w:r w:rsidRPr="00935898">
        <w:t>на</w:t>
      </w:r>
      <w:r w:rsidRPr="00935898">
        <w:rPr>
          <w:spacing w:val="-1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мент</w:t>
      </w:r>
      <w:proofErr w:type="spellEnd"/>
      <w:r w:rsidRPr="00935898">
        <w:rPr>
          <w:spacing w:val="-12"/>
        </w:rPr>
        <w:t xml:space="preserve"> </w:t>
      </w:r>
      <w:r w:rsidRPr="00935898">
        <w:t>виведення</w:t>
      </w:r>
      <w:r w:rsidRPr="00935898">
        <w:rPr>
          <w:spacing w:val="-12"/>
        </w:rPr>
        <w:t xml:space="preserve"> </w:t>
      </w:r>
      <w:r w:rsidRPr="00935898">
        <w:t>банку</w:t>
      </w:r>
      <w:r w:rsidRPr="00935898">
        <w:rPr>
          <w:spacing w:val="-11"/>
        </w:rPr>
        <w:t xml:space="preserve"> </w:t>
      </w:r>
      <w:r w:rsidRPr="00935898">
        <w:t>з</w:t>
      </w:r>
      <w:r w:rsidRPr="00935898">
        <w:rPr>
          <w:spacing w:val="-11"/>
        </w:rPr>
        <w:t xml:space="preserve"> </w:t>
      </w:r>
      <w:r w:rsidRPr="00935898">
        <w:t>ринку.</w:t>
      </w:r>
      <w:r w:rsidRPr="00935898">
        <w:rPr>
          <w:spacing w:val="-67"/>
        </w:rPr>
        <w:t xml:space="preserve"> </w:t>
      </w:r>
      <w:r w:rsidRPr="00935898">
        <w:t>П</w:t>
      </w:r>
      <w:r w:rsidR="00CD616B">
        <w:t>і</w:t>
      </w:r>
      <w:r w:rsidRPr="00935898">
        <w:t xml:space="preserve">сля завершення </w:t>
      </w:r>
      <w:proofErr w:type="spellStart"/>
      <w:r w:rsidRPr="00935898">
        <w:t>трим</w:t>
      </w:r>
      <w:r w:rsidR="00CD616B">
        <w:t>і</w:t>
      </w:r>
      <w:r w:rsidRPr="00935898">
        <w:t>сячн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пер</w:t>
      </w:r>
      <w:r w:rsidR="00CD616B">
        <w:t>іό</w:t>
      </w:r>
      <w:r w:rsidRPr="00935898">
        <w:t>ду</w:t>
      </w:r>
      <w:proofErr w:type="spellEnd"/>
      <w:r w:rsidRPr="00935898">
        <w:t xml:space="preserve"> з дня припинення чи скасування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ό</w:t>
      </w:r>
      <w:r w:rsidRPr="00935898">
        <w:t>єнн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23"/>
        </w:rPr>
        <w:t xml:space="preserve"> </w:t>
      </w:r>
      <w:r w:rsidRPr="00935898">
        <w:t>стану</w:t>
      </w:r>
      <w:r w:rsidRPr="00935898">
        <w:rPr>
          <w:spacing w:val="23"/>
        </w:rPr>
        <w:t xml:space="preserve"> </w:t>
      </w:r>
      <w:r w:rsidRPr="00935898">
        <w:t>в</w:t>
      </w:r>
      <w:r w:rsidRPr="00935898">
        <w:rPr>
          <w:spacing w:val="24"/>
        </w:rPr>
        <w:t xml:space="preserve"> </w:t>
      </w:r>
      <w:r w:rsidRPr="00935898">
        <w:t>Україн</w:t>
      </w:r>
      <w:r w:rsidR="00CD616B">
        <w:t>і</w:t>
      </w:r>
      <w:r w:rsidRPr="00935898">
        <w:rPr>
          <w:spacing w:val="27"/>
        </w:rPr>
        <w:t xml:space="preserve"> </w:t>
      </w:r>
      <w:proofErr w:type="spellStart"/>
      <w:r w:rsidRPr="00935898">
        <w:t>ФГВФ</w:t>
      </w:r>
      <w:r w:rsidR="00CD616B">
        <w:t>ό</w:t>
      </w:r>
      <w:proofErr w:type="spellEnd"/>
      <w:r w:rsidRPr="00935898">
        <w:rPr>
          <w:spacing w:val="25"/>
        </w:rPr>
        <w:t xml:space="preserve"> </w:t>
      </w:r>
      <w:r w:rsidRPr="00935898">
        <w:t>гарантуватиме</w:t>
      </w:r>
      <w:r w:rsidRPr="00935898">
        <w:rPr>
          <w:spacing w:val="24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дшк</w:t>
      </w:r>
      <w:r w:rsidR="00CD616B">
        <w:t>ό</w:t>
      </w:r>
      <w:r w:rsidRPr="00935898">
        <w:t>д</w:t>
      </w:r>
      <w:r w:rsidR="00CD616B">
        <w:t>ό</w:t>
      </w:r>
      <w:r w:rsidRPr="00935898">
        <w:t>вування</w:t>
      </w:r>
      <w:proofErr w:type="spellEnd"/>
      <w:r w:rsidRPr="00935898">
        <w:rPr>
          <w:spacing w:val="25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28"/>
        </w:rPr>
        <w:t xml:space="preserve"> </w:t>
      </w:r>
      <w:r w:rsidRPr="00935898">
        <w:t>в</w:t>
      </w:r>
      <w:r w:rsidRPr="00935898">
        <w:rPr>
          <w:spacing w:val="-67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р</w:t>
      </w:r>
      <w:r w:rsidR="00CD616B">
        <w:t>і</w:t>
      </w:r>
      <w:proofErr w:type="spellEnd"/>
      <w:r w:rsidRPr="00935898">
        <w:rPr>
          <w:spacing w:val="6"/>
        </w:rPr>
        <w:t xml:space="preserve"> </w:t>
      </w:r>
      <w:r w:rsidRPr="00935898">
        <w:t>вкладу</w:t>
      </w:r>
      <w:r w:rsidRPr="00935898">
        <w:rPr>
          <w:spacing w:val="8"/>
        </w:rPr>
        <w:t xml:space="preserve"> </w:t>
      </w:r>
      <w:r w:rsidRPr="00935898">
        <w:t>та</w:t>
      </w:r>
      <w:r w:rsidRPr="00935898">
        <w:rPr>
          <w:spacing w:val="6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</w:t>
      </w:r>
      <w:r w:rsidR="00CD616B">
        <w:t>і</w:t>
      </w:r>
      <w:r w:rsidRPr="00935898">
        <w:t>в</w:t>
      </w:r>
      <w:proofErr w:type="spellEnd"/>
      <w:r w:rsidRPr="00935898">
        <w:rPr>
          <w:spacing w:val="6"/>
        </w:rPr>
        <w:t xml:space="preserve"> </w:t>
      </w:r>
      <w:r w:rsidRPr="00935898">
        <w:t>за</w:t>
      </w:r>
      <w:r w:rsidRPr="00935898">
        <w:rPr>
          <w:spacing w:val="7"/>
        </w:rPr>
        <w:t xml:space="preserve"> </w:t>
      </w:r>
      <w:r w:rsidRPr="00935898">
        <w:t>ним,</w:t>
      </w:r>
      <w:r w:rsidRPr="00935898">
        <w:rPr>
          <w:spacing w:val="7"/>
        </w:rPr>
        <w:t xml:space="preserve"> </w:t>
      </w:r>
      <w:r w:rsidRPr="00935898">
        <w:t>але</w:t>
      </w:r>
      <w:r w:rsidRPr="00935898">
        <w:rPr>
          <w:spacing w:val="7"/>
        </w:rPr>
        <w:t xml:space="preserve"> </w:t>
      </w:r>
      <w:r w:rsidRPr="00935898">
        <w:t>не</w:t>
      </w:r>
      <w:r w:rsidRPr="00935898">
        <w:rPr>
          <w:spacing w:val="6"/>
        </w:rPr>
        <w:t xml:space="preserve"> </w:t>
      </w:r>
      <w:r w:rsidRPr="00935898">
        <w:t>б</w:t>
      </w:r>
      <w:r w:rsidR="00CD616B">
        <w:t>і</w:t>
      </w:r>
      <w:r w:rsidRPr="00935898">
        <w:t>льше</w:t>
      </w:r>
      <w:r w:rsidRPr="00935898">
        <w:rPr>
          <w:spacing w:val="6"/>
        </w:rPr>
        <w:t xml:space="preserve"> </w:t>
      </w:r>
      <w:r w:rsidRPr="00935898">
        <w:t>600</w:t>
      </w:r>
      <w:r w:rsidRPr="00935898">
        <w:rPr>
          <w:spacing w:val="7"/>
        </w:rPr>
        <w:t xml:space="preserve"> </w:t>
      </w:r>
      <w:r w:rsidRPr="00935898">
        <w:t>тис.</w:t>
      </w:r>
      <w:r w:rsidRPr="00935898">
        <w:rPr>
          <w:spacing w:val="5"/>
        </w:rPr>
        <w:t xml:space="preserve"> </w:t>
      </w:r>
      <w:r w:rsidRPr="00935898">
        <w:t>грн.,</w:t>
      </w:r>
      <w:r w:rsidRPr="00935898">
        <w:rPr>
          <w:spacing w:val="6"/>
        </w:rPr>
        <w:t xml:space="preserve"> </w:t>
      </w:r>
      <w:proofErr w:type="spellStart"/>
      <w:r w:rsidRPr="00935898">
        <w:t>незалежн</w:t>
      </w:r>
      <w:r w:rsidR="00CD616B">
        <w:t>ό</w:t>
      </w:r>
      <w:proofErr w:type="spellEnd"/>
      <w:r w:rsidRPr="00935898">
        <w:rPr>
          <w:spacing w:val="6"/>
        </w:rPr>
        <w:t xml:space="preserve"> </w:t>
      </w:r>
      <w:r w:rsidRPr="00935898">
        <w:t>в</w:t>
      </w:r>
      <w:r w:rsidR="00CD616B">
        <w:t>і</w:t>
      </w:r>
      <w:r w:rsidRPr="00935898">
        <w:t>д</w:t>
      </w:r>
    </w:p>
    <w:p w14:paraId="022D30B5" w14:textId="53C30D18" w:rsidR="000911DA" w:rsidRPr="00935898" w:rsidRDefault="003D5396">
      <w:pPr>
        <w:pStyle w:val="a3"/>
        <w:ind w:left="221"/>
        <w:rPr>
          <w:b/>
        </w:rPr>
      </w:pPr>
      <w:proofErr w:type="spellStart"/>
      <w:r w:rsidRPr="00935898">
        <w:t>к</w:t>
      </w:r>
      <w:r w:rsidR="00CD616B">
        <w:t>і</w:t>
      </w:r>
      <w:r w:rsidRPr="00935898">
        <w:t>льк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-2"/>
        </w:rPr>
        <w:t xml:space="preserve"> </w:t>
      </w:r>
      <w:r w:rsidRPr="00935898">
        <w:t>рахунк</w:t>
      </w:r>
      <w:r w:rsidR="00CD616B">
        <w:t>і</w:t>
      </w:r>
      <w:r w:rsidRPr="00935898">
        <w:t>в</w:t>
      </w:r>
      <w:r w:rsidRPr="00935898">
        <w:rPr>
          <w:spacing w:val="-2"/>
        </w:rPr>
        <w:t xml:space="preserve"> </w:t>
      </w:r>
      <w:r w:rsidRPr="00935898">
        <w:t>в</w:t>
      </w:r>
      <w:r w:rsidRPr="00935898">
        <w:rPr>
          <w:spacing w:val="-3"/>
        </w:rPr>
        <w:t xml:space="preserve"> </w:t>
      </w:r>
      <w:proofErr w:type="spellStart"/>
      <w:r w:rsidR="00CD616B">
        <w:t>ό</w:t>
      </w:r>
      <w:r w:rsidRPr="00935898">
        <w:t>дн</w:t>
      </w:r>
      <w:r w:rsidR="00CD616B">
        <w:t>ό</w:t>
      </w:r>
      <w:r w:rsidRPr="00935898">
        <w:t>му</w:t>
      </w:r>
      <w:proofErr w:type="spellEnd"/>
      <w:r w:rsidRPr="00935898">
        <w:rPr>
          <w:spacing w:val="-1"/>
        </w:rPr>
        <w:t xml:space="preserve"> </w:t>
      </w:r>
      <w:r w:rsidRPr="00935898">
        <w:t>банку</w:t>
      </w:r>
      <w:r w:rsidRPr="00935898">
        <w:rPr>
          <w:b/>
        </w:rPr>
        <w:t>.</w:t>
      </w:r>
    </w:p>
    <w:p w14:paraId="1AB24F5F" w14:textId="048B17CE" w:rsidR="000911DA" w:rsidRPr="00935898" w:rsidRDefault="00CD616B">
      <w:pPr>
        <w:pStyle w:val="a3"/>
        <w:spacing w:before="161" w:line="360" w:lineRule="auto"/>
        <w:ind w:left="221" w:right="329" w:firstLine="720"/>
      </w:pPr>
      <w:proofErr w:type="spellStart"/>
      <w:r>
        <w:t>ό</w:t>
      </w:r>
      <w:r w:rsidR="003D5396" w:rsidRPr="00935898">
        <w:t>бл</w:t>
      </w:r>
      <w:r>
        <w:t>і</w:t>
      </w:r>
      <w:r w:rsidR="003D5396" w:rsidRPr="00935898">
        <w:t>к</w:t>
      </w:r>
      <w:proofErr w:type="spellEnd"/>
      <w:r w:rsidR="003D5396" w:rsidRPr="00935898">
        <w:t>, анал</w:t>
      </w:r>
      <w:r>
        <w:t>і</w:t>
      </w:r>
      <w:r w:rsidR="003D5396" w:rsidRPr="00935898">
        <w:t xml:space="preserve">з, </w:t>
      </w:r>
      <w:proofErr w:type="spellStart"/>
      <w:r w:rsidR="003D5396" w:rsidRPr="00935898">
        <w:t>к</w:t>
      </w:r>
      <w:r>
        <w:t>ό</w:t>
      </w:r>
      <w:r w:rsidR="003D5396" w:rsidRPr="00935898">
        <w:t>нтр</w:t>
      </w:r>
      <w:r>
        <w:t>ό</w:t>
      </w:r>
      <w:r w:rsidR="003D5396" w:rsidRPr="00935898">
        <w:t>ль</w:t>
      </w:r>
      <w:proofErr w:type="spellEnd"/>
      <w:r w:rsidR="003D5396" w:rsidRPr="00935898">
        <w:t xml:space="preserve"> </w:t>
      </w:r>
      <w:r>
        <w:t>і</w:t>
      </w:r>
      <w:r w:rsidR="003D5396" w:rsidRPr="00935898">
        <w:t xml:space="preserve"> </w:t>
      </w:r>
      <w:proofErr w:type="spellStart"/>
      <w:r>
        <w:t>ό</w:t>
      </w:r>
      <w:r w:rsidR="003D5396" w:rsidRPr="00935898">
        <w:t>п</w:t>
      </w:r>
      <w:r>
        <w:t>ό</w:t>
      </w:r>
      <w:r w:rsidR="003D5396" w:rsidRPr="00935898">
        <w:t>даткування</w:t>
      </w:r>
      <w:proofErr w:type="spellEnd"/>
      <w:r w:rsidR="003D5396" w:rsidRPr="00935898">
        <w:t xml:space="preserve"> </w:t>
      </w:r>
      <w:proofErr w:type="spellStart"/>
      <w:r w:rsidR="003D5396" w:rsidRPr="00935898">
        <w:t>деп</w:t>
      </w:r>
      <w:r>
        <w:t>ό</w:t>
      </w:r>
      <w:r w:rsidR="003D5396" w:rsidRPr="00935898">
        <w:t>зитн</w:t>
      </w:r>
      <w:r>
        <w:t>ό</w:t>
      </w:r>
      <w:r w:rsidR="003D5396" w:rsidRPr="00935898">
        <w:t>ї</w:t>
      </w:r>
      <w:proofErr w:type="spellEnd"/>
      <w:r w:rsidR="003D5396" w:rsidRPr="00935898">
        <w:t xml:space="preserve"> </w:t>
      </w:r>
      <w:proofErr w:type="spellStart"/>
      <w:r w:rsidR="003D5396" w:rsidRPr="00935898">
        <w:t>д</w:t>
      </w:r>
      <w:r>
        <w:t>і</w:t>
      </w:r>
      <w:r w:rsidR="003D5396" w:rsidRPr="00935898">
        <w:t>яльн</w:t>
      </w:r>
      <w:r>
        <w:t>ό</w:t>
      </w:r>
      <w:r w:rsidR="003D5396" w:rsidRPr="00935898">
        <w:t>ст</w:t>
      </w:r>
      <w:r>
        <w:t>і</w:t>
      </w:r>
      <w:proofErr w:type="spellEnd"/>
      <w:r w:rsidR="003D5396" w:rsidRPr="00935898">
        <w:t xml:space="preserve"> – </w:t>
      </w:r>
      <w:proofErr w:type="spellStart"/>
      <w:r>
        <w:t>ό</w:t>
      </w:r>
      <w:r w:rsidR="003D5396" w:rsidRPr="00935898">
        <w:t>дна</w:t>
      </w:r>
      <w:proofErr w:type="spellEnd"/>
      <w:r w:rsidR="003D5396" w:rsidRPr="00935898">
        <w:t xml:space="preserve"> з</w:t>
      </w:r>
      <w:r w:rsidR="003D5396" w:rsidRPr="00935898">
        <w:rPr>
          <w:spacing w:val="1"/>
        </w:rPr>
        <w:t xml:space="preserve"> </w:t>
      </w:r>
      <w:r w:rsidR="003D5396" w:rsidRPr="00935898">
        <w:t>найважлив</w:t>
      </w:r>
      <w:r>
        <w:t>і</w:t>
      </w:r>
      <w:r w:rsidR="003D5396" w:rsidRPr="00935898">
        <w:t xml:space="preserve">ших </w:t>
      </w:r>
      <w:proofErr w:type="spellStart"/>
      <w:r w:rsidR="003D5396" w:rsidRPr="00935898">
        <w:t>склад</w:t>
      </w:r>
      <w:r>
        <w:t>ό</w:t>
      </w:r>
      <w:r w:rsidR="003D5396" w:rsidRPr="00935898">
        <w:t>вих</w:t>
      </w:r>
      <w:proofErr w:type="spellEnd"/>
      <w:r w:rsidR="003D5396" w:rsidRPr="00935898">
        <w:t xml:space="preserve"> </w:t>
      </w:r>
      <w:proofErr w:type="spellStart"/>
      <w:r w:rsidR="003D5396" w:rsidRPr="00935898">
        <w:t>банк</w:t>
      </w:r>
      <w:r>
        <w:t>і</w:t>
      </w:r>
      <w:r w:rsidR="003D5396" w:rsidRPr="00935898">
        <w:t>вськ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t xml:space="preserve"> менеджменту. </w:t>
      </w:r>
      <w:proofErr w:type="spellStart"/>
      <w:r w:rsidR="003D5396" w:rsidRPr="00935898">
        <w:t>В</w:t>
      </w:r>
      <w:r>
        <w:t>ό</w:t>
      </w:r>
      <w:r w:rsidR="003D5396" w:rsidRPr="00935898">
        <w:t>на</w:t>
      </w:r>
      <w:proofErr w:type="spellEnd"/>
      <w:r w:rsidR="003D5396" w:rsidRPr="00935898">
        <w:t xml:space="preserve"> </w:t>
      </w:r>
      <w:proofErr w:type="spellStart"/>
      <w:r w:rsidR="003D5396" w:rsidRPr="00935898">
        <w:t>безп</w:t>
      </w:r>
      <w:r>
        <w:t>ό</w:t>
      </w:r>
      <w:r w:rsidR="003D5396" w:rsidRPr="00935898">
        <w:t>середнь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впливає на ефективн</w:t>
      </w:r>
      <w:r>
        <w:t>і</w:t>
      </w:r>
      <w:r w:rsidR="003D5396" w:rsidRPr="00935898">
        <w:t xml:space="preserve">сть </w:t>
      </w:r>
      <w:proofErr w:type="spellStart"/>
      <w:r w:rsidR="003D5396" w:rsidRPr="00935898">
        <w:t>д</w:t>
      </w:r>
      <w:r>
        <w:t>і</w:t>
      </w:r>
      <w:r w:rsidR="003D5396" w:rsidRPr="00935898">
        <w:t>яльн</w:t>
      </w:r>
      <w:r>
        <w:t>ό</w:t>
      </w:r>
      <w:r w:rsidR="003D5396" w:rsidRPr="00935898">
        <w:t>ст</w:t>
      </w:r>
      <w:r>
        <w:t>і</w:t>
      </w:r>
      <w:proofErr w:type="spellEnd"/>
      <w:r w:rsidR="003D5396" w:rsidRPr="00935898">
        <w:t xml:space="preserve"> </w:t>
      </w:r>
      <w:proofErr w:type="spellStart"/>
      <w:r w:rsidR="003D5396" w:rsidRPr="00935898">
        <w:t>банк</w:t>
      </w:r>
      <w:r>
        <w:t>і</w:t>
      </w:r>
      <w:r w:rsidR="003D5396" w:rsidRPr="00935898">
        <w:t>вськ</w:t>
      </w:r>
      <w:r>
        <w:t>ό</w:t>
      </w:r>
      <w:r w:rsidR="003D5396" w:rsidRPr="00935898">
        <w:t>ї</w:t>
      </w:r>
      <w:proofErr w:type="spellEnd"/>
      <w:r w:rsidR="003D5396" w:rsidRPr="00935898">
        <w:t xml:space="preserve"> </w:t>
      </w:r>
      <w:proofErr w:type="spellStart"/>
      <w:r w:rsidR="003D5396" w:rsidRPr="00935898">
        <w:t>устан</w:t>
      </w:r>
      <w:r>
        <w:t>ό</w:t>
      </w:r>
      <w:r w:rsidR="003D5396" w:rsidRPr="00935898">
        <w:t>ви</w:t>
      </w:r>
      <w:proofErr w:type="spellEnd"/>
      <w:r w:rsidR="003D5396" w:rsidRPr="00935898">
        <w:t xml:space="preserve">. </w:t>
      </w:r>
      <w:proofErr w:type="spellStart"/>
      <w:r w:rsidR="003D5396" w:rsidRPr="00935898">
        <w:t>Т</w:t>
      </w:r>
      <w:r>
        <w:t>ό</w:t>
      </w:r>
      <w:r w:rsidR="003D5396" w:rsidRPr="00935898">
        <w:t>му</w:t>
      </w:r>
      <w:proofErr w:type="spellEnd"/>
      <w:r w:rsidR="003D5396" w:rsidRPr="00935898">
        <w:t xml:space="preserve"> </w:t>
      </w:r>
      <w:proofErr w:type="spellStart"/>
      <w:r>
        <w:t>ό</w:t>
      </w:r>
      <w:r w:rsidR="003D5396" w:rsidRPr="00935898">
        <w:t>брана</w:t>
      </w:r>
      <w:proofErr w:type="spellEnd"/>
      <w:r w:rsidR="003D5396" w:rsidRPr="00935898">
        <w:t xml:space="preserve"> тема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квал</w:t>
      </w:r>
      <w:r>
        <w:t>і</w:t>
      </w:r>
      <w:r w:rsidR="003D5396" w:rsidRPr="00935898">
        <w:t>ф</w:t>
      </w:r>
      <w:r>
        <w:t>і</w:t>
      </w:r>
      <w:r w:rsidR="003D5396" w:rsidRPr="00935898">
        <w:t>кац</w:t>
      </w:r>
      <w:r>
        <w:t>і</w:t>
      </w:r>
      <w:r w:rsidR="003D5396" w:rsidRPr="00935898">
        <w:t>йн</w:t>
      </w:r>
      <w:r>
        <w:t>ό</w:t>
      </w:r>
      <w:r w:rsidR="003D5396" w:rsidRPr="00935898">
        <w:t>ї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р</w:t>
      </w:r>
      <w:r>
        <w:t>ό</w:t>
      </w:r>
      <w:r w:rsidR="003D5396" w:rsidRPr="00935898">
        <w:t>б</w:t>
      </w:r>
      <w:r>
        <w:t>ό</w:t>
      </w:r>
      <w:r w:rsidR="003D5396" w:rsidRPr="00935898">
        <w:t>ти</w:t>
      </w:r>
      <w:proofErr w:type="spellEnd"/>
      <w:r w:rsidR="003D5396" w:rsidRPr="00935898">
        <w:t xml:space="preserve">, </w:t>
      </w:r>
      <w:proofErr w:type="spellStart"/>
      <w:r w:rsidR="003D5396" w:rsidRPr="00935898">
        <w:t>п</w:t>
      </w:r>
      <w:r>
        <w:t>ό</w:t>
      </w:r>
      <w:r w:rsidR="003D5396" w:rsidRPr="00935898">
        <w:t>в’язана</w:t>
      </w:r>
      <w:proofErr w:type="spellEnd"/>
      <w:r w:rsidR="003D5396" w:rsidRPr="00935898">
        <w:t xml:space="preserve"> </w:t>
      </w:r>
      <w:r>
        <w:t>і</w:t>
      </w:r>
      <w:r w:rsidR="003D5396" w:rsidRPr="00935898">
        <w:t xml:space="preserve">з </w:t>
      </w:r>
      <w:proofErr w:type="spellStart"/>
      <w:r>
        <w:t>ό</w:t>
      </w:r>
      <w:r w:rsidR="003D5396" w:rsidRPr="00935898">
        <w:t>бл</w:t>
      </w:r>
      <w:r>
        <w:t>і</w:t>
      </w:r>
      <w:r w:rsidR="003D5396" w:rsidRPr="00935898">
        <w:t>к</w:t>
      </w:r>
      <w:r>
        <w:t>ό</w:t>
      </w:r>
      <w:r w:rsidR="003D5396" w:rsidRPr="00935898">
        <w:t>м</w:t>
      </w:r>
      <w:proofErr w:type="spellEnd"/>
      <w:r w:rsidR="003D5396" w:rsidRPr="00935898">
        <w:t xml:space="preserve">, </w:t>
      </w:r>
      <w:proofErr w:type="spellStart"/>
      <w:r w:rsidR="003D5396" w:rsidRPr="00935898">
        <w:t>анал</w:t>
      </w:r>
      <w:r>
        <w:t>і</w:t>
      </w:r>
      <w:r w:rsidR="003D5396" w:rsidRPr="00935898">
        <w:t>з</w:t>
      </w:r>
      <w:r>
        <w:t>ό</w:t>
      </w:r>
      <w:r w:rsidR="003D5396" w:rsidRPr="00935898">
        <w:t>м</w:t>
      </w:r>
      <w:proofErr w:type="spellEnd"/>
      <w:r w:rsidR="003D5396" w:rsidRPr="00935898">
        <w:t xml:space="preserve"> </w:t>
      </w:r>
      <w:r>
        <w:t>і</w:t>
      </w:r>
      <w:r w:rsidR="003D5396" w:rsidRPr="00935898">
        <w:t xml:space="preserve"> </w:t>
      </w:r>
      <w:proofErr w:type="spellStart"/>
      <w:r w:rsidR="003D5396" w:rsidRPr="00935898">
        <w:t>аудит</w:t>
      </w:r>
      <w:r>
        <w:t>ό</w:t>
      </w:r>
      <w:r w:rsidR="003D5396" w:rsidRPr="00935898">
        <w:t>м</w:t>
      </w:r>
      <w:proofErr w:type="spellEnd"/>
      <w:r w:rsidR="003D5396" w:rsidRPr="00935898">
        <w:t xml:space="preserve"> </w:t>
      </w:r>
      <w:proofErr w:type="spellStart"/>
      <w:r w:rsidR="003D5396" w:rsidRPr="00935898">
        <w:t>деп</w:t>
      </w:r>
      <w:r>
        <w:t>ό</w:t>
      </w:r>
      <w:r w:rsidR="003D5396" w:rsidRPr="00935898">
        <w:t>зитн</w:t>
      </w:r>
      <w:r>
        <w:t>ό</w:t>
      </w:r>
      <w:r w:rsidR="003D5396" w:rsidRPr="00935898">
        <w:t>ї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</w:t>
      </w:r>
      <w:r>
        <w:t>і</w:t>
      </w:r>
      <w:r w:rsidR="003D5396" w:rsidRPr="00935898">
        <w:t>яльн</w:t>
      </w:r>
      <w:r>
        <w:t>ό</w:t>
      </w:r>
      <w:r w:rsidR="003D5396" w:rsidRPr="00935898">
        <w:t>ст</w:t>
      </w:r>
      <w:r>
        <w:t>і</w:t>
      </w:r>
      <w:proofErr w:type="spellEnd"/>
      <w:r w:rsidR="003D5396" w:rsidRPr="00935898">
        <w:rPr>
          <w:spacing w:val="-1"/>
        </w:rPr>
        <w:t xml:space="preserve"> </w:t>
      </w:r>
      <w:r w:rsidR="003D5396" w:rsidRPr="00935898">
        <w:t xml:space="preserve">банку є </w:t>
      </w:r>
      <w:proofErr w:type="spellStart"/>
      <w:r w:rsidR="003D5396" w:rsidRPr="00935898">
        <w:t>актуальн</w:t>
      </w:r>
      <w:r>
        <w:t>ό</w:t>
      </w:r>
      <w:r w:rsidR="003D5396" w:rsidRPr="00935898">
        <w:t>ю</w:t>
      </w:r>
      <w:proofErr w:type="spellEnd"/>
      <w:r w:rsidR="003D5396" w:rsidRPr="00935898">
        <w:t>.</w:t>
      </w:r>
    </w:p>
    <w:p w14:paraId="459BAB28" w14:textId="0C0840C6" w:rsidR="000911DA" w:rsidRPr="00935898" w:rsidRDefault="003D5396">
      <w:pPr>
        <w:spacing w:line="360" w:lineRule="auto"/>
        <w:ind w:left="221" w:right="330" w:firstLine="794"/>
        <w:jc w:val="both"/>
        <w:rPr>
          <w:sz w:val="28"/>
        </w:rPr>
      </w:pPr>
      <w:r w:rsidRPr="00330574">
        <w:rPr>
          <w:bCs/>
          <w:iCs/>
          <w:sz w:val="28"/>
        </w:rPr>
        <w:t xml:space="preserve">Мета </w:t>
      </w:r>
      <w:proofErr w:type="spellStart"/>
      <w:r w:rsidRPr="00330574">
        <w:rPr>
          <w:bCs/>
          <w:iCs/>
          <w:sz w:val="28"/>
        </w:rPr>
        <w:t>квал</w:t>
      </w:r>
      <w:r w:rsidR="00CD616B">
        <w:rPr>
          <w:bCs/>
          <w:iCs/>
          <w:sz w:val="28"/>
        </w:rPr>
        <w:t>і</w:t>
      </w:r>
      <w:r w:rsidRPr="00330574">
        <w:rPr>
          <w:bCs/>
          <w:iCs/>
          <w:sz w:val="28"/>
        </w:rPr>
        <w:t>ф</w:t>
      </w:r>
      <w:r w:rsidR="00CD616B">
        <w:rPr>
          <w:bCs/>
          <w:iCs/>
          <w:sz w:val="28"/>
        </w:rPr>
        <w:t>і</w:t>
      </w:r>
      <w:r w:rsidRPr="00330574">
        <w:rPr>
          <w:bCs/>
          <w:iCs/>
          <w:sz w:val="28"/>
        </w:rPr>
        <w:t>кац</w:t>
      </w:r>
      <w:r w:rsidR="00CD616B">
        <w:rPr>
          <w:bCs/>
          <w:iCs/>
          <w:sz w:val="28"/>
        </w:rPr>
        <w:t>і</w:t>
      </w:r>
      <w:r w:rsidRPr="00330574">
        <w:rPr>
          <w:bCs/>
          <w:iCs/>
          <w:sz w:val="28"/>
        </w:rPr>
        <w:t>йн</w:t>
      </w:r>
      <w:r w:rsidR="00CD616B">
        <w:rPr>
          <w:bCs/>
          <w:iCs/>
          <w:sz w:val="28"/>
        </w:rPr>
        <w:t>ό</w:t>
      </w:r>
      <w:r w:rsidRPr="00330574">
        <w:rPr>
          <w:bCs/>
          <w:iCs/>
          <w:sz w:val="28"/>
        </w:rPr>
        <w:t>ї</w:t>
      </w:r>
      <w:proofErr w:type="spellEnd"/>
      <w:r w:rsidRPr="00330574">
        <w:rPr>
          <w:bCs/>
          <w:iCs/>
          <w:sz w:val="28"/>
        </w:rPr>
        <w:t xml:space="preserve"> </w:t>
      </w:r>
      <w:proofErr w:type="spellStart"/>
      <w:r w:rsidRPr="00330574">
        <w:rPr>
          <w:bCs/>
          <w:iCs/>
          <w:sz w:val="28"/>
        </w:rPr>
        <w:t>р</w:t>
      </w:r>
      <w:r w:rsidR="00CD616B">
        <w:rPr>
          <w:bCs/>
          <w:iCs/>
          <w:sz w:val="28"/>
        </w:rPr>
        <w:t>ό</w:t>
      </w:r>
      <w:r w:rsidRPr="00330574">
        <w:rPr>
          <w:bCs/>
          <w:iCs/>
          <w:sz w:val="28"/>
        </w:rPr>
        <w:t>б</w:t>
      </w:r>
      <w:r w:rsidR="00CD616B">
        <w:rPr>
          <w:bCs/>
          <w:iCs/>
          <w:sz w:val="28"/>
        </w:rPr>
        <w:t>ό</w:t>
      </w:r>
      <w:r w:rsidRPr="00330574">
        <w:rPr>
          <w:bCs/>
          <w:iCs/>
          <w:sz w:val="28"/>
        </w:rPr>
        <w:t>ти</w:t>
      </w:r>
      <w:proofErr w:type="spellEnd"/>
      <w:r w:rsidRPr="00935898">
        <w:rPr>
          <w:b/>
          <w:i/>
          <w:sz w:val="28"/>
        </w:rPr>
        <w:t xml:space="preserve"> </w:t>
      </w:r>
      <w:r w:rsidRPr="00935898">
        <w:rPr>
          <w:b/>
          <w:sz w:val="28"/>
        </w:rPr>
        <w:t xml:space="preserve">– </w:t>
      </w:r>
      <w:proofErr w:type="spellStart"/>
      <w:r w:rsidRPr="00935898">
        <w:rPr>
          <w:sz w:val="28"/>
        </w:rPr>
        <w:t>уд</w:t>
      </w:r>
      <w:r w:rsidR="00CD616B">
        <w:rPr>
          <w:sz w:val="28"/>
        </w:rPr>
        <w:t>ό</w:t>
      </w:r>
      <w:r w:rsidRPr="00935898">
        <w:rPr>
          <w:sz w:val="28"/>
        </w:rPr>
        <w:t>ск</w:t>
      </w:r>
      <w:r w:rsidR="00CD616B">
        <w:rPr>
          <w:sz w:val="28"/>
        </w:rPr>
        <w:t>ό</w:t>
      </w:r>
      <w:r w:rsidRPr="00935898">
        <w:rPr>
          <w:sz w:val="28"/>
        </w:rPr>
        <w:t>налення</w:t>
      </w:r>
      <w:proofErr w:type="spellEnd"/>
      <w:r w:rsidRPr="00935898">
        <w:rPr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рган</w:t>
      </w:r>
      <w:r w:rsidR="00CD616B">
        <w:rPr>
          <w:sz w:val="28"/>
        </w:rPr>
        <w:t>і</w:t>
      </w:r>
      <w:r w:rsidRPr="00935898">
        <w:rPr>
          <w:sz w:val="28"/>
        </w:rPr>
        <w:t>зац</w:t>
      </w:r>
      <w:r w:rsidR="00CD616B">
        <w:rPr>
          <w:sz w:val="28"/>
        </w:rPr>
        <w:t>і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мет</w:t>
      </w:r>
      <w:r w:rsidR="00CD616B">
        <w:rPr>
          <w:sz w:val="28"/>
        </w:rPr>
        <w:t>ό</w:t>
      </w:r>
      <w:r w:rsidRPr="00935898">
        <w:rPr>
          <w:sz w:val="28"/>
        </w:rPr>
        <w:t>дики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бл</w:t>
      </w:r>
      <w:r w:rsidR="00CD616B">
        <w:rPr>
          <w:sz w:val="28"/>
        </w:rPr>
        <w:t>і</w:t>
      </w:r>
      <w:r w:rsidRPr="00935898">
        <w:rPr>
          <w:sz w:val="28"/>
        </w:rPr>
        <w:t>ку</w:t>
      </w:r>
      <w:proofErr w:type="spellEnd"/>
      <w:r w:rsidRPr="00935898">
        <w:rPr>
          <w:sz w:val="28"/>
        </w:rPr>
        <w:t>,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анал</w:t>
      </w:r>
      <w:r w:rsidR="00CD616B">
        <w:rPr>
          <w:sz w:val="28"/>
        </w:rPr>
        <w:t>і</w:t>
      </w:r>
      <w:r w:rsidRPr="00935898">
        <w:rPr>
          <w:sz w:val="28"/>
        </w:rPr>
        <w:t>зу, аудиту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</w:t>
      </w:r>
      <w:r w:rsidR="00CD616B">
        <w:rPr>
          <w:sz w:val="28"/>
        </w:rPr>
        <w:t>і</w:t>
      </w:r>
      <w:r w:rsidRPr="00935898">
        <w:rPr>
          <w:sz w:val="28"/>
        </w:rPr>
        <w:t xml:space="preserve">й </w:t>
      </w:r>
      <w:proofErr w:type="spellStart"/>
      <w:r w:rsidRPr="00935898">
        <w:rPr>
          <w:sz w:val="28"/>
        </w:rPr>
        <w:t>устан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>.</w:t>
      </w:r>
    </w:p>
    <w:p w14:paraId="0001FE7E" w14:textId="3E7139A2" w:rsidR="000911DA" w:rsidRPr="00935898" w:rsidRDefault="003D5396">
      <w:pPr>
        <w:pStyle w:val="a3"/>
        <w:spacing w:line="360" w:lineRule="auto"/>
        <w:ind w:left="221" w:right="332" w:firstLine="709"/>
        <w:rPr>
          <w:i/>
        </w:rPr>
      </w:pPr>
      <w:proofErr w:type="spellStart"/>
      <w:r w:rsidRPr="00935898">
        <w:t>Д</w:t>
      </w:r>
      <w:r w:rsidR="00CD616B">
        <w:t>ό</w:t>
      </w:r>
      <w:r w:rsidRPr="00935898">
        <w:t>сягнення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ставлен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мети</w:t>
      </w:r>
      <w:r w:rsidRPr="00935898">
        <w:rPr>
          <w:spacing w:val="1"/>
        </w:rPr>
        <w:t xml:space="preserve"> </w:t>
      </w:r>
      <w:proofErr w:type="spellStart"/>
      <w:r w:rsidRPr="00935898">
        <w:t>зум</w:t>
      </w:r>
      <w:r w:rsidR="00CD616B">
        <w:t>ό</w:t>
      </w:r>
      <w:r w:rsidRPr="00935898">
        <w:t>вил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не</w:t>
      </w:r>
      <w:r w:rsidR="00CD616B">
        <w:t>ό</w:t>
      </w:r>
      <w:r w:rsidRPr="00935898">
        <w:t>бх</w:t>
      </w:r>
      <w:r w:rsidR="00CD616B">
        <w:t>і</w:t>
      </w:r>
      <w:r w:rsidRPr="00935898">
        <w:t>дн</w:t>
      </w:r>
      <w:r w:rsidR="00CD616B">
        <w:t>і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стан</w:t>
      </w:r>
      <w:r w:rsidR="00CD616B">
        <w:t>ό</w:t>
      </w:r>
      <w:r w:rsidRPr="00935898">
        <w:t>вки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вир</w:t>
      </w:r>
      <w:r w:rsidR="00CD616B">
        <w:t>і</w:t>
      </w:r>
      <w:r w:rsidRPr="00935898">
        <w:t>шення</w:t>
      </w:r>
      <w:r w:rsidRPr="00935898">
        <w:rPr>
          <w:spacing w:val="-1"/>
        </w:rPr>
        <w:t xml:space="preserve"> </w:t>
      </w:r>
      <w:r w:rsidRPr="00935898">
        <w:t xml:space="preserve">наступних </w:t>
      </w:r>
      <w:r w:rsidRPr="00330574">
        <w:rPr>
          <w:bCs/>
          <w:iCs/>
        </w:rPr>
        <w:t>завдань:</w:t>
      </w:r>
    </w:p>
    <w:p w14:paraId="678CDCE5" w14:textId="05B8288C" w:rsidR="000911DA" w:rsidRPr="00935898" w:rsidRDefault="003D5396">
      <w:pPr>
        <w:pStyle w:val="a3"/>
        <w:spacing w:line="360" w:lineRule="auto"/>
        <w:ind w:left="221" w:right="329" w:firstLine="709"/>
      </w:pPr>
      <w:proofErr w:type="spellStart"/>
      <w:r w:rsidRPr="00935898">
        <w:t>визначен</w:t>
      </w:r>
      <w:r w:rsidR="00CD616B">
        <w:t>ό</w:t>
      </w:r>
      <w:proofErr w:type="spellEnd"/>
      <w:r w:rsidRPr="00935898">
        <w:t xml:space="preserve"> сутн</w:t>
      </w:r>
      <w:r w:rsidR="00CD616B">
        <w:t>і</w:t>
      </w:r>
      <w:r w:rsidRPr="00935898">
        <w:t xml:space="preserve">сть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t xml:space="preserve"> як </w:t>
      </w:r>
      <w:proofErr w:type="spellStart"/>
      <w:r w:rsidR="00CD616B">
        <w:t>ό</w:t>
      </w:r>
      <w:r w:rsidRPr="00935898">
        <w:t>б’єкт</w:t>
      </w:r>
      <w:proofErr w:type="spellEnd"/>
      <w:r w:rsidRPr="00935898">
        <w:rPr>
          <w:spacing w:val="-67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>,</w:t>
      </w:r>
      <w:r w:rsidRPr="00935898">
        <w:rPr>
          <w:spacing w:val="-2"/>
        </w:rPr>
        <w:t xml:space="preserve"> </w:t>
      </w:r>
      <w:r w:rsidRPr="00935898">
        <w:t>анал</w:t>
      </w:r>
      <w:r w:rsidR="00CD616B">
        <w:t>і</w:t>
      </w:r>
      <w:r w:rsidRPr="00935898">
        <w:t>зу та</w:t>
      </w:r>
      <w:r w:rsidRPr="00935898">
        <w:rPr>
          <w:spacing w:val="-1"/>
        </w:rPr>
        <w:t xml:space="preserve"> </w:t>
      </w:r>
      <w:r w:rsidRPr="00935898">
        <w:t>аудиту;</w:t>
      </w:r>
    </w:p>
    <w:p w14:paraId="22033515" w14:textId="5865E691" w:rsidR="000911DA" w:rsidRPr="00935898" w:rsidRDefault="003D5396">
      <w:pPr>
        <w:pStyle w:val="a3"/>
        <w:spacing w:line="360" w:lineRule="auto"/>
        <w:ind w:left="221" w:right="327" w:firstLine="709"/>
      </w:pPr>
      <w:proofErr w:type="spellStart"/>
      <w:r w:rsidRPr="00935898">
        <w:t>узагальнен</w:t>
      </w:r>
      <w:r w:rsidR="00CD616B">
        <w:t>ό</w:t>
      </w:r>
      <w:proofErr w:type="spellEnd"/>
      <w:r w:rsidRPr="00935898">
        <w:rPr>
          <w:spacing w:val="-7"/>
        </w:rPr>
        <w:t xml:space="preserve"> </w:t>
      </w:r>
      <w:proofErr w:type="spellStart"/>
      <w:r w:rsidRPr="00935898">
        <w:t>н</w:t>
      </w:r>
      <w:r w:rsidR="00CD616B">
        <w:t>ό</w:t>
      </w:r>
      <w:r w:rsidRPr="00935898">
        <w:t>рмативн</w:t>
      </w:r>
      <w:r w:rsidR="00CD616B">
        <w:t>ό</w:t>
      </w:r>
      <w:r w:rsidRPr="00935898">
        <w:t>-прав</w:t>
      </w:r>
      <w:r w:rsidR="00CD616B">
        <w:t>ό</w:t>
      </w:r>
      <w:r w:rsidRPr="00935898">
        <w:t>ве</w:t>
      </w:r>
      <w:proofErr w:type="spellEnd"/>
      <w:r w:rsidRPr="00935898">
        <w:rPr>
          <w:spacing w:val="-7"/>
        </w:rPr>
        <w:t xml:space="preserve"> </w:t>
      </w:r>
      <w:r w:rsidRPr="00935898">
        <w:t>регулювання</w:t>
      </w:r>
      <w:r w:rsidRPr="00935898">
        <w:rPr>
          <w:spacing w:val="-6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>,</w:t>
      </w:r>
      <w:r w:rsidRPr="00935898">
        <w:rPr>
          <w:spacing w:val="-6"/>
        </w:rPr>
        <w:t xml:space="preserve"> </w:t>
      </w:r>
      <w:r w:rsidRPr="00935898">
        <w:t>анал</w:t>
      </w:r>
      <w:r w:rsidR="00CD616B">
        <w:t>і</w:t>
      </w:r>
      <w:r w:rsidRPr="00935898">
        <w:t>зу</w:t>
      </w:r>
      <w:r w:rsidRPr="00935898">
        <w:rPr>
          <w:spacing w:val="-6"/>
        </w:rPr>
        <w:t xml:space="preserve"> </w:t>
      </w:r>
      <w:r w:rsidRPr="00935898">
        <w:t>та</w:t>
      </w:r>
      <w:r w:rsidRPr="00935898">
        <w:rPr>
          <w:spacing w:val="-4"/>
        </w:rPr>
        <w:t xml:space="preserve"> </w:t>
      </w:r>
      <w:r w:rsidRPr="00935898">
        <w:t>аудиту</w:t>
      </w:r>
      <w:r w:rsidRPr="00935898">
        <w:rPr>
          <w:spacing w:val="-67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-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t>;</w:t>
      </w:r>
    </w:p>
    <w:p w14:paraId="70181994" w14:textId="4E1FFB14" w:rsidR="000911DA" w:rsidRPr="00935898" w:rsidRDefault="00CD616B">
      <w:pPr>
        <w:pStyle w:val="a3"/>
        <w:spacing w:before="1" w:line="360" w:lineRule="auto"/>
        <w:ind w:left="221" w:right="328" w:firstLine="709"/>
      </w:pPr>
      <w:proofErr w:type="spellStart"/>
      <w:r>
        <w:t>ό</w:t>
      </w:r>
      <w:r w:rsidR="003D5396" w:rsidRPr="00935898">
        <w:t>характериз</w:t>
      </w:r>
      <w:r>
        <w:t>ό</w:t>
      </w:r>
      <w:r w:rsidR="003D5396" w:rsidRPr="00935898">
        <w:t>ван</w:t>
      </w:r>
      <w:r>
        <w:t>ό</w:t>
      </w:r>
      <w:proofErr w:type="spellEnd"/>
      <w:r w:rsidR="003D5396" w:rsidRPr="00935898">
        <w:rPr>
          <w:spacing w:val="-16"/>
        </w:rPr>
        <w:t xml:space="preserve"> </w:t>
      </w:r>
      <w:proofErr w:type="spellStart"/>
      <w:r>
        <w:t>ό</w:t>
      </w:r>
      <w:r w:rsidR="003D5396" w:rsidRPr="00935898">
        <w:t>рган</w:t>
      </w:r>
      <w:r>
        <w:t>і</w:t>
      </w:r>
      <w:r w:rsidR="003D5396" w:rsidRPr="00935898">
        <w:t>зац</w:t>
      </w:r>
      <w:r>
        <w:t>і</w:t>
      </w:r>
      <w:r w:rsidR="003D5396" w:rsidRPr="00935898">
        <w:t>ю</w:t>
      </w:r>
      <w:proofErr w:type="spellEnd"/>
      <w:r w:rsidR="003D5396" w:rsidRPr="00935898">
        <w:rPr>
          <w:spacing w:val="-15"/>
        </w:rPr>
        <w:t xml:space="preserve"> </w:t>
      </w:r>
      <w:r>
        <w:t>і</w:t>
      </w:r>
      <w:r w:rsidR="003D5396" w:rsidRPr="00935898">
        <w:rPr>
          <w:spacing w:val="-15"/>
        </w:rPr>
        <w:t xml:space="preserve"> </w:t>
      </w:r>
      <w:r w:rsidR="003D5396" w:rsidRPr="00935898">
        <w:t>задач</w:t>
      </w:r>
      <w:r>
        <w:t>і</w:t>
      </w:r>
      <w:r w:rsidR="003D5396" w:rsidRPr="00935898">
        <w:rPr>
          <w:spacing w:val="-14"/>
        </w:rPr>
        <w:t xml:space="preserve"> </w:t>
      </w:r>
      <w:proofErr w:type="spellStart"/>
      <w:r>
        <w:t>ό</w:t>
      </w:r>
      <w:r w:rsidR="003D5396" w:rsidRPr="00935898">
        <w:t>бл</w:t>
      </w:r>
      <w:r>
        <w:t>і</w:t>
      </w:r>
      <w:r w:rsidR="003D5396" w:rsidRPr="00935898">
        <w:t>ку</w:t>
      </w:r>
      <w:proofErr w:type="spellEnd"/>
      <w:r w:rsidR="003D5396" w:rsidRPr="00935898">
        <w:t>,</w:t>
      </w:r>
      <w:r w:rsidR="003D5396" w:rsidRPr="00935898">
        <w:rPr>
          <w:spacing w:val="-16"/>
        </w:rPr>
        <w:t xml:space="preserve"> </w:t>
      </w:r>
      <w:r w:rsidR="003D5396" w:rsidRPr="00935898">
        <w:t>анал</w:t>
      </w:r>
      <w:r>
        <w:t>і</w:t>
      </w:r>
      <w:r w:rsidR="003D5396" w:rsidRPr="00935898">
        <w:t>зу</w:t>
      </w:r>
      <w:r w:rsidR="003D5396" w:rsidRPr="00935898">
        <w:rPr>
          <w:spacing w:val="-15"/>
        </w:rPr>
        <w:t xml:space="preserve"> </w:t>
      </w:r>
      <w:r w:rsidR="003D5396" w:rsidRPr="00935898">
        <w:t>та</w:t>
      </w:r>
      <w:r w:rsidR="003D5396" w:rsidRPr="00935898">
        <w:rPr>
          <w:spacing w:val="-11"/>
        </w:rPr>
        <w:t xml:space="preserve"> </w:t>
      </w:r>
      <w:r w:rsidR="003D5396" w:rsidRPr="00935898">
        <w:t>аудиту</w:t>
      </w:r>
      <w:r w:rsidR="003D5396" w:rsidRPr="00935898">
        <w:rPr>
          <w:spacing w:val="-14"/>
        </w:rPr>
        <w:t xml:space="preserve"> </w:t>
      </w:r>
      <w:r w:rsidR="003D5396" w:rsidRPr="00935898">
        <w:t>в</w:t>
      </w:r>
      <w:r w:rsidR="003D5396" w:rsidRPr="00935898">
        <w:rPr>
          <w:spacing w:val="-16"/>
        </w:rPr>
        <w:t xml:space="preserve"> </w:t>
      </w:r>
      <w:proofErr w:type="spellStart"/>
      <w:r w:rsidR="003D5396" w:rsidRPr="00935898">
        <w:t>ум</w:t>
      </w:r>
      <w:r>
        <w:t>ό</w:t>
      </w:r>
      <w:r w:rsidR="003D5396" w:rsidRPr="00935898">
        <w:t>вах</w:t>
      </w:r>
      <w:proofErr w:type="spellEnd"/>
      <w:r w:rsidR="003D5396" w:rsidRPr="00935898">
        <w:rPr>
          <w:spacing w:val="-68"/>
        </w:rPr>
        <w:t xml:space="preserve"> </w:t>
      </w:r>
      <w:r w:rsidR="003D5396" w:rsidRPr="00935898">
        <w:t>АТ</w:t>
      </w:r>
      <w:r w:rsidR="003D5396" w:rsidRPr="00935898">
        <w:rPr>
          <w:spacing w:val="-3"/>
        </w:rPr>
        <w:t xml:space="preserve"> </w:t>
      </w:r>
      <w:r w:rsidR="003D5396" w:rsidRPr="00935898">
        <w:t>«</w:t>
      </w:r>
      <w:proofErr w:type="spellStart"/>
      <w:r w:rsidR="003D5396" w:rsidRPr="00935898">
        <w:t>Таск</w:t>
      </w:r>
      <w:r>
        <w:t>ό</w:t>
      </w:r>
      <w:r w:rsidR="003D5396" w:rsidRPr="00935898">
        <w:t>мбанк</w:t>
      </w:r>
      <w:proofErr w:type="spellEnd"/>
      <w:r w:rsidR="003D5396" w:rsidRPr="00935898">
        <w:t>»;</w:t>
      </w:r>
    </w:p>
    <w:p w14:paraId="679A3062" w14:textId="77777777" w:rsidR="000911DA" w:rsidRPr="00935898" w:rsidRDefault="000911DA">
      <w:pPr>
        <w:spacing w:line="360" w:lineRule="auto"/>
        <w:sectPr w:rsidR="000911DA" w:rsidRPr="00935898" w:rsidSect="004D5F4D">
          <w:type w:val="nextColumn"/>
          <w:pgSz w:w="11910" w:h="16840"/>
          <w:pgMar w:top="1040" w:right="520" w:bottom="1134" w:left="1480" w:header="717" w:footer="0" w:gutter="0"/>
          <w:paperSrc w:first="7" w:other="7"/>
          <w:cols w:space="720"/>
        </w:sectPr>
      </w:pPr>
    </w:p>
    <w:p w14:paraId="213F15EA" w14:textId="3D521716" w:rsidR="000911DA" w:rsidRPr="00935898" w:rsidRDefault="003D5396">
      <w:pPr>
        <w:pStyle w:val="a3"/>
        <w:spacing w:before="77" w:line="360" w:lineRule="auto"/>
        <w:ind w:left="931"/>
        <w:jc w:val="left"/>
      </w:pPr>
      <w:proofErr w:type="spellStart"/>
      <w:r w:rsidRPr="00935898">
        <w:lastRenderedPageBreak/>
        <w:t>ф</w:t>
      </w:r>
      <w:r w:rsidR="00CD616B">
        <w:t>ό</w:t>
      </w:r>
      <w:r w:rsidRPr="00935898">
        <w:t>рмал</w:t>
      </w:r>
      <w:r w:rsidR="00CD616B">
        <w:t>і</w:t>
      </w:r>
      <w:r w:rsidRPr="00935898">
        <w:t>з</w:t>
      </w:r>
      <w:r w:rsidR="00CD616B">
        <w:t>ό</w:t>
      </w:r>
      <w:r w:rsidRPr="00935898">
        <w:t>ван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кументальне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ф</w:t>
      </w:r>
      <w:r w:rsidR="00CD616B">
        <w:t>ό</w:t>
      </w:r>
      <w:r w:rsidRPr="00935898">
        <w:t>рмлення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proofErr w:type="spellStart"/>
      <w:r w:rsidRPr="00935898">
        <w:t>викладен</w:t>
      </w:r>
      <w:r w:rsidR="00CD616B">
        <w:t>ό</w:t>
      </w:r>
      <w:proofErr w:type="spellEnd"/>
      <w:r w:rsidRPr="00935898">
        <w:rPr>
          <w:spacing w:val="22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ряд</w:t>
      </w:r>
      <w:r w:rsidR="00CD616B">
        <w:t>ό</w:t>
      </w:r>
      <w:r w:rsidRPr="00935898">
        <w:t>к</w:t>
      </w:r>
      <w:proofErr w:type="spellEnd"/>
      <w:r w:rsidRPr="00935898">
        <w:rPr>
          <w:spacing w:val="21"/>
        </w:rPr>
        <w:t xml:space="preserve"> </w:t>
      </w:r>
      <w:proofErr w:type="spellStart"/>
      <w:r w:rsidRPr="00935898">
        <w:t>синтетичн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23"/>
        </w:rPr>
        <w:t xml:space="preserve"> </w:t>
      </w:r>
      <w:r w:rsidR="00CD616B">
        <w:t>і</w:t>
      </w:r>
      <w:r w:rsidRPr="00935898">
        <w:rPr>
          <w:spacing w:val="21"/>
        </w:rPr>
        <w:t xml:space="preserve"> </w:t>
      </w:r>
      <w:proofErr w:type="spellStart"/>
      <w:r w:rsidRPr="00935898">
        <w:t>анал</w:t>
      </w:r>
      <w:r w:rsidR="00CD616B">
        <w:t>і</w:t>
      </w:r>
      <w:r w:rsidRPr="00935898">
        <w:t>тичн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23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28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</w:p>
    <w:p w14:paraId="0C388495" w14:textId="3F86F696" w:rsidR="000911DA" w:rsidRPr="00935898" w:rsidRDefault="00CD616B">
      <w:pPr>
        <w:pStyle w:val="a3"/>
        <w:spacing w:before="1"/>
        <w:ind w:left="221"/>
        <w:jc w:val="left"/>
      </w:pPr>
      <w:proofErr w:type="spellStart"/>
      <w:r>
        <w:t>ό</w:t>
      </w:r>
      <w:r w:rsidR="003D5396" w:rsidRPr="00935898">
        <w:t>перац</w:t>
      </w:r>
      <w:r>
        <w:t>і</w:t>
      </w:r>
      <w:r w:rsidR="003D5396" w:rsidRPr="00935898">
        <w:t>й</w:t>
      </w:r>
      <w:proofErr w:type="spellEnd"/>
      <w:r w:rsidR="003D5396" w:rsidRPr="00935898">
        <w:t>;</w:t>
      </w:r>
    </w:p>
    <w:p w14:paraId="6F43020C" w14:textId="0AA3D4A5" w:rsidR="000911DA" w:rsidRPr="00935898" w:rsidRDefault="003D5396">
      <w:pPr>
        <w:pStyle w:val="a3"/>
        <w:spacing w:before="160" w:line="360" w:lineRule="auto"/>
        <w:ind w:left="221" w:firstLine="709"/>
        <w:jc w:val="left"/>
      </w:pPr>
      <w:proofErr w:type="spellStart"/>
      <w:r w:rsidRPr="00935898">
        <w:t>р</w:t>
      </w:r>
      <w:r w:rsidR="00CD616B">
        <w:t>ό</w:t>
      </w:r>
      <w:r w:rsidRPr="00935898">
        <w:t>зкрит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ряд</w:t>
      </w:r>
      <w:r w:rsidR="00CD616B">
        <w:t>ό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-67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датк</w:t>
      </w:r>
      <w:r w:rsidR="00CD616B">
        <w:t>ό</w:t>
      </w:r>
      <w:r w:rsidRPr="00935898">
        <w:t>в</w:t>
      </w:r>
      <w:r w:rsidR="00CD616B">
        <w:t>і</w:t>
      </w:r>
      <w:r w:rsidRPr="00935898">
        <w:t>й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зв</w:t>
      </w:r>
      <w:r w:rsidR="00CD616B">
        <w:t>і</w:t>
      </w:r>
      <w:r w:rsidRPr="00935898">
        <w:t>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>;</w:t>
      </w:r>
    </w:p>
    <w:p w14:paraId="78B26FDB" w14:textId="22EDF708" w:rsidR="000911DA" w:rsidRPr="00935898" w:rsidRDefault="003D5396">
      <w:pPr>
        <w:pStyle w:val="a3"/>
        <w:tabs>
          <w:tab w:val="left" w:pos="2940"/>
          <w:tab w:val="left" w:pos="4293"/>
          <w:tab w:val="left" w:pos="5332"/>
          <w:tab w:val="left" w:pos="6930"/>
          <w:tab w:val="left" w:pos="8206"/>
        </w:tabs>
        <w:spacing w:line="360" w:lineRule="auto"/>
        <w:ind w:left="931" w:right="329"/>
        <w:jc w:val="left"/>
      </w:pPr>
      <w:proofErr w:type="spellStart"/>
      <w:r w:rsidRPr="00935898">
        <w:t>пр</w:t>
      </w:r>
      <w:r w:rsidR="00CD616B">
        <w:t>ό</w:t>
      </w:r>
      <w:r w:rsidRPr="00935898">
        <w:t>анал</w:t>
      </w:r>
      <w:r w:rsidR="00CD616B">
        <w:t>і</w:t>
      </w:r>
      <w:r w:rsidRPr="00935898">
        <w:t>з</w:t>
      </w:r>
      <w:r w:rsidR="00CD616B">
        <w:t>ό</w:t>
      </w:r>
      <w:r w:rsidRPr="00935898">
        <w:t>ван</w:t>
      </w:r>
      <w:r w:rsidR="00CD616B">
        <w:t>ό</w:t>
      </w:r>
      <w:proofErr w:type="spellEnd"/>
      <w:r w:rsidRPr="00935898">
        <w:rPr>
          <w:spacing w:val="15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і</w:t>
      </w:r>
      <w:proofErr w:type="spellEnd"/>
      <w:r w:rsidRPr="00935898">
        <w:rPr>
          <w:spacing w:val="14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ї</w:t>
      </w:r>
      <w:proofErr w:type="spellEnd"/>
      <w:r w:rsidRPr="00935898">
        <w:rPr>
          <w:spacing w:val="13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rPr>
          <w:spacing w:val="14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proofErr w:type="spellStart"/>
      <w:r w:rsidRPr="00935898">
        <w:t>запр</w:t>
      </w:r>
      <w:r w:rsidR="00CD616B">
        <w:t>ό</w:t>
      </w:r>
      <w:r w:rsidRPr="00935898">
        <w:t>п</w:t>
      </w:r>
      <w:r w:rsidR="00CD616B">
        <w:t>ό</w:t>
      </w:r>
      <w:r w:rsidRPr="00935898">
        <w:t>н</w:t>
      </w:r>
      <w:r w:rsidR="00CD616B">
        <w:t>ό</w:t>
      </w:r>
      <w:r w:rsidRPr="00935898">
        <w:t>ван</w:t>
      </w:r>
      <w:r w:rsidR="00CD616B">
        <w:t>ό</w:t>
      </w:r>
      <w:proofErr w:type="spellEnd"/>
      <w:r w:rsidRPr="00935898">
        <w:tab/>
      </w:r>
      <w:proofErr w:type="spellStart"/>
      <w:r w:rsidRPr="00935898">
        <w:t>мет</w:t>
      </w:r>
      <w:r w:rsidR="00CD616B">
        <w:t>ό</w:t>
      </w:r>
      <w:r w:rsidRPr="00935898">
        <w:t>дику</w:t>
      </w:r>
      <w:proofErr w:type="spellEnd"/>
      <w:r w:rsidRPr="00935898">
        <w:tab/>
        <w:t>аудиту</w:t>
      </w:r>
      <w:r w:rsidRPr="00935898">
        <w:tab/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tab/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ab/>
      </w:r>
      <w:proofErr w:type="spellStart"/>
      <w:r w:rsidRPr="00935898">
        <w:rPr>
          <w:spacing w:val="-1"/>
        </w:rPr>
        <w:t>банк</w:t>
      </w:r>
      <w:r w:rsidR="00CD616B">
        <w:rPr>
          <w:spacing w:val="-1"/>
        </w:rPr>
        <w:t>і</w:t>
      </w:r>
      <w:r w:rsidRPr="00935898">
        <w:rPr>
          <w:spacing w:val="-1"/>
        </w:rPr>
        <w:t>вськ</w:t>
      </w:r>
      <w:r w:rsidR="00CD616B">
        <w:rPr>
          <w:spacing w:val="-1"/>
        </w:rPr>
        <w:t>ό</w:t>
      </w:r>
      <w:r w:rsidRPr="00935898">
        <w:rPr>
          <w:spacing w:val="-1"/>
        </w:rPr>
        <w:t>ї</w:t>
      </w:r>
      <w:proofErr w:type="spellEnd"/>
    </w:p>
    <w:p w14:paraId="707A1B2B" w14:textId="69BC61E0" w:rsidR="000911DA" w:rsidRPr="00935898" w:rsidRDefault="003D5396">
      <w:pPr>
        <w:pStyle w:val="a3"/>
        <w:spacing w:before="1"/>
        <w:ind w:left="221"/>
        <w:jc w:val="left"/>
      </w:pP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t>;</w:t>
      </w:r>
    </w:p>
    <w:p w14:paraId="17712F25" w14:textId="507C0714" w:rsidR="000911DA" w:rsidRPr="00935898" w:rsidRDefault="00CD616B">
      <w:pPr>
        <w:pStyle w:val="a3"/>
        <w:spacing w:before="161" w:line="360" w:lineRule="auto"/>
        <w:ind w:left="221" w:right="329" w:firstLine="709"/>
      </w:pPr>
      <w:proofErr w:type="spellStart"/>
      <w:r>
        <w:t>ό</w:t>
      </w:r>
      <w:r w:rsidR="003D5396" w:rsidRPr="00935898">
        <w:t>бґрунт</w:t>
      </w:r>
      <w:r>
        <w:t>ό</w:t>
      </w:r>
      <w:r w:rsidR="003D5396" w:rsidRPr="00935898">
        <w:t>ван</w:t>
      </w:r>
      <w:r>
        <w:t>ό</w:t>
      </w:r>
      <w:proofErr w:type="spellEnd"/>
      <w:r w:rsidR="003D5396" w:rsidRPr="00935898">
        <w:t xml:space="preserve"> напрями </w:t>
      </w:r>
      <w:proofErr w:type="spellStart"/>
      <w:r w:rsidR="003D5396" w:rsidRPr="00935898">
        <w:t>уд</w:t>
      </w:r>
      <w:r>
        <w:t>ό</w:t>
      </w:r>
      <w:r w:rsidR="003D5396" w:rsidRPr="00935898">
        <w:t>ск</w:t>
      </w:r>
      <w:r>
        <w:t>ό</w:t>
      </w:r>
      <w:r w:rsidR="003D5396" w:rsidRPr="00935898">
        <w:t>налення</w:t>
      </w:r>
      <w:proofErr w:type="spellEnd"/>
      <w:r w:rsidR="003D5396" w:rsidRPr="00935898">
        <w:t xml:space="preserve"> </w:t>
      </w:r>
      <w:proofErr w:type="spellStart"/>
      <w:r>
        <w:t>ό</w:t>
      </w:r>
      <w:r w:rsidR="003D5396" w:rsidRPr="00935898">
        <w:t>бл</w:t>
      </w:r>
      <w:r>
        <w:t>і</w:t>
      </w:r>
      <w:r w:rsidR="003D5396" w:rsidRPr="00935898">
        <w:t>к</w:t>
      </w:r>
      <w:r>
        <w:t>ό</w:t>
      </w:r>
      <w:r w:rsidR="003D5396" w:rsidRPr="00935898">
        <w:t>в</w:t>
      </w:r>
      <w:r>
        <w:t>ό</w:t>
      </w:r>
      <w:r w:rsidR="003D5396" w:rsidRPr="00935898">
        <w:t>-</w:t>
      </w:r>
      <w:r>
        <w:t>і</w:t>
      </w:r>
      <w:r w:rsidR="003D5396" w:rsidRPr="00935898">
        <w:t>нф</w:t>
      </w:r>
      <w:r>
        <w:t>ό</w:t>
      </w:r>
      <w:r w:rsidR="003D5396" w:rsidRPr="00935898">
        <w:t>рмац</w:t>
      </w:r>
      <w:r>
        <w:t>і</w:t>
      </w:r>
      <w:r w:rsidR="003D5396" w:rsidRPr="00935898">
        <w:t>йн</w:t>
      </w:r>
      <w:r>
        <w:t>ό</w:t>
      </w:r>
      <w:r w:rsidR="003D5396" w:rsidRPr="00935898">
        <w:t>ї</w:t>
      </w:r>
      <w:proofErr w:type="spellEnd"/>
      <w:r w:rsidR="003D5396" w:rsidRPr="00935898">
        <w:t xml:space="preserve"> системи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банк</w:t>
      </w:r>
      <w:r>
        <w:t>і</w:t>
      </w:r>
      <w:r w:rsidR="003D5396" w:rsidRPr="00935898">
        <w:t>вськ</w:t>
      </w:r>
      <w:r>
        <w:t>ό</w:t>
      </w:r>
      <w:r w:rsidR="003D5396" w:rsidRPr="00935898">
        <w:t>ї</w:t>
      </w:r>
      <w:proofErr w:type="spellEnd"/>
      <w:r w:rsidR="003D5396" w:rsidRPr="00935898">
        <w:rPr>
          <w:spacing w:val="-1"/>
        </w:rPr>
        <w:t xml:space="preserve"> </w:t>
      </w:r>
      <w:proofErr w:type="spellStart"/>
      <w:r w:rsidR="003D5396" w:rsidRPr="00935898">
        <w:t>устан</w:t>
      </w:r>
      <w:r>
        <w:t>ό</w:t>
      </w:r>
      <w:r w:rsidR="003D5396" w:rsidRPr="00935898">
        <w:t>ви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за</w:t>
      </w:r>
      <w:r w:rsidR="003D5396" w:rsidRPr="00935898">
        <w:rPr>
          <w:spacing w:val="-2"/>
        </w:rPr>
        <w:t xml:space="preserve"> </w:t>
      </w:r>
      <w:r w:rsidR="003D5396" w:rsidRPr="00935898">
        <w:t>результатами анал</w:t>
      </w:r>
      <w:r>
        <w:t>і</w:t>
      </w:r>
      <w:r w:rsidR="003D5396" w:rsidRPr="00935898">
        <w:t>зу та</w:t>
      </w:r>
      <w:r w:rsidR="003D5396" w:rsidRPr="00935898">
        <w:rPr>
          <w:spacing w:val="2"/>
        </w:rPr>
        <w:t xml:space="preserve"> </w:t>
      </w:r>
      <w:r w:rsidR="003D5396" w:rsidRPr="00935898">
        <w:t>аудиту.</w:t>
      </w:r>
    </w:p>
    <w:p w14:paraId="6C2A4EEB" w14:textId="442257AD" w:rsidR="000911DA" w:rsidRPr="00935898" w:rsidRDefault="00CD616B">
      <w:pPr>
        <w:pStyle w:val="a3"/>
        <w:spacing w:line="360" w:lineRule="auto"/>
        <w:ind w:left="221" w:right="328" w:firstLine="709"/>
      </w:pPr>
      <w:proofErr w:type="spellStart"/>
      <w:r>
        <w:rPr>
          <w:bCs/>
          <w:iCs/>
        </w:rPr>
        <w:t>ό</w:t>
      </w:r>
      <w:r w:rsidR="003D5396" w:rsidRPr="00330574">
        <w:rPr>
          <w:bCs/>
          <w:iCs/>
        </w:rPr>
        <w:t>б’єкт</w:t>
      </w:r>
      <w:proofErr w:type="spellEnd"/>
      <w:r w:rsidR="003D5396" w:rsidRPr="00330574">
        <w:rPr>
          <w:bCs/>
          <w:iCs/>
          <w:spacing w:val="1"/>
        </w:rPr>
        <w:t xml:space="preserve"> </w:t>
      </w:r>
      <w:proofErr w:type="spellStart"/>
      <w:r w:rsidR="003D5396" w:rsidRPr="00330574">
        <w:rPr>
          <w:bCs/>
          <w:iCs/>
        </w:rPr>
        <w:t>д</w:t>
      </w:r>
      <w:r>
        <w:rPr>
          <w:bCs/>
          <w:iCs/>
        </w:rPr>
        <w:t>ό</w:t>
      </w:r>
      <w:r w:rsidR="003D5396" w:rsidRPr="00330574">
        <w:rPr>
          <w:bCs/>
          <w:iCs/>
        </w:rPr>
        <w:t>сл</w:t>
      </w:r>
      <w:r>
        <w:rPr>
          <w:bCs/>
          <w:iCs/>
        </w:rPr>
        <w:t>і</w:t>
      </w:r>
      <w:r w:rsidR="003D5396" w:rsidRPr="00330574">
        <w:rPr>
          <w:bCs/>
          <w:iCs/>
        </w:rPr>
        <w:t>дження</w:t>
      </w:r>
      <w:proofErr w:type="spellEnd"/>
      <w:r w:rsidR="003D5396" w:rsidRPr="00935898">
        <w:rPr>
          <w:b/>
          <w:i/>
          <w:spacing w:val="1"/>
        </w:rPr>
        <w:t xml:space="preserve"> </w:t>
      </w:r>
      <w:r w:rsidR="003D5396" w:rsidRPr="00935898">
        <w:t>–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пр</w:t>
      </w:r>
      <w:r>
        <w:t>ό</w:t>
      </w:r>
      <w:r w:rsidR="003D5396" w:rsidRPr="00935898">
        <w:t>цес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>
        <w:t>ό</w:t>
      </w:r>
      <w:r w:rsidR="003D5396" w:rsidRPr="00935898">
        <w:t>рган</w:t>
      </w:r>
      <w:r>
        <w:t>і</w:t>
      </w:r>
      <w:r w:rsidR="003D5396" w:rsidRPr="00935898">
        <w:t>зац</w:t>
      </w:r>
      <w:r>
        <w:t>і</w:t>
      </w:r>
      <w:r w:rsidR="003D5396" w:rsidRPr="00935898">
        <w:t>йн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та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мет</w:t>
      </w:r>
      <w:r>
        <w:t>ό</w:t>
      </w:r>
      <w:r w:rsidR="003D5396" w:rsidRPr="00935898">
        <w:t>дичн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забезпечення</w:t>
      </w:r>
      <w:r w:rsidR="003D5396" w:rsidRPr="00935898">
        <w:rPr>
          <w:spacing w:val="1"/>
        </w:rPr>
        <w:t xml:space="preserve"> </w:t>
      </w:r>
      <w:proofErr w:type="spellStart"/>
      <w:r>
        <w:t>ό</w:t>
      </w:r>
      <w:r w:rsidR="003D5396" w:rsidRPr="00935898">
        <w:t>бл</w:t>
      </w:r>
      <w:r>
        <w:t>і</w:t>
      </w:r>
      <w:r w:rsidR="003D5396" w:rsidRPr="00935898">
        <w:t>ку</w:t>
      </w:r>
      <w:proofErr w:type="spellEnd"/>
      <w:r w:rsidR="003D5396" w:rsidRPr="00935898">
        <w:t>,</w:t>
      </w:r>
      <w:r w:rsidR="003D5396" w:rsidRPr="00935898">
        <w:rPr>
          <w:spacing w:val="1"/>
        </w:rPr>
        <w:t xml:space="preserve"> </w:t>
      </w:r>
      <w:r w:rsidR="003D5396" w:rsidRPr="00935898">
        <w:t>анал</w:t>
      </w:r>
      <w:r>
        <w:t>і</w:t>
      </w:r>
      <w:r w:rsidR="003D5396" w:rsidRPr="00935898">
        <w:t>зу,</w:t>
      </w:r>
      <w:r w:rsidR="003D5396" w:rsidRPr="00935898">
        <w:rPr>
          <w:spacing w:val="1"/>
        </w:rPr>
        <w:t xml:space="preserve"> </w:t>
      </w:r>
      <w:r w:rsidR="003D5396" w:rsidRPr="00935898">
        <w:t>аудиту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деп</w:t>
      </w:r>
      <w:r>
        <w:t>ό</w:t>
      </w:r>
      <w:r w:rsidR="003D5396" w:rsidRPr="00935898">
        <w:t>зитних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>
        <w:t>ό</w:t>
      </w:r>
      <w:r w:rsidR="003D5396" w:rsidRPr="00935898">
        <w:t>перац</w:t>
      </w:r>
      <w:r>
        <w:t>і</w:t>
      </w:r>
      <w:r w:rsidR="003D5396" w:rsidRPr="00935898">
        <w:t>й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у</w:t>
      </w:r>
      <w:r w:rsidR="003D5396" w:rsidRPr="00935898">
        <w:rPr>
          <w:spacing w:val="1"/>
        </w:rPr>
        <w:t xml:space="preserve"> </w:t>
      </w:r>
      <w:r w:rsidR="003D5396" w:rsidRPr="00935898">
        <w:t>банк</w:t>
      </w:r>
      <w:r>
        <w:t>і</w:t>
      </w:r>
      <w:r w:rsidR="003D5396" w:rsidRPr="00935898">
        <w:t>вськ</w:t>
      </w:r>
      <w:r>
        <w:t>і</w:t>
      </w:r>
      <w:r w:rsidR="003D5396" w:rsidRPr="00935898">
        <w:t>й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устан</w:t>
      </w:r>
      <w:r>
        <w:t>ό</w:t>
      </w:r>
      <w:r w:rsidR="003D5396" w:rsidRPr="00935898">
        <w:t>в</w:t>
      </w:r>
      <w:r>
        <w:t>і</w:t>
      </w:r>
      <w:proofErr w:type="spellEnd"/>
      <w:r w:rsidR="003D5396" w:rsidRPr="00935898">
        <w:t>.</w:t>
      </w:r>
    </w:p>
    <w:p w14:paraId="2E227B38" w14:textId="1D85DC8D" w:rsidR="000911DA" w:rsidRPr="00935898" w:rsidRDefault="003D5396">
      <w:pPr>
        <w:pStyle w:val="a3"/>
        <w:spacing w:line="360" w:lineRule="auto"/>
        <w:ind w:left="221" w:right="328" w:firstLine="709"/>
      </w:pPr>
      <w:r w:rsidRPr="00330574">
        <w:rPr>
          <w:bCs/>
          <w:iCs/>
        </w:rPr>
        <w:t xml:space="preserve">Предмет </w:t>
      </w:r>
      <w:proofErr w:type="spellStart"/>
      <w:r w:rsidRPr="00330574">
        <w:rPr>
          <w:bCs/>
          <w:iCs/>
        </w:rPr>
        <w:t>д</w:t>
      </w:r>
      <w:r w:rsidR="00CD616B">
        <w:rPr>
          <w:bCs/>
          <w:iCs/>
        </w:rPr>
        <w:t>ό</w:t>
      </w:r>
      <w:r w:rsidRPr="00330574">
        <w:rPr>
          <w:bCs/>
          <w:iCs/>
        </w:rPr>
        <w:t>сл</w:t>
      </w:r>
      <w:r w:rsidR="00CD616B">
        <w:rPr>
          <w:bCs/>
          <w:iCs/>
        </w:rPr>
        <w:t>і</w:t>
      </w:r>
      <w:r w:rsidRPr="00330574">
        <w:rPr>
          <w:bCs/>
          <w:iCs/>
        </w:rPr>
        <w:t>дження</w:t>
      </w:r>
      <w:proofErr w:type="spellEnd"/>
      <w:r w:rsidRPr="00935898">
        <w:rPr>
          <w:b/>
          <w:i/>
        </w:rPr>
        <w:t xml:space="preserve"> </w:t>
      </w:r>
      <w:r w:rsidRPr="00935898">
        <w:t>– сукупн</w:t>
      </w:r>
      <w:r w:rsidR="00CD616B">
        <w:t>і</w:t>
      </w:r>
      <w:r w:rsidRPr="00935898">
        <w:t xml:space="preserve">сть </w:t>
      </w:r>
      <w:proofErr w:type="spellStart"/>
      <w:r w:rsidRPr="00935898">
        <w:t>те</w:t>
      </w:r>
      <w:r w:rsidR="00CD616B">
        <w:t>ό</w:t>
      </w:r>
      <w:r w:rsidRPr="00935898">
        <w:t>ретик</w:t>
      </w:r>
      <w:r w:rsidR="00CD616B">
        <w:t>ό</w:t>
      </w:r>
      <w:r w:rsidRPr="00935898">
        <w:t>-мет</w:t>
      </w:r>
      <w:r w:rsidR="00CD616B">
        <w:t>ό</w:t>
      </w:r>
      <w:r w:rsidRPr="00935898">
        <w:t>дичних</w:t>
      </w:r>
      <w:proofErr w:type="spellEnd"/>
      <w:r w:rsidRPr="00935898">
        <w:t xml:space="preserve"> та </w:t>
      </w:r>
      <w:proofErr w:type="spellStart"/>
      <w:r w:rsidRPr="00935898">
        <w:t>наук</w:t>
      </w:r>
      <w:r w:rsidR="00CD616B">
        <w:t>ό</w:t>
      </w:r>
      <w:r w:rsidRPr="00935898">
        <w:t>в</w:t>
      </w:r>
      <w:r w:rsidR="00CD616B">
        <w:t>ό</w:t>
      </w:r>
      <w:proofErr w:type="spellEnd"/>
      <w:r w:rsidRPr="00935898">
        <w:t>-</w:t>
      </w:r>
      <w:r w:rsidRPr="00935898">
        <w:rPr>
          <w:spacing w:val="-67"/>
        </w:rPr>
        <w:t xml:space="preserve"> </w:t>
      </w:r>
      <w:r w:rsidRPr="00935898">
        <w:t>практичних</w:t>
      </w:r>
      <w:r w:rsidRPr="00935898">
        <w:rPr>
          <w:spacing w:val="19"/>
        </w:rPr>
        <w:t xml:space="preserve"> </w:t>
      </w:r>
      <w:r w:rsidRPr="00935898">
        <w:t>аспект</w:t>
      </w:r>
      <w:r w:rsidR="00CD616B">
        <w:t>і</w:t>
      </w:r>
      <w:r w:rsidRPr="00935898">
        <w:t>в</w:t>
      </w:r>
      <w:r w:rsidRPr="00935898">
        <w:rPr>
          <w:spacing w:val="60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>,</w:t>
      </w:r>
      <w:r w:rsidRPr="00935898">
        <w:rPr>
          <w:spacing w:val="18"/>
        </w:rPr>
        <w:t xml:space="preserve"> </w:t>
      </w:r>
      <w:r w:rsidRPr="00935898">
        <w:t>анал</w:t>
      </w:r>
      <w:r w:rsidR="00CD616B">
        <w:t>і</w:t>
      </w:r>
      <w:r w:rsidRPr="00935898">
        <w:t>зу,</w:t>
      </w:r>
      <w:r w:rsidRPr="00935898">
        <w:rPr>
          <w:spacing w:val="18"/>
        </w:rPr>
        <w:t xml:space="preserve"> </w:t>
      </w:r>
      <w:r w:rsidRPr="00935898">
        <w:t>аудиту</w:t>
      </w:r>
      <w:r w:rsidRPr="00935898">
        <w:rPr>
          <w:spacing w:val="19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36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19"/>
        </w:rPr>
        <w:t xml:space="preserve"> </w:t>
      </w:r>
      <w:r w:rsidRPr="00935898">
        <w:t>у</w:t>
      </w:r>
      <w:r w:rsidRPr="00935898">
        <w:rPr>
          <w:spacing w:val="18"/>
        </w:rPr>
        <w:t xml:space="preserve"> </w:t>
      </w:r>
      <w:r w:rsidRPr="00935898">
        <w:t>АТ</w:t>
      </w:r>
    </w:p>
    <w:p w14:paraId="7BDDD1E8" w14:textId="22949783" w:rsidR="000911DA" w:rsidRPr="00935898" w:rsidRDefault="003D5396">
      <w:pPr>
        <w:pStyle w:val="a3"/>
        <w:ind w:left="221"/>
        <w:jc w:val="left"/>
      </w:pP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».</w:t>
      </w:r>
    </w:p>
    <w:p w14:paraId="07CAA4D3" w14:textId="35E52885" w:rsidR="000911DA" w:rsidRPr="00935898" w:rsidRDefault="003D5396">
      <w:pPr>
        <w:pStyle w:val="a3"/>
        <w:spacing w:before="161" w:line="360" w:lineRule="auto"/>
        <w:ind w:left="221" w:right="328" w:firstLine="709"/>
      </w:pPr>
      <w:r w:rsidRPr="00935898">
        <w:t xml:space="preserve">Для </w:t>
      </w:r>
      <w:proofErr w:type="spellStart"/>
      <w:r w:rsidRPr="00935898">
        <w:t>д</w:t>
      </w:r>
      <w:r w:rsidR="00CD616B">
        <w:t>ό</w:t>
      </w:r>
      <w:r w:rsidRPr="00935898">
        <w:t>сягнення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ставлен</w:t>
      </w:r>
      <w:r w:rsidR="00CD616B">
        <w:t>ό</w:t>
      </w:r>
      <w:r w:rsidRPr="00935898">
        <w:t>ї</w:t>
      </w:r>
      <w:proofErr w:type="spellEnd"/>
      <w:r w:rsidRPr="00935898">
        <w:t xml:space="preserve"> мети та вир</w:t>
      </w:r>
      <w:r w:rsidR="00CD616B">
        <w:t>і</w:t>
      </w:r>
      <w:r w:rsidRPr="00935898">
        <w:t>шення</w:t>
      </w:r>
      <w:r w:rsidRPr="00935898">
        <w:rPr>
          <w:spacing w:val="1"/>
        </w:rPr>
        <w:t xml:space="preserve"> </w:t>
      </w:r>
      <w:r w:rsidRPr="00935898">
        <w:t>завдань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сл</w:t>
      </w:r>
      <w:r w:rsidR="00CD616B">
        <w:t>і</w:t>
      </w:r>
      <w:r w:rsidRPr="00935898">
        <w:t>дження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ристан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наступн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загальн</w:t>
      </w:r>
      <w:r w:rsidR="00CD616B">
        <w:t>ό</w:t>
      </w:r>
      <w:r w:rsidRPr="00935898">
        <w:t>наук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спец</w:t>
      </w:r>
      <w:r w:rsidR="00CD616B">
        <w:t>і</w:t>
      </w:r>
      <w:r w:rsidRPr="00935898">
        <w:t>альн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мет</w:t>
      </w:r>
      <w:r w:rsidR="00CD616B">
        <w:t>ό</w:t>
      </w:r>
      <w:r w:rsidRPr="00935898">
        <w:t>ди</w:t>
      </w:r>
      <w:proofErr w:type="spellEnd"/>
      <w:r w:rsidRPr="00935898">
        <w:t>:</w:t>
      </w:r>
      <w:r w:rsidRPr="00935898">
        <w:rPr>
          <w:spacing w:val="-9"/>
        </w:rPr>
        <w:t xml:space="preserve"> </w:t>
      </w:r>
      <w:proofErr w:type="spellStart"/>
      <w:r w:rsidR="00CD616B">
        <w:t>і</w:t>
      </w:r>
      <w:r w:rsidRPr="00935898">
        <w:t>ст</w:t>
      </w:r>
      <w:r w:rsidR="00CD616B">
        <w:t>ό</w:t>
      </w:r>
      <w:r w:rsidRPr="00935898">
        <w:t>рик</w:t>
      </w:r>
      <w:r w:rsidR="00CD616B">
        <w:t>ό</w:t>
      </w:r>
      <w:r w:rsidRPr="00935898">
        <w:t>-хр</w:t>
      </w:r>
      <w:r w:rsidR="00CD616B">
        <w:t>ό</w:t>
      </w:r>
      <w:r w:rsidRPr="00935898">
        <w:t>н</w:t>
      </w:r>
      <w:r w:rsidR="00CD616B">
        <w:t>ό</w:t>
      </w:r>
      <w:r w:rsidRPr="00935898">
        <w:t>л</w:t>
      </w:r>
      <w:r w:rsidR="00CD616B">
        <w:t>ό</w:t>
      </w:r>
      <w:r w:rsidRPr="00935898">
        <w:t>г</w:t>
      </w:r>
      <w:r w:rsidR="00CD616B">
        <w:t>і</w:t>
      </w:r>
      <w:r w:rsidRPr="00935898">
        <w:t>чний</w:t>
      </w:r>
      <w:proofErr w:type="spellEnd"/>
      <w:r w:rsidRPr="00935898">
        <w:rPr>
          <w:spacing w:val="-9"/>
        </w:rPr>
        <w:t xml:space="preserve"> </w:t>
      </w:r>
      <w:r w:rsidRPr="00935898">
        <w:t>анал</w:t>
      </w:r>
      <w:r w:rsidR="00CD616B">
        <w:t>і</w:t>
      </w:r>
      <w:r w:rsidRPr="00935898">
        <w:t>з;</w:t>
      </w:r>
      <w:r w:rsidRPr="00935898">
        <w:rPr>
          <w:spacing w:val="-8"/>
        </w:rPr>
        <w:t xml:space="preserve"> </w:t>
      </w:r>
      <w:proofErr w:type="spellStart"/>
      <w:r w:rsidRPr="00935898">
        <w:t>л</w:t>
      </w:r>
      <w:r w:rsidR="00CD616B">
        <w:t>ό</w:t>
      </w:r>
      <w:r w:rsidRPr="00935898">
        <w:t>г</w:t>
      </w:r>
      <w:r w:rsidR="00CD616B">
        <w:t>і</w:t>
      </w:r>
      <w:r w:rsidRPr="00935898">
        <w:t>чне</w:t>
      </w:r>
      <w:proofErr w:type="spellEnd"/>
      <w:r w:rsidRPr="00935898">
        <w:rPr>
          <w:spacing w:val="-9"/>
        </w:rPr>
        <w:t xml:space="preserve"> </w:t>
      </w:r>
      <w:r w:rsidRPr="00935898">
        <w:t>узагальнення;</w:t>
      </w:r>
      <w:r w:rsidRPr="00935898">
        <w:rPr>
          <w:spacing w:val="-9"/>
        </w:rPr>
        <w:t xml:space="preserve"> </w:t>
      </w:r>
      <w:r w:rsidRPr="00935898">
        <w:t>систематизац</w:t>
      </w:r>
      <w:r w:rsidR="00CD616B">
        <w:t>і</w:t>
      </w:r>
      <w:r w:rsidRPr="00935898">
        <w:t>ї;</w:t>
      </w:r>
      <w:r w:rsidRPr="00935898">
        <w:rPr>
          <w:spacing w:val="-67"/>
        </w:rPr>
        <w:t xml:space="preserve"> </w:t>
      </w:r>
      <w:proofErr w:type="spellStart"/>
      <w:r w:rsidRPr="00935898">
        <w:t>наук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абстракц</w:t>
      </w:r>
      <w:r w:rsidR="00CD616B">
        <w:t>і</w:t>
      </w:r>
      <w:r w:rsidRPr="00935898">
        <w:t>ї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системн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анал</w:t>
      </w:r>
      <w:r w:rsidR="00CD616B">
        <w:t>і</w:t>
      </w:r>
      <w:r w:rsidRPr="00935898">
        <w:t>зу;</w:t>
      </w:r>
      <w:r w:rsidRPr="00935898">
        <w:rPr>
          <w:spacing w:val="1"/>
        </w:rPr>
        <w:t xml:space="preserve"> </w:t>
      </w:r>
      <w:r w:rsidRPr="00935898">
        <w:t>анал</w:t>
      </w:r>
      <w:r w:rsidR="00CD616B">
        <w:t>і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динам</w:t>
      </w:r>
      <w:r w:rsidR="00CD616B">
        <w:t>і</w:t>
      </w:r>
      <w:r w:rsidRPr="00935898">
        <w:t>чних</w:t>
      </w:r>
      <w:r w:rsidRPr="00935898">
        <w:rPr>
          <w:spacing w:val="1"/>
        </w:rPr>
        <w:t xml:space="preserve"> </w:t>
      </w:r>
      <w:r w:rsidRPr="00935898">
        <w:t>ряд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-67"/>
        </w:rPr>
        <w:t xml:space="preserve"> </w:t>
      </w:r>
      <w:proofErr w:type="spellStart"/>
      <w:r w:rsidRPr="00935898">
        <w:t>факт</w:t>
      </w:r>
      <w:r w:rsidR="00CD616B">
        <w:t>ό</w:t>
      </w:r>
      <w:r w:rsidRPr="00935898">
        <w:t>рний</w:t>
      </w:r>
      <w:proofErr w:type="spellEnd"/>
      <w:r w:rsidRPr="00935898">
        <w:rPr>
          <w:spacing w:val="-2"/>
        </w:rPr>
        <w:t xml:space="preserve"> </w:t>
      </w:r>
      <w:r w:rsidRPr="00935898">
        <w:t>анал</w:t>
      </w:r>
      <w:r w:rsidR="00CD616B">
        <w:t>і</w:t>
      </w:r>
      <w:r w:rsidRPr="00935898">
        <w:t xml:space="preserve">з; </w:t>
      </w:r>
      <w:proofErr w:type="spellStart"/>
      <w:r w:rsidRPr="00935898">
        <w:t>л</w:t>
      </w:r>
      <w:r w:rsidR="00CD616B">
        <w:t>ό</w:t>
      </w:r>
      <w:r w:rsidRPr="00935898">
        <w:t>г</w:t>
      </w:r>
      <w:r w:rsidR="00CD616B">
        <w:t>і</w:t>
      </w:r>
      <w:r w:rsidRPr="00935898">
        <w:t>чний</w:t>
      </w:r>
      <w:proofErr w:type="spellEnd"/>
      <w:r w:rsidRPr="00935898">
        <w:rPr>
          <w:spacing w:val="-2"/>
        </w:rPr>
        <w:t xml:space="preserve"> </w:t>
      </w:r>
      <w:r w:rsidRPr="00935898">
        <w:t>та</w:t>
      </w:r>
      <w:r w:rsidRPr="00935898">
        <w:rPr>
          <w:spacing w:val="-1"/>
        </w:rPr>
        <w:t xml:space="preserve"> </w:t>
      </w:r>
      <w:r w:rsidRPr="00935898">
        <w:t>структурний</w:t>
      </w:r>
      <w:r w:rsidRPr="00935898">
        <w:rPr>
          <w:spacing w:val="-1"/>
        </w:rPr>
        <w:t xml:space="preserve"> </w:t>
      </w:r>
      <w:r w:rsidRPr="00935898">
        <w:t>анал</w:t>
      </w:r>
      <w:r w:rsidR="00CD616B">
        <w:t>і</w:t>
      </w:r>
      <w:r w:rsidRPr="00935898">
        <w:t>з.</w:t>
      </w:r>
    </w:p>
    <w:p w14:paraId="0421E9BB" w14:textId="5874D69E" w:rsidR="000911DA" w:rsidRPr="00935898" w:rsidRDefault="003D5396" w:rsidP="004D5F4D">
      <w:pPr>
        <w:pStyle w:val="a3"/>
        <w:spacing w:line="360" w:lineRule="auto"/>
        <w:ind w:left="0" w:firstLine="709"/>
      </w:pPr>
      <w:r w:rsidRPr="00935898">
        <w:t>У</w:t>
      </w:r>
      <w:r w:rsidRPr="00935898">
        <w:rPr>
          <w:spacing w:val="1"/>
        </w:rPr>
        <w:t xml:space="preserve"> </w:t>
      </w:r>
      <w:r w:rsidRPr="00935898">
        <w:t>квал</w:t>
      </w:r>
      <w:r w:rsidR="00CD616B">
        <w:t>і</w:t>
      </w:r>
      <w:r w:rsidRPr="00935898">
        <w:t>ф</w:t>
      </w:r>
      <w:r w:rsidR="00CD616B">
        <w:t>і</w:t>
      </w:r>
      <w:r w:rsidRPr="00935898">
        <w:t>кац</w:t>
      </w:r>
      <w:r w:rsidR="00CD616B">
        <w:t>і</w:t>
      </w:r>
      <w:r w:rsidRPr="00935898">
        <w:t>йн</w:t>
      </w:r>
      <w:r w:rsidR="00CD616B">
        <w:t>і</w:t>
      </w:r>
      <w:r w:rsidRPr="00935898">
        <w:t>й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б</w:t>
      </w:r>
      <w:r w:rsidR="00CD616B">
        <w:t>ό</w:t>
      </w:r>
      <w:r w:rsidRPr="00935898">
        <w:t>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бґрунт</w:t>
      </w:r>
      <w:r w:rsidR="00CD616B">
        <w:t>ό</w:t>
      </w:r>
      <w:r w:rsidRPr="00935898">
        <w:t>ван</w:t>
      </w:r>
      <w:r w:rsidR="00CD616B">
        <w:t>ό</w:t>
      </w:r>
      <w:proofErr w:type="spellEnd"/>
      <w:r w:rsidRPr="00935898">
        <w:t xml:space="preserve"> напрямки </w:t>
      </w:r>
      <w:proofErr w:type="spellStart"/>
      <w:r w:rsidRPr="00935898">
        <w:t>уд</w:t>
      </w:r>
      <w:r w:rsidR="00CD616B">
        <w:t>ό</w:t>
      </w:r>
      <w:r w:rsidRPr="00935898">
        <w:t>ск</w:t>
      </w:r>
      <w:r w:rsidR="00CD616B">
        <w:t>ό</w:t>
      </w:r>
      <w:r w:rsidRPr="00935898">
        <w:t>налення</w:t>
      </w:r>
      <w:proofErr w:type="spellEnd"/>
      <w:r w:rsidRPr="00935898">
        <w:t xml:space="preserve"> системи </w:t>
      </w:r>
      <w:proofErr w:type="spellStart"/>
      <w:r w:rsidR="00CD616B">
        <w:t>ό</w:t>
      </w:r>
      <w:r w:rsidRPr="00935898">
        <w:t>рган</w:t>
      </w:r>
      <w:r w:rsidR="00CD616B">
        <w:t>і</w:t>
      </w:r>
      <w:r w:rsidRPr="00935898">
        <w:t>зац</w:t>
      </w:r>
      <w:r w:rsidR="00CD616B">
        <w:t>і</w:t>
      </w:r>
      <w:r w:rsidRPr="00935898">
        <w:t>ї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>, анал</w:t>
      </w:r>
      <w:r w:rsidR="00CD616B">
        <w:t>і</w:t>
      </w:r>
      <w:r w:rsidRPr="00935898">
        <w:t>зу,</w:t>
      </w:r>
      <w:r w:rsidRPr="00935898">
        <w:rPr>
          <w:spacing w:val="1"/>
        </w:rPr>
        <w:t xml:space="preserve"> </w:t>
      </w:r>
      <w:r w:rsidRPr="00935898">
        <w:t>аудиту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яка</w:t>
      </w:r>
      <w:r w:rsidRPr="00935898">
        <w:rPr>
          <w:spacing w:val="1"/>
        </w:rPr>
        <w:t xml:space="preserve"> </w:t>
      </w:r>
      <w:r w:rsidRPr="00935898">
        <w:t>має</w:t>
      </w:r>
      <w:r w:rsidRPr="00935898">
        <w:rPr>
          <w:spacing w:val="1"/>
        </w:rPr>
        <w:t xml:space="preserve"> </w:t>
      </w:r>
      <w:r w:rsidRPr="00935898">
        <w:t>забезпечити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жлив</w:t>
      </w:r>
      <w:r w:rsidR="00CD616B">
        <w:t>і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зб</w:t>
      </w:r>
      <w:r w:rsidR="00CD616B">
        <w:t>ό</w:t>
      </w:r>
      <w:r w:rsidRPr="00935898">
        <w:t>ру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вим</w:t>
      </w:r>
      <w:r w:rsidR="00CD616B">
        <w:t>і</w:t>
      </w:r>
      <w:r w:rsidRPr="00935898">
        <w:t>рювання, реєстрац</w:t>
      </w:r>
      <w:r w:rsidR="00CD616B">
        <w:t>і</w:t>
      </w:r>
      <w:r w:rsidRPr="00935898">
        <w:t xml:space="preserve">ї, </w:t>
      </w:r>
      <w:proofErr w:type="spellStart"/>
      <w:r w:rsidRPr="00935898">
        <w:t>нак</w:t>
      </w:r>
      <w:r w:rsidR="00CD616B">
        <w:t>ό</w:t>
      </w:r>
      <w:r w:rsidRPr="00935898">
        <w:t>пичення</w:t>
      </w:r>
      <w:proofErr w:type="spellEnd"/>
      <w:r w:rsidRPr="00935898">
        <w:t xml:space="preserve">, </w:t>
      </w:r>
      <w:proofErr w:type="spellStart"/>
      <w:r w:rsidR="00CD616B">
        <w:t>ό</w:t>
      </w:r>
      <w:r w:rsidRPr="00935898">
        <w:t>бр</w:t>
      </w:r>
      <w:r w:rsidR="00CD616B">
        <w:t>ό</w:t>
      </w:r>
      <w:r w:rsidRPr="00935898">
        <w:t>блення</w:t>
      </w:r>
      <w:proofErr w:type="spellEnd"/>
      <w:r w:rsidRPr="00935898">
        <w:t xml:space="preserve">, узагальнення </w:t>
      </w:r>
      <w:proofErr w:type="spellStart"/>
      <w:r w:rsidR="00CD616B">
        <w:t>і</w:t>
      </w:r>
      <w:r w:rsidRPr="00935898">
        <w:t>нф</w:t>
      </w:r>
      <w:r w:rsidR="00CD616B">
        <w:t>ό</w:t>
      </w:r>
      <w:r w:rsidRPr="00935898">
        <w:t>рмац</w:t>
      </w:r>
      <w:r w:rsidR="00CD616B">
        <w:t>і</w:t>
      </w:r>
      <w:r w:rsidRPr="00935898">
        <w:t>ї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proofErr w:type="spellStart"/>
      <w:r w:rsidRPr="00935898">
        <w:t>не</w:t>
      </w:r>
      <w:r w:rsidR="00CD616B">
        <w:t>ό</w:t>
      </w:r>
      <w:r w:rsidRPr="00935898">
        <w:t>бх</w:t>
      </w:r>
      <w:r w:rsidR="00CD616B">
        <w:t>і</w:t>
      </w:r>
      <w:r w:rsidRPr="00935898">
        <w:t>дн</w:t>
      </w:r>
      <w:r w:rsidR="00CD616B">
        <w:t>ό</w:t>
      </w:r>
      <w:r w:rsidRPr="00935898">
        <w:t>ї</w:t>
      </w:r>
      <w:proofErr w:type="spellEnd"/>
      <w:r w:rsidRPr="00935898">
        <w:rPr>
          <w:spacing w:val="-8"/>
        </w:rPr>
        <w:t xml:space="preserve"> </w:t>
      </w:r>
      <w:r w:rsidRPr="00935898">
        <w:t>для</w:t>
      </w:r>
      <w:r w:rsidRPr="00935898">
        <w:rPr>
          <w:spacing w:val="-6"/>
        </w:rPr>
        <w:t xml:space="preserve"> </w:t>
      </w:r>
      <w:proofErr w:type="spellStart"/>
      <w:r w:rsidR="00CD616B">
        <w:t>ό</w:t>
      </w:r>
      <w:r w:rsidRPr="00935898">
        <w:t>ц</w:t>
      </w:r>
      <w:r w:rsidR="00CD616B">
        <w:t>і</w:t>
      </w:r>
      <w:r w:rsidRPr="00935898">
        <w:t>нки</w:t>
      </w:r>
      <w:proofErr w:type="spellEnd"/>
      <w:r w:rsidRPr="00935898">
        <w:rPr>
          <w:spacing w:val="-6"/>
        </w:rPr>
        <w:t xml:space="preserve"> </w:t>
      </w:r>
      <w:proofErr w:type="spellStart"/>
      <w:r w:rsidR="00CD616B">
        <w:t>ό</w:t>
      </w:r>
      <w:r w:rsidRPr="00935898">
        <w:t>бсягу</w:t>
      </w:r>
      <w:proofErr w:type="spellEnd"/>
      <w:r w:rsidRPr="00935898">
        <w:rPr>
          <w:spacing w:val="-5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t>,</w:t>
      </w:r>
      <w:r w:rsidRPr="00935898">
        <w:rPr>
          <w:spacing w:val="-7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в’язаних</w:t>
      </w:r>
      <w:proofErr w:type="spellEnd"/>
      <w:r w:rsidRPr="00935898">
        <w:rPr>
          <w:spacing w:val="-7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-6"/>
        </w:rPr>
        <w:t xml:space="preserve"> </w:t>
      </w:r>
      <w:r w:rsidRPr="00935898">
        <w:t>ними</w:t>
      </w:r>
      <w:r w:rsidRPr="00935898">
        <w:rPr>
          <w:spacing w:val="-6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х</w:t>
      </w:r>
      <w:r w:rsidR="00CD616B">
        <w:t>ό</w:t>
      </w:r>
      <w:r w:rsidRPr="00935898">
        <w:t>д</w:t>
      </w:r>
      <w:r w:rsidR="00CD616B">
        <w:t>і</w:t>
      </w:r>
      <w:r w:rsidRPr="00935898">
        <w:t>в</w:t>
      </w:r>
      <w:proofErr w:type="spellEnd"/>
      <w:r w:rsidRPr="00935898">
        <w:rPr>
          <w:spacing w:val="-7"/>
        </w:rPr>
        <w:t xml:space="preserve"> </w:t>
      </w:r>
      <w:r w:rsidR="00CD616B">
        <w:t>і</w:t>
      </w:r>
      <w:r w:rsidRPr="00935898">
        <w:rPr>
          <w:spacing w:val="-6"/>
        </w:rPr>
        <w:t xml:space="preserve"> </w:t>
      </w:r>
      <w:r w:rsidRPr="00935898">
        <w:t>витрат,</w:t>
      </w:r>
      <w:r w:rsidRPr="00935898">
        <w:rPr>
          <w:spacing w:val="-6"/>
        </w:rPr>
        <w:t xml:space="preserve"> </w:t>
      </w:r>
      <w:r w:rsidRPr="00935898">
        <w:t>а</w:t>
      </w:r>
      <w:r w:rsidRPr="00935898">
        <w:rPr>
          <w:spacing w:val="-68"/>
        </w:rPr>
        <w:t xml:space="preserve"> </w:t>
      </w:r>
      <w:proofErr w:type="spellStart"/>
      <w:r w:rsidRPr="00935898">
        <w:t>так</w:t>
      </w:r>
      <w:r w:rsidR="00CD616B">
        <w:t>ό</w:t>
      </w:r>
      <w:r w:rsidRPr="00935898">
        <w:t>ж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прибутк</w:t>
      </w:r>
      <w:r w:rsidR="00CD616B">
        <w:t>ό</w:t>
      </w:r>
      <w:r w:rsidRPr="00935898">
        <w:t>в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ефективн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активних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пасивних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дм</w:t>
      </w:r>
      <w:r w:rsidR="00CD616B">
        <w:t>і</w:t>
      </w:r>
      <w:r w:rsidRPr="00935898">
        <w:t>ну</w:t>
      </w:r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снуючих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і</w:t>
      </w:r>
      <w:r w:rsidRPr="00935898">
        <w:t>дх</w:t>
      </w:r>
      <w:r w:rsidR="00CD616B">
        <w:t>ό</w:t>
      </w:r>
      <w:r w:rsidRPr="00935898">
        <w:t>д</w:t>
      </w:r>
      <w:r w:rsidR="00CD616B">
        <w:t>і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зр</w:t>
      </w:r>
      <w:r w:rsidR="00CD616B">
        <w:t>ό</w:t>
      </w:r>
      <w:r w:rsidRPr="00935898">
        <w:t>блен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п</w:t>
      </w:r>
      <w:r w:rsidR="00CD616B">
        <w:t>ό</w:t>
      </w:r>
      <w:r w:rsidRPr="00935898">
        <w:t>зиц</w:t>
      </w:r>
      <w:r w:rsidR="00CD616B">
        <w:t>і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р</w:t>
      </w:r>
      <w:r w:rsidR="00CD616B">
        <w:t>і</w:t>
      </w:r>
      <w:r w:rsidRPr="00935898">
        <w:t>єнт</w:t>
      </w:r>
      <w:r w:rsidR="00CD616B">
        <w:t>ό</w:t>
      </w:r>
      <w:r w:rsidRPr="00935898">
        <w:t>ван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рмування</w:t>
      </w:r>
      <w:proofErr w:type="spellEnd"/>
      <w:r w:rsidRPr="00935898">
        <w:t xml:space="preserve"> засад </w:t>
      </w:r>
      <w:proofErr w:type="spellStart"/>
      <w:r w:rsidRPr="00935898">
        <w:t>функц</w:t>
      </w:r>
      <w:r w:rsidR="00CD616B">
        <w:t>іό</w:t>
      </w:r>
      <w:r w:rsidRPr="00935898">
        <w:t>нування</w:t>
      </w:r>
      <w:proofErr w:type="spellEnd"/>
      <w:r w:rsidRPr="00935898">
        <w:t xml:space="preserve"> </w:t>
      </w:r>
      <w:proofErr w:type="spellStart"/>
      <w:r w:rsidRPr="00935898">
        <w:t>ФГВФ</w:t>
      </w:r>
      <w:r w:rsidR="00CD616B">
        <w:t>ό</w:t>
      </w:r>
      <w:proofErr w:type="spellEnd"/>
      <w:r w:rsidRPr="00935898">
        <w:t xml:space="preserve"> в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t xml:space="preserve"> </w:t>
      </w:r>
      <w:proofErr w:type="spellStart"/>
      <w:r w:rsidRPr="00935898">
        <w:t>надзвичайн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стану та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і</w:t>
      </w:r>
      <w:r w:rsidRPr="00935898">
        <w:t>сляв</w:t>
      </w:r>
      <w:r w:rsidR="00CD616B">
        <w:t>ό</w:t>
      </w:r>
      <w:r w:rsidRPr="00935898">
        <w:t>єнн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r w:rsidRPr="00935898">
        <w:t>влення</w:t>
      </w:r>
      <w:proofErr w:type="spellEnd"/>
      <w:r w:rsidRPr="00935898">
        <w:t xml:space="preserve"> </w:t>
      </w:r>
      <w:proofErr w:type="spellStart"/>
      <w:r w:rsidRPr="00935898">
        <w:t>ек</w:t>
      </w:r>
      <w:r w:rsidR="00CD616B">
        <w:t>ό</w:t>
      </w:r>
      <w:r w:rsidRPr="00935898">
        <w:t>н</w:t>
      </w:r>
      <w:r w:rsidR="00CD616B">
        <w:t>ό</w:t>
      </w:r>
      <w:r w:rsidRPr="00935898">
        <w:t>м</w:t>
      </w:r>
      <w:r w:rsidR="00CD616B">
        <w:t>і</w:t>
      </w:r>
      <w:r w:rsidRPr="00935898">
        <w:t>ки</w:t>
      </w:r>
      <w:proofErr w:type="spellEnd"/>
      <w:r w:rsidRPr="00935898">
        <w:t>.</w:t>
      </w:r>
      <w:r w:rsidR="004D5F4D">
        <w:t xml:space="preserve"> </w:t>
      </w:r>
      <w:proofErr w:type="spellStart"/>
      <w:r w:rsidR="00CD616B">
        <w:rPr>
          <w:bCs/>
        </w:rPr>
        <w:t>і</w:t>
      </w:r>
      <w:r w:rsidRPr="00330574">
        <w:rPr>
          <w:bCs/>
        </w:rPr>
        <w:t>нф</w:t>
      </w:r>
      <w:r w:rsidR="00CD616B">
        <w:rPr>
          <w:bCs/>
        </w:rPr>
        <w:t>ό</w:t>
      </w:r>
      <w:r w:rsidRPr="00330574">
        <w:rPr>
          <w:bCs/>
        </w:rPr>
        <w:t>рмац</w:t>
      </w:r>
      <w:r w:rsidR="00CD616B">
        <w:rPr>
          <w:bCs/>
        </w:rPr>
        <w:t>і</w:t>
      </w:r>
      <w:r w:rsidRPr="00330574">
        <w:rPr>
          <w:bCs/>
        </w:rPr>
        <w:t>йн</w:t>
      </w:r>
      <w:r w:rsidR="00CD616B">
        <w:rPr>
          <w:bCs/>
        </w:rPr>
        <w:t>ό</w:t>
      </w:r>
      <w:r w:rsidRPr="00330574">
        <w:rPr>
          <w:bCs/>
        </w:rPr>
        <w:t>ю</w:t>
      </w:r>
      <w:proofErr w:type="spellEnd"/>
      <w:r w:rsidRPr="00330574">
        <w:rPr>
          <w:bCs/>
        </w:rPr>
        <w:t xml:space="preserve"> </w:t>
      </w:r>
      <w:proofErr w:type="spellStart"/>
      <w:r w:rsidRPr="00330574">
        <w:rPr>
          <w:bCs/>
        </w:rPr>
        <w:t>баз</w:t>
      </w:r>
      <w:r w:rsidR="00CD616B">
        <w:rPr>
          <w:bCs/>
        </w:rPr>
        <w:t>ό</w:t>
      </w:r>
      <w:r w:rsidRPr="00330574">
        <w:rPr>
          <w:bCs/>
        </w:rPr>
        <w:t>ю</w:t>
      </w:r>
      <w:proofErr w:type="spellEnd"/>
      <w:r w:rsidRPr="00330574">
        <w:rPr>
          <w:bCs/>
        </w:rPr>
        <w:t xml:space="preserve"> </w:t>
      </w:r>
      <w:proofErr w:type="spellStart"/>
      <w:r w:rsidRPr="00330574">
        <w:rPr>
          <w:bCs/>
        </w:rPr>
        <w:t>д</w:t>
      </w:r>
      <w:r w:rsidR="00CD616B">
        <w:rPr>
          <w:bCs/>
        </w:rPr>
        <w:t>ό</w:t>
      </w:r>
      <w:r w:rsidRPr="00330574">
        <w:rPr>
          <w:bCs/>
        </w:rPr>
        <w:t>сл</w:t>
      </w:r>
      <w:r w:rsidR="00CD616B">
        <w:rPr>
          <w:bCs/>
        </w:rPr>
        <w:t>і</w:t>
      </w:r>
      <w:r w:rsidRPr="00330574">
        <w:rPr>
          <w:bCs/>
        </w:rPr>
        <w:t>дження</w:t>
      </w:r>
      <w:proofErr w:type="spellEnd"/>
      <w:r w:rsidRPr="00330574">
        <w:rPr>
          <w:bCs/>
        </w:rPr>
        <w:t xml:space="preserve"> </w:t>
      </w:r>
      <w:r w:rsidRPr="00935898">
        <w:t xml:space="preserve">є </w:t>
      </w:r>
      <w:proofErr w:type="spellStart"/>
      <w:r w:rsidRPr="00935898">
        <w:t>зак</w:t>
      </w:r>
      <w:r w:rsidR="00CD616B">
        <w:t>ό</w:t>
      </w:r>
      <w:r w:rsidRPr="00935898">
        <w:t>н</w:t>
      </w:r>
      <w:r w:rsidR="00CD616B">
        <w:t>ό</w:t>
      </w:r>
      <w:r w:rsidRPr="00935898">
        <w:t>давч</w:t>
      </w:r>
      <w:r w:rsidR="00CD616B">
        <w:t>ό</w:t>
      </w:r>
      <w:r w:rsidRPr="00935898">
        <w:t>-н</w:t>
      </w:r>
      <w:r w:rsidR="00CD616B">
        <w:t>ό</w:t>
      </w:r>
      <w:r w:rsidRPr="00935898">
        <w:t>рмативн</w:t>
      </w:r>
      <w:r w:rsidR="00CD616B">
        <w:t>і</w:t>
      </w:r>
      <w:proofErr w:type="spellEnd"/>
      <w:r w:rsidRPr="00935898">
        <w:t xml:space="preserve"> акти,</w:t>
      </w:r>
      <w:r w:rsidRPr="00935898">
        <w:rPr>
          <w:spacing w:val="1"/>
        </w:rPr>
        <w:t xml:space="preserve"> </w:t>
      </w:r>
      <w:proofErr w:type="spellStart"/>
      <w:r w:rsidRPr="00935898">
        <w:t>наук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пер</w:t>
      </w:r>
      <w:r w:rsidR="00CD616B">
        <w:t>іό</w:t>
      </w:r>
      <w:r w:rsidRPr="00935898">
        <w:t>дичн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видання,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н</w:t>
      </w:r>
      <w:r w:rsidR="00CD616B">
        <w:t>ό</w:t>
      </w:r>
      <w:r w:rsidRPr="00935898">
        <w:t>граф</w:t>
      </w:r>
      <w:r w:rsidR="00CD616B">
        <w:t>і</w:t>
      </w:r>
      <w:r w:rsidRPr="00935898">
        <w:t>ї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матер</w:t>
      </w:r>
      <w:r w:rsidR="00CD616B">
        <w:t>і</w:t>
      </w:r>
      <w:r w:rsidRPr="00935898">
        <w:t>али</w:t>
      </w:r>
      <w:r w:rsidRPr="00935898">
        <w:rPr>
          <w:spacing w:val="1"/>
        </w:rPr>
        <w:t xml:space="preserve"> </w:t>
      </w:r>
      <w:proofErr w:type="spellStart"/>
      <w:r w:rsidRPr="00935898">
        <w:lastRenderedPageBreak/>
        <w:t>наук</w:t>
      </w:r>
      <w:r w:rsidR="00CD616B">
        <w:t>ό</w:t>
      </w:r>
      <w:r w:rsidRPr="00935898">
        <w:t>в</w:t>
      </w:r>
      <w:r w:rsidR="00CD616B">
        <w:t>ό</w:t>
      </w:r>
      <w:proofErr w:type="spellEnd"/>
      <w:r w:rsidRPr="00935898">
        <w:t>-практичних</w:t>
      </w:r>
      <w:r w:rsidRPr="00935898">
        <w:rPr>
          <w:spacing w:val="-67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нференц</w:t>
      </w:r>
      <w:r w:rsidR="00CD616B">
        <w:t>і</w:t>
      </w:r>
      <w:r w:rsidRPr="00935898">
        <w:t>й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нтернет-ресурси,</w:t>
      </w:r>
      <w:r w:rsidRPr="00935898">
        <w:rPr>
          <w:spacing w:val="1"/>
        </w:rPr>
        <w:t xml:space="preserve"> </w:t>
      </w:r>
      <w:r w:rsidRPr="00935898">
        <w:t>дан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НБУ,</w:t>
      </w:r>
      <w:r w:rsidRPr="00935898">
        <w:rPr>
          <w:spacing w:val="1"/>
        </w:rPr>
        <w:t xml:space="preserve"> </w:t>
      </w:r>
      <w:proofErr w:type="spellStart"/>
      <w:r w:rsidRPr="00935898">
        <w:t>МСБ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МСФЗ,</w:t>
      </w:r>
      <w:r w:rsidRPr="00935898">
        <w:rPr>
          <w:spacing w:val="1"/>
        </w:rPr>
        <w:t xml:space="preserve"> </w:t>
      </w:r>
      <w:r w:rsidRPr="00935898">
        <w:t>дан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</w:t>
      </w:r>
      <w:r w:rsidR="00CD616B">
        <w:t>ό</w:t>
      </w:r>
      <w:proofErr w:type="spellEnd"/>
      <w:r w:rsidRPr="00935898">
        <w:t>-</w:t>
      </w:r>
      <w:r w:rsidRPr="00935898">
        <w:rPr>
          <w:spacing w:val="-67"/>
        </w:rPr>
        <w:t xml:space="preserve"> </w:t>
      </w:r>
      <w:proofErr w:type="spellStart"/>
      <w:r w:rsidR="00CD616B">
        <w:t>і</w:t>
      </w:r>
      <w:r w:rsidRPr="00935898">
        <w:t>нф</w:t>
      </w:r>
      <w:r w:rsidR="00CD616B">
        <w:t>ό</w:t>
      </w:r>
      <w:r w:rsidRPr="00935898">
        <w:t>рмац</w:t>
      </w:r>
      <w:r w:rsidR="00CD616B">
        <w:t>і</w:t>
      </w:r>
      <w:r w:rsidRPr="00935898">
        <w:t>йн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системи</w:t>
      </w:r>
      <w:r w:rsidRPr="00935898">
        <w:rPr>
          <w:spacing w:val="1"/>
        </w:rPr>
        <w:t xml:space="preserve"> </w:t>
      </w: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»:</w:t>
      </w:r>
      <w:r w:rsidRPr="00935898">
        <w:rPr>
          <w:spacing w:val="1"/>
        </w:rPr>
        <w:t xml:space="preserve"> </w:t>
      </w:r>
      <w:r w:rsidRPr="00935898">
        <w:t>первинн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кументи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-2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>,</w:t>
      </w:r>
      <w:r w:rsidRPr="00935898">
        <w:rPr>
          <w:spacing w:val="-3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-2"/>
        </w:rPr>
        <w:t xml:space="preserve"> </w:t>
      </w:r>
      <w:r w:rsidRPr="00935898">
        <w:t>рег</w:t>
      </w:r>
      <w:r w:rsidR="00CD616B">
        <w:t>і</w:t>
      </w:r>
      <w:r w:rsidRPr="00935898">
        <w:t>стри,</w:t>
      </w:r>
      <w:r w:rsidRPr="00935898">
        <w:rPr>
          <w:spacing w:val="-3"/>
        </w:rPr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ва</w:t>
      </w:r>
      <w:proofErr w:type="spellEnd"/>
      <w:r w:rsidRPr="00935898">
        <w:rPr>
          <w:spacing w:val="-2"/>
        </w:rPr>
        <w:t xml:space="preserve"> </w:t>
      </w:r>
      <w:r w:rsidRPr="00935898">
        <w:t>та</w:t>
      </w:r>
      <w:r w:rsidRPr="00935898">
        <w:rPr>
          <w:spacing w:val="-3"/>
        </w:rPr>
        <w:t xml:space="preserve"> </w:t>
      </w:r>
      <w:r w:rsidRPr="00935898">
        <w:t>статистична</w:t>
      </w:r>
      <w:r w:rsidRPr="00935898">
        <w:rPr>
          <w:spacing w:val="-2"/>
        </w:rPr>
        <w:t xml:space="preserve"> </w:t>
      </w:r>
      <w:r w:rsidRPr="00935898">
        <w:t>зв</w:t>
      </w:r>
      <w:r w:rsidR="00CD616B">
        <w:t>і</w:t>
      </w:r>
      <w:r w:rsidRPr="00935898">
        <w:t>тн</w:t>
      </w:r>
      <w:r w:rsidR="00CD616B">
        <w:t>і</w:t>
      </w:r>
      <w:r w:rsidRPr="00935898">
        <w:t>сть.</w:t>
      </w:r>
    </w:p>
    <w:p w14:paraId="24104B74" w14:textId="77777777" w:rsidR="000911DA" w:rsidRPr="00935898" w:rsidRDefault="000911DA">
      <w:pPr>
        <w:spacing w:before="77" w:line="360" w:lineRule="auto"/>
        <w:ind w:left="221" w:right="129"/>
        <w:rPr>
          <w:sz w:val="28"/>
        </w:rPr>
      </w:pPr>
    </w:p>
    <w:p w14:paraId="202B748A" w14:textId="77777777" w:rsidR="000911DA" w:rsidRPr="00935898" w:rsidRDefault="000911DA">
      <w:pPr>
        <w:spacing w:line="360" w:lineRule="auto"/>
        <w:rPr>
          <w:sz w:val="28"/>
        </w:rPr>
        <w:sectPr w:rsidR="000911DA" w:rsidRPr="00935898" w:rsidSect="004D5F4D">
          <w:type w:val="nextColumn"/>
          <w:pgSz w:w="11910" w:h="16840"/>
          <w:pgMar w:top="1040" w:right="520" w:bottom="1134" w:left="1480" w:header="717" w:footer="0" w:gutter="0"/>
          <w:paperSrc w:first="7" w:other="7"/>
          <w:cols w:space="720"/>
        </w:sectPr>
      </w:pPr>
    </w:p>
    <w:p w14:paraId="3E228BFA" w14:textId="42A92C22" w:rsidR="000911DA" w:rsidRPr="00935898" w:rsidRDefault="003D5396">
      <w:pPr>
        <w:pStyle w:val="1"/>
        <w:spacing w:before="77"/>
        <w:ind w:left="470" w:right="577"/>
        <w:jc w:val="center"/>
      </w:pPr>
      <w:proofErr w:type="spellStart"/>
      <w:r w:rsidRPr="00935898">
        <w:lastRenderedPageBreak/>
        <w:t>Р</w:t>
      </w:r>
      <w:r w:rsidR="00CD616B">
        <w:t>ό</w:t>
      </w:r>
      <w:r w:rsidRPr="00935898">
        <w:t>ЗД</w:t>
      </w:r>
      <w:r w:rsidR="001F59E7">
        <w:t>І</w:t>
      </w:r>
      <w:r w:rsidRPr="00935898">
        <w:t>Л</w:t>
      </w:r>
      <w:proofErr w:type="spellEnd"/>
      <w:r w:rsidRPr="00935898">
        <w:t xml:space="preserve"> 1</w:t>
      </w:r>
    </w:p>
    <w:p w14:paraId="4E60D85A" w14:textId="6B52B8AE" w:rsidR="000911DA" w:rsidRPr="00935898" w:rsidRDefault="003D5396">
      <w:pPr>
        <w:spacing w:before="161" w:line="360" w:lineRule="auto"/>
        <w:ind w:left="467" w:right="577"/>
        <w:jc w:val="center"/>
        <w:rPr>
          <w:b/>
          <w:sz w:val="28"/>
        </w:rPr>
      </w:pPr>
      <w:proofErr w:type="spellStart"/>
      <w:r w:rsidRPr="00935898">
        <w:rPr>
          <w:b/>
          <w:sz w:val="28"/>
        </w:rPr>
        <w:t>ТЕ</w:t>
      </w:r>
      <w:r w:rsidR="00CD616B">
        <w:rPr>
          <w:b/>
          <w:sz w:val="28"/>
        </w:rPr>
        <w:t>ό</w:t>
      </w:r>
      <w:r w:rsidRPr="00935898">
        <w:rPr>
          <w:b/>
          <w:sz w:val="28"/>
        </w:rPr>
        <w:t>РЕТИК</w:t>
      </w:r>
      <w:r w:rsidR="00CD616B">
        <w:rPr>
          <w:b/>
          <w:sz w:val="28"/>
        </w:rPr>
        <w:t>ό</w:t>
      </w:r>
      <w:r w:rsidRPr="00935898">
        <w:rPr>
          <w:b/>
          <w:sz w:val="28"/>
        </w:rPr>
        <w:t>-ПРИКЛАДН</w:t>
      </w:r>
      <w:r w:rsidR="00CD616B">
        <w:rPr>
          <w:b/>
          <w:sz w:val="28"/>
        </w:rPr>
        <w:t>і</w:t>
      </w:r>
      <w:proofErr w:type="spellEnd"/>
      <w:r w:rsidRPr="00935898">
        <w:rPr>
          <w:b/>
          <w:spacing w:val="1"/>
          <w:sz w:val="28"/>
        </w:rPr>
        <w:t xml:space="preserve"> </w:t>
      </w:r>
      <w:r w:rsidRPr="00935898">
        <w:rPr>
          <w:b/>
          <w:sz w:val="28"/>
        </w:rPr>
        <w:t>ЗАСАДИ</w:t>
      </w:r>
      <w:r w:rsidRPr="00935898">
        <w:rPr>
          <w:b/>
          <w:spacing w:val="-1"/>
          <w:sz w:val="28"/>
        </w:rPr>
        <w:t xml:space="preserve"> </w:t>
      </w:r>
      <w:proofErr w:type="spellStart"/>
      <w:r w:rsidR="00CD616B">
        <w:rPr>
          <w:b/>
          <w:sz w:val="28"/>
        </w:rPr>
        <w:t>ό</w:t>
      </w:r>
      <w:r w:rsidRPr="00935898">
        <w:rPr>
          <w:b/>
          <w:sz w:val="28"/>
        </w:rPr>
        <w:t>БЛ</w:t>
      </w:r>
      <w:r w:rsidR="001F59E7">
        <w:rPr>
          <w:b/>
          <w:sz w:val="28"/>
        </w:rPr>
        <w:t>І</w:t>
      </w:r>
      <w:r w:rsidRPr="00935898">
        <w:rPr>
          <w:b/>
          <w:sz w:val="28"/>
        </w:rPr>
        <w:t>КУ</w:t>
      </w:r>
      <w:proofErr w:type="spellEnd"/>
      <w:r w:rsidRPr="00935898">
        <w:rPr>
          <w:b/>
          <w:sz w:val="28"/>
        </w:rPr>
        <w:t>,</w:t>
      </w:r>
      <w:r w:rsidRPr="00935898">
        <w:rPr>
          <w:b/>
          <w:spacing w:val="-1"/>
          <w:sz w:val="28"/>
        </w:rPr>
        <w:t xml:space="preserve"> </w:t>
      </w:r>
      <w:proofErr w:type="spellStart"/>
      <w:r w:rsidRPr="00935898">
        <w:rPr>
          <w:b/>
          <w:sz w:val="28"/>
        </w:rPr>
        <w:t>АНАЛ</w:t>
      </w:r>
      <w:r w:rsidR="00CD616B">
        <w:rPr>
          <w:b/>
          <w:sz w:val="28"/>
        </w:rPr>
        <w:t>і</w:t>
      </w:r>
      <w:r w:rsidRPr="00935898">
        <w:rPr>
          <w:b/>
          <w:sz w:val="28"/>
        </w:rPr>
        <w:t>ЗУ</w:t>
      </w:r>
      <w:proofErr w:type="spellEnd"/>
      <w:r w:rsidRPr="00935898">
        <w:rPr>
          <w:b/>
          <w:sz w:val="28"/>
        </w:rPr>
        <w:t>,</w:t>
      </w:r>
      <w:r w:rsidRPr="00935898">
        <w:rPr>
          <w:b/>
          <w:spacing w:val="2"/>
          <w:sz w:val="28"/>
        </w:rPr>
        <w:t xml:space="preserve"> </w:t>
      </w:r>
      <w:r w:rsidRPr="00935898">
        <w:rPr>
          <w:b/>
          <w:sz w:val="28"/>
        </w:rPr>
        <w:t>АУДИТУ</w:t>
      </w:r>
      <w:r w:rsidRPr="00935898">
        <w:rPr>
          <w:b/>
          <w:spacing w:val="-67"/>
          <w:sz w:val="28"/>
        </w:rPr>
        <w:t xml:space="preserve"> </w:t>
      </w:r>
      <w:proofErr w:type="spellStart"/>
      <w:r w:rsidRPr="00935898">
        <w:rPr>
          <w:b/>
          <w:sz w:val="28"/>
        </w:rPr>
        <w:t>ДЕП</w:t>
      </w:r>
      <w:r w:rsidR="00CD616B">
        <w:rPr>
          <w:b/>
          <w:sz w:val="28"/>
        </w:rPr>
        <w:t>ό</w:t>
      </w:r>
      <w:r w:rsidRPr="00935898">
        <w:rPr>
          <w:b/>
          <w:sz w:val="28"/>
        </w:rPr>
        <w:t>ЗИТНИХ</w:t>
      </w:r>
      <w:proofErr w:type="spellEnd"/>
      <w:r w:rsidRPr="00935898">
        <w:rPr>
          <w:b/>
          <w:spacing w:val="9"/>
          <w:sz w:val="28"/>
        </w:rPr>
        <w:t xml:space="preserve"> </w:t>
      </w:r>
      <w:proofErr w:type="spellStart"/>
      <w:r w:rsidR="00CD616B">
        <w:rPr>
          <w:b/>
          <w:sz w:val="28"/>
        </w:rPr>
        <w:t>ό</w:t>
      </w:r>
      <w:r w:rsidRPr="00935898">
        <w:rPr>
          <w:b/>
          <w:sz w:val="28"/>
        </w:rPr>
        <w:t>ПЕРАЦ</w:t>
      </w:r>
      <w:r w:rsidR="00CD616B">
        <w:rPr>
          <w:b/>
          <w:sz w:val="28"/>
        </w:rPr>
        <w:t>і</w:t>
      </w:r>
      <w:r w:rsidRPr="00935898">
        <w:rPr>
          <w:b/>
          <w:sz w:val="28"/>
        </w:rPr>
        <w:t>Й</w:t>
      </w:r>
      <w:proofErr w:type="spellEnd"/>
      <w:r w:rsidRPr="00935898">
        <w:rPr>
          <w:b/>
          <w:spacing w:val="10"/>
          <w:sz w:val="28"/>
        </w:rPr>
        <w:t xml:space="preserve"> </w:t>
      </w:r>
      <w:r w:rsidRPr="00935898">
        <w:rPr>
          <w:b/>
          <w:sz w:val="28"/>
        </w:rPr>
        <w:t>У</w:t>
      </w:r>
      <w:r w:rsidRPr="00935898">
        <w:rPr>
          <w:b/>
          <w:spacing w:val="10"/>
          <w:sz w:val="28"/>
        </w:rPr>
        <w:t xml:space="preserve"> </w:t>
      </w:r>
      <w:r w:rsidRPr="00935898">
        <w:rPr>
          <w:b/>
          <w:sz w:val="28"/>
        </w:rPr>
        <w:t>БАНК</w:t>
      </w:r>
      <w:r w:rsidR="001F59E7">
        <w:rPr>
          <w:b/>
          <w:sz w:val="28"/>
        </w:rPr>
        <w:t>І</w:t>
      </w:r>
      <w:r w:rsidRPr="00935898">
        <w:rPr>
          <w:b/>
          <w:sz w:val="28"/>
        </w:rPr>
        <w:t>ВСЬК</w:t>
      </w:r>
      <w:r w:rsidR="001F59E7">
        <w:rPr>
          <w:b/>
          <w:sz w:val="28"/>
        </w:rPr>
        <w:t>І</w:t>
      </w:r>
      <w:r w:rsidRPr="00935898">
        <w:rPr>
          <w:b/>
          <w:sz w:val="28"/>
        </w:rPr>
        <w:t>Й</w:t>
      </w:r>
      <w:r w:rsidRPr="00935898">
        <w:rPr>
          <w:b/>
          <w:spacing w:val="10"/>
          <w:sz w:val="28"/>
        </w:rPr>
        <w:t xml:space="preserve"> </w:t>
      </w:r>
      <w:proofErr w:type="spellStart"/>
      <w:r w:rsidRPr="00935898">
        <w:rPr>
          <w:b/>
          <w:sz w:val="28"/>
        </w:rPr>
        <w:t>УСТАН</w:t>
      </w:r>
      <w:r w:rsidR="00CD616B">
        <w:rPr>
          <w:b/>
          <w:sz w:val="28"/>
        </w:rPr>
        <w:t>ό</w:t>
      </w:r>
      <w:r w:rsidRPr="00935898">
        <w:rPr>
          <w:b/>
          <w:sz w:val="28"/>
        </w:rPr>
        <w:t>В</w:t>
      </w:r>
      <w:r w:rsidR="001F59E7">
        <w:rPr>
          <w:b/>
          <w:sz w:val="28"/>
        </w:rPr>
        <w:t>І</w:t>
      </w:r>
      <w:proofErr w:type="spellEnd"/>
    </w:p>
    <w:p w14:paraId="7458C910" w14:textId="77777777" w:rsidR="000911DA" w:rsidRPr="00935898" w:rsidRDefault="000911DA">
      <w:pPr>
        <w:pStyle w:val="a3"/>
        <w:ind w:left="0"/>
        <w:jc w:val="left"/>
        <w:rPr>
          <w:b/>
          <w:sz w:val="24"/>
        </w:rPr>
      </w:pPr>
    </w:p>
    <w:p w14:paraId="0D2658E3" w14:textId="1582AEB8" w:rsidR="000911DA" w:rsidRPr="00935898" w:rsidRDefault="003D5396">
      <w:pPr>
        <w:pStyle w:val="1"/>
        <w:numPr>
          <w:ilvl w:val="1"/>
          <w:numId w:val="29"/>
        </w:numPr>
        <w:tabs>
          <w:tab w:val="left" w:pos="1421"/>
          <w:tab w:val="left" w:pos="7332"/>
        </w:tabs>
        <w:spacing w:line="360" w:lineRule="auto"/>
        <w:ind w:left="221" w:right="329" w:firstLine="709"/>
        <w:jc w:val="left"/>
      </w:pP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і</w:t>
      </w:r>
      <w:proofErr w:type="spellEnd"/>
      <w:r w:rsidRPr="00935898">
        <w:rPr>
          <w:spacing w:val="80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ї</w:t>
      </w:r>
      <w:proofErr w:type="spellEnd"/>
      <w:r w:rsidRPr="00935898">
        <w:rPr>
          <w:spacing w:val="81"/>
        </w:rPr>
        <w:t xml:space="preserve"> </w:t>
      </w:r>
      <w:r w:rsidRPr="00935898">
        <w:t>у</w:t>
      </w:r>
      <w:r w:rsidRPr="00935898">
        <w:rPr>
          <w:spacing w:val="80"/>
        </w:rPr>
        <w:t xml:space="preserve"> </w:t>
      </w:r>
      <w:r w:rsidRPr="00935898">
        <w:t>банк</w:t>
      </w:r>
      <w:r w:rsidR="00CD616B">
        <w:t>і</w:t>
      </w:r>
      <w:r w:rsidRPr="00935898">
        <w:t>вськ</w:t>
      </w:r>
      <w:r w:rsidR="00CD616B">
        <w:t>і</w:t>
      </w:r>
      <w:r w:rsidRPr="00935898">
        <w:t>й</w:t>
      </w:r>
      <w:r w:rsidRPr="00935898">
        <w:rPr>
          <w:spacing w:val="80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ab/>
        <w:t>як</w:t>
      </w:r>
      <w:r w:rsidRPr="00935898">
        <w:rPr>
          <w:spacing w:val="47"/>
        </w:rPr>
        <w:t xml:space="preserve"> </w:t>
      </w:r>
      <w:proofErr w:type="spellStart"/>
      <w:r w:rsidR="00CD616B">
        <w:t>ό</w:t>
      </w:r>
      <w:r w:rsidRPr="00935898">
        <w:t>б’єкт</w:t>
      </w:r>
      <w:proofErr w:type="spellEnd"/>
      <w:r w:rsidRPr="00935898">
        <w:rPr>
          <w:spacing w:val="47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r w:rsidRPr="00935898">
        <w:t>анал</w:t>
      </w:r>
      <w:r w:rsidR="00CD616B">
        <w:t>і</w:t>
      </w:r>
      <w:r w:rsidRPr="00935898">
        <w:t>зу</w:t>
      </w:r>
      <w:r w:rsidRPr="00935898">
        <w:rPr>
          <w:spacing w:val="-2"/>
        </w:rPr>
        <w:t xml:space="preserve"> </w:t>
      </w:r>
      <w:r w:rsidRPr="00935898">
        <w:t>та</w:t>
      </w:r>
      <w:r w:rsidRPr="00935898">
        <w:rPr>
          <w:spacing w:val="-1"/>
        </w:rPr>
        <w:t xml:space="preserve"> </w:t>
      </w:r>
      <w:r w:rsidRPr="00935898">
        <w:t>аудиту</w:t>
      </w:r>
    </w:p>
    <w:p w14:paraId="132CA980" w14:textId="77777777" w:rsidR="000911DA" w:rsidRPr="00330574" w:rsidRDefault="000911DA">
      <w:pPr>
        <w:pStyle w:val="a3"/>
        <w:spacing w:before="1"/>
        <w:ind w:left="0"/>
        <w:jc w:val="left"/>
        <w:rPr>
          <w:b/>
        </w:rPr>
      </w:pPr>
    </w:p>
    <w:p w14:paraId="336F4D59" w14:textId="17650F8A" w:rsidR="000911DA" w:rsidRPr="00935898" w:rsidRDefault="003D5396">
      <w:pPr>
        <w:pStyle w:val="a3"/>
        <w:spacing w:line="360" w:lineRule="auto"/>
        <w:ind w:left="221" w:right="327" w:firstLine="720"/>
      </w:pPr>
      <w:r w:rsidRPr="00935898">
        <w:t>Сучасна банк</w:t>
      </w:r>
      <w:r w:rsidR="00CD616B">
        <w:t>і</w:t>
      </w:r>
      <w:r w:rsidRPr="00935898">
        <w:t xml:space="preserve">вська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t xml:space="preserve"> - це </w:t>
      </w:r>
      <w:proofErr w:type="spellStart"/>
      <w:r w:rsidRPr="00935898">
        <w:t>авт</w:t>
      </w:r>
      <w:r w:rsidR="00CD616B">
        <w:t>ό</w:t>
      </w:r>
      <w:r w:rsidRPr="00935898">
        <w:t>н</w:t>
      </w:r>
      <w:r w:rsidR="00CD616B">
        <w:t>ό</w:t>
      </w:r>
      <w:r w:rsidRPr="00935898">
        <w:t>мний</w:t>
      </w:r>
      <w:proofErr w:type="spellEnd"/>
      <w:r w:rsidRPr="00935898">
        <w:t xml:space="preserve">, </w:t>
      </w:r>
      <w:proofErr w:type="spellStart"/>
      <w:r w:rsidRPr="00935898">
        <w:t>ек</w:t>
      </w:r>
      <w:r w:rsidR="00CD616B">
        <w:t>ό</w:t>
      </w:r>
      <w:r w:rsidRPr="00935898">
        <w:t>н</w:t>
      </w:r>
      <w:r w:rsidR="00CD616B">
        <w:t>ό</w:t>
      </w:r>
      <w:r w:rsidRPr="00935898">
        <w:t>м</w:t>
      </w:r>
      <w:r w:rsidR="00CD616B">
        <w:t>і</w:t>
      </w:r>
      <w:r w:rsidRPr="00935898">
        <w:t>чн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сам</w:t>
      </w:r>
      <w:r w:rsidR="00CD616B">
        <w:t>ό</w:t>
      </w:r>
      <w:r w:rsidRPr="00935898">
        <w:t>ст</w:t>
      </w:r>
      <w:r w:rsidR="00CD616B">
        <w:t>і</w:t>
      </w:r>
      <w:r w:rsidRPr="00935898">
        <w:t>йний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r w:rsidRPr="00935898">
        <w:t>незалежний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багат</w:t>
      </w:r>
      <w:r w:rsidR="00CD616B">
        <w:t>ό</w:t>
      </w:r>
      <w:r w:rsidRPr="00935898">
        <w:t>функц</w:t>
      </w:r>
      <w:r w:rsidR="00CD616B">
        <w:t>іό</w:t>
      </w:r>
      <w:r w:rsidRPr="00935898">
        <w:t>нальний</w:t>
      </w:r>
      <w:proofErr w:type="spellEnd"/>
      <w:r w:rsidRPr="00935898">
        <w:rPr>
          <w:spacing w:val="1"/>
        </w:rPr>
        <w:t xml:space="preserve"> </w:t>
      </w:r>
      <w:r w:rsidRPr="00935898">
        <w:t>суб’єкт,</w:t>
      </w:r>
      <w:r w:rsidRPr="00935898">
        <w:rPr>
          <w:spacing w:val="1"/>
        </w:rPr>
        <w:t xml:space="preserve"> </w:t>
      </w:r>
      <w:r w:rsidRPr="00935898">
        <w:t>який</w:t>
      </w:r>
      <w:r w:rsidRPr="00935898">
        <w:rPr>
          <w:spacing w:val="1"/>
        </w:rPr>
        <w:t xml:space="preserve"> </w:t>
      </w:r>
      <w:proofErr w:type="spellStart"/>
      <w:r w:rsidRPr="00935898">
        <w:t>функц</w:t>
      </w:r>
      <w:r w:rsidR="00CD616B">
        <w:t>іό</w:t>
      </w:r>
      <w:r w:rsidRPr="00935898">
        <w:t>нує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партнерських</w:t>
      </w:r>
      <w:r w:rsidRPr="00935898">
        <w:rPr>
          <w:spacing w:val="1"/>
        </w:rPr>
        <w:t xml:space="preserve"> </w:t>
      </w:r>
      <w:proofErr w:type="spellStart"/>
      <w:r w:rsidRPr="00935898">
        <w:t>взаєм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r w:rsidRPr="00935898">
        <w:t>син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єнтами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межах</w:t>
      </w:r>
      <w:r w:rsidRPr="00935898">
        <w:rPr>
          <w:spacing w:val="1"/>
        </w:rPr>
        <w:t xml:space="preserve"> </w:t>
      </w:r>
      <w:proofErr w:type="spellStart"/>
      <w:r w:rsidRPr="00935898">
        <w:t>пруденц</w:t>
      </w:r>
      <w:r w:rsidR="00CD616B">
        <w:t>і</w:t>
      </w:r>
      <w:r w:rsidRPr="00935898">
        <w:t>йн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нагляду з </w:t>
      </w:r>
      <w:proofErr w:type="spellStart"/>
      <w:r w:rsidRPr="00935898">
        <w:t>б</w:t>
      </w:r>
      <w:r w:rsidR="00CD616B">
        <w:t>ό</w:t>
      </w:r>
      <w:r w:rsidRPr="00935898">
        <w:t>ку</w:t>
      </w:r>
      <w:proofErr w:type="spellEnd"/>
      <w:r w:rsidRPr="00935898">
        <w:t xml:space="preserve"> НБУ. </w:t>
      </w:r>
      <w:proofErr w:type="spellStart"/>
      <w:r w:rsidRPr="00935898">
        <w:t>В</w:t>
      </w:r>
      <w:r w:rsidR="00CD616B">
        <w:t>ό</w:t>
      </w:r>
      <w:r w:rsidRPr="00935898">
        <w:t>на</w:t>
      </w:r>
      <w:proofErr w:type="spellEnd"/>
      <w:r w:rsidRPr="00935898">
        <w:t xml:space="preserve"> зд</w:t>
      </w:r>
      <w:r w:rsidR="00CD616B">
        <w:t>і</w:t>
      </w:r>
      <w:r w:rsidRPr="00935898">
        <w:t xml:space="preserve">йснює </w:t>
      </w:r>
      <w:proofErr w:type="spellStart"/>
      <w:r w:rsidRPr="00935898">
        <w:t>шир</w:t>
      </w:r>
      <w:r w:rsidR="00CD616B">
        <w:t>ό</w:t>
      </w:r>
      <w:r w:rsidRPr="00935898">
        <w:t>кий</w:t>
      </w:r>
      <w:proofErr w:type="spellEnd"/>
      <w:r w:rsidRPr="00935898">
        <w:t xml:space="preserve"> спектр </w:t>
      </w:r>
      <w:proofErr w:type="spellStart"/>
      <w:r w:rsidRPr="00935898">
        <w:t>п</w:t>
      </w:r>
      <w:r w:rsidR="00CD616B">
        <w:t>ό</w:t>
      </w:r>
      <w:r w:rsidRPr="00935898">
        <w:t>слуг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, </w:t>
      </w:r>
      <w:proofErr w:type="spellStart"/>
      <w:r w:rsidRPr="00935898">
        <w:t>кредитн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, </w:t>
      </w:r>
      <w:proofErr w:type="spellStart"/>
      <w:r w:rsidRPr="00935898">
        <w:t>валютн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, </w:t>
      </w:r>
      <w:proofErr w:type="spellStart"/>
      <w:r w:rsidRPr="00935898">
        <w:t>плат</w:t>
      </w:r>
      <w:r w:rsidR="00CD616B">
        <w:t>і</w:t>
      </w:r>
      <w:r w:rsidRPr="00935898">
        <w:t>жн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характеру, а </w:t>
      </w:r>
      <w:proofErr w:type="spellStart"/>
      <w:r w:rsidRPr="00935898">
        <w:t>так</w:t>
      </w:r>
      <w:r w:rsidR="00CD616B">
        <w:t>ό</w:t>
      </w:r>
      <w:r w:rsidRPr="00935898">
        <w:t>ж</w:t>
      </w:r>
      <w:proofErr w:type="spellEnd"/>
      <w:r w:rsidRPr="00935898"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нує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і</w:t>
      </w:r>
      <w:r w:rsidRPr="00935898">
        <w:t>зн</w:t>
      </w:r>
      <w:r w:rsidR="00CD616B">
        <w:t>ό</w:t>
      </w:r>
      <w:r w:rsidRPr="00935898">
        <w:t>ман</w:t>
      </w:r>
      <w:r w:rsidR="00CD616B">
        <w:t>і</w:t>
      </w:r>
      <w:r w:rsidRPr="00935898">
        <w:t>тн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функц</w:t>
      </w:r>
      <w:r w:rsidR="00CD616B">
        <w:t>і</w:t>
      </w:r>
      <w:r w:rsidRPr="00935898">
        <w:t>ї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r w:rsidRPr="00935898">
        <w:t>сн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будь-</w:t>
      </w:r>
      <w:proofErr w:type="spellStart"/>
      <w:r w:rsidRPr="00935898">
        <w:t>як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єнта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мет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держання</w:t>
      </w:r>
      <w:proofErr w:type="spellEnd"/>
      <w:r w:rsidRPr="00935898">
        <w:rPr>
          <w:spacing w:val="1"/>
        </w:rPr>
        <w:t xml:space="preserve"> </w:t>
      </w:r>
      <w:r w:rsidRPr="00935898">
        <w:t>прибутку</w:t>
      </w:r>
      <w:r w:rsidRPr="00935898">
        <w:rPr>
          <w:spacing w:val="-1"/>
        </w:rPr>
        <w:t xml:space="preserve"> </w:t>
      </w:r>
      <w:r w:rsidRPr="00935898">
        <w:t>в</w:t>
      </w:r>
      <w:r w:rsidR="00CD616B">
        <w:t>і</w:t>
      </w:r>
      <w:r w:rsidRPr="00935898">
        <w:t>д</w:t>
      </w:r>
      <w:r w:rsidRPr="00935898">
        <w:rPr>
          <w:spacing w:val="-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м</w:t>
      </w:r>
      <w:r w:rsidR="00CD616B">
        <w:t>і</w:t>
      </w:r>
      <w:r w:rsidRPr="00935898">
        <w:t>с</w:t>
      </w:r>
      <w:r w:rsidR="00CD616B">
        <w:t>і</w:t>
      </w:r>
      <w:r w:rsidRPr="00935898">
        <w:t>йних</w:t>
      </w:r>
      <w:proofErr w:type="spellEnd"/>
      <w:r w:rsidRPr="00935898">
        <w:t>,</w:t>
      </w:r>
      <w:r w:rsidRPr="00935898">
        <w:rPr>
          <w:spacing w:val="-2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в</w:t>
      </w:r>
      <w:r w:rsidR="00CD616B">
        <w:t>і</w:t>
      </w:r>
      <w:r w:rsidRPr="00935898">
        <w:t>рчих</w:t>
      </w:r>
      <w:proofErr w:type="spellEnd"/>
      <w:r w:rsidRPr="00935898">
        <w:t>,</w:t>
      </w:r>
      <w:r w:rsidRPr="00935898">
        <w:rPr>
          <w:spacing w:val="-1"/>
        </w:rPr>
        <w:t xml:space="preserve"> </w:t>
      </w:r>
      <w:proofErr w:type="spellStart"/>
      <w:r w:rsidRPr="00935898">
        <w:t>страх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слуг</w:t>
      </w:r>
      <w:proofErr w:type="spellEnd"/>
      <w:r w:rsidRPr="00935898">
        <w:t>.</w:t>
      </w:r>
    </w:p>
    <w:p w14:paraId="4FF70B80" w14:textId="482A91D8" w:rsidR="000911DA" w:rsidRPr="00935898" w:rsidRDefault="003D5396">
      <w:pPr>
        <w:pStyle w:val="a3"/>
        <w:spacing w:line="360" w:lineRule="auto"/>
        <w:ind w:left="221" w:right="328" w:firstLine="720"/>
      </w:pPr>
      <w:proofErr w:type="spellStart"/>
      <w:r w:rsidRPr="00935898">
        <w:t>Зг</w:t>
      </w:r>
      <w:r w:rsidR="00CD616B">
        <w:t>і</w:t>
      </w:r>
      <w:r w:rsidRPr="00935898">
        <w:t>дн</w:t>
      </w:r>
      <w:r w:rsidR="00CD616B">
        <w:t>ό</w:t>
      </w:r>
      <w:proofErr w:type="spellEnd"/>
      <w:r w:rsidRPr="00935898">
        <w:t xml:space="preserve"> з</w:t>
      </w:r>
      <w:r w:rsidR="00CD616B">
        <w:t>і</w:t>
      </w:r>
      <w:r w:rsidRPr="00935898">
        <w:t xml:space="preserve"> ст. 47 </w:t>
      </w:r>
      <w:proofErr w:type="spellStart"/>
      <w:r w:rsidRPr="00935898">
        <w:t>Зак</w:t>
      </w:r>
      <w:r w:rsidR="00CD616B">
        <w:t>ό</w:t>
      </w:r>
      <w:r w:rsidRPr="00935898">
        <w:t>ну</w:t>
      </w:r>
      <w:proofErr w:type="spellEnd"/>
      <w:r w:rsidRPr="00935898">
        <w:t xml:space="preserve"> України „</w:t>
      </w:r>
      <w:proofErr w:type="spellStart"/>
      <w:r w:rsidRPr="00935898">
        <w:t>Пр</w:t>
      </w:r>
      <w:r w:rsidR="00CD616B">
        <w:t>ό</w:t>
      </w:r>
      <w:proofErr w:type="spellEnd"/>
      <w:r w:rsidRPr="00935898">
        <w:t xml:space="preserve"> банки </w:t>
      </w:r>
      <w:r w:rsidR="00CD616B">
        <w:t>і</w:t>
      </w:r>
      <w:r w:rsidRPr="00935898">
        <w:t xml:space="preserve"> банк</w:t>
      </w:r>
      <w:r w:rsidR="00CD616B">
        <w:t>і</w:t>
      </w:r>
      <w:r w:rsidRPr="00935898">
        <w:t>вську д</w:t>
      </w:r>
      <w:r w:rsidR="00CD616B">
        <w:t>і</w:t>
      </w:r>
      <w:r w:rsidRPr="00935898">
        <w:t>яльн</w:t>
      </w:r>
      <w:r w:rsidR="00CD616B">
        <w:t>і</w:t>
      </w:r>
      <w:r w:rsidRPr="00935898">
        <w:t>сть” ус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банки на п</w:t>
      </w:r>
      <w:r w:rsidR="00CD616B">
        <w:t>і</w:t>
      </w:r>
      <w:r w:rsidRPr="00935898">
        <w:t>дстав</w:t>
      </w:r>
      <w:r w:rsidR="00CD616B">
        <w:t>і</w:t>
      </w:r>
      <w:r w:rsidRPr="00935898"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t xml:space="preserve"> л</w:t>
      </w:r>
      <w:r w:rsidR="00CD616B">
        <w:t>і</w:t>
      </w:r>
      <w:r w:rsidRPr="00935898">
        <w:t>ценз</w:t>
      </w:r>
      <w:r w:rsidR="00CD616B">
        <w:t>і</w:t>
      </w:r>
      <w:r w:rsidRPr="00935898">
        <w:t xml:space="preserve">ї мають </w:t>
      </w:r>
      <w:proofErr w:type="spellStart"/>
      <w:r w:rsidRPr="00935898">
        <w:t>прав</w:t>
      </w:r>
      <w:r w:rsidR="00CD616B">
        <w:t>ό</w:t>
      </w:r>
      <w:proofErr w:type="spellEnd"/>
      <w:r w:rsidRPr="00935898">
        <w:t xml:space="preserve"> зд</w:t>
      </w:r>
      <w:r w:rsidR="00CD616B">
        <w:t>і</w:t>
      </w:r>
      <w:r w:rsidRPr="00935898">
        <w:t xml:space="preserve">йснювати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залученню </w:t>
      </w:r>
      <w:proofErr w:type="spellStart"/>
      <w:r w:rsidRPr="00935898">
        <w:t>тимчас</w:t>
      </w:r>
      <w:r w:rsidR="00CD616B">
        <w:t>ό</w:t>
      </w:r>
      <w:r w:rsidRPr="00935898">
        <w:t>в</w:t>
      </w:r>
      <w:r w:rsidR="00CD616B">
        <w:t>ό</w:t>
      </w:r>
      <w:proofErr w:type="spellEnd"/>
      <w:r w:rsidRPr="00935898">
        <w:t xml:space="preserve"> в</w:t>
      </w:r>
      <w:r w:rsidR="00CD616B">
        <w:t>і</w:t>
      </w:r>
      <w:r w:rsidRPr="00935898">
        <w:t xml:space="preserve">льних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(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t>) в</w:t>
      </w:r>
      <w:r w:rsidR="00CD616B">
        <w:t>і</w:t>
      </w:r>
      <w:r w:rsidRPr="00935898">
        <w:t xml:space="preserve">д </w:t>
      </w:r>
      <w:proofErr w:type="spellStart"/>
      <w:r w:rsidRPr="00935898">
        <w:t>Ф</w:t>
      </w:r>
      <w:r w:rsidR="00CD616B">
        <w:t>ό</w:t>
      </w:r>
      <w:proofErr w:type="spellEnd"/>
      <w:r w:rsidRPr="00935898">
        <w:t xml:space="preserve"> та СГД</w:t>
      </w:r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і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ї</w:t>
      </w:r>
      <w:proofErr w:type="spellEnd"/>
      <w:r w:rsidRPr="00935898">
        <w:t>); в</w:t>
      </w:r>
      <w:r w:rsidR="00CD616B">
        <w:t>і</w:t>
      </w:r>
      <w:r w:rsidRPr="00935898">
        <w:t xml:space="preserve">дкриття та ведення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t xml:space="preserve"> рахунк</w:t>
      </w:r>
      <w:r w:rsidR="00CD616B">
        <w:t>і</w:t>
      </w:r>
      <w:r w:rsidRPr="00935898">
        <w:t>в кл</w:t>
      </w:r>
      <w:r w:rsidR="00CD616B">
        <w:t>і</w:t>
      </w:r>
      <w:r w:rsidRPr="00935898">
        <w:t>єнт</w:t>
      </w:r>
      <w:r w:rsidR="00CD616B">
        <w:t>і</w:t>
      </w:r>
      <w:r w:rsidRPr="00935898">
        <w:t xml:space="preserve">в, у </w:t>
      </w:r>
      <w:proofErr w:type="spellStart"/>
      <w:r w:rsidRPr="00935898">
        <w:t>т</w:t>
      </w:r>
      <w:r w:rsidR="00CD616B">
        <w:t>ό</w:t>
      </w:r>
      <w:r w:rsidRPr="00935898">
        <w:t>му</w:t>
      </w:r>
      <w:proofErr w:type="spellEnd"/>
      <w:r w:rsidRPr="00935898">
        <w:rPr>
          <w:spacing w:val="-67"/>
        </w:rPr>
        <w:t xml:space="preserve"> </w:t>
      </w:r>
      <w:r w:rsidRPr="00935898">
        <w:t>числ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переказ</w:t>
      </w:r>
      <w:r w:rsidRPr="00935898">
        <w:rPr>
          <w:spacing w:val="1"/>
        </w:rPr>
        <w:t xml:space="preserve">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ό</w:t>
      </w:r>
      <w:r w:rsidRPr="00935898">
        <w:t>вих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цих</w:t>
      </w:r>
      <w:r w:rsidRPr="00935898">
        <w:rPr>
          <w:spacing w:val="1"/>
        </w:rPr>
        <w:t xml:space="preserve"> </w:t>
      </w:r>
      <w:r w:rsidRPr="00935898">
        <w:t>рахунк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п</w:t>
      </w:r>
      <w:r w:rsidR="00CD616B">
        <w:t>ό</w:t>
      </w:r>
      <w:r w:rsidRPr="00935898">
        <w:t>м</w:t>
      </w:r>
      <w:r w:rsidR="00CD616B">
        <w:t>ό</w:t>
      </w:r>
      <w:r w:rsidRPr="00935898">
        <w:t>г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r w:rsidRPr="00935898">
        <w:t>плат</w:t>
      </w:r>
      <w:r w:rsidR="00CD616B">
        <w:t>і</w:t>
      </w:r>
      <w:r w:rsidRPr="00935898">
        <w:t>жних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нструмент</w:t>
      </w:r>
      <w:r w:rsidR="00CD616B">
        <w:t>і</w:t>
      </w:r>
      <w:r w:rsidRPr="00935898">
        <w:t xml:space="preserve">в та зарахування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на них (</w:t>
      </w:r>
      <w:proofErr w:type="spellStart"/>
      <w:r w:rsidRPr="00935898">
        <w:t>р</w:t>
      </w:r>
      <w:r w:rsidR="00CD616B">
        <w:t>ό</w:t>
      </w:r>
      <w:r w:rsidRPr="00935898">
        <w:t>зрахунк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 xml:space="preserve"> та </w:t>
      </w:r>
      <w:proofErr w:type="spellStart"/>
      <w:r w:rsidRPr="00935898">
        <w:t>кас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ї</w:t>
      </w:r>
      <w:proofErr w:type="spellEnd"/>
      <w:r w:rsidRPr="00935898">
        <w:t>);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щення</w:t>
      </w:r>
      <w:proofErr w:type="spellEnd"/>
      <w:r w:rsidRPr="00935898">
        <w:rPr>
          <w:spacing w:val="-15"/>
        </w:rPr>
        <w:t xml:space="preserve"> </w:t>
      </w:r>
      <w:r w:rsidRPr="00935898">
        <w:t>залучених</w:t>
      </w:r>
      <w:r w:rsidRPr="00935898">
        <w:rPr>
          <w:spacing w:val="-14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-15"/>
        </w:rPr>
        <w:t xml:space="preserve"> </w:t>
      </w:r>
      <w:r w:rsidRPr="00935898">
        <w:t>в</w:t>
      </w:r>
      <w:r w:rsidR="00CD616B">
        <w:t>і</w:t>
      </w:r>
      <w:r w:rsidRPr="00935898">
        <w:t>д</w:t>
      </w:r>
      <w:r w:rsidRPr="00935898">
        <w:rPr>
          <w:spacing w:val="-14"/>
        </w:rPr>
        <w:t xml:space="preserve"> </w:t>
      </w:r>
      <w:proofErr w:type="spellStart"/>
      <w:r w:rsidRPr="00935898">
        <w:t>св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14"/>
        </w:rPr>
        <w:t xml:space="preserve"> </w:t>
      </w:r>
      <w:r w:rsidR="00CD616B">
        <w:t>і</w:t>
      </w:r>
      <w:r w:rsidRPr="00935898">
        <w:t>мен</w:t>
      </w:r>
      <w:r w:rsidR="00CD616B">
        <w:t>і</w:t>
      </w:r>
      <w:r w:rsidRPr="00935898">
        <w:t>,</w:t>
      </w:r>
      <w:r w:rsidRPr="00935898">
        <w:rPr>
          <w:spacing w:val="-15"/>
        </w:rPr>
        <w:t xml:space="preserve"> </w:t>
      </w:r>
      <w:r w:rsidRPr="00935898">
        <w:t>на</w:t>
      </w:r>
      <w:r w:rsidRPr="00935898">
        <w:rPr>
          <w:spacing w:val="-14"/>
        </w:rPr>
        <w:t xml:space="preserve"> </w:t>
      </w:r>
      <w:r w:rsidRPr="00935898">
        <w:t>власних</w:t>
      </w:r>
      <w:r w:rsidRPr="00935898">
        <w:rPr>
          <w:spacing w:val="-14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rPr>
          <w:spacing w:val="-14"/>
        </w:rPr>
        <w:t xml:space="preserve"> </w:t>
      </w:r>
      <w:r w:rsidRPr="00935898">
        <w:t>та</w:t>
      </w:r>
      <w:r w:rsidRPr="00935898">
        <w:rPr>
          <w:spacing w:val="-12"/>
        </w:rPr>
        <w:t xml:space="preserve"> </w:t>
      </w:r>
      <w:r w:rsidRPr="00935898">
        <w:t>на</w:t>
      </w:r>
      <w:r w:rsidRPr="00935898">
        <w:rPr>
          <w:spacing w:val="-15"/>
        </w:rPr>
        <w:t xml:space="preserve"> </w:t>
      </w:r>
      <w:r w:rsidRPr="00935898">
        <w:t>власний</w:t>
      </w:r>
      <w:r w:rsidRPr="00935898">
        <w:rPr>
          <w:spacing w:val="-68"/>
        </w:rPr>
        <w:t xml:space="preserve"> </w:t>
      </w:r>
      <w:r w:rsidRPr="00935898">
        <w:t>ризик</w:t>
      </w:r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ї</w:t>
      </w:r>
      <w:proofErr w:type="spellEnd"/>
      <w:r w:rsidRPr="00935898">
        <w:t>)</w:t>
      </w:r>
      <w:r w:rsidRPr="00935898">
        <w:rPr>
          <w:spacing w:val="1"/>
        </w:rPr>
        <w:t xml:space="preserve"> </w:t>
      </w:r>
      <w:r w:rsidRPr="00935898">
        <w:t>[27].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r w:rsidRPr="00935898">
        <w:t>сять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баз</w:t>
      </w:r>
      <w:r w:rsidR="00CD616B">
        <w:t>ό</w:t>
      </w:r>
      <w:r w:rsidRPr="00935898">
        <w:t>вих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вських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як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бражаються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кремими</w:t>
      </w:r>
      <w:proofErr w:type="spellEnd"/>
      <w:r w:rsidRPr="00935898">
        <w:rPr>
          <w:spacing w:val="1"/>
        </w:rPr>
        <w:t xml:space="preserve"> </w:t>
      </w:r>
      <w:r w:rsidRPr="00935898">
        <w:t>статтями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баланс</w:t>
      </w:r>
      <w:r w:rsidR="00CD616B">
        <w:t>і</w:t>
      </w:r>
      <w:r w:rsidRPr="00935898"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в </w:t>
      </w:r>
      <w:proofErr w:type="spellStart"/>
      <w:r w:rsidRPr="00935898">
        <w:t>залежн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в</w:t>
      </w:r>
      <w:r w:rsidR="00CD616B">
        <w:t>і</w:t>
      </w:r>
      <w:r w:rsidRPr="00935898">
        <w:t xml:space="preserve">д </w:t>
      </w:r>
      <w:proofErr w:type="spellStart"/>
      <w:r w:rsidRPr="00935898">
        <w:t>т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>, в як</w:t>
      </w:r>
      <w:r w:rsidR="00CD616B">
        <w:t>і</w:t>
      </w:r>
      <w:r w:rsidRPr="00935898">
        <w:t>й частин</w:t>
      </w:r>
      <w:r w:rsidR="00CD616B">
        <w:t>і</w:t>
      </w:r>
      <w:r w:rsidRPr="00935898">
        <w:t xml:space="preserve"> балансу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ό</w:t>
      </w:r>
      <w:r w:rsidRPr="00935898">
        <w:t>ни</w:t>
      </w:r>
      <w:proofErr w:type="spellEnd"/>
      <w:r w:rsidRPr="00935898">
        <w:rPr>
          <w:spacing w:val="-2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вуються</w:t>
      </w:r>
      <w:proofErr w:type="spellEnd"/>
      <w:r w:rsidRPr="00935898">
        <w:t>,</w:t>
      </w:r>
      <w:r w:rsidRPr="00935898">
        <w:rPr>
          <w:spacing w:val="-1"/>
        </w:rPr>
        <w:t xml:space="preserve"> </w:t>
      </w:r>
      <w:r w:rsidRPr="00935898">
        <w:t>їх</w:t>
      </w:r>
      <w:r w:rsidRPr="00935898">
        <w:rPr>
          <w:spacing w:val="-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д</w:t>
      </w:r>
      <w:r w:rsidR="00CD616B">
        <w:t>і</w:t>
      </w:r>
      <w:r w:rsidRPr="00935898">
        <w:t>ляють</w:t>
      </w:r>
      <w:proofErr w:type="spellEnd"/>
      <w:r w:rsidRPr="00935898">
        <w:t xml:space="preserve"> на</w:t>
      </w:r>
      <w:r w:rsidRPr="00935898">
        <w:rPr>
          <w:spacing w:val="-2"/>
        </w:rPr>
        <w:t xml:space="preserve"> </w:t>
      </w:r>
      <w:r w:rsidRPr="00935898">
        <w:t>пасивн</w:t>
      </w:r>
      <w:r w:rsidR="00CD616B">
        <w:t>і</w:t>
      </w:r>
      <w:r w:rsidRPr="00935898">
        <w:t xml:space="preserve"> й</w:t>
      </w:r>
      <w:r w:rsidRPr="00935898">
        <w:rPr>
          <w:spacing w:val="-1"/>
        </w:rPr>
        <w:t xml:space="preserve"> </w:t>
      </w:r>
      <w:r w:rsidRPr="00935898">
        <w:t>активн</w:t>
      </w:r>
      <w:r w:rsidR="00CD616B">
        <w:t>і</w:t>
      </w:r>
      <w:r w:rsidRPr="00935898">
        <w:t>.</w:t>
      </w:r>
    </w:p>
    <w:p w14:paraId="538101DE" w14:textId="2CB98798" w:rsidR="00374749" w:rsidRDefault="003D5396" w:rsidP="00374749">
      <w:pPr>
        <w:pStyle w:val="a3"/>
        <w:spacing w:line="360" w:lineRule="auto"/>
        <w:ind w:left="221" w:right="328" w:firstLine="720"/>
      </w:pPr>
      <w:r w:rsidRPr="00935898">
        <w:t>Пасивн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r w:rsidRPr="00935898">
        <w:t>це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б</w:t>
      </w:r>
      <w:r w:rsidR="00CD616B">
        <w:t>і</w:t>
      </w:r>
      <w:r w:rsidRPr="00935898">
        <w:t>л</w:t>
      </w:r>
      <w:r w:rsidR="00CD616B">
        <w:t>і</w:t>
      </w:r>
      <w:r w:rsidRPr="00935898">
        <w:t>зац</w:t>
      </w:r>
      <w:r w:rsidR="00CD616B">
        <w:t>і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ресурс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t>,</w:t>
      </w:r>
      <w:r w:rsidRPr="00935898">
        <w:rPr>
          <w:spacing w:val="-9"/>
        </w:rPr>
        <w:t xml:space="preserve"> </w:t>
      </w:r>
      <w:proofErr w:type="spellStart"/>
      <w:r w:rsidRPr="00935898">
        <w:t>т</w:t>
      </w:r>
      <w:r w:rsidR="00CD616B">
        <w:t>ό</w:t>
      </w:r>
      <w:r w:rsidRPr="00935898">
        <w:t>бт</w:t>
      </w:r>
      <w:r w:rsidR="00CD616B">
        <w:t>ό</w:t>
      </w:r>
      <w:proofErr w:type="spellEnd"/>
      <w:r w:rsidRPr="00935898">
        <w:rPr>
          <w:spacing w:val="-9"/>
        </w:rPr>
        <w:t xml:space="preserve"> </w:t>
      </w:r>
      <w:r w:rsidRPr="00935898">
        <w:t>сутн</w:t>
      </w:r>
      <w:r w:rsidR="00CD616B">
        <w:t>і</w:t>
      </w:r>
      <w:r w:rsidRPr="00935898">
        <w:t>сть</w:t>
      </w:r>
      <w:r w:rsidRPr="00935898">
        <w:rPr>
          <w:spacing w:val="-9"/>
        </w:rPr>
        <w:t xml:space="preserve"> </w:t>
      </w:r>
      <w:r w:rsidRPr="00935898">
        <w:t>їх</w:t>
      </w:r>
      <w:r w:rsidRPr="00935898">
        <w:rPr>
          <w:spacing w:val="-10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лягає</w:t>
      </w:r>
      <w:proofErr w:type="spellEnd"/>
      <w:r w:rsidRPr="00935898">
        <w:rPr>
          <w:spacing w:val="-10"/>
        </w:rPr>
        <w:t xml:space="preserve"> </w:t>
      </w:r>
      <w:r w:rsidRPr="00935898">
        <w:t>у</w:t>
      </w:r>
      <w:r w:rsidRPr="00935898">
        <w:rPr>
          <w:spacing w:val="-9"/>
        </w:rPr>
        <w:t xml:space="preserve"> </w:t>
      </w:r>
      <w:r w:rsidRPr="00935898">
        <w:t>залученн</w:t>
      </w:r>
      <w:r w:rsidR="00CD616B">
        <w:t>і</w:t>
      </w:r>
      <w:r w:rsidRPr="00935898">
        <w:rPr>
          <w:spacing w:val="-9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-9"/>
        </w:rPr>
        <w:t xml:space="preserve"> </w:t>
      </w:r>
      <w:r w:rsidRPr="00935898">
        <w:t>в</w:t>
      </w:r>
      <w:r w:rsidRPr="00935898">
        <w:rPr>
          <w:spacing w:val="-10"/>
        </w:rPr>
        <w:t xml:space="preserve"> </w:t>
      </w:r>
      <w:r w:rsidRPr="00935898">
        <w:t>рамках</w:t>
      </w:r>
      <w:r w:rsidRPr="00935898">
        <w:rPr>
          <w:spacing w:val="-10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-9"/>
        </w:rPr>
        <w:t xml:space="preserve"> </w:t>
      </w:r>
      <w:r w:rsidRPr="00935898">
        <w:t>та</w:t>
      </w:r>
      <w:r w:rsidRPr="00935898">
        <w:rPr>
          <w:spacing w:val="-68"/>
        </w:rPr>
        <w:t xml:space="preserve"> </w:t>
      </w:r>
      <w:proofErr w:type="spellStart"/>
      <w:r w:rsidRPr="00935898">
        <w:t>за</w:t>
      </w:r>
      <w:r w:rsidR="00CD616B">
        <w:t>ό</w:t>
      </w:r>
      <w:r w:rsidRPr="00935898">
        <w:t>щаджувальних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 xml:space="preserve">, </w:t>
      </w:r>
      <w:proofErr w:type="spellStart"/>
      <w:r w:rsidR="00CD616B">
        <w:t>ό</w:t>
      </w:r>
      <w:r w:rsidRPr="00935898">
        <w:t>тримання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t xml:space="preserve"> на </w:t>
      </w:r>
      <w:proofErr w:type="spellStart"/>
      <w:r w:rsidRPr="00935898">
        <w:t>м</w:t>
      </w:r>
      <w:r w:rsidR="00CD616B">
        <w:t>і</w:t>
      </w:r>
      <w:r w:rsidRPr="00935898">
        <w:t>жбанк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му</w:t>
      </w:r>
      <w:proofErr w:type="spellEnd"/>
      <w:r w:rsidRPr="00935898">
        <w:t xml:space="preserve"> ринку</w:t>
      </w:r>
      <w:r w:rsidRPr="00935898">
        <w:rPr>
          <w:spacing w:val="1"/>
        </w:rPr>
        <w:t xml:space="preserve"> </w:t>
      </w:r>
      <w:r w:rsidRPr="00935898">
        <w:t>(в</w:t>
      </w:r>
      <w:r w:rsidRPr="00935898">
        <w:rPr>
          <w:spacing w:val="-2"/>
        </w:rPr>
        <w:t xml:space="preserve"> </w:t>
      </w:r>
      <w:r w:rsidR="00CD616B">
        <w:t>і</w:t>
      </w:r>
      <w:r w:rsidRPr="00935898">
        <w:t>нших</w:t>
      </w:r>
      <w:r w:rsidRPr="00935898">
        <w:rPr>
          <w:spacing w:val="-1"/>
        </w:rPr>
        <w:t xml:space="preserve"> </w:t>
      </w:r>
      <w:r w:rsidRPr="00935898">
        <w:t>банк</w:t>
      </w:r>
      <w:r w:rsidR="00CD616B">
        <w:t>і</w:t>
      </w:r>
      <w:r w:rsidRPr="00935898">
        <w:t>вських</w:t>
      </w:r>
      <w:r w:rsidRPr="00935898">
        <w:rPr>
          <w:spacing w:val="-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вах</w:t>
      </w:r>
      <w:proofErr w:type="spellEnd"/>
      <w:r w:rsidRPr="00935898">
        <w:t xml:space="preserve"> та</w:t>
      </w:r>
      <w:r w:rsidRPr="00935898">
        <w:rPr>
          <w:spacing w:val="-1"/>
        </w:rPr>
        <w:t xml:space="preserve"> </w:t>
      </w:r>
      <w:r w:rsidRPr="00935898">
        <w:t>в</w:t>
      </w:r>
      <w:r w:rsidRPr="00935898">
        <w:rPr>
          <w:spacing w:val="-2"/>
        </w:rPr>
        <w:t xml:space="preserve"> </w:t>
      </w:r>
      <w:r w:rsidRPr="00935898">
        <w:t>НБУ),</w:t>
      </w:r>
      <w:r w:rsidRPr="00935898">
        <w:rPr>
          <w:spacing w:val="-2"/>
        </w:rPr>
        <w:t xml:space="preserve"> </w:t>
      </w:r>
      <w:r w:rsidRPr="00935898">
        <w:t>ем</w:t>
      </w:r>
      <w:r w:rsidR="00CD616B">
        <w:t>і</w:t>
      </w:r>
      <w:r w:rsidRPr="00935898">
        <w:t>с</w:t>
      </w:r>
      <w:r w:rsidR="00CD616B">
        <w:t>і</w:t>
      </w:r>
      <w:r w:rsidRPr="00935898">
        <w:t>я</w:t>
      </w:r>
      <w:r w:rsidRPr="00935898">
        <w:rPr>
          <w:spacing w:val="-1"/>
        </w:rPr>
        <w:t xml:space="preserve"> </w:t>
      </w:r>
      <w:r w:rsidRPr="00935898">
        <w:t>ц</w:t>
      </w:r>
      <w:r w:rsidR="00CD616B">
        <w:t>і</w:t>
      </w:r>
      <w:r w:rsidRPr="00935898">
        <w:t>нних</w:t>
      </w:r>
      <w:r w:rsidRPr="00935898">
        <w:rPr>
          <w:spacing w:val="-2"/>
        </w:rPr>
        <w:t xml:space="preserve"> </w:t>
      </w:r>
      <w:r w:rsidRPr="00935898">
        <w:t>папер</w:t>
      </w:r>
      <w:r w:rsidR="00CD616B">
        <w:t>і</w:t>
      </w:r>
      <w:r w:rsidRPr="00935898">
        <w:t>в.</w:t>
      </w:r>
    </w:p>
    <w:p w14:paraId="17318FB9" w14:textId="35C74753" w:rsidR="000911DA" w:rsidRPr="00935898" w:rsidRDefault="003D5396" w:rsidP="00374749">
      <w:pPr>
        <w:pStyle w:val="a3"/>
        <w:spacing w:line="360" w:lineRule="auto"/>
        <w:ind w:left="221" w:right="328" w:firstLine="720"/>
      </w:pPr>
      <w:r w:rsidRPr="00935898">
        <w:t>Банки</w:t>
      </w:r>
      <w:r w:rsidRPr="00935898">
        <w:rPr>
          <w:spacing w:val="-13"/>
        </w:rPr>
        <w:t xml:space="preserve"> </w:t>
      </w:r>
      <w:r w:rsidRPr="00935898">
        <w:t>залучають</w:t>
      </w:r>
      <w:r w:rsidRPr="00935898">
        <w:rPr>
          <w:spacing w:val="-11"/>
        </w:rPr>
        <w:t xml:space="preserve"> </w:t>
      </w:r>
      <w:r w:rsidRPr="00935898">
        <w:t>в</w:t>
      </w:r>
      <w:r w:rsidR="00CD616B">
        <w:t>і</w:t>
      </w:r>
      <w:r w:rsidRPr="00935898">
        <w:t>льн</w:t>
      </w:r>
      <w:r w:rsidR="00CD616B">
        <w:t>і</w:t>
      </w:r>
      <w:r w:rsidRPr="00935898">
        <w:rPr>
          <w:spacing w:val="-13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rPr>
          <w:spacing w:val="-10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rPr>
          <w:spacing w:val="-14"/>
        </w:rPr>
        <w:t xml:space="preserve"> </w:t>
      </w:r>
      <w:r w:rsidRPr="00935898">
        <w:t>та</w:t>
      </w:r>
      <w:r w:rsidRPr="00935898">
        <w:rPr>
          <w:spacing w:val="-13"/>
        </w:rPr>
        <w:t xml:space="preserve"> </w:t>
      </w:r>
      <w:r w:rsidRPr="00935898">
        <w:t>СГД</w:t>
      </w:r>
      <w:r w:rsidRPr="00935898">
        <w:rPr>
          <w:spacing w:val="-13"/>
        </w:rPr>
        <w:t xml:space="preserve"> </w:t>
      </w:r>
      <w:proofErr w:type="spellStart"/>
      <w:r w:rsidRPr="00935898">
        <w:t>шлях</w:t>
      </w:r>
      <w:r w:rsidR="00CD616B">
        <w:t>ό</w:t>
      </w:r>
      <w:r w:rsidRPr="00935898">
        <w:t>м</w:t>
      </w:r>
      <w:proofErr w:type="spellEnd"/>
      <w:r w:rsidRPr="00935898">
        <w:rPr>
          <w:spacing w:val="-13"/>
        </w:rPr>
        <w:t xml:space="preserve"> </w:t>
      </w:r>
      <w:r w:rsidRPr="00935898">
        <w:t>учинення</w:t>
      </w:r>
      <w:r w:rsidRPr="00935898">
        <w:rPr>
          <w:spacing w:val="-13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-67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цес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яких</w:t>
      </w:r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вують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і</w:t>
      </w:r>
      <w:r w:rsidRPr="00935898">
        <w:t>зн</w:t>
      </w:r>
      <w:r w:rsidR="00CD616B">
        <w:t>ό</w:t>
      </w:r>
      <w:r w:rsidRPr="00935898">
        <w:t>ман</w:t>
      </w:r>
      <w:r w:rsidR="00CD616B">
        <w:t>і</w:t>
      </w:r>
      <w:r w:rsidRPr="00935898">
        <w:t>тн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види</w:t>
      </w:r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вських</w:t>
      </w:r>
      <w:r w:rsidRPr="00935898">
        <w:rPr>
          <w:spacing w:val="1"/>
        </w:rPr>
        <w:t xml:space="preserve"> </w:t>
      </w:r>
      <w:r w:rsidRPr="00935898">
        <w:lastRenderedPageBreak/>
        <w:t>рахунк</w:t>
      </w:r>
      <w:r w:rsidR="00CD616B">
        <w:t>і</w:t>
      </w:r>
      <w:r w:rsidRPr="00935898">
        <w:t>в.</w:t>
      </w:r>
      <w:r w:rsidRPr="00935898">
        <w:rPr>
          <w:spacing w:val="-12"/>
        </w:rPr>
        <w:t xml:space="preserve"> </w:t>
      </w:r>
      <w:r w:rsidRPr="00935898">
        <w:t>СВ(Д)</w:t>
      </w:r>
      <w:r w:rsidRPr="00935898">
        <w:rPr>
          <w:spacing w:val="-10"/>
        </w:rPr>
        <w:t xml:space="preserve"> </w:t>
      </w:r>
      <w:r w:rsidRPr="00935898">
        <w:t>вважаються</w:t>
      </w:r>
      <w:r w:rsidRPr="00935898">
        <w:rPr>
          <w:spacing w:val="-1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rPr>
          <w:spacing w:val="-11"/>
        </w:rPr>
        <w:t xml:space="preserve"> </w:t>
      </w:r>
      <w:r w:rsidRPr="00935898">
        <w:t>в</w:t>
      </w:r>
      <w:r w:rsidRPr="00935898">
        <w:rPr>
          <w:spacing w:val="-11"/>
        </w:rPr>
        <w:t xml:space="preserve"> </w:t>
      </w:r>
      <w:proofErr w:type="spellStart"/>
      <w:r w:rsidRPr="00935898">
        <w:t>г</w:t>
      </w:r>
      <w:r w:rsidR="00CD616B">
        <w:t>ό</w:t>
      </w:r>
      <w:r w:rsidRPr="00935898">
        <w:t>т</w:t>
      </w:r>
      <w:r w:rsidR="00CD616B">
        <w:t>і</w:t>
      </w:r>
      <w:r w:rsidRPr="00935898">
        <w:t>вк</w:t>
      </w:r>
      <w:r w:rsidR="00CD616B">
        <w:t>ό</w:t>
      </w:r>
      <w:r w:rsidRPr="00935898">
        <w:t>в</w:t>
      </w:r>
      <w:r w:rsidR="00CD616B">
        <w:t>і</w:t>
      </w:r>
      <w:r w:rsidRPr="00935898">
        <w:t>й</w:t>
      </w:r>
      <w:proofErr w:type="spellEnd"/>
      <w:r w:rsidRPr="00935898">
        <w:rPr>
          <w:spacing w:val="-11"/>
        </w:rPr>
        <w:t xml:space="preserve"> </w:t>
      </w:r>
      <w:r w:rsidR="00CD616B">
        <w:t>і</w:t>
      </w:r>
      <w:r w:rsidRPr="00935898">
        <w:rPr>
          <w:spacing w:val="-12"/>
        </w:rPr>
        <w:t xml:space="preserve"> </w:t>
      </w:r>
      <w:proofErr w:type="spellStart"/>
      <w:r w:rsidRPr="00935898">
        <w:t>безг</w:t>
      </w:r>
      <w:r w:rsidR="00CD616B">
        <w:t>ό</w:t>
      </w:r>
      <w:r w:rsidRPr="00935898">
        <w:t>т</w:t>
      </w:r>
      <w:r w:rsidR="00CD616B">
        <w:t>і</w:t>
      </w:r>
      <w:r w:rsidRPr="00935898">
        <w:t>вк</w:t>
      </w:r>
      <w:r w:rsidR="00CD616B">
        <w:t>ό</w:t>
      </w:r>
      <w:r w:rsidRPr="00935898">
        <w:t>в</w:t>
      </w:r>
      <w:r w:rsidR="00CD616B">
        <w:t>і</w:t>
      </w:r>
      <w:r w:rsidRPr="00935898">
        <w:t>й</w:t>
      </w:r>
      <w:proofErr w:type="spellEnd"/>
      <w:r w:rsidRPr="00935898">
        <w:rPr>
          <w:spacing w:val="-11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</w:t>
      </w:r>
      <w:r w:rsidR="00CD616B">
        <w:t>і</w:t>
      </w:r>
      <w:proofErr w:type="spellEnd"/>
      <w:r w:rsidRPr="00935898">
        <w:rPr>
          <w:spacing w:val="-11"/>
        </w:rPr>
        <w:t xml:space="preserve"> </w:t>
      </w:r>
      <w:r w:rsidRPr="00935898">
        <w:t>у</w:t>
      </w:r>
      <w:r w:rsidRPr="00935898">
        <w:rPr>
          <w:spacing w:val="-12"/>
        </w:rPr>
        <w:t xml:space="preserve"> </w:t>
      </w:r>
      <w:r w:rsidRPr="00935898">
        <w:t>валют</w:t>
      </w:r>
      <w:r w:rsidR="00CD616B">
        <w:t>і</w:t>
      </w:r>
      <w:r w:rsidRPr="00935898">
        <w:rPr>
          <w:spacing w:val="-67"/>
        </w:rPr>
        <w:t xml:space="preserve"> </w:t>
      </w:r>
      <w:r w:rsidRPr="00935898">
        <w:t xml:space="preserve">України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</w:t>
      </w:r>
      <w:proofErr w:type="spellStart"/>
      <w:r w:rsidR="00CD616B">
        <w:t>і</w:t>
      </w:r>
      <w:r w:rsidRPr="00935898">
        <w:t>н</w:t>
      </w:r>
      <w:r w:rsidR="00CD616B">
        <w:t>ό</w:t>
      </w:r>
      <w:r w:rsidRPr="00935898">
        <w:t>земн</w:t>
      </w:r>
      <w:r w:rsidR="00CD616B">
        <w:t>ό</w:t>
      </w:r>
      <w:r w:rsidRPr="00935898">
        <w:t>ї</w:t>
      </w:r>
      <w:proofErr w:type="spellEnd"/>
      <w:r w:rsidRPr="00935898">
        <w:t xml:space="preserve"> валюти,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СГД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стили</w:t>
      </w:r>
      <w:proofErr w:type="spellEnd"/>
      <w:r w:rsidRPr="00935898">
        <w:t xml:space="preserve"> на рахунках у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мерц</w:t>
      </w:r>
      <w:r w:rsidR="00CD616B">
        <w:t>і</w:t>
      </w:r>
      <w:r w:rsidRPr="00935898">
        <w:t>йн</w:t>
      </w:r>
      <w:r w:rsidR="00CD616B">
        <w:t>ό</w:t>
      </w:r>
      <w:r w:rsidRPr="00935898">
        <w:t>му</w:t>
      </w:r>
      <w:proofErr w:type="spellEnd"/>
      <w:r w:rsidRPr="00935898">
        <w:t xml:space="preserve"> банку на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і</w:t>
      </w:r>
      <w:r w:rsidRPr="00935898">
        <w:t>рних</w:t>
      </w:r>
      <w:proofErr w:type="spellEnd"/>
      <w:r w:rsidRPr="00935898"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t xml:space="preserve"> на певний терм</w:t>
      </w:r>
      <w:r w:rsidR="00CD616B">
        <w:t>і</w:t>
      </w:r>
      <w:r w:rsidRPr="00935898">
        <w:t>н</w:t>
      </w:r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без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визначення)</w:t>
      </w:r>
      <w:r w:rsidRPr="00935898">
        <w:rPr>
          <w:spacing w:val="-16"/>
        </w:rPr>
        <w:t xml:space="preserve"> </w:t>
      </w:r>
      <w:r w:rsidRPr="00935898">
        <w:t>п</w:t>
      </w:r>
      <w:r w:rsidR="00CD616B">
        <w:t>і</w:t>
      </w:r>
      <w:r w:rsidRPr="00935898">
        <w:t>д</w:t>
      </w:r>
      <w:r w:rsidRPr="00935898">
        <w:rPr>
          <w:spacing w:val="-16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</w:t>
      </w:r>
      <w:r w:rsidR="00CD616B">
        <w:t>ό</w:t>
      </w:r>
      <w:r w:rsidRPr="00935898">
        <w:t>к</w:t>
      </w:r>
      <w:proofErr w:type="spellEnd"/>
      <w:r w:rsidRPr="00935898">
        <w:rPr>
          <w:spacing w:val="-15"/>
        </w:rPr>
        <w:t xml:space="preserve"> </w:t>
      </w:r>
      <w:r w:rsidR="00CD616B">
        <w:t>і</w:t>
      </w:r>
      <w:r w:rsidRPr="00935898">
        <w:rPr>
          <w:spacing w:val="-15"/>
        </w:rPr>
        <w:t xml:space="preserve"> </w:t>
      </w:r>
      <w:r w:rsidRPr="00935898">
        <w:t>як</w:t>
      </w:r>
      <w:r w:rsidR="00CD616B">
        <w:t>і</w:t>
      </w:r>
      <w:r w:rsidRPr="00935898">
        <w:rPr>
          <w:spacing w:val="-16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винн</w:t>
      </w:r>
      <w:r w:rsidR="00CD616B">
        <w:t>і</w:t>
      </w:r>
      <w:proofErr w:type="spellEnd"/>
      <w:r w:rsidRPr="00935898">
        <w:rPr>
          <w:spacing w:val="-15"/>
        </w:rPr>
        <w:t xml:space="preserve"> </w:t>
      </w:r>
      <w:r w:rsidRPr="00935898">
        <w:t>бути</w:t>
      </w:r>
      <w:r w:rsidRPr="00935898">
        <w:rPr>
          <w:spacing w:val="-16"/>
        </w:rPr>
        <w:t xml:space="preserve"> </w:t>
      </w:r>
      <w:r w:rsidRPr="00935898">
        <w:t>виплачен</w:t>
      </w:r>
      <w:r w:rsidR="00CD616B">
        <w:t>і</w:t>
      </w:r>
      <w:r w:rsidRPr="00935898">
        <w:rPr>
          <w:spacing w:val="-17"/>
        </w:rPr>
        <w:t xml:space="preserve"> </w:t>
      </w:r>
      <w:r w:rsidRPr="00935898">
        <w:t>вкладнику</w:t>
      </w:r>
      <w:r w:rsidRPr="00935898">
        <w:rPr>
          <w:spacing w:val="-15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чинн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зак</w:t>
      </w:r>
      <w:r w:rsidR="00CD616B">
        <w:t>ό</w:t>
      </w:r>
      <w:r w:rsidRPr="00935898">
        <w:t>н</w:t>
      </w:r>
      <w:r w:rsidR="00CD616B">
        <w:t>ό</w:t>
      </w:r>
      <w:r w:rsidRPr="00935898">
        <w:t>давства</w:t>
      </w:r>
      <w:proofErr w:type="spellEnd"/>
      <w:r w:rsidRPr="00935898">
        <w:t xml:space="preserve"> й </w:t>
      </w:r>
      <w:proofErr w:type="spellStart"/>
      <w:r w:rsidRPr="00935898">
        <w:t>ум</w:t>
      </w:r>
      <w:r w:rsidR="00CD616B">
        <w:t>ό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 xml:space="preserve">.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СВ(Д) </w:t>
      </w:r>
      <w:proofErr w:type="spellStart"/>
      <w:r w:rsidRPr="00935898">
        <w:t>так</w:t>
      </w:r>
      <w:r w:rsidR="00CD616B">
        <w:t>ό</w:t>
      </w:r>
      <w:r w:rsidRPr="00935898">
        <w:t>ж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r w:rsidRPr="00935898">
        <w:t>сяться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залучення</w:t>
      </w:r>
      <w:r w:rsidRPr="00935898">
        <w:rPr>
          <w:spacing w:val="-6"/>
        </w:rPr>
        <w:t xml:space="preserve"> </w:t>
      </w:r>
      <w:r w:rsidRPr="00935898">
        <w:t>яких</w:t>
      </w:r>
      <w:r w:rsidRPr="00935898">
        <w:rPr>
          <w:spacing w:val="-7"/>
        </w:rPr>
        <w:t xml:space="preserve"> </w:t>
      </w:r>
      <w:proofErr w:type="spellStart"/>
      <w:r w:rsidRPr="00935898">
        <w:t>бул</w:t>
      </w:r>
      <w:r w:rsidR="00CD616B">
        <w:t>ό</w:t>
      </w:r>
      <w:proofErr w:type="spellEnd"/>
      <w:r w:rsidRPr="00935898">
        <w:rPr>
          <w:spacing w:val="-7"/>
        </w:rPr>
        <w:t xml:space="preserve"> </w:t>
      </w:r>
      <w:proofErr w:type="spellStart"/>
      <w:r w:rsidRPr="00935898">
        <w:t>зд</w:t>
      </w:r>
      <w:r w:rsidR="00CD616B">
        <w:t>і</w:t>
      </w:r>
      <w:r w:rsidRPr="00935898">
        <w:t>йснен</w:t>
      </w:r>
      <w:r w:rsidR="00CD616B">
        <w:t>ό</w:t>
      </w:r>
      <w:proofErr w:type="spellEnd"/>
      <w:r w:rsidRPr="00935898">
        <w:rPr>
          <w:spacing w:val="-6"/>
        </w:rPr>
        <w:t xml:space="preserve"> </w:t>
      </w:r>
      <w:proofErr w:type="spellStart"/>
      <w:r w:rsidRPr="00935898">
        <w:t>банк</w:t>
      </w:r>
      <w:r w:rsidR="00CD616B">
        <w:t>ό</w:t>
      </w:r>
      <w:r w:rsidRPr="00935898">
        <w:t>м</w:t>
      </w:r>
      <w:proofErr w:type="spellEnd"/>
      <w:r w:rsidRPr="00935898">
        <w:rPr>
          <w:spacing w:val="-8"/>
        </w:rPr>
        <w:t xml:space="preserve"> </w:t>
      </w:r>
      <w:r w:rsidRPr="00935898">
        <w:t>у</w:t>
      </w:r>
      <w:r w:rsidRPr="00935898">
        <w:rPr>
          <w:spacing w:val="-7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</w:t>
      </w:r>
      <w:r w:rsidR="00CD616B">
        <w:t>і</w:t>
      </w:r>
      <w:proofErr w:type="spellEnd"/>
      <w:r w:rsidRPr="00935898">
        <w:rPr>
          <w:spacing w:val="-7"/>
        </w:rPr>
        <w:t xml:space="preserve"> </w:t>
      </w:r>
      <w:r w:rsidRPr="00935898">
        <w:t>випуску</w:t>
      </w:r>
      <w:r w:rsidRPr="00935898">
        <w:rPr>
          <w:spacing w:val="-7"/>
        </w:rPr>
        <w:t xml:space="preserve"> </w:t>
      </w:r>
      <w:r w:rsidRPr="00935898">
        <w:t>(ем</w:t>
      </w:r>
      <w:r w:rsidR="00CD616B">
        <w:t>і</w:t>
      </w:r>
      <w:r w:rsidRPr="00935898">
        <w:t>с</w:t>
      </w:r>
      <w:r w:rsidR="00CD616B">
        <w:t>і</w:t>
      </w:r>
      <w:r w:rsidRPr="00935898">
        <w:t>ї)</w:t>
      </w:r>
      <w:r w:rsidRPr="00935898">
        <w:rPr>
          <w:spacing w:val="-7"/>
        </w:rPr>
        <w:t xml:space="preserve"> </w:t>
      </w:r>
      <w:r w:rsidR="00CD616B">
        <w:t>і</w:t>
      </w:r>
      <w:r w:rsidRPr="00935898">
        <w:t>менних</w:t>
      </w:r>
      <w:r w:rsidRPr="00935898">
        <w:rPr>
          <w:spacing w:val="-5"/>
        </w:rPr>
        <w:t xml:space="preserve"> </w:t>
      </w:r>
      <w:proofErr w:type="spellStart"/>
      <w:r w:rsidR="00CD616B">
        <w:t>ό</w:t>
      </w:r>
      <w:r w:rsidRPr="00935898">
        <w:t>С</w:t>
      </w:r>
      <w:proofErr w:type="spellEnd"/>
      <w:r w:rsidRPr="00935898">
        <w:rPr>
          <w:spacing w:val="-8"/>
        </w:rPr>
        <w:t xml:space="preserve"> </w:t>
      </w:r>
      <w:r w:rsidRPr="00935898">
        <w:t>та</w:t>
      </w:r>
      <w:r w:rsidRPr="00935898">
        <w:rPr>
          <w:spacing w:val="-68"/>
        </w:rPr>
        <w:t xml:space="preserve"> </w:t>
      </w:r>
      <w:r w:rsidRPr="00935898">
        <w:t>ДС.</w:t>
      </w:r>
      <w:r w:rsidRPr="00935898">
        <w:rPr>
          <w:spacing w:val="-3"/>
        </w:rPr>
        <w:t xml:space="preserve"> </w:t>
      </w:r>
      <w:proofErr w:type="spellStart"/>
      <w:r w:rsidRPr="00935898">
        <w:t>Практичн</w:t>
      </w:r>
      <w:r w:rsidR="00CD616B">
        <w:t>ό</w:t>
      </w:r>
      <w:proofErr w:type="spellEnd"/>
      <w:r w:rsidRPr="00935898">
        <w:t xml:space="preserve"> вс</w:t>
      </w:r>
      <w:r w:rsidR="00CD616B">
        <w:t>і</w:t>
      </w:r>
      <w:r w:rsidRPr="00935898">
        <w:rPr>
          <w:spacing w:val="-2"/>
        </w:rPr>
        <w:t xml:space="preserve"> </w:t>
      </w:r>
      <w:r w:rsidRPr="00935898">
        <w:t>кл</w:t>
      </w:r>
      <w:r w:rsidR="00CD616B">
        <w:t>і</w:t>
      </w:r>
      <w:r w:rsidRPr="00935898">
        <w:t>єнтськ</w:t>
      </w:r>
      <w:r w:rsidR="00CD616B">
        <w:t>і</w:t>
      </w:r>
      <w:r w:rsidRPr="00935898">
        <w:rPr>
          <w:spacing w:val="-1"/>
        </w:rPr>
        <w:t xml:space="preserve"> </w:t>
      </w:r>
      <w:r w:rsidRPr="00935898">
        <w:t>рахунки</w:t>
      </w:r>
      <w:r w:rsidRPr="00935898">
        <w:rPr>
          <w:spacing w:val="-2"/>
        </w:rPr>
        <w:t xml:space="preserve"> </w:t>
      </w:r>
      <w:r w:rsidRPr="00935898">
        <w:t>називаються</w:t>
      </w:r>
      <w:r w:rsidRPr="00935898">
        <w:rPr>
          <w:spacing w:val="-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зитними</w:t>
      </w:r>
      <w:proofErr w:type="spellEnd"/>
      <w:r w:rsidRPr="00935898">
        <w:t>.</w:t>
      </w:r>
    </w:p>
    <w:p w14:paraId="6363592A" w14:textId="16C0B51F" w:rsidR="000911DA" w:rsidRPr="00935898" w:rsidRDefault="00A24B0B">
      <w:pPr>
        <w:pStyle w:val="a3"/>
        <w:spacing w:before="1" w:line="360" w:lineRule="auto"/>
        <w:ind w:left="221" w:right="327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37E4A3F" wp14:editId="1EF30EAF">
                <wp:simplePos x="0" y="0"/>
                <wp:positionH relativeFrom="page">
                  <wp:posOffset>2369820</wp:posOffset>
                </wp:positionH>
                <wp:positionV relativeFrom="paragraph">
                  <wp:posOffset>2451100</wp:posOffset>
                </wp:positionV>
                <wp:extent cx="2976880" cy="617855"/>
                <wp:effectExtent l="0" t="0" r="0" b="0"/>
                <wp:wrapNone/>
                <wp:docPr id="13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880" cy="617855"/>
                          <a:chOff x="3733" y="3860"/>
                          <a:chExt cx="4688" cy="973"/>
                        </a:xfrm>
                      </wpg:grpSpPr>
                      <wps:wsp>
                        <wps:cNvPr id="13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740" y="3867"/>
                            <a:ext cx="46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95"/>
                        <wps:cNvSpPr>
                          <a:spLocks/>
                        </wps:cNvSpPr>
                        <wps:spPr bwMode="auto">
                          <a:xfrm>
                            <a:off x="3962" y="4355"/>
                            <a:ext cx="4451" cy="470"/>
                          </a:xfrm>
                          <a:custGeom>
                            <a:avLst/>
                            <a:gdLst>
                              <a:gd name="T0" fmla="+- 0 5590 3962"/>
                              <a:gd name="T1" fmla="*/ T0 w 4451"/>
                              <a:gd name="T2" fmla="+- 0 4405 4355"/>
                              <a:gd name="T3" fmla="*/ 4405 h 470"/>
                              <a:gd name="T4" fmla="+- 0 3962 3962"/>
                              <a:gd name="T5" fmla="*/ T4 w 4451"/>
                              <a:gd name="T6" fmla="+- 0 4825 4355"/>
                              <a:gd name="T7" fmla="*/ 4825 h 470"/>
                              <a:gd name="T8" fmla="+- 0 5590 3962"/>
                              <a:gd name="T9" fmla="*/ T8 w 4451"/>
                              <a:gd name="T10" fmla="+- 0 4355 4355"/>
                              <a:gd name="T11" fmla="*/ 4355 h 470"/>
                              <a:gd name="T12" fmla="+- 0 8413 3962"/>
                              <a:gd name="T13" fmla="*/ T12 w 4451"/>
                              <a:gd name="T14" fmla="+- 0 4759 4355"/>
                              <a:gd name="T15" fmla="*/ 4759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1" h="470">
                                <a:moveTo>
                                  <a:pt x="1628" y="50"/>
                                </a:moveTo>
                                <a:lnTo>
                                  <a:pt x="0" y="470"/>
                                </a:lnTo>
                                <a:moveTo>
                                  <a:pt x="1628" y="0"/>
                                </a:moveTo>
                                <a:lnTo>
                                  <a:pt x="4451" y="40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732" y="3859"/>
                            <a:ext cx="4688" cy="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37E9A" w14:textId="77777777" w:rsidR="001F59E7" w:rsidRDefault="001F59E7">
                              <w:pPr>
                                <w:spacing w:before="87"/>
                                <w:ind w:left="83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ДЕПОЗИТНІ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ОПЕРАЦІЇ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E4A3F" id="Group 93" o:spid="_x0000_s1026" style="position:absolute;left:0;text-align:left;margin-left:186.6pt;margin-top:193pt;width:234.4pt;height:48.65pt;z-index:-251663360;mso-position-horizontal-relative:page" coordorigin="3733,3860" coordsize="4688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">
                <v:rect id="Rectangle 96" o:spid="_x0000_s1027" style="position:absolute;left:3740;top:3867;width:4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vNwgAAANw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" filled="f"/>
                <v:shape id="AutoShape 95" o:spid="_x0000_s1028" style="position:absolute;left:3962;top:4355;width:4451;height:470;visibility:visible;mso-wrap-style:square;v-text-anchor:top" coordsize="4451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" path="m1628,50l,470m1628,l4451,404e" filled="f" strokecolor="#497dba">
                  <v:path arrowok="t" o:connecttype="custom" o:connectlocs="1628,4405;0,4825;1628,4355;4451,4759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9" type="#_x0000_t202" style="position:absolute;left:3732;top:3859;width:4688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3D537E9A" w14:textId="77777777" w:rsidR="001F59E7" w:rsidRDefault="001F59E7">
                        <w:pPr>
                          <w:spacing w:before="87"/>
                          <w:ind w:left="8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ДЕПОЗИТНІ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ОПЕРАЦІЇ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D5396" w:rsidRPr="00935898">
        <w:rPr>
          <w:i/>
        </w:rPr>
        <w:t xml:space="preserve">Суб'єктами </w:t>
      </w:r>
      <w:proofErr w:type="spellStart"/>
      <w:r w:rsidR="003D5396" w:rsidRPr="00935898">
        <w:rPr>
          <w:i/>
        </w:rPr>
        <w:t>деп</w:t>
      </w:r>
      <w:r w:rsidR="00CD616B">
        <w:rPr>
          <w:i/>
        </w:rPr>
        <w:t>ό</w:t>
      </w:r>
      <w:r w:rsidR="003D5396" w:rsidRPr="00935898">
        <w:rPr>
          <w:i/>
        </w:rPr>
        <w:t>зитних</w:t>
      </w:r>
      <w:proofErr w:type="spellEnd"/>
      <w:r w:rsidR="003D5396" w:rsidRPr="00935898">
        <w:rPr>
          <w:i/>
        </w:rPr>
        <w:t xml:space="preserve"> </w:t>
      </w:r>
      <w:proofErr w:type="spellStart"/>
      <w:r w:rsidR="00CD616B">
        <w:rPr>
          <w:i/>
        </w:rPr>
        <w:t>ό</w:t>
      </w:r>
      <w:r w:rsidR="003D5396" w:rsidRPr="00935898">
        <w:rPr>
          <w:i/>
        </w:rPr>
        <w:t>перац</w:t>
      </w:r>
      <w:r w:rsidR="00CD616B">
        <w:rPr>
          <w:i/>
        </w:rPr>
        <w:t>і</w:t>
      </w:r>
      <w:r w:rsidR="003D5396" w:rsidRPr="00935898">
        <w:rPr>
          <w:i/>
        </w:rPr>
        <w:t>й</w:t>
      </w:r>
      <w:proofErr w:type="spellEnd"/>
      <w:r w:rsidR="003D5396" w:rsidRPr="00935898">
        <w:rPr>
          <w:i/>
        </w:rPr>
        <w:t xml:space="preserve"> </w:t>
      </w:r>
      <w:r w:rsidR="003D5396" w:rsidRPr="00935898">
        <w:t>є банк</w:t>
      </w:r>
      <w:r w:rsidR="00CD616B">
        <w:t>і</w:t>
      </w:r>
      <w:r w:rsidR="003D5396" w:rsidRPr="00935898">
        <w:t>вськ</w:t>
      </w:r>
      <w:r w:rsidR="00CD616B">
        <w:t>і</w:t>
      </w:r>
      <w:r w:rsidR="003D5396" w:rsidRPr="00935898">
        <w:t xml:space="preserve"> </w:t>
      </w:r>
      <w:proofErr w:type="spellStart"/>
      <w:r w:rsidR="003D5396" w:rsidRPr="00935898">
        <w:t>устан</w:t>
      </w:r>
      <w:r w:rsidR="00CD616B">
        <w:t>ό</w:t>
      </w:r>
      <w:r w:rsidR="003D5396" w:rsidRPr="00935898">
        <w:t>ви</w:t>
      </w:r>
      <w:proofErr w:type="spellEnd"/>
      <w:r w:rsidR="003D5396" w:rsidRPr="00935898">
        <w:t xml:space="preserve">, </w:t>
      </w:r>
      <w:proofErr w:type="spellStart"/>
      <w:r w:rsidR="003D5396" w:rsidRPr="00935898">
        <w:t>щ</w:t>
      </w:r>
      <w:r w:rsidR="00CD616B">
        <w:t>ό</w:t>
      </w:r>
      <w:proofErr w:type="spellEnd"/>
      <w:r w:rsidR="003D5396" w:rsidRPr="00935898">
        <w:t xml:space="preserve"> виступають</w:t>
      </w:r>
      <w:r w:rsidR="003D5396" w:rsidRPr="00935898">
        <w:rPr>
          <w:spacing w:val="-67"/>
        </w:rPr>
        <w:t xml:space="preserve"> </w:t>
      </w:r>
      <w:r w:rsidR="003D5396" w:rsidRPr="00935898">
        <w:t xml:space="preserve">у </w:t>
      </w:r>
      <w:proofErr w:type="spellStart"/>
      <w:r w:rsidR="003D5396" w:rsidRPr="00935898">
        <w:t>р</w:t>
      </w:r>
      <w:r w:rsidR="00CD616B">
        <w:t>ό</w:t>
      </w:r>
      <w:r w:rsidR="003D5396" w:rsidRPr="00935898">
        <w:t>л</w:t>
      </w:r>
      <w:r w:rsidR="00CD616B">
        <w:t>і</w:t>
      </w:r>
      <w:proofErr w:type="spellEnd"/>
      <w:r w:rsidR="003D5396" w:rsidRPr="00935898">
        <w:t xml:space="preserve"> </w:t>
      </w:r>
      <w:proofErr w:type="spellStart"/>
      <w:r w:rsidR="003D5396" w:rsidRPr="00935898">
        <w:t>п</w:t>
      </w:r>
      <w:r w:rsidR="00CD616B">
        <w:t>ό</w:t>
      </w:r>
      <w:r w:rsidR="003D5396" w:rsidRPr="00935898">
        <w:t>зичальника</w:t>
      </w:r>
      <w:proofErr w:type="spellEnd"/>
      <w:r w:rsidR="003D5396" w:rsidRPr="00935898">
        <w:t xml:space="preserve">, </w:t>
      </w:r>
      <w:r w:rsidR="00CD616B">
        <w:t>і</w:t>
      </w:r>
      <w:r w:rsidR="003D5396" w:rsidRPr="00935898">
        <w:t xml:space="preserve"> </w:t>
      </w:r>
      <w:proofErr w:type="spellStart"/>
      <w:r w:rsidR="003D5396" w:rsidRPr="00935898">
        <w:t>кредит</w:t>
      </w:r>
      <w:r w:rsidR="00CD616B">
        <w:t>ό</w:t>
      </w:r>
      <w:r w:rsidR="003D5396" w:rsidRPr="00935898">
        <w:t>ри</w:t>
      </w:r>
      <w:proofErr w:type="spellEnd"/>
      <w:r w:rsidR="003D5396" w:rsidRPr="00935898">
        <w:t xml:space="preserve"> - власники </w:t>
      </w:r>
      <w:proofErr w:type="spellStart"/>
      <w:r w:rsidR="003D5396" w:rsidRPr="00935898">
        <w:t>к</w:t>
      </w:r>
      <w:r w:rsidR="00CD616B">
        <w:t>ό</w:t>
      </w:r>
      <w:r w:rsidR="003D5396" w:rsidRPr="00935898">
        <w:t>шт</w:t>
      </w:r>
      <w:r w:rsidR="00CD616B">
        <w:t>і</w:t>
      </w:r>
      <w:r w:rsidR="003D5396" w:rsidRPr="00935898">
        <w:t>в</w:t>
      </w:r>
      <w:proofErr w:type="spellEnd"/>
      <w:r w:rsidR="003D5396" w:rsidRPr="00935898">
        <w:t xml:space="preserve">. </w:t>
      </w:r>
      <w:proofErr w:type="spellStart"/>
      <w:r w:rsidR="00CD616B">
        <w:rPr>
          <w:i/>
        </w:rPr>
        <w:t>ό</w:t>
      </w:r>
      <w:r w:rsidR="003D5396" w:rsidRPr="00935898">
        <w:rPr>
          <w:i/>
        </w:rPr>
        <w:t>б'єкт</w:t>
      </w:r>
      <w:r w:rsidR="00CD616B">
        <w:rPr>
          <w:i/>
        </w:rPr>
        <w:t>ό</w:t>
      </w:r>
      <w:r w:rsidR="003D5396" w:rsidRPr="00935898">
        <w:rPr>
          <w:i/>
        </w:rPr>
        <w:t>м</w:t>
      </w:r>
      <w:proofErr w:type="spellEnd"/>
      <w:r w:rsidR="003D5396" w:rsidRPr="00935898">
        <w:rPr>
          <w:i/>
        </w:rPr>
        <w:t xml:space="preserve"> </w:t>
      </w:r>
      <w:proofErr w:type="spellStart"/>
      <w:r w:rsidR="003D5396" w:rsidRPr="00935898">
        <w:rPr>
          <w:i/>
        </w:rPr>
        <w:t>деп</w:t>
      </w:r>
      <w:r w:rsidR="00CD616B">
        <w:rPr>
          <w:i/>
        </w:rPr>
        <w:t>ό</w:t>
      </w:r>
      <w:r w:rsidR="003D5396" w:rsidRPr="00935898">
        <w:rPr>
          <w:i/>
        </w:rPr>
        <w:t>зитних</w:t>
      </w:r>
      <w:proofErr w:type="spellEnd"/>
      <w:r w:rsidR="003D5396" w:rsidRPr="00935898">
        <w:rPr>
          <w:i/>
          <w:spacing w:val="1"/>
        </w:rPr>
        <w:t xml:space="preserve"> </w:t>
      </w:r>
      <w:proofErr w:type="spellStart"/>
      <w:r w:rsidR="00CD616B">
        <w:rPr>
          <w:i/>
        </w:rPr>
        <w:t>ό</w:t>
      </w:r>
      <w:r w:rsidR="003D5396" w:rsidRPr="00935898">
        <w:rPr>
          <w:i/>
        </w:rPr>
        <w:t>перац</w:t>
      </w:r>
      <w:r w:rsidR="00CD616B">
        <w:rPr>
          <w:i/>
        </w:rPr>
        <w:t>і</w:t>
      </w:r>
      <w:r w:rsidR="003D5396" w:rsidRPr="00935898">
        <w:rPr>
          <w:i/>
        </w:rPr>
        <w:t>й</w:t>
      </w:r>
      <w:proofErr w:type="spellEnd"/>
      <w:r w:rsidR="003D5396" w:rsidRPr="00935898">
        <w:rPr>
          <w:i/>
          <w:spacing w:val="1"/>
        </w:rPr>
        <w:t xml:space="preserve"> </w:t>
      </w:r>
      <w:r w:rsidR="003D5396" w:rsidRPr="00935898">
        <w:t>є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к</w:t>
      </w:r>
      <w:r w:rsidR="00CD616B">
        <w:t>ό</w:t>
      </w:r>
      <w:r w:rsidR="003D5396" w:rsidRPr="00935898">
        <w:t>шти</w:t>
      </w:r>
      <w:proofErr w:type="spellEnd"/>
      <w:r w:rsidR="003D5396" w:rsidRPr="00935898">
        <w:t>,</w:t>
      </w:r>
      <w:r w:rsidR="003D5396" w:rsidRPr="00935898">
        <w:rPr>
          <w:spacing w:val="1"/>
        </w:rPr>
        <w:t xml:space="preserve"> </w:t>
      </w:r>
      <w:r w:rsidR="003D5396" w:rsidRPr="00935898">
        <w:t>передан</w:t>
      </w:r>
      <w:r w:rsidR="00CD616B">
        <w:t>і</w:t>
      </w:r>
      <w:r w:rsidR="003D5396" w:rsidRPr="00935898">
        <w:rPr>
          <w:spacing w:val="1"/>
        </w:rPr>
        <w:t xml:space="preserve"> </w:t>
      </w:r>
      <w:r w:rsidR="003D5396" w:rsidRPr="00935898">
        <w:t>банк</w:t>
      </w:r>
      <w:r w:rsidR="00CD616B">
        <w:t>і</w:t>
      </w:r>
      <w:r w:rsidR="003D5396" w:rsidRPr="00935898">
        <w:t>вськ</w:t>
      </w:r>
      <w:r w:rsidR="00CD616B">
        <w:t>і</w:t>
      </w:r>
      <w:r w:rsidR="003D5396" w:rsidRPr="00935898">
        <w:t>й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устан</w:t>
      </w:r>
      <w:r w:rsidR="00CD616B">
        <w:t>ό</w:t>
      </w:r>
      <w:r w:rsidR="003D5396" w:rsidRPr="00935898">
        <w:t>в</w:t>
      </w:r>
      <w:r w:rsidR="00CD616B">
        <w:t>і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на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ум</w:t>
      </w:r>
      <w:r w:rsidR="00CD616B">
        <w:t>ό</w:t>
      </w:r>
      <w:r w:rsidR="003D5396" w:rsidRPr="00935898">
        <w:t>вах</w:t>
      </w:r>
      <w:proofErr w:type="spellEnd"/>
      <w:r w:rsidR="003D5396" w:rsidRPr="00935898">
        <w:t>,</w:t>
      </w:r>
      <w:r w:rsidR="003D5396" w:rsidRPr="00935898">
        <w:rPr>
          <w:spacing w:val="1"/>
        </w:rPr>
        <w:t xml:space="preserve"> </w:t>
      </w:r>
      <w:r w:rsidR="003D5396" w:rsidRPr="00935898">
        <w:t>визначених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дв</w:t>
      </w:r>
      <w:r w:rsidR="00CD616B">
        <w:t>ό</w:t>
      </w:r>
      <w:r w:rsidR="003D5396" w:rsidRPr="00935898">
        <w:t>ст</w:t>
      </w:r>
      <w:r w:rsidR="00CD616B">
        <w:t>ό</w:t>
      </w:r>
      <w:r w:rsidR="003D5396" w:rsidRPr="00935898">
        <w:t>р</w:t>
      </w:r>
      <w:r w:rsidR="00CD616B">
        <w:t>ό</w:t>
      </w:r>
      <w:r w:rsidR="003D5396" w:rsidRPr="00935898">
        <w:t>ннь</w:t>
      </w:r>
      <w:r w:rsidR="00CD616B">
        <w:t>ό</w:t>
      </w:r>
      <w:r w:rsidR="003D5396" w:rsidRPr="00935898">
        <w:t>ю</w:t>
      </w:r>
      <w:proofErr w:type="spellEnd"/>
      <w:r w:rsidR="003D5396" w:rsidRPr="00935898">
        <w:t xml:space="preserve"> </w:t>
      </w:r>
      <w:proofErr w:type="spellStart"/>
      <w:r w:rsidR="003D5396" w:rsidRPr="00935898">
        <w:t>уг</w:t>
      </w:r>
      <w:r w:rsidR="00CD616B">
        <w:t>ό</w:t>
      </w:r>
      <w:r w:rsidR="003D5396" w:rsidRPr="00935898">
        <w:t>д</w:t>
      </w:r>
      <w:r w:rsidR="00CD616B">
        <w:t>ό</w:t>
      </w:r>
      <w:r w:rsidR="003D5396" w:rsidRPr="00935898">
        <w:t>ю</w:t>
      </w:r>
      <w:proofErr w:type="spellEnd"/>
      <w:r w:rsidR="003D5396" w:rsidRPr="00935898">
        <w:t xml:space="preserve">. </w:t>
      </w:r>
      <w:r w:rsidR="00CD616B">
        <w:t>і</w:t>
      </w:r>
      <w:r w:rsidR="003D5396" w:rsidRPr="00935898">
        <w:t xml:space="preserve">снують </w:t>
      </w:r>
      <w:proofErr w:type="spellStart"/>
      <w:r w:rsidR="003D5396" w:rsidRPr="00935898">
        <w:t>р</w:t>
      </w:r>
      <w:r w:rsidR="00CD616B">
        <w:t>і</w:t>
      </w:r>
      <w:r w:rsidR="003D5396" w:rsidRPr="00935898">
        <w:t>зн</w:t>
      </w:r>
      <w:r w:rsidR="00CD616B">
        <w:t>ό</w:t>
      </w:r>
      <w:r w:rsidR="003D5396" w:rsidRPr="00935898">
        <w:t>ман</w:t>
      </w:r>
      <w:r w:rsidR="00CD616B">
        <w:t>і</w:t>
      </w:r>
      <w:r w:rsidR="003D5396" w:rsidRPr="00935898">
        <w:t>тн</w:t>
      </w:r>
      <w:r w:rsidR="00CD616B">
        <w:t>і</w:t>
      </w:r>
      <w:proofErr w:type="spellEnd"/>
      <w:r w:rsidR="003D5396" w:rsidRPr="00935898">
        <w:t xml:space="preserve"> </w:t>
      </w:r>
      <w:proofErr w:type="spellStart"/>
      <w:r w:rsidR="00CD616B">
        <w:t>ό</w:t>
      </w:r>
      <w:r w:rsidR="003D5396" w:rsidRPr="00935898">
        <w:t>знаки</w:t>
      </w:r>
      <w:proofErr w:type="spellEnd"/>
      <w:r w:rsidR="003D5396" w:rsidRPr="00935898">
        <w:t xml:space="preserve"> класиф</w:t>
      </w:r>
      <w:r w:rsidR="00CD616B">
        <w:t>і</w:t>
      </w:r>
      <w:r w:rsidR="003D5396" w:rsidRPr="00935898">
        <w:t>кац</w:t>
      </w:r>
      <w:r w:rsidR="00CD616B">
        <w:t>і</w:t>
      </w:r>
      <w:r w:rsidR="003D5396" w:rsidRPr="00935898">
        <w:t>ї внеск</w:t>
      </w:r>
      <w:r w:rsidR="00CD616B">
        <w:t>і</w:t>
      </w:r>
      <w:r w:rsidR="003D5396" w:rsidRPr="00935898">
        <w:t>в. У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rPr>
          <w:spacing w:val="-1"/>
        </w:rPr>
        <w:t>залежн</w:t>
      </w:r>
      <w:r w:rsidR="00CD616B">
        <w:rPr>
          <w:spacing w:val="-1"/>
        </w:rPr>
        <w:t>ό</w:t>
      </w:r>
      <w:r w:rsidR="003D5396" w:rsidRPr="00935898">
        <w:rPr>
          <w:spacing w:val="-1"/>
        </w:rPr>
        <w:t>ст</w:t>
      </w:r>
      <w:r w:rsidR="00CD616B">
        <w:rPr>
          <w:spacing w:val="-1"/>
        </w:rPr>
        <w:t>і</w:t>
      </w:r>
      <w:proofErr w:type="spellEnd"/>
      <w:r w:rsidR="003D5396" w:rsidRPr="00935898">
        <w:rPr>
          <w:spacing w:val="-17"/>
        </w:rPr>
        <w:t xml:space="preserve"> </w:t>
      </w:r>
      <w:r w:rsidR="003D5396" w:rsidRPr="00935898">
        <w:rPr>
          <w:spacing w:val="-1"/>
        </w:rPr>
        <w:t>в</w:t>
      </w:r>
      <w:r w:rsidR="00CD616B">
        <w:rPr>
          <w:spacing w:val="-1"/>
        </w:rPr>
        <w:t>і</w:t>
      </w:r>
      <w:r w:rsidR="003D5396" w:rsidRPr="00935898">
        <w:rPr>
          <w:spacing w:val="-1"/>
        </w:rPr>
        <w:t>д</w:t>
      </w:r>
      <w:r w:rsidR="003D5396" w:rsidRPr="00935898">
        <w:rPr>
          <w:spacing w:val="-17"/>
        </w:rPr>
        <w:t xml:space="preserve"> </w:t>
      </w:r>
      <w:r w:rsidR="003D5396" w:rsidRPr="00935898">
        <w:rPr>
          <w:spacing w:val="-1"/>
        </w:rPr>
        <w:t>вкладника</w:t>
      </w:r>
      <w:r w:rsidR="003D5396" w:rsidRPr="00935898">
        <w:rPr>
          <w:spacing w:val="-17"/>
        </w:rPr>
        <w:t xml:space="preserve"> </w:t>
      </w:r>
      <w:proofErr w:type="spellStart"/>
      <w:r w:rsidR="003D5396" w:rsidRPr="00935898">
        <w:rPr>
          <w:spacing w:val="-1"/>
        </w:rPr>
        <w:t>деп</w:t>
      </w:r>
      <w:r w:rsidR="00CD616B">
        <w:rPr>
          <w:spacing w:val="-1"/>
        </w:rPr>
        <w:t>ό</w:t>
      </w:r>
      <w:r w:rsidR="003D5396" w:rsidRPr="00935898">
        <w:rPr>
          <w:spacing w:val="-1"/>
        </w:rPr>
        <w:t>зити</w:t>
      </w:r>
      <w:proofErr w:type="spellEnd"/>
      <w:r w:rsidR="003D5396" w:rsidRPr="00935898">
        <w:rPr>
          <w:spacing w:val="-17"/>
        </w:rPr>
        <w:t xml:space="preserve"> </w:t>
      </w:r>
      <w:proofErr w:type="spellStart"/>
      <w:r w:rsidR="003D5396" w:rsidRPr="00935898">
        <w:t>заведен</w:t>
      </w:r>
      <w:r w:rsidR="00CD616B">
        <w:t>ό</w:t>
      </w:r>
      <w:proofErr w:type="spellEnd"/>
      <w:r w:rsidR="003D5396" w:rsidRPr="00935898">
        <w:rPr>
          <w:spacing w:val="-16"/>
        </w:rPr>
        <w:t xml:space="preserve"> </w:t>
      </w:r>
      <w:proofErr w:type="spellStart"/>
      <w:r w:rsidR="003D5396" w:rsidRPr="00935898">
        <w:t>р</w:t>
      </w:r>
      <w:r w:rsidR="00CD616B">
        <w:t>ό</w:t>
      </w:r>
      <w:r w:rsidR="003D5396" w:rsidRPr="00935898">
        <w:t>зд</w:t>
      </w:r>
      <w:r w:rsidR="00CD616B">
        <w:t>і</w:t>
      </w:r>
      <w:r w:rsidR="003D5396" w:rsidRPr="00935898">
        <w:t>ляти</w:t>
      </w:r>
      <w:proofErr w:type="spellEnd"/>
      <w:r w:rsidR="003D5396" w:rsidRPr="00935898">
        <w:rPr>
          <w:spacing w:val="-17"/>
        </w:rPr>
        <w:t xml:space="preserve"> </w:t>
      </w:r>
      <w:r w:rsidR="003D5396" w:rsidRPr="00935898">
        <w:t>на</w:t>
      </w:r>
      <w:r w:rsidR="003D5396" w:rsidRPr="00935898">
        <w:rPr>
          <w:spacing w:val="-18"/>
        </w:rPr>
        <w:t xml:space="preserve"> </w:t>
      </w:r>
      <w:proofErr w:type="spellStart"/>
      <w:r w:rsidR="003D5396" w:rsidRPr="00935898">
        <w:t>деп</w:t>
      </w:r>
      <w:r w:rsidR="00CD616B">
        <w:t>ό</w:t>
      </w:r>
      <w:r w:rsidR="003D5396" w:rsidRPr="00935898">
        <w:t>зити</w:t>
      </w:r>
      <w:proofErr w:type="spellEnd"/>
      <w:r w:rsidR="003D5396" w:rsidRPr="00935898">
        <w:rPr>
          <w:spacing w:val="-11"/>
        </w:rPr>
        <w:t xml:space="preserve"> </w:t>
      </w:r>
      <w:proofErr w:type="spellStart"/>
      <w:r w:rsidR="003D5396" w:rsidRPr="00935898">
        <w:t>Ф</w:t>
      </w:r>
      <w:r w:rsidR="00CD616B">
        <w:t>ό</w:t>
      </w:r>
      <w:proofErr w:type="spellEnd"/>
      <w:r w:rsidR="003D5396" w:rsidRPr="00935898">
        <w:rPr>
          <w:spacing w:val="-18"/>
        </w:rPr>
        <w:t xml:space="preserve"> </w:t>
      </w:r>
      <w:r w:rsidR="003D5396" w:rsidRPr="00935898">
        <w:t>та</w:t>
      </w:r>
      <w:r w:rsidR="003D5396" w:rsidRPr="00935898">
        <w:rPr>
          <w:spacing w:val="-16"/>
        </w:rPr>
        <w:t xml:space="preserve"> </w:t>
      </w:r>
      <w:r w:rsidR="003D5396" w:rsidRPr="00935898">
        <w:t>СГД.</w:t>
      </w:r>
      <w:r w:rsidR="003D5396" w:rsidRPr="00935898">
        <w:rPr>
          <w:spacing w:val="-68"/>
        </w:rPr>
        <w:t xml:space="preserve"> </w:t>
      </w:r>
      <w:r w:rsidR="003D5396" w:rsidRPr="00935898">
        <w:t xml:space="preserve">За </w:t>
      </w:r>
      <w:proofErr w:type="spellStart"/>
      <w:r w:rsidR="003D5396" w:rsidRPr="00935898">
        <w:t>св</w:t>
      </w:r>
      <w:r w:rsidR="00CD616B">
        <w:t>ό</w:t>
      </w:r>
      <w:r w:rsidR="003D5396" w:rsidRPr="00935898">
        <w:t>їм</w:t>
      </w:r>
      <w:proofErr w:type="spellEnd"/>
      <w:r w:rsidR="003D5396" w:rsidRPr="00935898">
        <w:t xml:space="preserve"> </w:t>
      </w:r>
      <w:proofErr w:type="spellStart"/>
      <w:r w:rsidR="003D5396" w:rsidRPr="00935898">
        <w:t>ек</w:t>
      </w:r>
      <w:r w:rsidR="00CD616B">
        <w:t>ό</w:t>
      </w:r>
      <w:r w:rsidR="003D5396" w:rsidRPr="00935898">
        <w:t>н</w:t>
      </w:r>
      <w:r w:rsidR="00CD616B">
        <w:t>ό</w:t>
      </w:r>
      <w:r w:rsidR="003D5396" w:rsidRPr="00935898">
        <w:t>м</w:t>
      </w:r>
      <w:r w:rsidR="00CD616B">
        <w:t>і</w:t>
      </w:r>
      <w:r w:rsidR="003D5396" w:rsidRPr="00935898">
        <w:t>чним</w:t>
      </w:r>
      <w:proofErr w:type="spellEnd"/>
      <w:r w:rsidR="003D5396" w:rsidRPr="00935898">
        <w:t xml:space="preserve"> </w:t>
      </w:r>
      <w:proofErr w:type="spellStart"/>
      <w:r w:rsidR="003D5396" w:rsidRPr="00935898">
        <w:t>зм</w:t>
      </w:r>
      <w:r w:rsidR="00CD616B">
        <w:t>і</w:t>
      </w:r>
      <w:r w:rsidR="003D5396" w:rsidRPr="00935898">
        <w:t>ст</w:t>
      </w:r>
      <w:r w:rsidR="00CD616B">
        <w:t>ό</w:t>
      </w:r>
      <w:r w:rsidR="003D5396" w:rsidRPr="00935898">
        <w:t>м</w:t>
      </w:r>
      <w:proofErr w:type="spellEnd"/>
      <w:r w:rsidR="003D5396" w:rsidRPr="00935898">
        <w:t xml:space="preserve"> </w:t>
      </w:r>
      <w:proofErr w:type="spellStart"/>
      <w:r w:rsidR="003D5396" w:rsidRPr="00935898">
        <w:t>деп</w:t>
      </w:r>
      <w:r w:rsidR="00CD616B">
        <w:t>ό</w:t>
      </w:r>
      <w:r w:rsidR="003D5396" w:rsidRPr="00935898">
        <w:t>зити</w:t>
      </w:r>
      <w:proofErr w:type="spellEnd"/>
      <w:r w:rsidR="003D5396" w:rsidRPr="00935898">
        <w:t xml:space="preserve"> </w:t>
      </w:r>
      <w:proofErr w:type="spellStart"/>
      <w:r w:rsidR="003D5396" w:rsidRPr="00935898">
        <w:t>заведен</w:t>
      </w:r>
      <w:r w:rsidR="00CD616B">
        <w:t>ό</w:t>
      </w:r>
      <w:proofErr w:type="spellEnd"/>
      <w:r w:rsidR="003D5396" w:rsidRPr="00935898">
        <w:t xml:space="preserve"> </w:t>
      </w:r>
      <w:proofErr w:type="spellStart"/>
      <w:r w:rsidR="003D5396" w:rsidRPr="00935898">
        <w:t>п</w:t>
      </w:r>
      <w:r w:rsidR="00CD616B">
        <w:t>ό</w:t>
      </w:r>
      <w:r w:rsidR="003D5396" w:rsidRPr="00935898">
        <w:t>д</w:t>
      </w:r>
      <w:r w:rsidR="00CD616B">
        <w:t>і</w:t>
      </w:r>
      <w:r w:rsidR="003D5396" w:rsidRPr="00935898">
        <w:t>ляти</w:t>
      </w:r>
      <w:proofErr w:type="spellEnd"/>
      <w:r w:rsidR="003D5396" w:rsidRPr="00935898">
        <w:t xml:space="preserve"> на </w:t>
      </w:r>
      <w:proofErr w:type="spellStart"/>
      <w:r w:rsidR="003D5396" w:rsidRPr="00935898">
        <w:t>ч</w:t>
      </w:r>
      <w:r w:rsidR="00CD616B">
        <w:t>ό</w:t>
      </w:r>
      <w:r w:rsidR="003D5396" w:rsidRPr="00935898">
        <w:t>тири</w:t>
      </w:r>
      <w:proofErr w:type="spellEnd"/>
      <w:r w:rsidR="003D5396" w:rsidRPr="00935898">
        <w:t xml:space="preserve"> групи</w:t>
      </w:r>
      <w:r w:rsidR="003D5396" w:rsidRPr="00935898">
        <w:rPr>
          <w:spacing w:val="1"/>
        </w:rPr>
        <w:t xml:space="preserve"> </w:t>
      </w:r>
      <w:r w:rsidR="003D5396" w:rsidRPr="00935898">
        <w:t xml:space="preserve">(рис. 1.1): </w:t>
      </w:r>
      <w:proofErr w:type="spellStart"/>
      <w:r w:rsidR="003D5396" w:rsidRPr="00935898">
        <w:t>д</w:t>
      </w:r>
      <w:r w:rsidR="00CD616B">
        <w:t>ό</w:t>
      </w:r>
      <w:proofErr w:type="spellEnd"/>
      <w:r w:rsidR="003D5396" w:rsidRPr="00935898">
        <w:t xml:space="preserve"> запитання; на певний </w:t>
      </w:r>
      <w:proofErr w:type="spellStart"/>
      <w:r w:rsidR="003D5396" w:rsidRPr="00935898">
        <w:t>стр</w:t>
      </w:r>
      <w:r w:rsidR="00CD616B">
        <w:t>ό</w:t>
      </w:r>
      <w:r w:rsidR="003D5396" w:rsidRPr="00935898">
        <w:t>к</w:t>
      </w:r>
      <w:proofErr w:type="spellEnd"/>
      <w:r w:rsidR="003D5396" w:rsidRPr="00935898">
        <w:t xml:space="preserve"> (</w:t>
      </w:r>
      <w:proofErr w:type="spellStart"/>
      <w:r w:rsidR="003D5396" w:rsidRPr="00935898">
        <w:t>терм</w:t>
      </w:r>
      <w:r w:rsidR="00CD616B">
        <w:t>і</w:t>
      </w:r>
      <w:r w:rsidR="003D5396" w:rsidRPr="00935898">
        <w:t>н</w:t>
      </w:r>
      <w:r w:rsidR="00CD616B">
        <w:t>ό</w:t>
      </w:r>
      <w:r w:rsidR="003D5396" w:rsidRPr="00935898">
        <w:t>в</w:t>
      </w:r>
      <w:r w:rsidR="00CD616B">
        <w:t>і</w:t>
      </w:r>
      <w:proofErr w:type="spellEnd"/>
      <w:r w:rsidR="003D5396" w:rsidRPr="00935898">
        <w:t xml:space="preserve">); </w:t>
      </w:r>
      <w:r w:rsidR="00CD616B">
        <w:t>і</w:t>
      </w:r>
      <w:r w:rsidR="003D5396" w:rsidRPr="00935898">
        <w:t>менн</w:t>
      </w:r>
      <w:r w:rsidR="00CD616B">
        <w:t>і</w:t>
      </w:r>
      <w:r w:rsidR="003D5396" w:rsidRPr="00935898">
        <w:t xml:space="preserve"> </w:t>
      </w:r>
      <w:proofErr w:type="spellStart"/>
      <w:r w:rsidR="00CD616B">
        <w:t>ό</w:t>
      </w:r>
      <w:r w:rsidR="003D5396" w:rsidRPr="00935898">
        <w:t>щадн</w:t>
      </w:r>
      <w:r w:rsidR="00CD616B">
        <w:t>і</w:t>
      </w:r>
      <w:proofErr w:type="spellEnd"/>
      <w:r w:rsidR="003D5396" w:rsidRPr="00935898">
        <w:t xml:space="preserve">; </w:t>
      </w:r>
      <w:proofErr w:type="spellStart"/>
      <w:r w:rsidR="003D5396" w:rsidRPr="00935898">
        <w:t>деп</w:t>
      </w:r>
      <w:r w:rsidR="00CD616B">
        <w:t>ό</w:t>
      </w:r>
      <w:r w:rsidR="003D5396" w:rsidRPr="00935898">
        <w:t>зити</w:t>
      </w:r>
      <w:proofErr w:type="spellEnd"/>
      <w:r w:rsidR="003D5396" w:rsidRPr="00935898">
        <w:rPr>
          <w:spacing w:val="-67"/>
        </w:rPr>
        <w:t xml:space="preserve"> </w:t>
      </w:r>
      <w:r w:rsidR="003D5396" w:rsidRPr="00935898">
        <w:t>на</w:t>
      </w:r>
      <w:r w:rsidR="003D5396" w:rsidRPr="00935898">
        <w:rPr>
          <w:spacing w:val="-2"/>
        </w:rPr>
        <w:t xml:space="preserve"> </w:t>
      </w:r>
      <w:proofErr w:type="spellStart"/>
      <w:r w:rsidR="003D5396" w:rsidRPr="00935898">
        <w:t>п</w:t>
      </w:r>
      <w:r w:rsidR="00CD616B">
        <w:t>ό</w:t>
      </w:r>
      <w:r w:rsidR="003D5396" w:rsidRPr="00935898">
        <w:t>давця</w:t>
      </w:r>
      <w:proofErr w:type="spellEnd"/>
      <w:r w:rsidR="003D5396" w:rsidRPr="00935898">
        <w:t>.</w:t>
      </w:r>
    </w:p>
    <w:p w14:paraId="7560797F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1121E3CB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5C2C9087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34B16435" w14:textId="77777777" w:rsidR="000911DA" w:rsidRPr="00935898" w:rsidRDefault="00A24B0B">
      <w:pPr>
        <w:pStyle w:val="a3"/>
        <w:spacing w:before="9"/>
        <w:ind w:left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D870119" wp14:editId="6F421EC1">
                <wp:simplePos x="0" y="0"/>
                <wp:positionH relativeFrom="page">
                  <wp:posOffset>1012825</wp:posOffset>
                </wp:positionH>
                <wp:positionV relativeFrom="paragraph">
                  <wp:posOffset>170180</wp:posOffset>
                </wp:positionV>
                <wp:extent cx="2987675" cy="2451100"/>
                <wp:effectExtent l="0" t="0" r="0" b="0"/>
                <wp:wrapTopAndBottom/>
                <wp:docPr id="13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"/>
                              <w:gridCol w:w="1450"/>
                              <w:gridCol w:w="3150"/>
                            </w:tblGrid>
                            <w:tr w:rsidR="001F59E7" w14:paraId="7E6B11E5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9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A7E063C" w14:textId="77777777" w:rsidR="001F59E7" w:rsidRDefault="001F59E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0" w:type="dxa"/>
                                  <w:gridSpan w:val="2"/>
                                </w:tcPr>
                                <w:p w14:paraId="6FC1F1ED" w14:textId="77777777" w:rsidR="001F59E7" w:rsidRDefault="001F59E7">
                                  <w:pPr>
                                    <w:pStyle w:val="TableParagraph"/>
                                    <w:spacing w:before="72"/>
                                    <w:ind w:left="1793" w:right="178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Активні</w:t>
                                  </w:r>
                                </w:p>
                              </w:tc>
                            </w:tr>
                            <w:tr w:rsidR="001F59E7" w14:paraId="5AEB8590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540" w:type="dxa"/>
                                  <w:gridSpan w:val="2"/>
                                  <w:tcBorders>
                                    <w:left w:val="nil"/>
                                    <w:right w:val="single" w:sz="6" w:space="0" w:color="497DBA"/>
                                  </w:tcBorders>
                                </w:tcPr>
                                <w:p w14:paraId="6C9A87AF" w14:textId="77777777" w:rsidR="001F59E7" w:rsidRDefault="001F59E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left w:val="single" w:sz="6" w:space="0" w:color="497DBA"/>
                                    <w:right w:val="nil"/>
                                  </w:tcBorders>
                                </w:tcPr>
                                <w:p w14:paraId="7F542A66" w14:textId="77777777" w:rsidR="001F59E7" w:rsidRDefault="001F59E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F59E7" w14:paraId="6474EDBD" w14:textId="77777777">
                              <w:trPr>
                                <w:trHeight w:val="2940"/>
                              </w:trPr>
                              <w:tc>
                                <w:tcPr>
                                  <w:tcW w:w="4690" w:type="dxa"/>
                                  <w:gridSpan w:val="3"/>
                                </w:tcPr>
                                <w:p w14:paraId="186FBE8E" w14:textId="11F07367" w:rsidR="001F59E7" w:rsidRDefault="001F59E7">
                                  <w:pPr>
                                    <w:pStyle w:val="TableParagraph"/>
                                    <w:spacing w:before="72"/>
                                    <w:ind w:left="148" w:right="13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1430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НБУ,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розм</w:t>
                                  </w:r>
                                  <w:r w:rsidRPr="001F59E7">
                                    <w:rPr>
                                      <w:sz w:val="24"/>
                                      <w:szCs w:val="24"/>
                                    </w:rPr>
                                    <w:t>ἰ</w:t>
                                  </w:r>
                                  <w:r>
                                    <w:rPr>
                                      <w:sz w:val="24"/>
                                    </w:rPr>
                                    <w:t>щені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банках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України,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що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обліковуються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через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ICД</w:t>
                                  </w:r>
                                </w:p>
                                <w:p w14:paraId="11EE0DE1" w14:textId="1C1A25A6" w:rsidR="001F59E7" w:rsidRDefault="001F59E7">
                                  <w:pPr>
                                    <w:pStyle w:val="TableParagraph"/>
                                    <w:ind w:left="148" w:right="1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1440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ДС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НБУ,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розм</w:t>
                                  </w:r>
                                  <w:r w:rsidRPr="001F59E7">
                                    <w:rPr>
                                      <w:sz w:val="24"/>
                                      <w:szCs w:val="24"/>
                                    </w:rPr>
                                    <w:t>ἰ</w:t>
                                  </w:r>
                                  <w:r>
                                    <w:rPr>
                                      <w:sz w:val="24"/>
                                    </w:rPr>
                                    <w:t>щені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банках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України,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що обліковуються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 АВ</w:t>
                                  </w:r>
                                </w:p>
                                <w:p w14:paraId="74971E5E" w14:textId="03AF2784" w:rsidR="001F59E7" w:rsidRDefault="001F59E7">
                                  <w:pPr>
                                    <w:pStyle w:val="TableParagraph"/>
                                    <w:ind w:left="148" w:right="1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1510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Депозити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овернайт,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що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розміщені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інших банках, які обліковуються за АВ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1513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(Д),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що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розм</w:t>
                                  </w:r>
                                  <w:r w:rsidRPr="001F59E7">
                                    <w:rPr>
                                      <w:sz w:val="24"/>
                                      <w:szCs w:val="24"/>
                                    </w:rPr>
                                    <w:t>ἰ</w:t>
                                  </w:r>
                                  <w:r>
                                    <w:rPr>
                                      <w:sz w:val="24"/>
                                    </w:rPr>
                                    <w:t>щені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інших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банках,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які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обліковуються за АВ</w:t>
                                  </w:r>
                                </w:p>
                              </w:tc>
                            </w:tr>
                          </w:tbl>
                          <w:p w14:paraId="74D15395" w14:textId="77777777" w:rsidR="001F59E7" w:rsidRDefault="001F59E7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70119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30" type="#_x0000_t202" style="position:absolute;margin-left:79.75pt;margin-top:13.4pt;width:235.25pt;height:193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"/>
                        <w:gridCol w:w="1450"/>
                        <w:gridCol w:w="3150"/>
                      </w:tblGrid>
                      <w:tr w:rsidR="001F59E7" w14:paraId="7E6B11E5" w14:textId="77777777">
                        <w:trPr>
                          <w:trHeight w:val="660"/>
                        </w:trPr>
                        <w:tc>
                          <w:tcPr>
                            <w:tcW w:w="9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A7E063C" w14:textId="77777777" w:rsidR="001F59E7" w:rsidRDefault="001F59E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600" w:type="dxa"/>
                            <w:gridSpan w:val="2"/>
                          </w:tcPr>
                          <w:p w14:paraId="6FC1F1ED" w14:textId="77777777" w:rsidR="001F59E7" w:rsidRDefault="001F59E7">
                            <w:pPr>
                              <w:pStyle w:val="TableParagraph"/>
                              <w:spacing w:before="72"/>
                              <w:ind w:left="1793" w:right="178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Активні</w:t>
                            </w:r>
                          </w:p>
                        </w:tc>
                      </w:tr>
                      <w:tr w:rsidR="001F59E7" w14:paraId="5AEB8590" w14:textId="77777777">
                        <w:trPr>
                          <w:trHeight w:val="220"/>
                        </w:trPr>
                        <w:tc>
                          <w:tcPr>
                            <w:tcW w:w="1540" w:type="dxa"/>
                            <w:gridSpan w:val="2"/>
                            <w:tcBorders>
                              <w:left w:val="nil"/>
                              <w:right w:val="single" w:sz="6" w:space="0" w:color="497DBA"/>
                            </w:tcBorders>
                          </w:tcPr>
                          <w:p w14:paraId="6C9A87AF" w14:textId="77777777" w:rsidR="001F59E7" w:rsidRDefault="001F59E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left w:val="single" w:sz="6" w:space="0" w:color="497DBA"/>
                              <w:right w:val="nil"/>
                            </w:tcBorders>
                          </w:tcPr>
                          <w:p w14:paraId="7F542A66" w14:textId="77777777" w:rsidR="001F59E7" w:rsidRDefault="001F59E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F59E7" w14:paraId="6474EDBD" w14:textId="77777777">
                        <w:trPr>
                          <w:trHeight w:val="2940"/>
                        </w:trPr>
                        <w:tc>
                          <w:tcPr>
                            <w:tcW w:w="4690" w:type="dxa"/>
                            <w:gridSpan w:val="3"/>
                          </w:tcPr>
                          <w:p w14:paraId="186FBE8E" w14:textId="11F07367" w:rsidR="001F59E7" w:rsidRDefault="001F59E7">
                            <w:pPr>
                              <w:pStyle w:val="TableParagraph"/>
                              <w:spacing w:before="72"/>
                              <w:ind w:left="148" w:right="13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1430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НБУ,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розм</w:t>
                            </w:r>
                            <w:r w:rsidRPr="001F59E7">
                              <w:rPr>
                                <w:sz w:val="24"/>
                                <w:szCs w:val="24"/>
                              </w:rPr>
                              <w:t>ἰ</w:t>
                            </w:r>
                            <w:r>
                              <w:rPr>
                                <w:sz w:val="24"/>
                              </w:rPr>
                              <w:t>щені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банках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України,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що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обліковуються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через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ICД</w:t>
                            </w:r>
                          </w:p>
                          <w:p w14:paraId="11EE0DE1" w14:textId="1C1A25A6" w:rsidR="001F59E7" w:rsidRDefault="001F59E7">
                            <w:pPr>
                              <w:pStyle w:val="TableParagraph"/>
                              <w:ind w:left="148" w:right="1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1440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ДС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НБУ,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розм</w:t>
                            </w:r>
                            <w:r w:rsidRPr="001F59E7">
                              <w:rPr>
                                <w:sz w:val="24"/>
                                <w:szCs w:val="24"/>
                              </w:rPr>
                              <w:t>ἰ</w:t>
                            </w:r>
                            <w:r>
                              <w:rPr>
                                <w:sz w:val="24"/>
                              </w:rPr>
                              <w:t>щені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банках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України,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що обліковуються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 АВ</w:t>
                            </w:r>
                          </w:p>
                          <w:p w14:paraId="74971E5E" w14:textId="03AF2784" w:rsidR="001F59E7" w:rsidRDefault="001F59E7">
                            <w:pPr>
                              <w:pStyle w:val="TableParagraph"/>
                              <w:ind w:left="148" w:right="1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1510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Депозити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овернайт,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що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розміщені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інших банках, які обліковуються за АВ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1513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(Д),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що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розм</w:t>
                            </w:r>
                            <w:r w:rsidRPr="001F59E7">
                              <w:rPr>
                                <w:sz w:val="24"/>
                                <w:szCs w:val="24"/>
                              </w:rPr>
                              <w:t>ἰ</w:t>
                            </w:r>
                            <w:r>
                              <w:rPr>
                                <w:sz w:val="24"/>
                              </w:rPr>
                              <w:t>щені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інших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банках,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які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обліковуються за АВ</w:t>
                            </w:r>
                          </w:p>
                        </w:tc>
                      </w:tr>
                    </w:tbl>
                    <w:p w14:paraId="74D15395" w14:textId="77777777" w:rsidR="001F59E7" w:rsidRDefault="001F59E7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6A2C9EC" wp14:editId="3E294DA8">
                <wp:simplePos x="0" y="0"/>
                <wp:positionH relativeFrom="page">
                  <wp:posOffset>4175760</wp:posOffset>
                </wp:positionH>
                <wp:positionV relativeFrom="paragraph">
                  <wp:posOffset>125730</wp:posOffset>
                </wp:positionV>
                <wp:extent cx="2987675" cy="2545080"/>
                <wp:effectExtent l="0" t="0" r="0" b="0"/>
                <wp:wrapTopAndBottom/>
                <wp:docPr id="13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"/>
                              <w:gridCol w:w="1440"/>
                              <w:gridCol w:w="2660"/>
                              <w:gridCol w:w="431"/>
                            </w:tblGrid>
                            <w:tr w:rsidR="001F59E7" w14:paraId="20D50F53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15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4A961F7" w14:textId="77777777" w:rsidR="001F59E7" w:rsidRDefault="001F59E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0" w:type="dxa"/>
                                  <w:gridSpan w:val="2"/>
                                </w:tcPr>
                                <w:p w14:paraId="51203CF6" w14:textId="77777777" w:rsidR="001F59E7" w:rsidRDefault="001F59E7">
                                  <w:pPr>
                                    <w:pStyle w:val="TableParagraph"/>
                                    <w:spacing w:before="72"/>
                                    <w:ind w:left="1550" w:right="153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Пасивні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CCF8959" w14:textId="77777777" w:rsidR="001F59E7" w:rsidRDefault="001F59E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F59E7" w14:paraId="7C2DBC3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1599" w:type="dxa"/>
                                  <w:gridSpan w:val="2"/>
                                  <w:tcBorders>
                                    <w:left w:val="nil"/>
                                    <w:right w:val="single" w:sz="6" w:space="0" w:color="497DBA"/>
                                  </w:tcBorders>
                                </w:tcPr>
                                <w:p w14:paraId="28B99D86" w14:textId="77777777" w:rsidR="001F59E7" w:rsidRDefault="001F59E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gridSpan w:val="2"/>
                                  <w:tcBorders>
                                    <w:top w:val="nil"/>
                                    <w:left w:val="single" w:sz="6" w:space="0" w:color="497DBA"/>
                                    <w:right w:val="nil"/>
                                  </w:tcBorders>
                                </w:tcPr>
                                <w:p w14:paraId="73DCE442" w14:textId="77777777" w:rsidR="001F59E7" w:rsidRDefault="001F59E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F59E7" w14:paraId="156DC043" w14:textId="77777777">
                              <w:trPr>
                                <w:trHeight w:val="2939"/>
                              </w:trPr>
                              <w:tc>
                                <w:tcPr>
                                  <w:tcW w:w="4690" w:type="dxa"/>
                                  <w:gridSpan w:val="4"/>
                                </w:tcPr>
                                <w:p w14:paraId="019AC77A" w14:textId="3667EDE2" w:rsidR="001F59E7" w:rsidRDefault="001F59E7">
                                  <w:pPr>
                                    <w:pStyle w:val="TableParagraph"/>
                                    <w:tabs>
                                      <w:tab w:val="left" w:pos="1112"/>
                                    </w:tabs>
                                    <w:spacing w:before="72"/>
                                    <w:ind w:left="262" w:right="1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1613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СВ(Д) </w:t>
                                  </w:r>
                                  <w:r w:rsidRPr="001F59E7">
                                    <w:rPr>
                                      <w:sz w:val="24"/>
                                      <w:szCs w:val="24"/>
                                    </w:rPr>
                                    <w:t>ἰ</w:t>
                                  </w:r>
                                  <w:r>
                                    <w:rPr>
                                      <w:sz w:val="24"/>
                                    </w:rPr>
                                    <w:t>нших банків, які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обліковуються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 АВ</w:t>
                                  </w:r>
                                </w:p>
                                <w:p w14:paraId="29E35509" w14:textId="72E093AC" w:rsidR="001F59E7" w:rsidRDefault="001F59E7">
                                  <w:pPr>
                                    <w:pStyle w:val="TableParagraph"/>
                                    <w:ind w:left="262" w:right="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2525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СВ(Д)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</w:t>
                                  </w:r>
                                  <w:r w:rsidRPr="001F59E7">
                                    <w:rPr>
                                      <w:sz w:val="24"/>
                                      <w:szCs w:val="24"/>
                                    </w:rPr>
                                    <w:t>ἰ</w:t>
                                  </w:r>
                                  <w:r>
                                    <w:rPr>
                                      <w:sz w:val="24"/>
                                    </w:rPr>
                                    <w:t>єнтів,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які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утримуються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рахунок Державного бюджету України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2546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 СВ(Д) місцевих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бюджетів</w:t>
                                  </w:r>
                                </w:p>
                                <w:p w14:paraId="1141F937" w14:textId="633CA48C" w:rsidR="001F59E7" w:rsidRDefault="001F59E7">
                                  <w:pPr>
                                    <w:pStyle w:val="TableParagraph"/>
                                    <w:tabs>
                                      <w:tab w:val="left" w:pos="1112"/>
                                    </w:tabs>
                                    <w:ind w:left="262" w:right="2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2610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СВ(Д) суб'єкт</w:t>
                                  </w:r>
                                  <w:r w:rsidRPr="001F59E7">
                                    <w:rPr>
                                      <w:sz w:val="24"/>
                                      <w:szCs w:val="24"/>
                                    </w:rPr>
                                    <w:t>ἰ</w:t>
                                  </w:r>
                                  <w:r>
                                    <w:rPr>
                                      <w:sz w:val="24"/>
                                    </w:rPr>
                                    <w:t>в господарювання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2630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СВ(Д)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фізичних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осіб</w:t>
                                  </w:r>
                                </w:p>
                                <w:p w14:paraId="2B0261C6" w14:textId="0B5D6161" w:rsidR="001F59E7" w:rsidRDefault="001F59E7">
                                  <w:pPr>
                                    <w:pStyle w:val="TableParagraph"/>
                                    <w:tabs>
                                      <w:tab w:val="left" w:pos="1112"/>
                                    </w:tabs>
                                    <w:ind w:left="262" w:right="1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2651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СВ(Д) небанк</w:t>
                                  </w:r>
                                  <w:r w:rsidRPr="001F59E7">
                                    <w:rPr>
                                      <w:sz w:val="24"/>
                                      <w:szCs w:val="24"/>
                                    </w:rPr>
                                    <w:t>ἰ</w:t>
                                  </w:r>
                                  <w:r>
                                    <w:rPr>
                                      <w:sz w:val="24"/>
                                    </w:rPr>
                                    <w:t>вських фінансових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установ</w:t>
                                  </w:r>
                                </w:p>
                              </w:tc>
                            </w:tr>
                          </w:tbl>
                          <w:p w14:paraId="2E758592" w14:textId="77777777" w:rsidR="001F59E7" w:rsidRDefault="001F59E7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C9EC" id="Text Box 91" o:spid="_x0000_s1031" type="#_x0000_t202" style="position:absolute;margin-left:328.8pt;margin-top:9.9pt;width:235.25pt;height:200.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"/>
                        <w:gridCol w:w="1440"/>
                        <w:gridCol w:w="2660"/>
                        <w:gridCol w:w="431"/>
                      </w:tblGrid>
                      <w:tr w:rsidR="001F59E7" w14:paraId="20D50F53" w14:textId="77777777">
                        <w:trPr>
                          <w:trHeight w:val="730"/>
                        </w:trPr>
                        <w:tc>
                          <w:tcPr>
                            <w:tcW w:w="15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4A961F7" w14:textId="77777777" w:rsidR="001F59E7" w:rsidRDefault="001F59E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100" w:type="dxa"/>
                            <w:gridSpan w:val="2"/>
                          </w:tcPr>
                          <w:p w14:paraId="51203CF6" w14:textId="77777777" w:rsidR="001F59E7" w:rsidRDefault="001F59E7">
                            <w:pPr>
                              <w:pStyle w:val="TableParagraph"/>
                              <w:spacing w:before="72"/>
                              <w:ind w:left="1550" w:right="153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Пасивні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CCF8959" w14:textId="77777777" w:rsidR="001F59E7" w:rsidRDefault="001F59E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1F59E7" w14:paraId="7C2DBC39" w14:textId="77777777">
                        <w:trPr>
                          <w:trHeight w:val="298"/>
                        </w:trPr>
                        <w:tc>
                          <w:tcPr>
                            <w:tcW w:w="1599" w:type="dxa"/>
                            <w:gridSpan w:val="2"/>
                            <w:tcBorders>
                              <w:left w:val="nil"/>
                              <w:right w:val="single" w:sz="6" w:space="0" w:color="497DBA"/>
                            </w:tcBorders>
                          </w:tcPr>
                          <w:p w14:paraId="28B99D86" w14:textId="77777777" w:rsidR="001F59E7" w:rsidRDefault="001F59E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91" w:type="dxa"/>
                            <w:gridSpan w:val="2"/>
                            <w:tcBorders>
                              <w:top w:val="nil"/>
                              <w:left w:val="single" w:sz="6" w:space="0" w:color="497DBA"/>
                              <w:right w:val="nil"/>
                            </w:tcBorders>
                          </w:tcPr>
                          <w:p w14:paraId="73DCE442" w14:textId="77777777" w:rsidR="001F59E7" w:rsidRDefault="001F59E7">
                            <w:pPr>
                              <w:pStyle w:val="TableParagraph"/>
                            </w:pPr>
                          </w:p>
                        </w:tc>
                      </w:tr>
                      <w:tr w:rsidR="001F59E7" w14:paraId="156DC043" w14:textId="77777777">
                        <w:trPr>
                          <w:trHeight w:val="2939"/>
                        </w:trPr>
                        <w:tc>
                          <w:tcPr>
                            <w:tcW w:w="4690" w:type="dxa"/>
                            <w:gridSpan w:val="4"/>
                          </w:tcPr>
                          <w:p w14:paraId="019AC77A" w14:textId="3667EDE2" w:rsidR="001F59E7" w:rsidRDefault="001F59E7">
                            <w:pPr>
                              <w:pStyle w:val="TableParagraph"/>
                              <w:tabs>
                                <w:tab w:val="left" w:pos="1112"/>
                              </w:tabs>
                              <w:spacing w:before="72"/>
                              <w:ind w:left="262" w:right="1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1613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СВ(Д) </w:t>
                            </w:r>
                            <w:r w:rsidRPr="001F59E7">
                              <w:rPr>
                                <w:sz w:val="24"/>
                                <w:szCs w:val="24"/>
                              </w:rPr>
                              <w:t>ἰ</w:t>
                            </w:r>
                            <w:r>
                              <w:rPr>
                                <w:sz w:val="24"/>
                              </w:rPr>
                              <w:t>нших банків, які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обліковуються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 АВ</w:t>
                            </w:r>
                          </w:p>
                          <w:p w14:paraId="29E35509" w14:textId="72E093AC" w:rsidR="001F59E7" w:rsidRDefault="001F59E7">
                            <w:pPr>
                              <w:pStyle w:val="TableParagraph"/>
                              <w:ind w:left="262" w:right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2525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СВ(Д)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</w:t>
                            </w:r>
                            <w:r w:rsidRPr="001F59E7">
                              <w:rPr>
                                <w:sz w:val="24"/>
                                <w:szCs w:val="24"/>
                              </w:rPr>
                              <w:t>ἰ</w:t>
                            </w:r>
                            <w:r>
                              <w:rPr>
                                <w:sz w:val="24"/>
                              </w:rPr>
                              <w:t>єнтів,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які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утримуються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рахунок Державного бюджету України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2546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 СВ(Д) місцевих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бюджетів</w:t>
                            </w:r>
                          </w:p>
                          <w:p w14:paraId="1141F937" w14:textId="633CA48C" w:rsidR="001F59E7" w:rsidRDefault="001F59E7">
                            <w:pPr>
                              <w:pStyle w:val="TableParagraph"/>
                              <w:tabs>
                                <w:tab w:val="left" w:pos="1112"/>
                              </w:tabs>
                              <w:ind w:left="262" w:right="2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2610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СВ(Д) суб'єкт</w:t>
                            </w:r>
                            <w:r w:rsidRPr="001F59E7">
                              <w:rPr>
                                <w:sz w:val="24"/>
                                <w:szCs w:val="24"/>
                              </w:rPr>
                              <w:t>ἰ</w:t>
                            </w:r>
                            <w:r>
                              <w:rPr>
                                <w:sz w:val="24"/>
                              </w:rPr>
                              <w:t>в господарювання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2630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СВ(Д)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фізичних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осіб</w:t>
                            </w:r>
                          </w:p>
                          <w:p w14:paraId="2B0261C6" w14:textId="0B5D6161" w:rsidR="001F59E7" w:rsidRDefault="001F59E7">
                            <w:pPr>
                              <w:pStyle w:val="TableParagraph"/>
                              <w:tabs>
                                <w:tab w:val="left" w:pos="1112"/>
                              </w:tabs>
                              <w:ind w:left="262" w:right="1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2651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СВ(Д) небанк</w:t>
                            </w:r>
                            <w:r w:rsidRPr="001F59E7">
                              <w:rPr>
                                <w:sz w:val="24"/>
                                <w:szCs w:val="24"/>
                              </w:rPr>
                              <w:t>ἰ</w:t>
                            </w:r>
                            <w:r>
                              <w:rPr>
                                <w:sz w:val="24"/>
                              </w:rPr>
                              <w:t>вських фінансових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установ</w:t>
                            </w:r>
                          </w:p>
                        </w:tc>
                      </w:tr>
                    </w:tbl>
                    <w:p w14:paraId="2E758592" w14:textId="77777777" w:rsidR="001F59E7" w:rsidRDefault="001F59E7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5E24F1" w14:textId="2E2C51AC" w:rsidR="000911DA" w:rsidRPr="00935898" w:rsidRDefault="003D5396">
      <w:pPr>
        <w:pStyle w:val="a3"/>
        <w:spacing w:before="11" w:line="360" w:lineRule="auto"/>
        <w:ind w:left="221" w:right="329" w:firstLine="709"/>
        <w:jc w:val="left"/>
      </w:pPr>
      <w:r w:rsidRPr="00935898">
        <w:t>Рис. 1.1</w:t>
      </w:r>
      <w:r w:rsidR="004D5F4D">
        <w:t xml:space="preserve">. </w:t>
      </w:r>
      <w:r w:rsidRPr="00935898">
        <w:rPr>
          <w:spacing w:val="1"/>
        </w:rPr>
        <w:t xml:space="preserve"> </w:t>
      </w:r>
      <w:r w:rsidRPr="00935898">
        <w:t>Класиф</w:t>
      </w:r>
      <w:r w:rsidR="00CD616B">
        <w:t>і</w:t>
      </w:r>
      <w:r w:rsidRPr="00935898">
        <w:t>кац</w:t>
      </w:r>
      <w:r w:rsidR="00CD616B">
        <w:t>і</w:t>
      </w:r>
      <w:r w:rsidRPr="00935898">
        <w:t xml:space="preserve">я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 xml:space="preserve"> банк</w:t>
      </w:r>
      <w:r w:rsidR="00CD616B">
        <w:t>і</w:t>
      </w:r>
      <w:r w:rsidRPr="00935898">
        <w:t xml:space="preserve">вських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proofErr w:type="spellEnd"/>
      <w:r w:rsidRPr="00935898">
        <w:t xml:space="preserve"> та</w:t>
      </w:r>
      <w:r w:rsidRPr="00935898">
        <w:rPr>
          <w:spacing w:val="-67"/>
        </w:rPr>
        <w:t xml:space="preserve"> </w:t>
      </w:r>
      <w:r w:rsidRPr="00935898">
        <w:t>рахунки</w:t>
      </w:r>
      <w:r w:rsidRPr="00935898">
        <w:rPr>
          <w:spacing w:val="-2"/>
        </w:rPr>
        <w:t xml:space="preserve"> </w:t>
      </w:r>
      <w:r w:rsidRPr="00935898">
        <w:t xml:space="preserve">для їх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</w:p>
    <w:p w14:paraId="7ABBE34D" w14:textId="066D67A8" w:rsidR="000911DA" w:rsidRPr="00935898" w:rsidRDefault="003D5396">
      <w:pPr>
        <w:spacing w:before="1"/>
        <w:ind w:left="941"/>
        <w:rPr>
          <w:i/>
          <w:sz w:val="24"/>
        </w:rPr>
      </w:pPr>
      <w:proofErr w:type="spellStart"/>
      <w:r w:rsidRPr="00935898">
        <w:rPr>
          <w:b/>
          <w:i/>
          <w:sz w:val="24"/>
        </w:rPr>
        <w:t>Джерел</w:t>
      </w:r>
      <w:r w:rsidR="00CD616B">
        <w:rPr>
          <w:b/>
          <w:i/>
          <w:sz w:val="24"/>
        </w:rPr>
        <w:t>ό</w:t>
      </w:r>
      <w:proofErr w:type="spellEnd"/>
      <w:r w:rsidRPr="00935898">
        <w:rPr>
          <w:b/>
          <w:i/>
          <w:sz w:val="24"/>
        </w:rPr>
        <w:t>:</w:t>
      </w:r>
      <w:r w:rsidRPr="00935898">
        <w:rPr>
          <w:b/>
          <w:i/>
          <w:spacing w:val="-4"/>
          <w:sz w:val="24"/>
        </w:rPr>
        <w:t xml:space="preserve"> </w:t>
      </w:r>
      <w:r w:rsidRPr="00935898">
        <w:rPr>
          <w:i/>
          <w:sz w:val="24"/>
        </w:rPr>
        <w:t>власна</w:t>
      </w:r>
      <w:r w:rsidRPr="00935898">
        <w:rPr>
          <w:i/>
          <w:spacing w:val="-3"/>
          <w:sz w:val="24"/>
        </w:rPr>
        <w:t xml:space="preserve"> </w:t>
      </w:r>
      <w:proofErr w:type="spellStart"/>
      <w:r w:rsidRPr="00935898">
        <w:rPr>
          <w:i/>
          <w:sz w:val="24"/>
        </w:rPr>
        <w:t>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зр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бка</w:t>
      </w:r>
      <w:proofErr w:type="spellEnd"/>
    </w:p>
    <w:p w14:paraId="150BF231" w14:textId="77777777" w:rsidR="000911DA" w:rsidRPr="00935898" w:rsidRDefault="000911DA">
      <w:pPr>
        <w:rPr>
          <w:sz w:val="24"/>
        </w:rPr>
        <w:sectPr w:rsidR="000911DA" w:rsidRPr="00935898" w:rsidSect="004D5F4D">
          <w:type w:val="nextColumn"/>
          <w:pgSz w:w="11910" w:h="16840"/>
          <w:pgMar w:top="1040" w:right="520" w:bottom="1134" w:left="1480" w:header="717" w:footer="0" w:gutter="0"/>
          <w:paperSrc w:first="7" w:other="7"/>
          <w:cols w:space="720"/>
        </w:sectPr>
      </w:pPr>
    </w:p>
    <w:p w14:paraId="065706F7" w14:textId="0844D45E" w:rsidR="000911DA" w:rsidRPr="00935898" w:rsidRDefault="003D5396">
      <w:pPr>
        <w:pStyle w:val="a3"/>
        <w:spacing w:before="77" w:line="360" w:lineRule="auto"/>
        <w:ind w:left="221" w:right="329" w:firstLine="720"/>
      </w:pPr>
      <w:r w:rsidRPr="00935898">
        <w:lastRenderedPageBreak/>
        <w:t xml:space="preserve">У </w:t>
      </w:r>
      <w:proofErr w:type="spellStart"/>
      <w:r w:rsidRPr="00935898">
        <w:t>св</w:t>
      </w:r>
      <w:r w:rsidR="00CD616B">
        <w:t>ό</w:t>
      </w:r>
      <w:r w:rsidRPr="00935898">
        <w:t>ю</w:t>
      </w:r>
      <w:proofErr w:type="spellEnd"/>
      <w:r w:rsidRPr="00935898">
        <w:t xml:space="preserve"> чергу </w:t>
      </w:r>
      <w:proofErr w:type="spellStart"/>
      <w:r w:rsidRPr="00935898">
        <w:t>к</w:t>
      </w:r>
      <w:r w:rsidR="00CD616B">
        <w:t>ό</w:t>
      </w:r>
      <w:r w:rsidRPr="00935898">
        <w:t>жна</w:t>
      </w:r>
      <w:proofErr w:type="spellEnd"/>
      <w:r w:rsidRPr="00935898">
        <w:t xml:space="preserve"> з цих груп класиф</w:t>
      </w:r>
      <w:r w:rsidR="00CD616B">
        <w:t>і</w:t>
      </w:r>
      <w:r w:rsidRPr="00935898">
        <w:t>кується за р</w:t>
      </w:r>
      <w:r w:rsidR="00CD616B">
        <w:t>і</w:t>
      </w:r>
      <w:r w:rsidRPr="00935898">
        <w:t xml:space="preserve">зними </w:t>
      </w:r>
      <w:proofErr w:type="spellStart"/>
      <w:r w:rsidR="00CD616B">
        <w:t>ό</w:t>
      </w:r>
      <w:r w:rsidRPr="00935898">
        <w:t>знаками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rPr>
          <w:spacing w:val="-1"/>
        </w:rPr>
        <w:t>Вклади</w:t>
      </w:r>
      <w:r w:rsidRPr="00935898">
        <w:rPr>
          <w:spacing w:val="-17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14"/>
        </w:rPr>
        <w:t xml:space="preserve"> </w:t>
      </w:r>
      <w:r w:rsidRPr="00935898">
        <w:t>запитання</w:t>
      </w:r>
      <w:r w:rsidRPr="00935898">
        <w:rPr>
          <w:spacing w:val="-16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щуються</w:t>
      </w:r>
      <w:proofErr w:type="spellEnd"/>
      <w:r w:rsidRPr="00935898">
        <w:rPr>
          <w:spacing w:val="-16"/>
        </w:rPr>
        <w:t xml:space="preserve"> </w:t>
      </w:r>
      <w:r w:rsidRPr="00935898">
        <w:t>у</w:t>
      </w:r>
      <w:r w:rsidRPr="00935898">
        <w:rPr>
          <w:spacing w:val="-16"/>
        </w:rPr>
        <w:t xml:space="preserve"> </w:t>
      </w:r>
      <w:r w:rsidRPr="00935898">
        <w:t>банку</w:t>
      </w:r>
      <w:r w:rsidRPr="00935898">
        <w:rPr>
          <w:spacing w:val="-16"/>
        </w:rPr>
        <w:t xml:space="preserve"> </w:t>
      </w:r>
      <w:r w:rsidRPr="00935898">
        <w:t>на</w:t>
      </w:r>
      <w:r w:rsidRPr="00935898">
        <w:rPr>
          <w:spacing w:val="-17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зрахунк</w:t>
      </w:r>
      <w:r w:rsidR="00CD616B">
        <w:t>ό</w:t>
      </w:r>
      <w:r w:rsidRPr="00935898">
        <w:t>в</w:t>
      </w:r>
      <w:r w:rsidR="00CD616B">
        <w:t>ό</w:t>
      </w:r>
      <w:r w:rsidRPr="00935898">
        <w:t>му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-15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</w:t>
      </w:r>
      <w:r w:rsidR="00CD616B">
        <w:t>ό</w:t>
      </w:r>
      <w:r w:rsidRPr="00935898">
        <w:t>му</w:t>
      </w:r>
      <w:proofErr w:type="spellEnd"/>
      <w:r w:rsidRPr="00935898">
        <w:rPr>
          <w:spacing w:val="-68"/>
        </w:rPr>
        <w:t xml:space="preserve"> </w:t>
      </w:r>
      <w:r w:rsidRPr="00935898">
        <w:t>рахунку кл</w:t>
      </w:r>
      <w:r w:rsidR="00CD616B">
        <w:t>і</w:t>
      </w:r>
      <w:r w:rsidRPr="00935898">
        <w:t xml:space="preserve">єнта. </w:t>
      </w:r>
      <w:proofErr w:type="spellStart"/>
      <w:r w:rsidRPr="00935898">
        <w:t>В</w:t>
      </w:r>
      <w:r w:rsidR="00CD616B">
        <w:t>ό</w:t>
      </w:r>
      <w:r w:rsidRPr="00935898">
        <w:t>ни</w:t>
      </w:r>
      <w:proofErr w:type="spellEnd"/>
      <w:r w:rsidRPr="00935898"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вуються</w:t>
      </w:r>
      <w:proofErr w:type="spellEnd"/>
      <w:r w:rsidRPr="00935898">
        <w:t xml:space="preserve"> для вчинення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зрахунк</w:t>
      </w:r>
      <w:r w:rsidR="00CD616B">
        <w:t>і</w:t>
      </w:r>
      <w:r w:rsidRPr="00935898">
        <w:t>в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власника рахунку з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партнерами. За </w:t>
      </w:r>
      <w:proofErr w:type="spellStart"/>
      <w:r w:rsidRPr="00935898">
        <w:t>вим</w:t>
      </w:r>
      <w:r w:rsidR="00CD616B">
        <w:t>ό</w:t>
      </w:r>
      <w:r w:rsidRPr="00935898">
        <w:t>г</w:t>
      </w:r>
      <w:r w:rsidR="00CD616B">
        <w:t>ό</w:t>
      </w:r>
      <w:r w:rsidRPr="00935898">
        <w:t>ю</w:t>
      </w:r>
      <w:proofErr w:type="spellEnd"/>
      <w:r w:rsidRPr="00935898">
        <w:t xml:space="preserve"> кл</w:t>
      </w:r>
      <w:r w:rsidR="00CD616B">
        <w:t>і</w:t>
      </w:r>
      <w:r w:rsidRPr="00935898">
        <w:t xml:space="preserve">єнта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і</w:t>
      </w:r>
      <w:proofErr w:type="spellEnd"/>
      <w:r w:rsidRPr="00935898">
        <w:t xml:space="preserve"> з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рахунку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будь-який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мент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rPr>
          <w:spacing w:val="1"/>
        </w:rPr>
        <w:t xml:space="preserve"> </w:t>
      </w:r>
      <w:r w:rsidRPr="00935898">
        <w:t>бути</w:t>
      </w:r>
      <w:r w:rsidRPr="00935898">
        <w:rPr>
          <w:spacing w:val="1"/>
        </w:rPr>
        <w:t xml:space="preserve"> </w:t>
      </w:r>
      <w:proofErr w:type="spellStart"/>
      <w:r w:rsidRPr="00935898">
        <w:t>ц</w:t>
      </w:r>
      <w:r w:rsidR="00CD616B">
        <w:t>і</w:t>
      </w:r>
      <w:r w:rsidRPr="00935898">
        <w:t>лк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частк</w:t>
      </w:r>
      <w:r w:rsidR="00CD616B">
        <w:t>ό</w:t>
      </w:r>
      <w:r w:rsidRPr="00935898">
        <w:t>в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вилучен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шлях</w:t>
      </w:r>
      <w:r w:rsidR="00CD616B">
        <w:t>ό</w:t>
      </w:r>
      <w:r w:rsidRPr="00935898">
        <w:t>м</w:t>
      </w:r>
      <w:proofErr w:type="spellEnd"/>
      <w:r w:rsidRPr="00935898">
        <w:t xml:space="preserve"> видач</w:t>
      </w:r>
      <w:r w:rsidR="00CD616B">
        <w:t>і</w:t>
      </w:r>
      <w:r w:rsidRPr="00935898">
        <w:t xml:space="preserve"> </w:t>
      </w:r>
      <w:proofErr w:type="spellStart"/>
      <w:r w:rsidRPr="00935898">
        <w:t>г</w:t>
      </w:r>
      <w:r w:rsidR="00CD616B">
        <w:t>ό</w:t>
      </w:r>
      <w:r w:rsidRPr="00935898">
        <w:t>т</w:t>
      </w:r>
      <w:r w:rsidR="00CD616B">
        <w:t>і</w:t>
      </w:r>
      <w:r w:rsidRPr="00935898">
        <w:t>вки</w:t>
      </w:r>
      <w:proofErr w:type="spellEnd"/>
      <w:r w:rsidRPr="00935898">
        <w:t xml:space="preserve">, </w:t>
      </w:r>
      <w:proofErr w:type="spellStart"/>
      <w:r w:rsidRPr="00935898">
        <w:t>вик</w:t>
      </w:r>
      <w:r w:rsidR="00CD616B">
        <w:t>ό</w:t>
      </w:r>
      <w:r w:rsidRPr="00935898">
        <w:t>нання</w:t>
      </w:r>
      <w:proofErr w:type="spellEnd"/>
      <w:r w:rsidRPr="00935898">
        <w:t xml:space="preserve"> </w:t>
      </w:r>
      <w:proofErr w:type="spellStart"/>
      <w:r w:rsidRPr="00935898">
        <w:t>плат</w:t>
      </w:r>
      <w:r w:rsidR="00CD616B">
        <w:t>і</w:t>
      </w:r>
      <w:r w:rsidRPr="00935898">
        <w:t>жн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ручення</w:t>
      </w:r>
      <w:proofErr w:type="spellEnd"/>
      <w:r w:rsidRPr="00935898">
        <w:t xml:space="preserve">, </w:t>
      </w:r>
      <w:proofErr w:type="spellStart"/>
      <w:r w:rsidR="00CD616B">
        <w:t>ό</w:t>
      </w:r>
      <w:r w:rsidRPr="00935898">
        <w:t>плати</w:t>
      </w:r>
      <w:proofErr w:type="spellEnd"/>
      <w:r w:rsidRPr="00935898">
        <w:t xml:space="preserve"> </w:t>
      </w:r>
      <w:proofErr w:type="spellStart"/>
      <w:r w:rsidRPr="00935898">
        <w:t>чек</w:t>
      </w:r>
      <w:r w:rsidR="00CD616B">
        <w:t>і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вексел</w:t>
      </w:r>
      <w:r w:rsidR="00CD616B">
        <w:t>і</w:t>
      </w:r>
      <w:r w:rsidRPr="00935898">
        <w:t>в.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вклад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запитання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р</w:t>
      </w:r>
      <w:r w:rsidR="00CD616B">
        <w:t>і</w:t>
      </w:r>
      <w:r w:rsidRPr="00935898">
        <w:t>внюються</w:t>
      </w:r>
      <w:proofErr w:type="spellEnd"/>
      <w:r w:rsidRPr="00935898">
        <w:rPr>
          <w:spacing w:val="1"/>
        </w:rPr>
        <w:t xml:space="preserve"> </w:t>
      </w:r>
      <w:r w:rsidRPr="00935898">
        <w:t>вкладання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передн</w:t>
      </w:r>
      <w:r w:rsidR="00CD616B">
        <w:t>і</w:t>
      </w:r>
      <w:r w:rsidRPr="00935898">
        <w:t>м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мленням</w:t>
      </w:r>
      <w:proofErr w:type="spellEnd"/>
      <w:r w:rsidRPr="00935898">
        <w:t xml:space="preserve"> банку </w:t>
      </w:r>
      <w:proofErr w:type="spellStart"/>
      <w:r w:rsidRPr="00935898">
        <w:t>пр</w:t>
      </w:r>
      <w:r w:rsidR="00CD616B">
        <w:t>ό</w:t>
      </w:r>
      <w:proofErr w:type="spellEnd"/>
      <w:r w:rsidRPr="00935898">
        <w:t xml:space="preserve"> зняття </w:t>
      </w:r>
      <w:proofErr w:type="spellStart"/>
      <w:r w:rsidRPr="00935898">
        <w:t>гр</w:t>
      </w:r>
      <w:r w:rsidR="00CD616B">
        <w:t>ό</w:t>
      </w:r>
      <w:r w:rsidRPr="00935898">
        <w:t>шей</w:t>
      </w:r>
      <w:proofErr w:type="spellEnd"/>
      <w:r w:rsidRPr="00935898">
        <w:t xml:space="preserve"> </w:t>
      </w:r>
      <w:r w:rsidR="00CD616B">
        <w:t>і</w:t>
      </w:r>
      <w:r w:rsidRPr="00935898">
        <w:t xml:space="preserve">з рахунку (за </w:t>
      </w:r>
      <w:proofErr w:type="spellStart"/>
      <w:r w:rsidRPr="00935898">
        <w:t>ум</w:t>
      </w:r>
      <w:r w:rsidR="00CD616B">
        <w:t>ό</w:t>
      </w:r>
      <w:r w:rsidRPr="00935898">
        <w:t>ви</w:t>
      </w:r>
      <w:proofErr w:type="spellEnd"/>
      <w:r w:rsidRPr="00935898">
        <w:t xml:space="preserve">,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терм</w:t>
      </w:r>
      <w:r w:rsidR="00CD616B">
        <w:t>і</w:t>
      </w:r>
      <w:r w:rsidRPr="00935898">
        <w:t>н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млення</w:t>
      </w:r>
      <w:proofErr w:type="spellEnd"/>
      <w:r w:rsidRPr="00935898">
        <w:t xml:space="preserve"> не перевищує </w:t>
      </w:r>
      <w:proofErr w:type="spellStart"/>
      <w:r w:rsidR="00CD616B">
        <w:t>ό</w:t>
      </w:r>
      <w:r w:rsidRPr="00935898">
        <w:t>дн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м</w:t>
      </w:r>
      <w:r w:rsidR="00CD616B">
        <w:t>і</w:t>
      </w:r>
      <w:r w:rsidRPr="00935898">
        <w:t xml:space="preserve">сяця). При </w:t>
      </w:r>
      <w:proofErr w:type="spellStart"/>
      <w:r w:rsidRPr="00935898">
        <w:t>регулярн</w:t>
      </w:r>
      <w:r w:rsidR="00CD616B">
        <w:t>ό</w:t>
      </w:r>
      <w:r w:rsidRPr="00935898">
        <w:t>му</w:t>
      </w:r>
      <w:proofErr w:type="spellEnd"/>
      <w:r w:rsidRPr="00935898"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ристанн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збер</w:t>
      </w:r>
      <w:r w:rsidR="00CD616B">
        <w:t>і</w:t>
      </w:r>
      <w:r w:rsidRPr="00935898">
        <w:t>гаються,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rPr>
          <w:spacing w:val="1"/>
        </w:rPr>
        <w:t xml:space="preserve"> </w:t>
      </w:r>
      <w:r w:rsidRPr="00935898">
        <w:t>рахунках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усе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дн</w:t>
      </w:r>
      <w:r w:rsidR="00CD616B">
        <w:t>ό</w:t>
      </w:r>
      <w:proofErr w:type="spellEnd"/>
      <w:r w:rsidRPr="00935898">
        <w:rPr>
          <w:spacing w:val="-67"/>
        </w:rPr>
        <w:t xml:space="preserve"> </w:t>
      </w:r>
      <w:r w:rsidRPr="00935898">
        <w:t>залишаються</w:t>
      </w:r>
      <w:r w:rsidRPr="00935898">
        <w:rPr>
          <w:spacing w:val="-1"/>
        </w:rPr>
        <w:t xml:space="preserve"> </w:t>
      </w:r>
      <w:r w:rsidRPr="00935898">
        <w:t>визначен</w:t>
      </w:r>
      <w:r w:rsidR="00CD616B">
        <w:t>і</w:t>
      </w:r>
      <w:r w:rsidRPr="00935898">
        <w:rPr>
          <w:spacing w:val="-2"/>
        </w:rPr>
        <w:t xml:space="preserve"> </w:t>
      </w:r>
      <w:proofErr w:type="spellStart"/>
      <w:r w:rsidRPr="00935898">
        <w:t>невик</w:t>
      </w:r>
      <w:r w:rsidR="00CD616B">
        <w:t>ό</w:t>
      </w:r>
      <w:r w:rsidRPr="00935898">
        <w:t>ристан</w:t>
      </w:r>
      <w:r w:rsidR="00CD616B">
        <w:t>і</w:t>
      </w:r>
      <w:proofErr w:type="spellEnd"/>
      <w:r w:rsidRPr="00935898">
        <w:rPr>
          <w:spacing w:val="-1"/>
        </w:rPr>
        <w:t xml:space="preserve"> </w:t>
      </w:r>
      <w:r w:rsidRPr="00935898">
        <w:t xml:space="preserve">залишки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>.</w:t>
      </w:r>
    </w:p>
    <w:p w14:paraId="53B2D7F1" w14:textId="05E101F8" w:rsidR="000911DA" w:rsidRPr="00935898" w:rsidRDefault="003D5396">
      <w:pPr>
        <w:pStyle w:val="a3"/>
        <w:spacing w:before="1" w:line="360" w:lineRule="auto"/>
        <w:ind w:left="221" w:right="328" w:firstLine="720"/>
      </w:pPr>
      <w:r w:rsidRPr="00935898">
        <w:t>Наявн</w:t>
      </w:r>
      <w:r w:rsidR="00CD616B">
        <w:t>і</w:t>
      </w:r>
      <w:r w:rsidRPr="00935898">
        <w:t>сть залишк</w:t>
      </w:r>
      <w:r w:rsidR="00CD616B">
        <w:t>і</w:t>
      </w:r>
      <w:r w:rsidRPr="00935898">
        <w:t>в на рахунках кл</w:t>
      </w:r>
      <w:r w:rsidR="00CD616B">
        <w:t>і</w:t>
      </w:r>
      <w:r w:rsidRPr="00935898">
        <w:t>єнт</w:t>
      </w:r>
      <w:r w:rsidR="00CD616B">
        <w:t>і</w:t>
      </w:r>
      <w:r w:rsidRPr="00935898">
        <w:t xml:space="preserve">в </w:t>
      </w:r>
      <w:proofErr w:type="spellStart"/>
      <w:r w:rsidRPr="00935898">
        <w:t>п</w:t>
      </w:r>
      <w:r w:rsidR="00CD616B">
        <w:t>ό</w:t>
      </w:r>
      <w:r w:rsidRPr="00935898">
        <w:t>в'язан</w:t>
      </w:r>
      <w:r w:rsidR="00CD616B">
        <w:t>ό</w:t>
      </w:r>
      <w:proofErr w:type="spellEnd"/>
      <w:r w:rsidRPr="00935898">
        <w:t xml:space="preserve"> з </w:t>
      </w:r>
      <w:proofErr w:type="spellStart"/>
      <w:r w:rsidR="00CD616B">
        <w:t>ό</w:t>
      </w:r>
      <w:r w:rsidRPr="00935898">
        <w:t>с</w:t>
      </w:r>
      <w:r w:rsidR="00CD616B">
        <w:t>і</w:t>
      </w:r>
      <w:r w:rsidRPr="00935898">
        <w:t>данням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пасивних</w:t>
      </w:r>
      <w:r w:rsidRPr="00935898">
        <w:rPr>
          <w:spacing w:val="1"/>
        </w:rPr>
        <w:t xml:space="preserve"> </w:t>
      </w:r>
      <w:r w:rsidRPr="00935898">
        <w:t>рахунках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вських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вах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тяг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др</w:t>
      </w:r>
      <w:r w:rsidR="00CD616B">
        <w:t>і</w:t>
      </w:r>
      <w:r w:rsidRPr="00935898">
        <w:t>зка</w:t>
      </w:r>
      <w:r w:rsidRPr="00935898">
        <w:rPr>
          <w:spacing w:val="1"/>
        </w:rPr>
        <w:t xml:space="preserve"> </w:t>
      </w:r>
      <w:r w:rsidRPr="00935898">
        <w:t>часу,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вити</w:t>
      </w:r>
      <w:proofErr w:type="spellEnd"/>
      <w:r w:rsidRPr="00935898">
        <w:rPr>
          <w:spacing w:val="1"/>
        </w:rPr>
        <w:t xml:space="preserve"> </w:t>
      </w:r>
      <w:r w:rsidRPr="00935898">
        <w:t>як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мент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їхнь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надх</w:t>
      </w:r>
      <w:r w:rsidR="00CD616B">
        <w:t>ό</w:t>
      </w:r>
      <w:r w:rsidRPr="00935898">
        <w:t>дження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практичн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нем</w:t>
      </w:r>
      <w:r w:rsidR="00CD616B">
        <w:t>ό</w:t>
      </w:r>
      <w:r w:rsidRPr="00935898">
        <w:t>жлив</w:t>
      </w:r>
      <w:r w:rsidR="00CD616B">
        <w:t>ό</w:t>
      </w:r>
      <w:proofErr w:type="spellEnd"/>
      <w:r w:rsidRPr="00935898">
        <w:t xml:space="preserve">. Такими є </w:t>
      </w:r>
      <w:proofErr w:type="spellStart"/>
      <w:r w:rsidRPr="00935898">
        <w:t>р</w:t>
      </w:r>
      <w:r w:rsidR="00CD616B">
        <w:t>ό</w:t>
      </w:r>
      <w:r w:rsidRPr="00935898">
        <w:t>зрахунк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</w:t>
      </w:r>
      <w:r w:rsidR="00CD616B">
        <w:t>і</w:t>
      </w:r>
      <w:proofErr w:type="spellEnd"/>
      <w:r w:rsidRPr="00935898">
        <w:t>, бюджетн</w:t>
      </w:r>
      <w:r w:rsidR="00CD616B">
        <w:t>і</w:t>
      </w:r>
      <w:r w:rsidRPr="00935898">
        <w:t xml:space="preserve"> рахунки юридичних </w:t>
      </w:r>
      <w:r w:rsidR="00CD616B">
        <w:t>і</w:t>
      </w:r>
      <w:r w:rsidRPr="00935898">
        <w:rPr>
          <w:spacing w:val="-67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спец</w:t>
      </w:r>
      <w:r w:rsidR="00CD616B">
        <w:t>і</w:t>
      </w:r>
      <w:r w:rsidRPr="00935898">
        <w:t>альн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рахунки,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яких</w:t>
      </w:r>
      <w:r w:rsidRPr="00935898">
        <w:rPr>
          <w:spacing w:val="1"/>
        </w:rPr>
        <w:t xml:space="preserve"> </w:t>
      </w:r>
      <w:r w:rsidRPr="00935898">
        <w:t>збер</w:t>
      </w:r>
      <w:r w:rsidR="00CD616B">
        <w:t>і</w:t>
      </w:r>
      <w:r w:rsidRPr="00935898">
        <w:t>гаються</w:t>
      </w:r>
      <w:r w:rsidRPr="00935898">
        <w:rPr>
          <w:spacing w:val="1"/>
        </w:rPr>
        <w:t xml:space="preserve"> </w:t>
      </w:r>
      <w:proofErr w:type="spellStart"/>
      <w:r w:rsidRPr="00935898">
        <w:t>ц</w:t>
      </w:r>
      <w:r w:rsidR="00CD616B">
        <w:t>і</w:t>
      </w:r>
      <w:r w:rsidRPr="00935898">
        <w:t>ль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респ</w:t>
      </w:r>
      <w:r w:rsidR="00CD616B">
        <w:t>ό</w:t>
      </w:r>
      <w:r w:rsidRPr="00935898">
        <w:t>ндентськ</w:t>
      </w:r>
      <w:r w:rsidR="00CD616B">
        <w:t>і</w:t>
      </w:r>
      <w:proofErr w:type="spellEnd"/>
      <w:r w:rsidRPr="00935898">
        <w:t xml:space="preserve"> рахунки з </w:t>
      </w:r>
      <w:proofErr w:type="spellStart"/>
      <w:r w:rsidRPr="00935898">
        <w:t>р</w:t>
      </w:r>
      <w:r w:rsidR="00CD616B">
        <w:t>ό</w:t>
      </w:r>
      <w:r w:rsidRPr="00935898">
        <w:t>зрахунк</w:t>
      </w:r>
      <w:r w:rsidR="00CD616B">
        <w:t>і</w:t>
      </w:r>
      <w:r w:rsidRPr="00935898">
        <w:t>в</w:t>
      </w:r>
      <w:proofErr w:type="spellEnd"/>
      <w:r w:rsidRPr="00935898">
        <w:t xml:space="preserve"> з </w:t>
      </w:r>
      <w:r w:rsidR="00CD616B">
        <w:t>і</w:t>
      </w:r>
      <w:r w:rsidRPr="00935898">
        <w:t xml:space="preserve">ншими банками, а </w:t>
      </w:r>
      <w:proofErr w:type="spellStart"/>
      <w:r w:rsidRPr="00935898">
        <w:t>так</w:t>
      </w:r>
      <w:r w:rsidR="00CD616B">
        <w:t>ό</w:t>
      </w:r>
      <w:r w:rsidRPr="00935898">
        <w:t>ж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 xml:space="preserve"> у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зрахунках</w:t>
      </w:r>
      <w:proofErr w:type="spellEnd"/>
      <w:r w:rsidRPr="00935898">
        <w:t>. Банк, в</w:t>
      </w:r>
      <w:r w:rsidR="00CD616B">
        <w:t>і</w:t>
      </w:r>
      <w:r w:rsidRPr="00935898">
        <w:t>дкриваючи рахунку кл</w:t>
      </w:r>
      <w:r w:rsidR="00CD616B">
        <w:t>і</w:t>
      </w:r>
      <w:r w:rsidRPr="00935898">
        <w:t xml:space="preserve">єнтам,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вує</w:t>
      </w:r>
      <w:proofErr w:type="spellEnd"/>
      <w:r w:rsidRPr="00935898">
        <w:t xml:space="preserve"> </w:t>
      </w:r>
      <w:proofErr w:type="spellStart"/>
      <w:r w:rsidRPr="00935898">
        <w:t>кредит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залишки</w:t>
      </w:r>
      <w:r w:rsidRPr="00935898">
        <w:rPr>
          <w:spacing w:val="-2"/>
        </w:rPr>
        <w:t xml:space="preserve"> </w:t>
      </w:r>
      <w:proofErr w:type="spellStart"/>
      <w:r w:rsidRPr="00935898">
        <w:t>п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r w:rsidRPr="00935898">
        <w:t>рахунках</w:t>
      </w:r>
      <w:r w:rsidRPr="00935898">
        <w:rPr>
          <w:spacing w:val="-2"/>
        </w:rPr>
        <w:t xml:space="preserve"> </w:t>
      </w:r>
      <w:r w:rsidRPr="00935898">
        <w:t>для</w:t>
      </w:r>
      <w:r w:rsidRPr="00935898">
        <w:rPr>
          <w:spacing w:val="-2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</w:t>
      </w:r>
      <w:r w:rsidR="00CD616B">
        <w:t>ό</w:t>
      </w:r>
      <w:r w:rsidRPr="00935898">
        <w:t>дка</w:t>
      </w:r>
      <w:proofErr w:type="spellEnd"/>
      <w:r w:rsidRPr="00935898">
        <w:t xml:space="preserve"> активних</w:t>
      </w:r>
      <w:r w:rsidRPr="00935898">
        <w:rPr>
          <w:spacing w:val="-1"/>
        </w:rPr>
        <w:t xml:space="preserve"> </w:t>
      </w:r>
      <w:r w:rsidRPr="00935898">
        <w:t>кредитних</w:t>
      </w:r>
      <w:r w:rsidRPr="00935898">
        <w:rPr>
          <w:spacing w:val="-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>.</w:t>
      </w:r>
    </w:p>
    <w:p w14:paraId="0F132AD2" w14:textId="18D30E7B" w:rsidR="000911DA" w:rsidRPr="00935898" w:rsidRDefault="003D5396" w:rsidP="00374749">
      <w:pPr>
        <w:pStyle w:val="a3"/>
        <w:spacing w:line="360" w:lineRule="auto"/>
        <w:ind w:left="221" w:right="328" w:firstLine="720"/>
      </w:pPr>
      <w:r w:rsidRPr="00935898">
        <w:t>Вклади</w:t>
      </w:r>
      <w:r w:rsidRPr="00935898">
        <w:rPr>
          <w:spacing w:val="-10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8"/>
        </w:rPr>
        <w:t xml:space="preserve"> </w:t>
      </w:r>
      <w:r w:rsidRPr="00935898">
        <w:t>запитання</w:t>
      </w:r>
      <w:r w:rsidRPr="00935898">
        <w:rPr>
          <w:spacing w:val="-10"/>
        </w:rPr>
        <w:t xml:space="preserve"> </w:t>
      </w:r>
      <w:r w:rsidRPr="00935898">
        <w:t>у</w:t>
      </w:r>
      <w:r w:rsidRPr="00935898">
        <w:rPr>
          <w:spacing w:val="-9"/>
        </w:rPr>
        <w:t xml:space="preserve"> </w:t>
      </w:r>
      <w:proofErr w:type="spellStart"/>
      <w:r w:rsidRPr="00935898">
        <w:t>св</w:t>
      </w:r>
      <w:r w:rsidR="00CD616B">
        <w:t>ό</w:t>
      </w:r>
      <w:r w:rsidRPr="00935898">
        <w:t>їй</w:t>
      </w:r>
      <w:proofErr w:type="spellEnd"/>
      <w:r w:rsidRPr="00935898">
        <w:rPr>
          <w:spacing w:val="-9"/>
        </w:rPr>
        <w:t xml:space="preserve"> </w:t>
      </w:r>
      <w:proofErr w:type="spellStart"/>
      <w:r w:rsidR="00CD616B">
        <w:t>ό</w:t>
      </w:r>
      <w:r w:rsidRPr="00935898">
        <w:t>сн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-9"/>
        </w:rPr>
        <w:t xml:space="preserve"> </w:t>
      </w:r>
      <w:r w:rsidRPr="00935898">
        <w:t>не</w:t>
      </w:r>
      <w:r w:rsidRPr="00935898">
        <w:rPr>
          <w:spacing w:val="-9"/>
        </w:rPr>
        <w:t xml:space="preserve"> </w:t>
      </w:r>
      <w:r w:rsidRPr="00935898">
        <w:t>є</w:t>
      </w:r>
      <w:r w:rsidRPr="00935898">
        <w:rPr>
          <w:spacing w:val="-8"/>
        </w:rPr>
        <w:t xml:space="preserve"> </w:t>
      </w:r>
      <w:r w:rsidRPr="00935898">
        <w:t>стаб</w:t>
      </w:r>
      <w:r w:rsidR="00CD616B">
        <w:t>і</w:t>
      </w:r>
      <w:r w:rsidRPr="00935898">
        <w:t>льними,</w:t>
      </w:r>
      <w:r w:rsidRPr="00935898">
        <w:rPr>
          <w:spacing w:val="-10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-10"/>
        </w:rPr>
        <w:t xml:space="preserve"> </w:t>
      </w:r>
      <w:proofErr w:type="spellStart"/>
      <w:r w:rsidR="00CD616B">
        <w:t>ό</w:t>
      </w:r>
      <w:r w:rsidRPr="00935898">
        <w:t>бмежує</w:t>
      </w:r>
      <w:proofErr w:type="spellEnd"/>
      <w:r w:rsidRPr="00935898">
        <w:rPr>
          <w:spacing w:val="-9"/>
        </w:rPr>
        <w:t xml:space="preserve"> </w:t>
      </w:r>
      <w:r w:rsidRPr="00935898">
        <w:t>сферу</w:t>
      </w:r>
      <w:r w:rsidRPr="00935898">
        <w:rPr>
          <w:spacing w:val="-67"/>
        </w:rPr>
        <w:t xml:space="preserve"> </w:t>
      </w:r>
      <w:r w:rsidRPr="00935898">
        <w:t xml:space="preserve">їх </w:t>
      </w:r>
      <w:proofErr w:type="spellStart"/>
      <w:r w:rsidRPr="00935898">
        <w:t>вик</w:t>
      </w:r>
      <w:r w:rsidR="00CD616B">
        <w:t>ό</w:t>
      </w:r>
      <w:r w:rsidRPr="00935898">
        <w:t>ристання</w:t>
      </w:r>
      <w:proofErr w:type="spellEnd"/>
      <w:r w:rsidRPr="00935898">
        <w:t xml:space="preserve"> банк</w:t>
      </w:r>
      <w:r w:rsidR="00CD616B">
        <w:t>і</w:t>
      </w:r>
      <w:r w:rsidRPr="00935898">
        <w:t xml:space="preserve">вськими </w:t>
      </w:r>
      <w:proofErr w:type="spellStart"/>
      <w:r w:rsidRPr="00935898">
        <w:t>устан</w:t>
      </w:r>
      <w:r w:rsidR="00CD616B">
        <w:t>ό</w:t>
      </w:r>
      <w:r w:rsidRPr="00935898">
        <w:t>вами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для кредитних й </w:t>
      </w:r>
      <w:r w:rsidR="00CD616B">
        <w:t>і</w:t>
      </w:r>
      <w:r w:rsidRPr="00935898">
        <w:t>нвестиц</w:t>
      </w:r>
      <w:r w:rsidR="00CD616B">
        <w:t>і</w:t>
      </w:r>
      <w:r w:rsidRPr="00935898">
        <w:t>йних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>. З ц</w:t>
      </w:r>
      <w:r w:rsidR="00CD616B">
        <w:t>і</w:t>
      </w:r>
      <w:r w:rsidRPr="00935898">
        <w:t>єї причини власникам рахунк</w:t>
      </w:r>
      <w:r w:rsidR="00CD616B">
        <w:t>і</w:t>
      </w:r>
      <w:r w:rsidRPr="00935898">
        <w:t xml:space="preserve">в виплачується низький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</w:t>
      </w:r>
      <w:r w:rsidR="00CD616B">
        <w:t>ό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взагал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не</w:t>
      </w:r>
      <w:r w:rsidRPr="00935898">
        <w:rPr>
          <w:spacing w:val="1"/>
        </w:rPr>
        <w:t xml:space="preserve"> </w:t>
      </w:r>
      <w:r w:rsidRPr="00935898">
        <w:t>виплачується.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дсутн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(як</w:t>
      </w:r>
      <w:r w:rsidRPr="00935898">
        <w:rPr>
          <w:spacing w:val="1"/>
        </w:rPr>
        <w:t xml:space="preserve"> </w:t>
      </w:r>
      <w:proofErr w:type="spellStart"/>
      <w:r w:rsidRPr="00935898">
        <w:t>правил</w:t>
      </w:r>
      <w:r w:rsidR="00CD616B">
        <w:t>ό</w:t>
      </w:r>
      <w:proofErr w:type="spellEnd"/>
      <w:r w:rsidRPr="00935898">
        <w:t>)</w:t>
      </w:r>
      <w:r w:rsidRPr="00935898">
        <w:rPr>
          <w:spacing w:val="1"/>
        </w:rPr>
        <w:t xml:space="preserve"> </w:t>
      </w:r>
      <w:r w:rsidRPr="00935898">
        <w:t>плати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-67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зити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запитання банки намагаються залучити кл</w:t>
      </w:r>
      <w:r w:rsidR="00CD616B">
        <w:t>і</w:t>
      </w:r>
      <w:r w:rsidRPr="00935898">
        <w:t>єнт</w:t>
      </w:r>
      <w:r w:rsidR="00CD616B">
        <w:t>і</w:t>
      </w:r>
      <w:r w:rsidRPr="00935898">
        <w:t xml:space="preserve">в </w:t>
      </w:r>
      <w:r w:rsidR="00CD616B">
        <w:t>і</w:t>
      </w:r>
      <w:r w:rsidRPr="00935898">
        <w:t xml:space="preserve"> стимулювати</w:t>
      </w:r>
      <w:r w:rsidRPr="00935898">
        <w:rPr>
          <w:spacing w:val="1"/>
        </w:rPr>
        <w:t xml:space="preserve"> </w:t>
      </w:r>
      <w:r w:rsidRPr="00935898">
        <w:t>прир</w:t>
      </w:r>
      <w:r w:rsidR="00CD616B">
        <w:t>і</w:t>
      </w:r>
      <w:r w:rsidRPr="00935898">
        <w:t>ст вклад</w:t>
      </w:r>
      <w:r w:rsidR="00CD616B">
        <w:t>і</w:t>
      </w:r>
      <w:r w:rsidRPr="00935898">
        <w:t xml:space="preserve">в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запитання </w:t>
      </w:r>
      <w:proofErr w:type="spellStart"/>
      <w:r w:rsidRPr="00935898">
        <w:t>шлях</w:t>
      </w:r>
      <w:r w:rsidR="00CD616B">
        <w:t>ό</w:t>
      </w:r>
      <w:r w:rsidRPr="00935898">
        <w:t>м</w:t>
      </w:r>
      <w:proofErr w:type="spellEnd"/>
      <w:r w:rsidRPr="00935898">
        <w:t xml:space="preserve"> надання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слуг</w:t>
      </w:r>
      <w:proofErr w:type="spellEnd"/>
      <w:r w:rsidRPr="00935898">
        <w:t xml:space="preserve"> власникам</w:t>
      </w:r>
      <w:r w:rsidRPr="00935898">
        <w:rPr>
          <w:spacing w:val="1"/>
        </w:rPr>
        <w:t xml:space="preserve"> </w:t>
      </w:r>
      <w:r w:rsidRPr="00935898">
        <w:t>рахунк</w:t>
      </w:r>
      <w:r w:rsidR="00CD616B">
        <w:t>і</w:t>
      </w:r>
      <w:r w:rsidRPr="00935898">
        <w:t xml:space="preserve">в </w:t>
      </w:r>
      <w:r w:rsidR="00CD616B">
        <w:t>і</w:t>
      </w:r>
      <w:r w:rsidRPr="00935898">
        <w:t xml:space="preserve"> п</w:t>
      </w:r>
      <w:r w:rsidR="00CD616B">
        <w:t>і</w:t>
      </w:r>
      <w:r w:rsidRPr="00935898">
        <w:t xml:space="preserve">двищення </w:t>
      </w:r>
      <w:proofErr w:type="spellStart"/>
      <w:r w:rsidRPr="00935898">
        <w:t>як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їх </w:t>
      </w:r>
      <w:proofErr w:type="spellStart"/>
      <w:r w:rsidR="00CD616B">
        <w:t>ό</w:t>
      </w:r>
      <w:r w:rsidRPr="00935898">
        <w:t>бслуг</w:t>
      </w:r>
      <w:r w:rsidR="00CD616B">
        <w:t>ό</w:t>
      </w:r>
      <w:r w:rsidRPr="00935898">
        <w:t>вування</w:t>
      </w:r>
      <w:proofErr w:type="spellEnd"/>
      <w:r w:rsidRPr="00935898">
        <w:t xml:space="preserve">. Це, </w:t>
      </w:r>
      <w:proofErr w:type="spellStart"/>
      <w:r w:rsidRPr="00935898">
        <w:t>з</w:t>
      </w:r>
      <w:r w:rsidR="00CD616B">
        <w:t>ό</w:t>
      </w:r>
      <w:r w:rsidRPr="00935898">
        <w:t>крема</w:t>
      </w:r>
      <w:proofErr w:type="spellEnd"/>
      <w:r w:rsidRPr="00935898">
        <w:t>, кредитування з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рахунка,</w:t>
      </w:r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ристання</w:t>
      </w:r>
      <w:proofErr w:type="spellEnd"/>
      <w:r w:rsidRPr="00935898">
        <w:rPr>
          <w:spacing w:val="1"/>
        </w:rPr>
        <w:t xml:space="preserve"> </w:t>
      </w:r>
      <w:r w:rsidRPr="00935898">
        <w:t>зручних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єнта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зрахунку</w:t>
      </w:r>
      <w:proofErr w:type="spellEnd"/>
      <w:r w:rsidRPr="00935898">
        <w:t>:</w:t>
      </w:r>
      <w:r w:rsidRPr="00935898">
        <w:rPr>
          <w:spacing w:val="1"/>
        </w:rPr>
        <w:t xml:space="preserve"> </w:t>
      </w:r>
      <w:proofErr w:type="spellStart"/>
      <w:r w:rsidRPr="00935898">
        <w:t>заст</w:t>
      </w:r>
      <w:r w:rsidR="00CD616B">
        <w:t>ό</w:t>
      </w:r>
      <w:r w:rsidRPr="00935898">
        <w:t>сування</w:t>
      </w:r>
      <w:proofErr w:type="spellEnd"/>
      <w:r w:rsidRPr="00935898">
        <w:rPr>
          <w:spacing w:val="1"/>
        </w:rPr>
        <w:t xml:space="preserve"> </w:t>
      </w:r>
      <w:r w:rsidRPr="00935898">
        <w:t>кредитних</w:t>
      </w:r>
      <w:r w:rsidRPr="00935898">
        <w:rPr>
          <w:spacing w:val="1"/>
        </w:rPr>
        <w:t xml:space="preserve"> </w:t>
      </w:r>
      <w:proofErr w:type="spellStart"/>
      <w:r w:rsidRPr="00935898">
        <w:t>карт</w:t>
      </w:r>
      <w:r w:rsidR="00CD616B">
        <w:t>ό</w:t>
      </w:r>
      <w:r w:rsidRPr="00935898">
        <w:t>к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чек</w:t>
      </w:r>
      <w:r w:rsidR="00CD616B">
        <w:t>і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зрахунк</w:t>
      </w:r>
      <w:r w:rsidR="00CD616B">
        <w:t>ό</w:t>
      </w:r>
      <w:r w:rsidRPr="00935898">
        <w:t>в</w:t>
      </w:r>
      <w:r w:rsidR="00CD616B">
        <w:t>ό</w:t>
      </w:r>
      <w:r w:rsidRPr="00935898">
        <w:t>-к</w:t>
      </w:r>
      <w:r w:rsidR="00CD616B">
        <w:t>ό</w:t>
      </w:r>
      <w:r w:rsidRPr="00935898">
        <w:t>нсультац</w:t>
      </w:r>
      <w:r w:rsidR="00CD616B">
        <w:t>і</w:t>
      </w:r>
      <w:r w:rsidRPr="00935898">
        <w:t>йне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бслуг</w:t>
      </w:r>
      <w:r w:rsidR="00CD616B">
        <w:t>ό</w:t>
      </w:r>
      <w:r w:rsidRPr="00935898">
        <w:t>вування</w:t>
      </w:r>
      <w:proofErr w:type="spellEnd"/>
      <w:r w:rsidRPr="00374749">
        <w:t xml:space="preserve"> </w:t>
      </w:r>
      <w:proofErr w:type="spellStart"/>
      <w:r w:rsidRPr="00935898">
        <w:t>т</w:t>
      </w:r>
      <w:r w:rsidR="00CD616B">
        <w:t>ό</w:t>
      </w:r>
      <w:r w:rsidRPr="00935898">
        <w:t>щ</w:t>
      </w:r>
      <w:r w:rsidR="00CD616B">
        <w:t>ό</w:t>
      </w:r>
      <w:proofErr w:type="spellEnd"/>
      <w:r w:rsidRPr="00935898">
        <w:t>.</w:t>
      </w:r>
    </w:p>
    <w:p w14:paraId="6D5E6DD6" w14:textId="08025677" w:rsidR="000911DA" w:rsidRPr="00374749" w:rsidRDefault="003D5396" w:rsidP="00374749">
      <w:pPr>
        <w:spacing w:line="360" w:lineRule="auto"/>
        <w:ind w:firstLine="720"/>
        <w:rPr>
          <w:sz w:val="28"/>
          <w:szCs w:val="28"/>
        </w:rPr>
      </w:pPr>
      <w:r w:rsidRPr="00374749">
        <w:rPr>
          <w:sz w:val="28"/>
          <w:szCs w:val="28"/>
        </w:rPr>
        <w:t xml:space="preserve">Таким </w:t>
      </w:r>
      <w:proofErr w:type="spellStart"/>
      <w:r w:rsidRPr="00374749">
        <w:rPr>
          <w:sz w:val="28"/>
          <w:szCs w:val="28"/>
        </w:rPr>
        <w:t>чин</w:t>
      </w:r>
      <w:r w:rsidR="00CD616B">
        <w:rPr>
          <w:sz w:val="28"/>
          <w:szCs w:val="28"/>
        </w:rPr>
        <w:t>ό</w:t>
      </w:r>
      <w:r w:rsidRPr="00374749">
        <w:rPr>
          <w:sz w:val="28"/>
          <w:szCs w:val="28"/>
        </w:rPr>
        <w:t>м</w:t>
      </w:r>
      <w:proofErr w:type="spellEnd"/>
      <w:r w:rsidRPr="00374749">
        <w:rPr>
          <w:sz w:val="28"/>
          <w:szCs w:val="28"/>
        </w:rPr>
        <w:t xml:space="preserve">, </w:t>
      </w:r>
      <w:proofErr w:type="spellStart"/>
      <w:r w:rsidRPr="00374749">
        <w:rPr>
          <w:sz w:val="28"/>
          <w:szCs w:val="28"/>
        </w:rPr>
        <w:t>деп</w:t>
      </w:r>
      <w:r w:rsidR="00CD616B">
        <w:rPr>
          <w:sz w:val="28"/>
          <w:szCs w:val="28"/>
        </w:rPr>
        <w:t>ό</w:t>
      </w:r>
      <w:r w:rsidRPr="00374749">
        <w:rPr>
          <w:sz w:val="28"/>
          <w:szCs w:val="28"/>
        </w:rPr>
        <w:t>зити</w:t>
      </w:r>
      <w:proofErr w:type="spellEnd"/>
      <w:r w:rsidRPr="00374749">
        <w:rPr>
          <w:sz w:val="28"/>
          <w:szCs w:val="28"/>
        </w:rPr>
        <w:t xml:space="preserve"> </w:t>
      </w:r>
      <w:proofErr w:type="spellStart"/>
      <w:r w:rsidRPr="00374749">
        <w:rPr>
          <w:sz w:val="28"/>
          <w:szCs w:val="28"/>
        </w:rPr>
        <w:t>д</w:t>
      </w:r>
      <w:r w:rsidR="00CD616B">
        <w:rPr>
          <w:sz w:val="28"/>
          <w:szCs w:val="28"/>
        </w:rPr>
        <w:t>ό</w:t>
      </w:r>
      <w:proofErr w:type="spellEnd"/>
      <w:r w:rsidRPr="00374749">
        <w:rPr>
          <w:sz w:val="28"/>
          <w:szCs w:val="28"/>
        </w:rPr>
        <w:t xml:space="preserve"> запитання є найб</w:t>
      </w:r>
      <w:r w:rsidR="00CD616B">
        <w:rPr>
          <w:sz w:val="28"/>
          <w:szCs w:val="28"/>
        </w:rPr>
        <w:t>і</w:t>
      </w:r>
      <w:r w:rsidRPr="00374749">
        <w:rPr>
          <w:sz w:val="28"/>
          <w:szCs w:val="28"/>
        </w:rPr>
        <w:t>льше л</w:t>
      </w:r>
      <w:r w:rsidR="00CD616B">
        <w:rPr>
          <w:sz w:val="28"/>
          <w:szCs w:val="28"/>
        </w:rPr>
        <w:t>і</w:t>
      </w:r>
      <w:r w:rsidRPr="00374749">
        <w:rPr>
          <w:sz w:val="28"/>
          <w:szCs w:val="28"/>
        </w:rPr>
        <w:t>кв</w:t>
      </w:r>
      <w:r w:rsidR="00CD616B">
        <w:rPr>
          <w:sz w:val="28"/>
          <w:szCs w:val="28"/>
        </w:rPr>
        <w:t>і</w:t>
      </w:r>
      <w:r w:rsidRPr="00374749">
        <w:rPr>
          <w:sz w:val="28"/>
          <w:szCs w:val="28"/>
        </w:rPr>
        <w:t>дними внесками.</w:t>
      </w:r>
    </w:p>
    <w:p w14:paraId="5AA8A9BF" w14:textId="0EC7324D" w:rsidR="000911DA" w:rsidRPr="00935898" w:rsidRDefault="003D5396" w:rsidP="004D5F4D">
      <w:pPr>
        <w:pStyle w:val="a3"/>
        <w:spacing w:line="360" w:lineRule="auto"/>
        <w:ind w:left="0" w:firstLine="720"/>
        <w:jc w:val="left"/>
      </w:pPr>
      <w:r w:rsidRPr="00935898">
        <w:lastRenderedPageBreak/>
        <w:t>Їх</w:t>
      </w:r>
      <w:r w:rsidRPr="00374749">
        <w:t xml:space="preserve"> </w:t>
      </w:r>
      <w:r w:rsidRPr="00935898">
        <w:t>власники</w:t>
      </w:r>
      <w:r w:rsidRPr="00374749"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374749">
        <w:t xml:space="preserve"> </w:t>
      </w:r>
      <w:r w:rsidRPr="00935898">
        <w:t>у</w:t>
      </w:r>
      <w:r w:rsidRPr="00374749">
        <w:t xml:space="preserve"> </w:t>
      </w:r>
      <w:r w:rsidRPr="00935898">
        <w:t>будь-який</w:t>
      </w:r>
      <w:r w:rsidRPr="00374749">
        <w:t xml:space="preserve"> </w:t>
      </w:r>
      <w:proofErr w:type="spellStart"/>
      <w:r w:rsidRPr="00935898">
        <w:t>м</w:t>
      </w:r>
      <w:r w:rsidR="00CD616B">
        <w:t>ό</w:t>
      </w:r>
      <w:r w:rsidRPr="00935898">
        <w:t>мент</w:t>
      </w:r>
      <w:proofErr w:type="spellEnd"/>
      <w:r w:rsidRPr="00374749"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вувати</w:t>
      </w:r>
      <w:proofErr w:type="spellEnd"/>
      <w:r w:rsidRPr="00374749">
        <w:t xml:space="preserve">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і</w:t>
      </w:r>
      <w:proofErr w:type="spellEnd"/>
      <w:r w:rsidRPr="00935898">
        <w:t>.</w:t>
      </w:r>
    </w:p>
    <w:p w14:paraId="1384D9BC" w14:textId="4335FC40" w:rsidR="000911DA" w:rsidRPr="00935898" w:rsidRDefault="00CD616B" w:rsidP="004D5F4D">
      <w:pPr>
        <w:pStyle w:val="a3"/>
        <w:spacing w:line="360" w:lineRule="auto"/>
        <w:ind w:left="941"/>
      </w:pPr>
      <w:proofErr w:type="spellStart"/>
      <w:r>
        <w:t>ό</w:t>
      </w:r>
      <w:r w:rsidR="003D5396" w:rsidRPr="00935898">
        <w:t>сн</w:t>
      </w:r>
      <w:r>
        <w:t>ό</w:t>
      </w:r>
      <w:r w:rsidR="003D5396" w:rsidRPr="00935898">
        <w:t>вними</w:t>
      </w:r>
      <w:proofErr w:type="spellEnd"/>
      <w:r w:rsidR="003D5396" w:rsidRPr="00935898">
        <w:rPr>
          <w:spacing w:val="-4"/>
        </w:rPr>
        <w:t xml:space="preserve"> </w:t>
      </w:r>
      <w:r w:rsidR="003D5396" w:rsidRPr="00935898">
        <w:t>вадами</w:t>
      </w:r>
      <w:r w:rsidR="003D5396" w:rsidRPr="00935898">
        <w:rPr>
          <w:spacing w:val="-3"/>
        </w:rPr>
        <w:t xml:space="preserve"> </w:t>
      </w:r>
      <w:proofErr w:type="spellStart"/>
      <w:r w:rsidR="003D5396" w:rsidRPr="00935898">
        <w:t>деп</w:t>
      </w:r>
      <w:r>
        <w:t>ό</w:t>
      </w:r>
      <w:r w:rsidR="003D5396" w:rsidRPr="00935898">
        <w:t>зит</w:t>
      </w:r>
      <w:r>
        <w:t>і</w:t>
      </w:r>
      <w:r w:rsidR="003D5396" w:rsidRPr="00935898">
        <w:t>в</w:t>
      </w:r>
      <w:proofErr w:type="spellEnd"/>
      <w:r w:rsidR="003D5396" w:rsidRPr="00935898">
        <w:rPr>
          <w:spacing w:val="-5"/>
        </w:rPr>
        <w:t xml:space="preserve"> </w:t>
      </w:r>
      <w:proofErr w:type="spellStart"/>
      <w:r w:rsidR="003D5396" w:rsidRPr="00935898">
        <w:t>д</w:t>
      </w:r>
      <w:r>
        <w:t>ό</w:t>
      </w:r>
      <w:proofErr w:type="spellEnd"/>
      <w:r w:rsidR="003D5396" w:rsidRPr="00935898">
        <w:rPr>
          <w:spacing w:val="-3"/>
        </w:rPr>
        <w:t xml:space="preserve"> </w:t>
      </w:r>
      <w:r w:rsidR="003D5396" w:rsidRPr="00935898">
        <w:t>запитання</w:t>
      </w:r>
      <w:r w:rsidR="003D5396" w:rsidRPr="00935898">
        <w:rPr>
          <w:spacing w:val="-4"/>
        </w:rPr>
        <w:t xml:space="preserve"> </w:t>
      </w:r>
      <w:r w:rsidR="003D5396" w:rsidRPr="00935898">
        <w:t>є:</w:t>
      </w:r>
    </w:p>
    <w:p w14:paraId="6AA1B080" w14:textId="22391097" w:rsidR="000911DA" w:rsidRPr="00935898" w:rsidRDefault="003D5396" w:rsidP="004D5F4D">
      <w:pPr>
        <w:pStyle w:val="a3"/>
        <w:spacing w:line="360" w:lineRule="auto"/>
        <w:ind w:left="221" w:right="333" w:firstLine="709"/>
      </w:pPr>
      <w:r w:rsidRPr="00935898">
        <w:rPr>
          <w:rFonts w:ascii="Courier New" w:hAnsi="Courier New"/>
          <w:sz w:val="20"/>
        </w:rPr>
        <w:t>­</w:t>
      </w:r>
      <w:r w:rsidRPr="00935898">
        <w:t>для їх власник</w:t>
      </w:r>
      <w:r w:rsidR="00CD616B">
        <w:t>і</w:t>
      </w:r>
      <w:r w:rsidRPr="00935898">
        <w:t>в - в</w:t>
      </w:r>
      <w:r w:rsidR="00CD616B">
        <w:t>і</w:t>
      </w:r>
      <w:r w:rsidRPr="00935898">
        <w:t>дсутн</w:t>
      </w:r>
      <w:r w:rsidR="00CD616B">
        <w:t>і</w:t>
      </w:r>
      <w:r w:rsidRPr="00935898">
        <w:t xml:space="preserve">сть сплати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</w:t>
      </w:r>
      <w:r w:rsidR="00CD616B">
        <w:t>і</w:t>
      </w:r>
      <w:r w:rsidRPr="00935898">
        <w:t>в</w:t>
      </w:r>
      <w:proofErr w:type="spellEnd"/>
      <w:r w:rsidRPr="00935898">
        <w:t xml:space="preserve"> за </w:t>
      </w:r>
      <w:proofErr w:type="spellStart"/>
      <w:r w:rsidRPr="00935898">
        <w:t>рахунк</w:t>
      </w:r>
      <w:r w:rsidR="00CD616B">
        <w:t>ό</w:t>
      </w:r>
      <w:r w:rsidRPr="00935898">
        <w:t>м</w:t>
      </w:r>
      <w:proofErr w:type="spellEnd"/>
      <w:r w:rsidRPr="00935898">
        <w:t xml:space="preserve"> (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дуже</w:t>
      </w:r>
      <w:r w:rsidRPr="00935898">
        <w:rPr>
          <w:spacing w:val="1"/>
        </w:rPr>
        <w:t xml:space="preserve"> </w:t>
      </w:r>
      <w:r w:rsidRPr="00935898">
        <w:t>маленький</w:t>
      </w:r>
      <w:r w:rsidRPr="00935898">
        <w:rPr>
          <w:spacing w:val="-2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</w:t>
      </w:r>
      <w:r w:rsidR="00CD616B">
        <w:t>ό</w:t>
      </w:r>
      <w:r w:rsidRPr="00935898">
        <w:t>к</w:t>
      </w:r>
      <w:proofErr w:type="spellEnd"/>
      <w:r w:rsidRPr="00935898">
        <w:t>);</w:t>
      </w:r>
    </w:p>
    <w:p w14:paraId="57FD08F9" w14:textId="4A43F4BC" w:rsidR="000911DA" w:rsidRPr="00935898" w:rsidRDefault="003D5396" w:rsidP="004D5F4D">
      <w:pPr>
        <w:pStyle w:val="a3"/>
        <w:spacing w:line="360" w:lineRule="auto"/>
        <w:ind w:left="221" w:right="333" w:firstLine="709"/>
      </w:pPr>
      <w:r w:rsidRPr="00935898">
        <w:rPr>
          <w:rFonts w:ascii="Courier New" w:hAnsi="Courier New"/>
          <w:sz w:val="20"/>
        </w:rPr>
        <w:t>­</w:t>
      </w:r>
      <w:r w:rsidRPr="00935898">
        <w:t xml:space="preserve">для банку - </w:t>
      </w:r>
      <w:proofErr w:type="spellStart"/>
      <w:r w:rsidRPr="00935898">
        <w:t>не</w:t>
      </w:r>
      <w:r w:rsidR="00CD616B">
        <w:t>ό</w:t>
      </w:r>
      <w:r w:rsidRPr="00935898">
        <w:t>бх</w:t>
      </w:r>
      <w:r w:rsidR="00CD616B">
        <w:t>і</w:t>
      </w:r>
      <w:r w:rsidRPr="00935898">
        <w:t>дн</w:t>
      </w:r>
      <w:r w:rsidR="00CD616B">
        <w:t>і</w:t>
      </w:r>
      <w:r w:rsidRPr="00935898">
        <w:t>сть</w:t>
      </w:r>
      <w:proofErr w:type="spellEnd"/>
      <w:r w:rsidRPr="00935898">
        <w:t xml:space="preserve"> мати б</w:t>
      </w:r>
      <w:r w:rsidR="00CD616B">
        <w:t>і</w:t>
      </w:r>
      <w:r w:rsidRPr="00935898">
        <w:t xml:space="preserve">льш </w:t>
      </w:r>
      <w:proofErr w:type="spellStart"/>
      <w:r w:rsidRPr="00935898">
        <w:t>вис</w:t>
      </w:r>
      <w:r w:rsidR="00CD616B">
        <w:t>ό</w:t>
      </w:r>
      <w:r w:rsidRPr="00935898">
        <w:t>кий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перативний</w:t>
      </w:r>
      <w:proofErr w:type="spellEnd"/>
      <w:r w:rsidRPr="00935898">
        <w:t xml:space="preserve"> резерв для</w:t>
      </w:r>
      <w:r w:rsidRPr="00935898">
        <w:rPr>
          <w:spacing w:val="1"/>
        </w:rPr>
        <w:t xml:space="preserve"> </w:t>
      </w:r>
      <w:r w:rsidRPr="00935898">
        <w:t>п</w:t>
      </w:r>
      <w:r w:rsidR="00CD616B">
        <w:t>і</w:t>
      </w:r>
      <w:r w:rsidRPr="00935898">
        <w:t>дтримки</w:t>
      </w:r>
      <w:r w:rsidRPr="00935898">
        <w:rPr>
          <w:spacing w:val="1"/>
        </w:rPr>
        <w:t xml:space="preserve"> </w:t>
      </w:r>
      <w:proofErr w:type="spellStart"/>
      <w:r w:rsidRPr="00935898">
        <w:t>л</w:t>
      </w:r>
      <w:r w:rsidR="00CD616B">
        <w:t>і</w:t>
      </w:r>
      <w:r w:rsidRPr="00935898">
        <w:t>кв</w:t>
      </w:r>
      <w:r w:rsidR="00CD616B">
        <w:t>і</w:t>
      </w:r>
      <w:r w:rsidRPr="00935898">
        <w:t>дн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(через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тенц</w:t>
      </w:r>
      <w:r w:rsidR="00CD616B">
        <w:t>і</w:t>
      </w:r>
      <w:r w:rsidRPr="00935898">
        <w:t>йну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жлив</w:t>
      </w:r>
      <w:r w:rsidR="00CD616B">
        <w:t>і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вилучення</w:t>
      </w:r>
      <w:r w:rsidRPr="00935898">
        <w:rPr>
          <w:spacing w:val="1"/>
        </w:rPr>
        <w:t xml:space="preserve"> </w:t>
      </w:r>
      <w:proofErr w:type="spellStart"/>
      <w:r w:rsidRPr="00935898">
        <w:t>гр</w:t>
      </w:r>
      <w:r w:rsidR="00CD616B">
        <w:t>ό</w:t>
      </w:r>
      <w:r w:rsidRPr="00935898">
        <w:t>шей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-67"/>
        </w:rPr>
        <w:t xml:space="preserve"> </w:t>
      </w:r>
      <w:r w:rsidRPr="00935898">
        <w:t>рахунк</w:t>
      </w:r>
      <w:r w:rsidR="00CD616B">
        <w:t>і</w:t>
      </w:r>
      <w:r w:rsidRPr="00935898">
        <w:t>в</w:t>
      </w:r>
      <w:r w:rsidRPr="00935898">
        <w:rPr>
          <w:spacing w:val="-2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запитання).</w:t>
      </w:r>
    </w:p>
    <w:p w14:paraId="214E1692" w14:textId="2E55A9A6" w:rsidR="000911DA" w:rsidRPr="00935898" w:rsidRDefault="003D5396">
      <w:pPr>
        <w:pStyle w:val="a3"/>
        <w:spacing w:before="1" w:line="360" w:lineRule="auto"/>
        <w:ind w:left="221" w:right="328" w:firstLine="720"/>
      </w:pP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криття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йних</w:t>
      </w:r>
      <w:proofErr w:type="spellEnd"/>
      <w:r w:rsidRPr="00935898">
        <w:rPr>
          <w:spacing w:val="1"/>
        </w:rPr>
        <w:t xml:space="preserve"> </w:t>
      </w:r>
      <w:r w:rsidRPr="00935898">
        <w:t>витрат,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в'язаних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веденням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rPr>
          <w:spacing w:val="-67"/>
        </w:rPr>
        <w:t xml:space="preserve"> </w:t>
      </w:r>
      <w:r w:rsidRPr="00935898">
        <w:t>рахунк</w:t>
      </w:r>
      <w:r w:rsidR="00CD616B">
        <w:t>і</w:t>
      </w:r>
      <w:r w:rsidRPr="00935898">
        <w:t>в банк стягує з кл</w:t>
      </w:r>
      <w:r w:rsidR="00CD616B">
        <w:t>і</w:t>
      </w:r>
      <w:r w:rsidRPr="00935898">
        <w:t xml:space="preserve">єнта </w:t>
      </w:r>
      <w:proofErr w:type="spellStart"/>
      <w:r w:rsidRPr="00935898">
        <w:t>к</w:t>
      </w:r>
      <w:r w:rsidR="00CD616B">
        <w:t>ό</w:t>
      </w:r>
      <w:r w:rsidRPr="00935898">
        <w:t>м</w:t>
      </w:r>
      <w:r w:rsidR="00CD616B">
        <w:t>і</w:t>
      </w:r>
      <w:r w:rsidRPr="00935898">
        <w:t>с</w:t>
      </w:r>
      <w:r w:rsidR="00CD616B">
        <w:t>і</w:t>
      </w:r>
      <w:r w:rsidRPr="00935898">
        <w:t>йну</w:t>
      </w:r>
      <w:proofErr w:type="spellEnd"/>
      <w:r w:rsidRPr="00935898">
        <w:t xml:space="preserve"> </w:t>
      </w:r>
      <w:proofErr w:type="spellStart"/>
      <w:r w:rsidRPr="00935898">
        <w:t>винаг</w:t>
      </w:r>
      <w:r w:rsidR="00CD616B">
        <w:t>ό</w:t>
      </w:r>
      <w:r w:rsidRPr="00935898">
        <w:t>р</w:t>
      </w:r>
      <w:r w:rsidR="00CD616B">
        <w:t>ό</w:t>
      </w:r>
      <w:r w:rsidRPr="00935898">
        <w:t>ду</w:t>
      </w:r>
      <w:proofErr w:type="spellEnd"/>
      <w:r w:rsidRPr="00935898">
        <w:t xml:space="preserve">. </w:t>
      </w:r>
      <w:proofErr w:type="spellStart"/>
      <w:r w:rsidRPr="00935898">
        <w:t>К</w:t>
      </w:r>
      <w:r w:rsidR="00CD616B">
        <w:t>ό</w:t>
      </w:r>
      <w:r w:rsidRPr="00935898">
        <w:t>м</w:t>
      </w:r>
      <w:r w:rsidR="00CD616B">
        <w:t>і</w:t>
      </w:r>
      <w:r w:rsidRPr="00935898">
        <w:t>с</w:t>
      </w:r>
      <w:r w:rsidR="00CD616B">
        <w:t>і</w:t>
      </w:r>
      <w:r w:rsidRPr="00935898">
        <w:t>я</w:t>
      </w:r>
      <w:proofErr w:type="spellEnd"/>
      <w:r w:rsidRPr="00935898"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же</w:t>
      </w:r>
      <w:proofErr w:type="spellEnd"/>
      <w:r w:rsidRPr="00935898">
        <w:t xml:space="preserve"> стягатися</w:t>
      </w:r>
      <w:r w:rsidRPr="00935898">
        <w:rPr>
          <w:spacing w:val="1"/>
        </w:rPr>
        <w:t xml:space="preserve"> </w:t>
      </w:r>
      <w:r w:rsidRPr="00935898">
        <w:t xml:space="preserve">з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тка</w:t>
      </w:r>
      <w:proofErr w:type="spellEnd"/>
      <w:r w:rsidRPr="00935898">
        <w:t>. Деяк</w:t>
      </w:r>
      <w:r w:rsidR="00CD616B">
        <w:t>і</w:t>
      </w:r>
      <w:r w:rsidRPr="00935898">
        <w:t xml:space="preserve"> банки не беруть </w:t>
      </w:r>
      <w:proofErr w:type="spellStart"/>
      <w:r w:rsidRPr="00935898">
        <w:t>к</w:t>
      </w:r>
      <w:r w:rsidR="00CD616B">
        <w:t>ό</w:t>
      </w:r>
      <w:r w:rsidRPr="00935898">
        <w:t>м</w:t>
      </w:r>
      <w:r w:rsidR="00CD616B">
        <w:t>і</w:t>
      </w:r>
      <w:r w:rsidRPr="00935898">
        <w:t>с</w:t>
      </w:r>
      <w:r w:rsidR="00CD616B">
        <w:t>і</w:t>
      </w:r>
      <w:r w:rsidRPr="00935898">
        <w:t>ї</w:t>
      </w:r>
      <w:proofErr w:type="spellEnd"/>
      <w:r w:rsidRPr="00935898">
        <w:t xml:space="preserve"> з </w:t>
      </w:r>
      <w:proofErr w:type="spellStart"/>
      <w:r w:rsidRPr="00935898">
        <w:t>безпр</w:t>
      </w:r>
      <w:r w:rsidR="00CD616B">
        <w:t>ό</w:t>
      </w:r>
      <w:r w:rsidRPr="00935898">
        <w:t>центних</w:t>
      </w:r>
      <w:proofErr w:type="spellEnd"/>
      <w:r w:rsidRPr="00935898">
        <w:t xml:space="preserve"> рахунк</w:t>
      </w:r>
      <w:r w:rsidR="00CD616B">
        <w:t>і</w:t>
      </w:r>
      <w:r w:rsidRPr="00935898">
        <w:t>в</w:t>
      </w:r>
      <w:r w:rsidRPr="00935898">
        <w:rPr>
          <w:spacing w:val="-67"/>
        </w:rPr>
        <w:t xml:space="preserve"> </w:t>
      </w:r>
      <w:r w:rsidRPr="00935898">
        <w:t xml:space="preserve">за </w:t>
      </w:r>
      <w:proofErr w:type="spellStart"/>
      <w:r w:rsidRPr="00935898">
        <w:t>ум</w:t>
      </w:r>
      <w:r w:rsidR="00CD616B">
        <w:t>ό</w:t>
      </w:r>
      <w:r w:rsidRPr="00935898">
        <w:t>ви</w:t>
      </w:r>
      <w:proofErr w:type="spellEnd"/>
      <w:r w:rsidRPr="00935898">
        <w:t xml:space="preserve"> збереження на них </w:t>
      </w:r>
      <w:proofErr w:type="spellStart"/>
      <w:r w:rsidRPr="00935898">
        <w:t>стаб</w:t>
      </w:r>
      <w:r w:rsidR="00CD616B">
        <w:t>і</w:t>
      </w:r>
      <w:r w:rsidRPr="00935898">
        <w:t>льн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залишку не нижче </w:t>
      </w:r>
      <w:proofErr w:type="spellStart"/>
      <w:r w:rsidRPr="00935898">
        <w:t>встан</w:t>
      </w:r>
      <w:r w:rsidR="00CD616B">
        <w:t>ό</w:t>
      </w:r>
      <w:r w:rsidRPr="00935898">
        <w:t>влен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</w:t>
      </w:r>
      <w:r w:rsidR="00CD616B">
        <w:t>і</w:t>
      </w:r>
      <w:r w:rsidRPr="00935898">
        <w:t xml:space="preserve">вня.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запитання </w:t>
      </w:r>
      <w:proofErr w:type="spellStart"/>
      <w:r w:rsidRPr="00935898">
        <w:t>м</w:t>
      </w:r>
      <w:r w:rsidR="00CD616B">
        <w:t>ό</w:t>
      </w:r>
      <w:r w:rsidRPr="00935898">
        <w:t>жна</w:t>
      </w:r>
      <w:proofErr w:type="spellEnd"/>
      <w:r w:rsidRPr="00935898">
        <w:t xml:space="preserve"> в</w:t>
      </w:r>
      <w:r w:rsidR="00CD616B">
        <w:t>і</w:t>
      </w:r>
      <w:r w:rsidRPr="00935898">
        <w:t xml:space="preserve">днести </w:t>
      </w:r>
      <w:r w:rsidR="00CD616B">
        <w:t>і</w:t>
      </w:r>
      <w:r w:rsidRPr="00935898">
        <w:t xml:space="preserve"> </w:t>
      </w:r>
      <w:proofErr w:type="spellStart"/>
      <w:r w:rsidRPr="00935898">
        <w:t>кредит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 xml:space="preserve"> залишки на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</w:t>
      </w:r>
      <w:r w:rsidR="00CD616B">
        <w:t>ό</w:t>
      </w:r>
      <w:r w:rsidRPr="00935898">
        <w:t>к</w:t>
      </w:r>
      <w:r w:rsidR="00CD616B">
        <w:t>ό</w:t>
      </w:r>
      <w:r w:rsidRPr="00935898">
        <w:t>рентних</w:t>
      </w:r>
      <w:proofErr w:type="spellEnd"/>
      <w:r w:rsidRPr="00935898">
        <w:t xml:space="preserve"> рахунках (це рахунки, на яких </w:t>
      </w:r>
      <w:proofErr w:type="spellStart"/>
      <w:r w:rsidRPr="00935898">
        <w:t>врах</w:t>
      </w:r>
      <w:r w:rsidR="00CD616B">
        <w:t>ό</w:t>
      </w:r>
      <w:r w:rsidRPr="00935898">
        <w:t>вуються</w:t>
      </w:r>
      <w:proofErr w:type="spellEnd"/>
      <w:r w:rsidRPr="00935898">
        <w:t xml:space="preserve"> власн</w:t>
      </w:r>
      <w:r w:rsidR="00CD616B">
        <w:t>і</w:t>
      </w:r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єнта</w:t>
      </w:r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кредит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сальд</w:t>
      </w:r>
      <w:r w:rsidR="00CD616B">
        <w:t>ό</w:t>
      </w:r>
      <w:proofErr w:type="spellEnd"/>
      <w:r w:rsidRPr="00935898">
        <w:t>)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кредити</w:t>
      </w:r>
      <w:r w:rsidRPr="00935898">
        <w:rPr>
          <w:spacing w:val="1"/>
        </w:rPr>
        <w:t xml:space="preserve"> </w:t>
      </w:r>
      <w:r w:rsidRPr="00935898">
        <w:t>банку</w:t>
      </w:r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дебет</w:t>
      </w:r>
      <w:r w:rsidR="00CD616B">
        <w:t>ό</w:t>
      </w:r>
      <w:r w:rsidRPr="00935898">
        <w:t>ве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сальд</w:t>
      </w:r>
      <w:r w:rsidR="00CD616B">
        <w:t>ό</w:t>
      </w:r>
      <w:proofErr w:type="spellEnd"/>
      <w:r w:rsidRPr="00935898">
        <w:t>).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ць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рахунку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бражаються</w:t>
      </w:r>
      <w:proofErr w:type="spellEnd"/>
      <w:r w:rsidRPr="00935898">
        <w:t xml:space="preserve"> вс</w:t>
      </w:r>
      <w:r w:rsidR="00CD616B">
        <w:t>і</w:t>
      </w:r>
      <w:r w:rsidRPr="00935898"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ї</w:t>
      </w:r>
      <w:proofErr w:type="spellEnd"/>
      <w:r w:rsidRPr="00935898">
        <w:t xml:space="preserve"> банку з кл</w:t>
      </w:r>
      <w:r w:rsidR="00CD616B">
        <w:t>і</w:t>
      </w:r>
      <w:r w:rsidRPr="00935898">
        <w:t>єнтами, видача кредит</w:t>
      </w:r>
      <w:r w:rsidR="00CD616B">
        <w:t>і</w:t>
      </w:r>
      <w:r w:rsidRPr="00935898">
        <w:t xml:space="preserve">в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</w:t>
      </w:r>
      <w:r w:rsidR="00CD616B">
        <w:t>ό</w:t>
      </w:r>
      <w:r w:rsidRPr="00935898">
        <w:t>дка</w:t>
      </w:r>
      <w:proofErr w:type="spellEnd"/>
      <w:r w:rsidRPr="00935898">
        <w:t xml:space="preserve"> платеж</w:t>
      </w:r>
      <w:r w:rsidR="00CD616B">
        <w:t>і</w:t>
      </w:r>
      <w:r w:rsidRPr="00935898">
        <w:t xml:space="preserve">в </w:t>
      </w:r>
      <w:r w:rsidR="00CD616B">
        <w:t>і</w:t>
      </w:r>
      <w:r w:rsidRPr="00935898">
        <w:t xml:space="preserve">з </w:t>
      </w:r>
      <w:proofErr w:type="spellStart"/>
      <w:r w:rsidRPr="00935898">
        <w:t>д</w:t>
      </w:r>
      <w:r w:rsidR="00CD616B">
        <w:t>ό</w:t>
      </w:r>
      <w:r w:rsidRPr="00935898">
        <w:t>ручення</w:t>
      </w:r>
      <w:proofErr w:type="spellEnd"/>
      <w:r w:rsidRPr="00935898">
        <w:t xml:space="preserve"> кл</w:t>
      </w:r>
      <w:r w:rsidR="00CD616B">
        <w:t>і</w:t>
      </w:r>
      <w:r w:rsidRPr="00935898">
        <w:t xml:space="preserve">єнта, </w:t>
      </w:r>
      <w:proofErr w:type="spellStart"/>
      <w:r w:rsidRPr="00935898">
        <w:t>надх</w:t>
      </w:r>
      <w:r w:rsidR="00CD616B">
        <w:t>ό</w:t>
      </w:r>
      <w:r w:rsidRPr="00935898">
        <w:t>дження</w:t>
      </w:r>
      <w:proofErr w:type="spellEnd"/>
      <w:r w:rsidRPr="00935898">
        <w:t xml:space="preserve"> </w:t>
      </w:r>
      <w:proofErr w:type="spellStart"/>
      <w:r w:rsidRPr="00935898">
        <w:t>вит</w:t>
      </w:r>
      <w:r w:rsidR="00CD616B">
        <w:t>ό</w:t>
      </w:r>
      <w:r w:rsidRPr="00935898">
        <w:t>ргу</w:t>
      </w:r>
      <w:proofErr w:type="spellEnd"/>
      <w:r w:rsidRPr="00935898">
        <w:t xml:space="preserve"> в</w:t>
      </w:r>
      <w:r w:rsidR="00CD616B">
        <w:t>і</w:t>
      </w:r>
      <w:r w:rsidRPr="00935898">
        <w:t>д реал</w:t>
      </w:r>
      <w:r w:rsidR="00CD616B">
        <w:t>і</w:t>
      </w:r>
      <w:r w:rsidRPr="00935898">
        <w:t>зац</w:t>
      </w:r>
      <w:r w:rsidR="00CD616B">
        <w:t>і</w:t>
      </w:r>
      <w:r w:rsidRPr="00935898">
        <w:t>ї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дукц</w:t>
      </w:r>
      <w:r w:rsidR="00CD616B">
        <w:t>і</w:t>
      </w:r>
      <w:r w:rsidRPr="00935898">
        <w:t>ї</w:t>
      </w:r>
      <w:proofErr w:type="spellEnd"/>
      <w:r w:rsidRPr="00935898">
        <w:t xml:space="preserve"> й </w:t>
      </w:r>
      <w:r w:rsidR="00CD616B">
        <w:t>і</w:t>
      </w:r>
      <w:r w:rsidRPr="00935898">
        <w:t xml:space="preserve">нших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ό</w:t>
      </w:r>
      <w:r w:rsidRPr="00935898">
        <w:t>вих</w:t>
      </w:r>
      <w:proofErr w:type="spellEnd"/>
      <w:r w:rsidRPr="00935898">
        <w:t xml:space="preserve"> переказ</w:t>
      </w:r>
      <w:r w:rsidR="00CD616B">
        <w:t>і</w:t>
      </w:r>
      <w:r w:rsidRPr="00935898">
        <w:t xml:space="preserve">в на </w:t>
      </w:r>
      <w:proofErr w:type="spellStart"/>
      <w:r w:rsidRPr="00935898">
        <w:t>к</w:t>
      </w:r>
      <w:r w:rsidR="00CD616B">
        <w:t>ό</w:t>
      </w:r>
      <w:r w:rsidRPr="00935898">
        <w:t>ристь</w:t>
      </w:r>
      <w:proofErr w:type="spellEnd"/>
      <w:r w:rsidRPr="00935898">
        <w:t xml:space="preserve"> кл</w:t>
      </w:r>
      <w:r w:rsidR="00CD616B">
        <w:t>і</w:t>
      </w:r>
      <w:r w:rsidRPr="00935898">
        <w:t xml:space="preserve">єнта </w:t>
      </w:r>
      <w:r w:rsidR="00CD616B">
        <w:t>і</w:t>
      </w:r>
      <w:r w:rsidRPr="00935898">
        <w:t xml:space="preserve"> на </w:t>
      </w:r>
      <w:proofErr w:type="spellStart"/>
      <w:r w:rsidRPr="00935898">
        <w:t>п</w:t>
      </w:r>
      <w:r w:rsidR="00CD616B">
        <w:t>ό</w:t>
      </w:r>
      <w:r w:rsidRPr="00935898">
        <w:t>гашення</w:t>
      </w:r>
      <w:proofErr w:type="spellEnd"/>
      <w:r w:rsidRPr="00935898">
        <w:rPr>
          <w:spacing w:val="1"/>
        </w:rPr>
        <w:t xml:space="preserve"> </w:t>
      </w:r>
      <w:r w:rsidRPr="00935898">
        <w:t>кредит</w:t>
      </w:r>
      <w:r w:rsidR="00CD616B">
        <w:t>і</w:t>
      </w:r>
      <w:r w:rsidRPr="00935898">
        <w:t>в.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накше</w:t>
      </w:r>
      <w:r w:rsidRPr="00935898">
        <w:rPr>
          <w:spacing w:val="1"/>
        </w:rPr>
        <w:t xml:space="preserve"> </w:t>
      </w:r>
      <w:r w:rsidRPr="00935898">
        <w:t>кажучи,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</w:t>
      </w:r>
      <w:r w:rsidR="00CD616B">
        <w:t>ό</w:t>
      </w:r>
      <w:r w:rsidRPr="00935898">
        <w:t>к</w:t>
      </w:r>
      <w:r w:rsidR="00CD616B">
        <w:t>ό</w:t>
      </w:r>
      <w:r w:rsidRPr="00935898">
        <w:t>рентний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r w:rsidRPr="00935898">
        <w:t>-</w:t>
      </w:r>
      <w:r w:rsidRPr="00935898">
        <w:rPr>
          <w:spacing w:val="1"/>
        </w:rPr>
        <w:t xml:space="preserve"> </w:t>
      </w:r>
      <w:r w:rsidRPr="00935898">
        <w:t>це</w:t>
      </w:r>
      <w:r w:rsidRPr="00935898">
        <w:rPr>
          <w:spacing w:val="1"/>
        </w:rPr>
        <w:t xml:space="preserve"> </w:t>
      </w:r>
      <w:proofErr w:type="spellStart"/>
      <w:r w:rsidRPr="00935898">
        <w:t>активн</w:t>
      </w:r>
      <w:r w:rsidR="00CD616B">
        <w:t>ό</w:t>
      </w:r>
      <w:proofErr w:type="spellEnd"/>
      <w:r w:rsidRPr="00935898">
        <w:t>-пасивний</w:t>
      </w:r>
      <w:r w:rsidRPr="00935898">
        <w:rPr>
          <w:spacing w:val="-67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>,</w:t>
      </w:r>
      <w:r w:rsidRPr="00935898">
        <w:rPr>
          <w:spacing w:val="-16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єднує</w:t>
      </w:r>
      <w:proofErr w:type="spellEnd"/>
      <w:r w:rsidRPr="00935898">
        <w:rPr>
          <w:spacing w:val="-15"/>
        </w:rPr>
        <w:t xml:space="preserve"> </w:t>
      </w:r>
      <w:proofErr w:type="spellStart"/>
      <w:r w:rsidR="00CD616B">
        <w:t>ό</w:t>
      </w:r>
      <w:r w:rsidRPr="00935898">
        <w:t>с</w:t>
      </w:r>
      <w:r w:rsidR="00CD616B">
        <w:t>ό</w:t>
      </w:r>
      <w:r w:rsidRPr="00935898">
        <w:t>блив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-15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15"/>
        </w:rPr>
        <w:t xml:space="preserve"> </w:t>
      </w:r>
      <w:r w:rsidR="00CD616B">
        <w:t>і</w:t>
      </w:r>
      <w:r w:rsidRPr="00935898">
        <w:rPr>
          <w:spacing w:val="-16"/>
        </w:rPr>
        <w:t xml:space="preserve"> </w:t>
      </w:r>
      <w:proofErr w:type="spellStart"/>
      <w:r w:rsidRPr="00935898">
        <w:t>кредитн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>.</w:t>
      </w:r>
      <w:r w:rsidRPr="00935898">
        <w:rPr>
          <w:spacing w:val="-16"/>
        </w:rPr>
        <w:t xml:space="preserve"> </w:t>
      </w:r>
      <w:proofErr w:type="spellStart"/>
      <w:r w:rsidRPr="00935898">
        <w:t>Кредит</w:t>
      </w:r>
      <w:r w:rsidR="00CD616B">
        <w:t>ό</w:t>
      </w:r>
      <w:r w:rsidRPr="00935898">
        <w:t>ве</w:t>
      </w:r>
      <w:proofErr w:type="spellEnd"/>
      <w:r w:rsidRPr="00935898">
        <w:rPr>
          <w:spacing w:val="-17"/>
        </w:rPr>
        <w:t xml:space="preserve"> </w:t>
      </w:r>
      <w:proofErr w:type="spellStart"/>
      <w:r w:rsidRPr="00935898">
        <w:t>сальд</w:t>
      </w:r>
      <w:r w:rsidR="00CD616B">
        <w:t>ό</w:t>
      </w:r>
      <w:proofErr w:type="spellEnd"/>
      <w:r w:rsidRPr="00935898">
        <w:rPr>
          <w:spacing w:val="-15"/>
        </w:rPr>
        <w:t xml:space="preserve"> </w:t>
      </w:r>
      <w:r w:rsidRPr="00935898">
        <w:t>за</w:t>
      </w:r>
      <w:r w:rsidRPr="00935898">
        <w:rPr>
          <w:spacing w:val="-68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</w:t>
      </w:r>
      <w:r w:rsidR="00CD616B">
        <w:t>ό</w:t>
      </w:r>
      <w:r w:rsidRPr="00935898">
        <w:t>к</w:t>
      </w:r>
      <w:r w:rsidR="00CD616B">
        <w:t>ό</w:t>
      </w:r>
      <w:r w:rsidRPr="00935898">
        <w:t>рентним</w:t>
      </w:r>
      <w:proofErr w:type="spellEnd"/>
      <w:r w:rsidRPr="00935898">
        <w:t xml:space="preserve"> </w:t>
      </w:r>
      <w:proofErr w:type="spellStart"/>
      <w:r w:rsidRPr="00935898">
        <w:t>рахунк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значає</w:t>
      </w:r>
      <w:proofErr w:type="spellEnd"/>
      <w:r w:rsidRPr="00935898">
        <w:t xml:space="preserve">,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кл</w:t>
      </w:r>
      <w:r w:rsidR="00CD616B">
        <w:t>і</w:t>
      </w:r>
      <w:r w:rsidRPr="00935898">
        <w:t xml:space="preserve">єнт має у </w:t>
      </w:r>
      <w:proofErr w:type="spellStart"/>
      <w:r w:rsidRPr="00935898">
        <w:t>св</w:t>
      </w:r>
      <w:r w:rsidR="00CD616B">
        <w:t>ό</w:t>
      </w:r>
      <w:r w:rsidRPr="00935898">
        <w:t>єму</w:t>
      </w:r>
      <w:proofErr w:type="spellEnd"/>
      <w:r w:rsidRPr="00935898"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зп</w:t>
      </w:r>
      <w:r w:rsidR="00CD616B">
        <w:t>ό</w:t>
      </w:r>
      <w:r w:rsidRPr="00935898">
        <w:t>рядженн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власн</w:t>
      </w:r>
      <w:r w:rsidR="00CD616B">
        <w:t>і</w:t>
      </w:r>
      <w:r w:rsidRPr="00935898">
        <w:rPr>
          <w:spacing w:val="-17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>,</w:t>
      </w:r>
      <w:r w:rsidRPr="00935898">
        <w:rPr>
          <w:spacing w:val="-16"/>
        </w:rPr>
        <w:t xml:space="preserve"> </w:t>
      </w:r>
      <w:proofErr w:type="spellStart"/>
      <w:r w:rsidRPr="00935898">
        <w:t>дебет</w:t>
      </w:r>
      <w:r w:rsidR="00CD616B">
        <w:t>ό</w:t>
      </w:r>
      <w:r w:rsidRPr="00935898">
        <w:t>ве</w:t>
      </w:r>
      <w:proofErr w:type="spellEnd"/>
      <w:r w:rsidRPr="00935898">
        <w:rPr>
          <w:spacing w:val="-15"/>
        </w:rPr>
        <w:t xml:space="preserve"> </w:t>
      </w:r>
      <w:r w:rsidRPr="00935898">
        <w:t>–</w:t>
      </w:r>
      <w:r w:rsidRPr="00935898">
        <w:rPr>
          <w:spacing w:val="-15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40"/>
        </w:rPr>
        <w:t xml:space="preserve"> </w:t>
      </w:r>
      <w:r w:rsidRPr="00935898">
        <w:t>в</w:t>
      </w:r>
      <w:r w:rsidRPr="00935898">
        <w:rPr>
          <w:spacing w:val="-15"/>
        </w:rPr>
        <w:t xml:space="preserve"> </w:t>
      </w:r>
      <w:r w:rsidRPr="00935898">
        <w:t>кл</w:t>
      </w:r>
      <w:r w:rsidR="00CD616B">
        <w:t>і</w:t>
      </w:r>
      <w:r w:rsidRPr="00935898">
        <w:t>єнта</w:t>
      </w:r>
      <w:r w:rsidRPr="00935898">
        <w:rPr>
          <w:spacing w:val="-16"/>
        </w:rPr>
        <w:t xml:space="preserve"> </w:t>
      </w:r>
      <w:r w:rsidRPr="00935898">
        <w:t>виникнула</w:t>
      </w:r>
      <w:r w:rsidRPr="00935898">
        <w:rPr>
          <w:spacing w:val="-17"/>
        </w:rPr>
        <w:t xml:space="preserve"> </w:t>
      </w:r>
      <w:proofErr w:type="spellStart"/>
      <w:r w:rsidRPr="00935898">
        <w:t>заб</w:t>
      </w:r>
      <w:r w:rsidR="00CD616B">
        <w:t>ό</w:t>
      </w:r>
      <w:r w:rsidRPr="00935898">
        <w:t>рг</w:t>
      </w:r>
      <w:r w:rsidR="00CD616B">
        <w:t>ό</w:t>
      </w:r>
      <w:r w:rsidRPr="00935898">
        <w:t>ван</w:t>
      </w:r>
      <w:r w:rsidR="00CD616B">
        <w:t>і</w:t>
      </w:r>
      <w:r w:rsidRPr="00935898">
        <w:t>сть</w:t>
      </w:r>
      <w:proofErr w:type="spellEnd"/>
      <w:r w:rsidRPr="00935898">
        <w:rPr>
          <w:spacing w:val="-15"/>
        </w:rPr>
        <w:t xml:space="preserve"> </w:t>
      </w:r>
      <w:r w:rsidRPr="00935898">
        <w:t>перед</w:t>
      </w:r>
      <w:r w:rsidRPr="00935898">
        <w:rPr>
          <w:spacing w:val="-16"/>
        </w:rPr>
        <w:t xml:space="preserve"> </w:t>
      </w:r>
      <w:proofErr w:type="spellStart"/>
      <w:r w:rsidRPr="00935898">
        <w:t>банк</w:t>
      </w:r>
      <w:r w:rsidR="00CD616B">
        <w:t>ό</w:t>
      </w:r>
      <w:r w:rsidRPr="00935898">
        <w:t>м</w:t>
      </w:r>
      <w:proofErr w:type="spellEnd"/>
      <w:r w:rsidRPr="00935898">
        <w:rPr>
          <w:spacing w:val="-68"/>
        </w:rPr>
        <w:t xml:space="preserve"> </w:t>
      </w:r>
      <w:proofErr w:type="spellStart"/>
      <w:r w:rsidRPr="00935898">
        <w:t>п</w:t>
      </w:r>
      <w:r w:rsidR="00CD616B">
        <w:t>ό</w:t>
      </w:r>
      <w:proofErr w:type="spellEnd"/>
      <w:r w:rsidRPr="00935898">
        <w:rPr>
          <w:spacing w:val="-1"/>
        </w:rPr>
        <w:t xml:space="preserve"> </w:t>
      </w:r>
      <w:r w:rsidRPr="00935898">
        <w:t>кредитах.</w:t>
      </w:r>
    </w:p>
    <w:p w14:paraId="4BC497E9" w14:textId="27923207" w:rsidR="000911DA" w:rsidRPr="00935898" w:rsidRDefault="003D5396" w:rsidP="00374749">
      <w:pPr>
        <w:pStyle w:val="a3"/>
        <w:spacing w:before="1" w:line="360" w:lineRule="auto"/>
        <w:ind w:left="221" w:right="329" w:firstLine="720"/>
      </w:pPr>
      <w:proofErr w:type="spellStart"/>
      <w:r w:rsidRPr="00935898">
        <w:t>Ф</w:t>
      </w:r>
      <w:r w:rsidR="00CD616B">
        <w:t>ό</w:t>
      </w:r>
      <w:r w:rsidRPr="00935898">
        <w:t>рм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r w:rsidRPr="00935898">
        <w:t>залучення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Pr="00935898">
        <w:t>вклад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запитання</w:t>
      </w:r>
      <w:r w:rsidRPr="00935898">
        <w:rPr>
          <w:spacing w:val="1"/>
        </w:rPr>
        <w:t xml:space="preserve"> </w:t>
      </w:r>
      <w:r w:rsidRPr="00935898">
        <w:t>є</w:t>
      </w:r>
      <w:r w:rsidRPr="00935898">
        <w:rPr>
          <w:spacing w:val="1"/>
        </w:rPr>
        <w:t xml:space="preserve"> </w:t>
      </w:r>
      <w:proofErr w:type="spellStart"/>
      <w:r w:rsidRPr="00935898">
        <w:t>так</w:t>
      </w:r>
      <w:r w:rsidR="00CD616B">
        <w:t>ό</w:t>
      </w:r>
      <w:r w:rsidRPr="00935898">
        <w:t>ж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чний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 xml:space="preserve"> з </w:t>
      </w:r>
      <w:proofErr w:type="spellStart"/>
      <w:r w:rsidR="00CD616B">
        <w:t>ό</w:t>
      </w:r>
      <w:r w:rsidRPr="00935898">
        <w:t>вердрафт</w:t>
      </w:r>
      <w:r w:rsidR="00CD616B">
        <w:t>ό</w:t>
      </w:r>
      <w:r w:rsidRPr="00935898">
        <w:t>м</w:t>
      </w:r>
      <w:proofErr w:type="spellEnd"/>
      <w:r w:rsidRPr="00935898">
        <w:t xml:space="preserve">. За </w:t>
      </w:r>
      <w:proofErr w:type="spellStart"/>
      <w:r w:rsidRPr="00935898">
        <w:t>режим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функц</w:t>
      </w:r>
      <w:r w:rsidR="00CD616B">
        <w:t>іό</w:t>
      </w:r>
      <w:r w:rsidRPr="00935898">
        <w:t>нування</w:t>
      </w:r>
      <w:proofErr w:type="spellEnd"/>
      <w:r w:rsidRPr="00935898">
        <w:t xml:space="preserve"> цей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 xml:space="preserve"> </w:t>
      </w:r>
      <w:proofErr w:type="spellStart"/>
      <w:r w:rsidRPr="00935898">
        <w:t>сх</w:t>
      </w:r>
      <w:r w:rsidR="00CD616B">
        <w:t>ό</w:t>
      </w:r>
      <w:r w:rsidRPr="00935898">
        <w:t>жий</w:t>
      </w:r>
      <w:proofErr w:type="spellEnd"/>
      <w:r w:rsidRPr="00935898">
        <w:t xml:space="preserve"> на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</w:t>
      </w:r>
      <w:r w:rsidR="00CD616B">
        <w:t>ό</w:t>
      </w:r>
      <w:r w:rsidRPr="00935898">
        <w:t>к</w:t>
      </w:r>
      <w:r w:rsidR="00CD616B">
        <w:t>ό</w:t>
      </w:r>
      <w:r w:rsidRPr="00935898">
        <w:t>рентний</w:t>
      </w:r>
      <w:proofErr w:type="spellEnd"/>
      <w:r w:rsidRPr="00935898">
        <w:t xml:space="preserve">. </w:t>
      </w:r>
      <w:proofErr w:type="spellStart"/>
      <w:r w:rsidRPr="00935898">
        <w:t>Пр</w:t>
      </w:r>
      <w:r w:rsidR="00CD616B">
        <w:t>ό</w:t>
      </w:r>
      <w:r w:rsidRPr="00935898">
        <w:t>те</w:t>
      </w:r>
      <w:proofErr w:type="spellEnd"/>
      <w:r w:rsidRPr="00935898">
        <w:t xml:space="preserve">,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станн</w:t>
      </w:r>
      <w:r w:rsidR="00CD616B">
        <w:t>і</w:t>
      </w:r>
      <w:r w:rsidRPr="00935898">
        <w:t>й</w:t>
      </w:r>
      <w:proofErr w:type="spellEnd"/>
      <w:r w:rsidRPr="00935898">
        <w:t xml:space="preserve"> в</w:t>
      </w:r>
      <w:r w:rsidR="00CD616B">
        <w:t>і</w:t>
      </w:r>
      <w:r w:rsidRPr="00935898">
        <w:t>дкривається над</w:t>
      </w:r>
      <w:r w:rsidR="00CD616B">
        <w:t>і</w:t>
      </w:r>
      <w:r w:rsidRPr="00935898">
        <w:t>йним кл</w:t>
      </w:r>
      <w:r w:rsidR="00CD616B">
        <w:t>і</w:t>
      </w:r>
      <w:r w:rsidRPr="00935898">
        <w:t>єнтам, як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активн</w:t>
      </w:r>
      <w:r w:rsidR="00CD616B">
        <w:t>ό</w:t>
      </w:r>
      <w:proofErr w:type="spellEnd"/>
      <w:r w:rsidRPr="00935898">
        <w:t xml:space="preserve"> кредитуються, </w:t>
      </w:r>
      <w:proofErr w:type="spellStart"/>
      <w:r w:rsidRPr="00935898">
        <w:t>т</w:t>
      </w:r>
      <w:r w:rsidR="00CD616B">
        <w:t>ό</w:t>
      </w:r>
      <w:proofErr w:type="spellEnd"/>
      <w:r w:rsidRPr="00935898">
        <w:t xml:space="preserve"> при </w:t>
      </w:r>
      <w:proofErr w:type="spellStart"/>
      <w:r w:rsidR="00CD616B">
        <w:t>ό</w:t>
      </w:r>
      <w:r w:rsidRPr="00935898">
        <w:t>вердрафт</w:t>
      </w:r>
      <w:r w:rsidR="00CD616B">
        <w:t>і</w:t>
      </w:r>
      <w:proofErr w:type="spellEnd"/>
      <w:r w:rsidRPr="00935898">
        <w:t xml:space="preserve"> таке кредитування припускається</w:t>
      </w:r>
      <w:r w:rsidRPr="00935898">
        <w:rPr>
          <w:spacing w:val="1"/>
        </w:rPr>
        <w:t xml:space="preserve"> </w:t>
      </w:r>
      <w:r w:rsidRPr="00935898">
        <w:rPr>
          <w:spacing w:val="-1"/>
        </w:rPr>
        <w:t>час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в</w:t>
      </w:r>
      <w:r w:rsidR="00CD616B">
        <w:rPr>
          <w:spacing w:val="-1"/>
        </w:rPr>
        <w:t>і</w:t>
      </w:r>
      <w:r w:rsidRPr="00935898">
        <w:rPr>
          <w:spacing w:val="-1"/>
        </w:rPr>
        <w:t>д</w:t>
      </w:r>
      <w:r w:rsidRPr="00935898">
        <w:rPr>
          <w:spacing w:val="-15"/>
        </w:rPr>
        <w:t xml:space="preserve"> </w:t>
      </w:r>
      <w:r w:rsidRPr="00935898">
        <w:rPr>
          <w:spacing w:val="-1"/>
        </w:rPr>
        <w:t>часу,</w:t>
      </w:r>
      <w:r w:rsidRPr="00935898">
        <w:rPr>
          <w:spacing w:val="-17"/>
        </w:rPr>
        <w:t xml:space="preserve"> </w:t>
      </w:r>
      <w:proofErr w:type="spellStart"/>
      <w:r w:rsidRPr="00935898">
        <w:rPr>
          <w:spacing w:val="-1"/>
        </w:rPr>
        <w:t>т</w:t>
      </w:r>
      <w:r w:rsidR="00CD616B">
        <w:rPr>
          <w:spacing w:val="-1"/>
        </w:rPr>
        <w:t>ό</w:t>
      </w:r>
      <w:r w:rsidRPr="00935898">
        <w:rPr>
          <w:spacing w:val="-1"/>
        </w:rPr>
        <w:t>бт</w:t>
      </w:r>
      <w:r w:rsidR="00CD616B">
        <w:rPr>
          <w:spacing w:val="-1"/>
        </w:rPr>
        <w:t>ό</w:t>
      </w:r>
      <w:proofErr w:type="spellEnd"/>
      <w:r w:rsidRPr="00935898">
        <w:rPr>
          <w:spacing w:val="-15"/>
        </w:rPr>
        <w:t xml:space="preserve"> </w:t>
      </w:r>
      <w:r w:rsidRPr="00935898">
        <w:t>має</w:t>
      </w:r>
      <w:r w:rsidRPr="00935898">
        <w:rPr>
          <w:spacing w:val="-17"/>
        </w:rPr>
        <w:t xml:space="preserve"> </w:t>
      </w:r>
      <w:r w:rsidRPr="00935898">
        <w:t>нерегулярний</w:t>
      </w:r>
      <w:r w:rsidRPr="00935898">
        <w:rPr>
          <w:spacing w:val="-16"/>
        </w:rPr>
        <w:t xml:space="preserve"> </w:t>
      </w:r>
      <w:r w:rsidRPr="00935898">
        <w:t>характер.</w:t>
      </w:r>
      <w:r w:rsidRPr="00935898">
        <w:rPr>
          <w:spacing w:val="-16"/>
        </w:rPr>
        <w:t xml:space="preserve"> </w:t>
      </w:r>
      <w:r w:rsidRPr="00935898">
        <w:t>Для</w:t>
      </w:r>
      <w:r w:rsidRPr="00935898">
        <w:rPr>
          <w:spacing w:val="-17"/>
        </w:rPr>
        <w:t xml:space="preserve"> </w:t>
      </w:r>
      <w:proofErr w:type="spellStart"/>
      <w:r w:rsidRPr="00935898">
        <w:t>ць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16"/>
        </w:rPr>
        <w:t xml:space="preserve"> </w:t>
      </w:r>
      <w:r w:rsidRPr="00935898">
        <w:t>рахунку</w:t>
      </w:r>
      <w:r w:rsidRPr="00935898">
        <w:rPr>
          <w:spacing w:val="-17"/>
        </w:rPr>
        <w:t xml:space="preserve"> </w:t>
      </w:r>
      <w:r w:rsidRPr="00935898">
        <w:t>характерний</w:t>
      </w:r>
      <w:r w:rsidRPr="00935898">
        <w:rPr>
          <w:spacing w:val="-67"/>
        </w:rPr>
        <w:t xml:space="preserve"> </w:t>
      </w:r>
      <w:proofErr w:type="spellStart"/>
      <w:r w:rsidRPr="00935898">
        <w:t>кредит</w:t>
      </w:r>
      <w:r w:rsidR="00CD616B">
        <w:t>ό</w:t>
      </w:r>
      <w:r w:rsidRPr="00935898">
        <w:t>вий</w:t>
      </w:r>
      <w:proofErr w:type="spellEnd"/>
      <w:r w:rsidRPr="00935898">
        <w:t xml:space="preserve"> </w:t>
      </w:r>
      <w:proofErr w:type="spellStart"/>
      <w:r w:rsidRPr="00935898">
        <w:t>залиш</w:t>
      </w:r>
      <w:r w:rsidR="00CD616B">
        <w:t>ό</w:t>
      </w:r>
      <w:r w:rsidRPr="00935898">
        <w:t>к</w:t>
      </w:r>
      <w:proofErr w:type="spellEnd"/>
      <w:r w:rsidRPr="00935898">
        <w:t xml:space="preserve">. </w:t>
      </w:r>
      <w:proofErr w:type="spellStart"/>
      <w:r w:rsidR="00CD616B">
        <w:t>ό</w:t>
      </w:r>
      <w:r w:rsidRPr="00935898">
        <w:t>с</w:t>
      </w:r>
      <w:r w:rsidR="00CD616B">
        <w:t>ό</w:t>
      </w:r>
      <w:r w:rsidRPr="00935898">
        <w:t>бистий</w:t>
      </w:r>
      <w:proofErr w:type="spellEnd"/>
      <w:r w:rsidRPr="00935898"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 xml:space="preserve"> з </w:t>
      </w:r>
      <w:proofErr w:type="spellStart"/>
      <w:r w:rsidR="00CD616B">
        <w:t>ό</w:t>
      </w:r>
      <w:r w:rsidRPr="00935898">
        <w:t>вердрафт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же</w:t>
      </w:r>
      <w:proofErr w:type="spellEnd"/>
      <w:r w:rsidRPr="00935898">
        <w:t xml:space="preserve"> в</w:t>
      </w:r>
      <w:r w:rsidR="00CD616B">
        <w:t>і</w:t>
      </w:r>
      <w:r w:rsidRPr="00935898">
        <w:t>дкриватися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rPr>
          <w:spacing w:val="46"/>
        </w:rPr>
        <w:t xml:space="preserve"> </w:t>
      </w:r>
      <w:r w:rsidRPr="00935898">
        <w:t>та</w:t>
      </w:r>
      <w:r w:rsidRPr="00935898">
        <w:rPr>
          <w:spacing w:val="48"/>
        </w:rPr>
        <w:t xml:space="preserve"> </w:t>
      </w:r>
      <w:r w:rsidRPr="00935898">
        <w:t>СГД,</w:t>
      </w:r>
      <w:r w:rsidRPr="00935898">
        <w:rPr>
          <w:spacing w:val="46"/>
        </w:rPr>
        <w:t xml:space="preserve"> </w:t>
      </w:r>
      <w:r w:rsidRPr="00935898">
        <w:t>у</w:t>
      </w:r>
      <w:r w:rsidRPr="00935898">
        <w:rPr>
          <w:spacing w:val="48"/>
        </w:rPr>
        <w:t xml:space="preserve"> </w:t>
      </w:r>
      <w:proofErr w:type="spellStart"/>
      <w:r w:rsidRPr="00935898">
        <w:t>т</w:t>
      </w:r>
      <w:r w:rsidR="00CD616B">
        <w:t>ό</w:t>
      </w:r>
      <w:r w:rsidRPr="00935898">
        <w:t>й</w:t>
      </w:r>
      <w:proofErr w:type="spellEnd"/>
      <w:r w:rsidRPr="00935898">
        <w:rPr>
          <w:spacing w:val="47"/>
        </w:rPr>
        <w:t xml:space="preserve"> </w:t>
      </w:r>
      <w:r w:rsidRPr="00935898">
        <w:t>час,</w:t>
      </w:r>
      <w:r w:rsidRPr="00935898">
        <w:rPr>
          <w:spacing w:val="48"/>
        </w:rPr>
        <w:t xml:space="preserve"> </w:t>
      </w:r>
      <w:r w:rsidRPr="00935898">
        <w:t>як</w:t>
      </w:r>
      <w:r w:rsidRPr="00935898">
        <w:rPr>
          <w:spacing w:val="48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</w:t>
      </w:r>
      <w:r w:rsidR="00CD616B">
        <w:t>ό</w:t>
      </w:r>
      <w:r w:rsidRPr="00935898">
        <w:t>к</w:t>
      </w:r>
      <w:r w:rsidR="00CD616B">
        <w:t>ό</w:t>
      </w:r>
      <w:r w:rsidRPr="00935898">
        <w:t>рентний</w:t>
      </w:r>
      <w:proofErr w:type="spellEnd"/>
      <w:r w:rsidRPr="00935898">
        <w:rPr>
          <w:spacing w:val="47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rPr>
          <w:spacing w:val="47"/>
        </w:rPr>
        <w:t xml:space="preserve"> </w:t>
      </w:r>
      <w:r w:rsidRPr="00935898">
        <w:t>в</w:t>
      </w:r>
      <w:r w:rsidR="00CD616B">
        <w:t>і</w:t>
      </w:r>
      <w:r w:rsidRPr="00935898">
        <w:t>дкривається</w:t>
      </w:r>
      <w:r w:rsidRPr="00935898">
        <w:rPr>
          <w:spacing w:val="47"/>
        </w:rPr>
        <w:t xml:space="preserve"> </w:t>
      </w:r>
      <w:r w:rsidRPr="00935898">
        <w:t>т</w:t>
      </w:r>
      <w:r w:rsidR="00CD616B">
        <w:t>і</w:t>
      </w:r>
      <w:r w:rsidRPr="00935898">
        <w:t>льки</w:t>
      </w:r>
      <w:r w:rsidRPr="00935898">
        <w:rPr>
          <w:spacing w:val="49"/>
        </w:rPr>
        <w:t xml:space="preserve"> </w:t>
      </w:r>
      <w:r w:rsidRPr="00935898">
        <w:t>у</w:t>
      </w:r>
      <w:r w:rsidR="00374749"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r w:rsidRPr="00935898">
        <w:t>синах</w:t>
      </w:r>
      <w:proofErr w:type="spellEnd"/>
      <w:r w:rsidRPr="00935898">
        <w:t xml:space="preserve"> банку з СГД. Таким </w:t>
      </w:r>
      <w:proofErr w:type="spellStart"/>
      <w:r w:rsidRPr="00935898">
        <w:t>чин</w:t>
      </w:r>
      <w:r w:rsidR="00CD616B">
        <w:t>ό</w:t>
      </w:r>
      <w:r w:rsidRPr="00935898">
        <w:t>м</w:t>
      </w:r>
      <w:proofErr w:type="spellEnd"/>
      <w:r w:rsidRPr="00935898">
        <w:t xml:space="preserve">, </w:t>
      </w:r>
      <w:proofErr w:type="spellStart"/>
      <w:r w:rsidR="00CD616B">
        <w:t>ό</w:t>
      </w:r>
      <w:r w:rsidRPr="00935898">
        <w:t>с</w:t>
      </w:r>
      <w:r w:rsidR="00CD616B">
        <w:t>ό</w:t>
      </w:r>
      <w:r w:rsidRPr="00935898">
        <w:t>бистий</w:t>
      </w:r>
      <w:proofErr w:type="spellEnd"/>
      <w:r w:rsidRPr="00935898"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 xml:space="preserve"> з </w:t>
      </w:r>
      <w:proofErr w:type="spellStart"/>
      <w:r w:rsidR="00CD616B">
        <w:t>ό</w:t>
      </w:r>
      <w:r w:rsidRPr="00935898">
        <w:t>вердрафт</w:t>
      </w:r>
      <w:r w:rsidR="00CD616B">
        <w:t>ό</w:t>
      </w:r>
      <w:r w:rsidRPr="00935898">
        <w:t>м</w:t>
      </w:r>
      <w:proofErr w:type="spellEnd"/>
      <w:r w:rsidRPr="00935898">
        <w:t xml:space="preserve"> має</w:t>
      </w:r>
      <w:r w:rsidRPr="00935898">
        <w:rPr>
          <w:spacing w:val="-67"/>
        </w:rPr>
        <w:t xml:space="preserve"> </w:t>
      </w:r>
      <w:r w:rsidRPr="00935898">
        <w:lastRenderedPageBreak/>
        <w:t>б</w:t>
      </w:r>
      <w:r w:rsidR="00CD616B">
        <w:t>і</w:t>
      </w:r>
      <w:r w:rsidRPr="00935898">
        <w:t>льш</w:t>
      </w:r>
      <w:r w:rsidRPr="00935898">
        <w:rPr>
          <w:spacing w:val="-1"/>
        </w:rPr>
        <w:t xml:space="preserve"> </w:t>
      </w:r>
      <w:proofErr w:type="spellStart"/>
      <w:r w:rsidRPr="00935898">
        <w:t>шир</w:t>
      </w:r>
      <w:r w:rsidR="00CD616B">
        <w:t>ό</w:t>
      </w:r>
      <w:r w:rsidRPr="00935898">
        <w:t>ку</w:t>
      </w:r>
      <w:proofErr w:type="spellEnd"/>
      <w:r w:rsidRPr="00935898">
        <w:rPr>
          <w:spacing w:val="-1"/>
        </w:rPr>
        <w:t xml:space="preserve"> </w:t>
      </w:r>
      <w:r w:rsidRPr="00935898">
        <w:t>сферу</w:t>
      </w:r>
      <w:r w:rsidRPr="00935898">
        <w:rPr>
          <w:spacing w:val="-1"/>
        </w:rPr>
        <w:t xml:space="preserve"> </w:t>
      </w:r>
      <w:proofErr w:type="spellStart"/>
      <w:r w:rsidRPr="00935898">
        <w:t>заст</w:t>
      </w:r>
      <w:r w:rsidR="00CD616B">
        <w:t>ό</w:t>
      </w:r>
      <w:r w:rsidRPr="00935898">
        <w:t>сування</w:t>
      </w:r>
      <w:proofErr w:type="spellEnd"/>
      <w:r w:rsidRPr="00935898">
        <w:t>.</w:t>
      </w:r>
    </w:p>
    <w:p w14:paraId="50049A50" w14:textId="5C0CEB8E" w:rsidR="000911DA" w:rsidRPr="00935898" w:rsidRDefault="00CD616B">
      <w:pPr>
        <w:pStyle w:val="a3"/>
        <w:spacing w:before="1" w:line="360" w:lineRule="auto"/>
        <w:ind w:left="221" w:right="337" w:firstLine="720"/>
      </w:pPr>
      <w:proofErr w:type="spellStart"/>
      <w:r>
        <w:t>ό</w:t>
      </w:r>
      <w:r w:rsidR="003D5396" w:rsidRPr="00935898">
        <w:t>дним</w:t>
      </w:r>
      <w:proofErr w:type="spellEnd"/>
      <w:r w:rsidR="003D5396" w:rsidRPr="00935898">
        <w:rPr>
          <w:spacing w:val="1"/>
        </w:rPr>
        <w:t xml:space="preserve"> </w:t>
      </w:r>
      <w:r>
        <w:t>і</w:t>
      </w:r>
      <w:r w:rsidR="003D5396" w:rsidRPr="00935898">
        <w:t>з</w:t>
      </w:r>
      <w:r w:rsidR="003D5396" w:rsidRPr="00935898">
        <w:rPr>
          <w:spacing w:val="1"/>
        </w:rPr>
        <w:t xml:space="preserve"> </w:t>
      </w:r>
      <w:r w:rsidR="003D5396" w:rsidRPr="00935898">
        <w:t>вид</w:t>
      </w:r>
      <w:r>
        <w:t>і</w:t>
      </w:r>
      <w:r w:rsidR="003D5396" w:rsidRPr="00935898">
        <w:t>в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деп</w:t>
      </w:r>
      <w:r>
        <w:t>ό</w:t>
      </w:r>
      <w:r w:rsidR="003D5396" w:rsidRPr="00935898">
        <w:t>зит</w:t>
      </w:r>
      <w:r>
        <w:t>і</w:t>
      </w:r>
      <w:r w:rsidR="003D5396" w:rsidRPr="00935898">
        <w:t>в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запитання</w:t>
      </w:r>
      <w:r w:rsidR="003D5396" w:rsidRPr="00935898">
        <w:rPr>
          <w:spacing w:val="1"/>
        </w:rPr>
        <w:t xml:space="preserve"> </w:t>
      </w:r>
      <w:r w:rsidR="003D5396" w:rsidRPr="00935898">
        <w:t>є</w:t>
      </w:r>
      <w:r w:rsidR="003D5396" w:rsidRPr="00935898">
        <w:rPr>
          <w:spacing w:val="1"/>
        </w:rPr>
        <w:t xml:space="preserve"> </w:t>
      </w:r>
      <w:r w:rsidR="003D5396" w:rsidRPr="00935898">
        <w:t>залишки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к</w:t>
      </w:r>
      <w:r>
        <w:t>ό</w:t>
      </w:r>
      <w:r w:rsidR="003D5396" w:rsidRPr="00935898">
        <w:t>шт</w:t>
      </w:r>
      <w:r>
        <w:t>і</w:t>
      </w:r>
      <w:r w:rsidR="003D5396" w:rsidRPr="00935898">
        <w:t>в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на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к</w:t>
      </w:r>
      <w:r>
        <w:t>ό</w:t>
      </w:r>
      <w:r w:rsidR="003D5396" w:rsidRPr="00935898">
        <w:t>респ</w:t>
      </w:r>
      <w:r>
        <w:t>ό</w:t>
      </w:r>
      <w:r w:rsidR="003D5396" w:rsidRPr="00935898">
        <w:t>ндентських</w:t>
      </w:r>
      <w:proofErr w:type="spellEnd"/>
      <w:r w:rsidR="003D5396" w:rsidRPr="00935898">
        <w:rPr>
          <w:spacing w:val="-2"/>
        </w:rPr>
        <w:t xml:space="preserve"> </w:t>
      </w:r>
      <w:r w:rsidR="003D5396" w:rsidRPr="00935898">
        <w:t>рахунках,</w:t>
      </w:r>
      <w:r w:rsidR="003D5396" w:rsidRPr="00935898">
        <w:rPr>
          <w:spacing w:val="-3"/>
        </w:rPr>
        <w:t xml:space="preserve"> </w:t>
      </w:r>
      <w:r w:rsidR="003D5396" w:rsidRPr="00935898">
        <w:t>в</w:t>
      </w:r>
      <w:r>
        <w:t>і</w:t>
      </w:r>
      <w:r w:rsidR="003D5396" w:rsidRPr="00935898">
        <w:t>дкритих</w:t>
      </w:r>
      <w:r w:rsidR="003D5396" w:rsidRPr="00935898">
        <w:rPr>
          <w:spacing w:val="-2"/>
        </w:rPr>
        <w:t xml:space="preserve"> </w:t>
      </w:r>
      <w:r w:rsidR="003D5396" w:rsidRPr="00935898">
        <w:t>у</w:t>
      </w:r>
      <w:r w:rsidR="003D5396" w:rsidRPr="00935898">
        <w:rPr>
          <w:spacing w:val="-3"/>
        </w:rPr>
        <w:t xml:space="preserve"> </w:t>
      </w:r>
      <w:proofErr w:type="spellStart"/>
      <w:r w:rsidR="003D5396" w:rsidRPr="00935898">
        <w:t>дан</w:t>
      </w:r>
      <w:r>
        <w:t>ό</w:t>
      </w:r>
      <w:r w:rsidR="003D5396" w:rsidRPr="00935898">
        <w:t>му</w:t>
      </w:r>
      <w:proofErr w:type="spellEnd"/>
      <w:r w:rsidR="003D5396" w:rsidRPr="00935898">
        <w:rPr>
          <w:spacing w:val="-2"/>
        </w:rPr>
        <w:t xml:space="preserve"> </w:t>
      </w:r>
      <w:r w:rsidR="003D5396" w:rsidRPr="00935898">
        <w:t>банку</w:t>
      </w:r>
      <w:r w:rsidR="003D5396" w:rsidRPr="00935898">
        <w:rPr>
          <w:spacing w:val="-2"/>
        </w:rPr>
        <w:t xml:space="preserve"> </w:t>
      </w:r>
      <w:r>
        <w:t>і</w:t>
      </w:r>
      <w:r w:rsidR="003D5396" w:rsidRPr="00935898">
        <w:t>ншими</w:t>
      </w:r>
      <w:r w:rsidR="003D5396" w:rsidRPr="00935898">
        <w:rPr>
          <w:spacing w:val="-2"/>
        </w:rPr>
        <w:t xml:space="preserve"> </w:t>
      </w:r>
      <w:r w:rsidR="003D5396" w:rsidRPr="00935898">
        <w:t>банками.</w:t>
      </w:r>
    </w:p>
    <w:p w14:paraId="5BA0D2A4" w14:textId="49784AF8" w:rsidR="000911DA" w:rsidRPr="00935898" w:rsidRDefault="003D5396">
      <w:pPr>
        <w:pStyle w:val="a3"/>
        <w:spacing w:line="360" w:lineRule="auto"/>
        <w:ind w:left="221" w:right="329" w:firstLine="720"/>
      </w:pPr>
      <w:proofErr w:type="spellStart"/>
      <w:r w:rsidRPr="00935898">
        <w:rPr>
          <w:i/>
        </w:rPr>
        <w:t>Стр</w:t>
      </w:r>
      <w:r w:rsidR="00CD616B">
        <w:rPr>
          <w:i/>
        </w:rPr>
        <w:t>ό</w:t>
      </w:r>
      <w:r w:rsidRPr="00935898">
        <w:rPr>
          <w:i/>
        </w:rPr>
        <w:t>к</w:t>
      </w:r>
      <w:r w:rsidR="00CD616B">
        <w:rPr>
          <w:i/>
        </w:rPr>
        <w:t>ό</w:t>
      </w:r>
      <w:r w:rsidRPr="00935898">
        <w:rPr>
          <w:i/>
        </w:rPr>
        <w:t>в</w:t>
      </w:r>
      <w:r w:rsidR="00CD616B">
        <w:rPr>
          <w:i/>
        </w:rPr>
        <w:t>і</w:t>
      </w:r>
      <w:proofErr w:type="spellEnd"/>
      <w:r w:rsidRPr="00935898">
        <w:rPr>
          <w:i/>
          <w:spacing w:val="-5"/>
        </w:rPr>
        <w:t xml:space="preserve"> </w:t>
      </w:r>
      <w:r w:rsidRPr="00935898">
        <w:rPr>
          <w:i/>
        </w:rPr>
        <w:t>вклади</w:t>
      </w:r>
      <w:r w:rsidRPr="00935898">
        <w:rPr>
          <w:i/>
          <w:spacing w:val="-3"/>
        </w:rPr>
        <w:t xml:space="preserve"> </w:t>
      </w:r>
      <w:r w:rsidRPr="00935898">
        <w:t>-</w:t>
      </w:r>
      <w:r w:rsidRPr="00935898">
        <w:rPr>
          <w:spacing w:val="-4"/>
        </w:rPr>
        <w:t xml:space="preserve"> </w:t>
      </w:r>
      <w:r w:rsidRPr="00935898">
        <w:t>це</w:t>
      </w:r>
      <w:r w:rsidRPr="00935898">
        <w:rPr>
          <w:spacing w:val="-5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>,</w:t>
      </w:r>
      <w:r w:rsidRPr="00935898">
        <w:rPr>
          <w:spacing w:val="-3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-4"/>
        </w:rPr>
        <w:t xml:space="preserve"> </w:t>
      </w:r>
      <w:proofErr w:type="spellStart"/>
      <w:r w:rsidRPr="00935898">
        <w:t>зарах</w:t>
      </w:r>
      <w:r w:rsidR="00CD616B">
        <w:t>ό</w:t>
      </w:r>
      <w:r w:rsidRPr="00935898">
        <w:t>вуються</w:t>
      </w:r>
      <w:proofErr w:type="spellEnd"/>
      <w:r w:rsidRPr="00935898">
        <w:rPr>
          <w:spacing w:val="-5"/>
        </w:rPr>
        <w:t xml:space="preserve"> </w:t>
      </w:r>
      <w:r w:rsidRPr="00935898">
        <w:t>на</w:t>
      </w:r>
      <w:r w:rsidRPr="00935898">
        <w:rPr>
          <w:spacing w:val="-4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і</w:t>
      </w:r>
      <w:proofErr w:type="spellEnd"/>
      <w:r w:rsidRPr="00935898">
        <w:rPr>
          <w:spacing w:val="-4"/>
        </w:rPr>
        <w:t xml:space="preserve"> </w:t>
      </w:r>
      <w:r w:rsidRPr="00935898">
        <w:t>рахунки</w:t>
      </w:r>
      <w:r w:rsidRPr="00935898">
        <w:rPr>
          <w:spacing w:val="-4"/>
        </w:rPr>
        <w:t xml:space="preserve"> </w:t>
      </w:r>
      <w:r w:rsidRPr="00935898">
        <w:t>на</w:t>
      </w:r>
      <w:r w:rsidRPr="00935898">
        <w:rPr>
          <w:spacing w:val="-68"/>
        </w:rPr>
        <w:t xml:space="preserve"> </w:t>
      </w:r>
      <w:proofErr w:type="spellStart"/>
      <w:r w:rsidRPr="00935898">
        <w:t>сув</w:t>
      </w:r>
      <w:r w:rsidR="00CD616B">
        <w:t>ό</w:t>
      </w:r>
      <w:r w:rsidRPr="00935898">
        <w:t>р</w:t>
      </w:r>
      <w:r w:rsidR="00CD616B">
        <w:t>ό</w:t>
      </w:r>
      <w:proofErr w:type="spellEnd"/>
      <w:r w:rsidRPr="00935898">
        <w:rPr>
          <w:spacing w:val="-15"/>
        </w:rPr>
        <w:t xml:space="preserve"> </w:t>
      </w:r>
      <w:proofErr w:type="spellStart"/>
      <w:r w:rsidR="00CD616B">
        <w:t>ό</w:t>
      </w:r>
      <w:r w:rsidRPr="00935898">
        <w:t>бг</w:t>
      </w:r>
      <w:r w:rsidR="00CD616B">
        <w:t>ό</w:t>
      </w:r>
      <w:r w:rsidRPr="00935898">
        <w:t>в</w:t>
      </w:r>
      <w:r w:rsidR="00CD616B">
        <w:t>ό</w:t>
      </w:r>
      <w:r w:rsidRPr="00935898">
        <w:t>рений</w:t>
      </w:r>
      <w:proofErr w:type="spellEnd"/>
      <w:r w:rsidRPr="00935898">
        <w:rPr>
          <w:spacing w:val="-15"/>
        </w:rPr>
        <w:t xml:space="preserve"> </w:t>
      </w:r>
      <w:r w:rsidRPr="00935898">
        <w:t>терм</w:t>
      </w:r>
      <w:r w:rsidR="00CD616B">
        <w:t>і</w:t>
      </w:r>
      <w:r w:rsidRPr="00935898">
        <w:t>н</w:t>
      </w:r>
      <w:r w:rsidRPr="00935898">
        <w:rPr>
          <w:spacing w:val="-13"/>
        </w:rPr>
        <w:t xml:space="preserve"> </w:t>
      </w:r>
      <w:r w:rsidR="00CD616B">
        <w:t>і</w:t>
      </w:r>
      <w:r w:rsidRPr="00935898">
        <w:rPr>
          <w:spacing w:val="-14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rPr>
          <w:spacing w:val="-14"/>
        </w:rPr>
        <w:t xml:space="preserve"> </w:t>
      </w:r>
      <w:r w:rsidRPr="00935898">
        <w:t>бути</w:t>
      </w:r>
      <w:r w:rsidRPr="00935898">
        <w:rPr>
          <w:spacing w:val="-14"/>
        </w:rPr>
        <w:t xml:space="preserve"> </w:t>
      </w:r>
      <w:r w:rsidRPr="00935898">
        <w:t>знят</w:t>
      </w:r>
      <w:r w:rsidR="00CD616B">
        <w:t>і</w:t>
      </w:r>
      <w:r w:rsidRPr="00935898">
        <w:rPr>
          <w:spacing w:val="-14"/>
        </w:rPr>
        <w:t xml:space="preserve"> </w:t>
      </w:r>
      <w:r w:rsidRPr="00935898">
        <w:t>п</w:t>
      </w:r>
      <w:r w:rsidR="00CD616B">
        <w:t>і</w:t>
      </w:r>
      <w:r w:rsidRPr="00935898">
        <w:t>сля</w:t>
      </w:r>
      <w:r w:rsidRPr="00935898">
        <w:rPr>
          <w:spacing w:val="-14"/>
        </w:rPr>
        <w:t xml:space="preserve"> </w:t>
      </w:r>
      <w:r w:rsidRPr="00935898">
        <w:t>зак</w:t>
      </w:r>
      <w:r w:rsidR="00CD616B">
        <w:t>і</w:t>
      </w:r>
      <w:r w:rsidRPr="00935898">
        <w:t>нчення</w:t>
      </w:r>
      <w:r w:rsidRPr="00935898">
        <w:rPr>
          <w:spacing w:val="-15"/>
        </w:rPr>
        <w:t xml:space="preserve"> </w:t>
      </w:r>
      <w:proofErr w:type="spellStart"/>
      <w:r w:rsidRPr="00935898">
        <w:t>ць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15"/>
        </w:rPr>
        <w:t xml:space="preserve"> </w:t>
      </w:r>
      <w:r w:rsidRPr="00935898">
        <w:t>терм</w:t>
      </w:r>
      <w:r w:rsidR="00CD616B">
        <w:t>і</w:t>
      </w:r>
      <w:r w:rsidRPr="00935898">
        <w:t>ну</w:t>
      </w:r>
      <w:r w:rsidRPr="00935898">
        <w:rPr>
          <w:spacing w:val="-67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п</w:t>
      </w:r>
      <w:r w:rsidR="00CD616B">
        <w:t>і</w:t>
      </w:r>
      <w:r w:rsidRPr="00935898">
        <w:t xml:space="preserve">сля </w:t>
      </w:r>
      <w:proofErr w:type="spellStart"/>
      <w:r w:rsidRPr="00935898">
        <w:t>п</w:t>
      </w:r>
      <w:r w:rsidR="00CD616B">
        <w:t>ό</w:t>
      </w:r>
      <w:r w:rsidRPr="00935898">
        <w:t>переднь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млення</w:t>
      </w:r>
      <w:proofErr w:type="spellEnd"/>
      <w:r w:rsidRPr="00935898">
        <w:t xml:space="preserve"> банку в зазначений терм</w:t>
      </w:r>
      <w:r w:rsidR="00CD616B">
        <w:t>і</w:t>
      </w:r>
      <w:r w:rsidRPr="00935898">
        <w:t>н (не менше 1</w:t>
      </w:r>
      <w:r w:rsidRPr="00935898">
        <w:rPr>
          <w:spacing w:val="1"/>
        </w:rPr>
        <w:t xml:space="preserve"> </w:t>
      </w:r>
      <w:r w:rsidRPr="00935898">
        <w:t>м</w:t>
      </w:r>
      <w:r w:rsidR="00CD616B">
        <w:t>і</w:t>
      </w:r>
      <w:r w:rsidRPr="00935898">
        <w:t>сяця).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вернення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вих</w:t>
      </w:r>
      <w:proofErr w:type="spellEnd"/>
      <w:r w:rsidRPr="00935898">
        <w:rPr>
          <w:spacing w:val="1"/>
        </w:rPr>
        <w:t xml:space="preserve"> </w:t>
      </w:r>
      <w:r w:rsidRPr="00935898">
        <w:t>вклад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єнту</w:t>
      </w:r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дбувається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вигляд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 xml:space="preserve">переказу </w:t>
      </w:r>
      <w:proofErr w:type="spellStart"/>
      <w:r w:rsidRPr="00935898">
        <w:t>гр</w:t>
      </w:r>
      <w:r w:rsidR="00CD616B">
        <w:t>ό</w:t>
      </w:r>
      <w:r w:rsidRPr="00935898">
        <w:t>шей</w:t>
      </w:r>
      <w:proofErr w:type="spellEnd"/>
      <w:r w:rsidRPr="00935898">
        <w:t xml:space="preserve"> на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чний</w:t>
      </w:r>
      <w:proofErr w:type="spellEnd"/>
      <w:r w:rsidRPr="00935898"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г</w:t>
      </w:r>
      <w:r w:rsidR="00CD616B">
        <w:t>ό</w:t>
      </w:r>
      <w:r w:rsidRPr="00935898">
        <w:t>т</w:t>
      </w:r>
      <w:r w:rsidR="00CD616B">
        <w:t>і</w:t>
      </w:r>
      <w:r w:rsidRPr="00935898">
        <w:t>вки</w:t>
      </w:r>
      <w:proofErr w:type="spellEnd"/>
      <w:r w:rsidRPr="00935898">
        <w:t xml:space="preserve"> з каси банку.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вклади є для банку кращим </w:t>
      </w:r>
      <w:proofErr w:type="spellStart"/>
      <w:r w:rsidRPr="00935898">
        <w:t>вид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t xml:space="preserve">, </w:t>
      </w:r>
      <w:proofErr w:type="spellStart"/>
      <w:r w:rsidRPr="00935898">
        <w:t>т</w:t>
      </w:r>
      <w:r w:rsidR="00CD616B">
        <w:t>ό</w:t>
      </w:r>
      <w:r w:rsidRPr="00935898">
        <w:t>му</w:t>
      </w:r>
      <w:proofErr w:type="spellEnd"/>
      <w:r w:rsidRPr="00935898"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ό</w:t>
      </w:r>
      <w:r w:rsidRPr="00935898">
        <w:t>ни</w:t>
      </w:r>
      <w:proofErr w:type="spellEnd"/>
      <w:r w:rsidRPr="00935898">
        <w:t xml:space="preserve"> стаб</w:t>
      </w:r>
      <w:r w:rsidR="00CD616B">
        <w:t>і</w:t>
      </w:r>
      <w:r w:rsidRPr="00935898">
        <w:t>льн</w:t>
      </w:r>
      <w:r w:rsidR="00CD616B">
        <w:t>і</w:t>
      </w:r>
      <w:r w:rsidRPr="00935898">
        <w:t xml:space="preserve"> й зручн</w:t>
      </w:r>
      <w:r w:rsidR="00CD616B">
        <w:t>і</w:t>
      </w:r>
      <w:r w:rsidRPr="00935898">
        <w:rPr>
          <w:spacing w:val="-67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плануванн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м</w:t>
      </w:r>
      <w:r w:rsidR="00CD616B">
        <w:t>ό</w:t>
      </w:r>
      <w:r w:rsidRPr="00935898">
        <w:t>жлив</w:t>
      </w:r>
      <w:r w:rsidR="00CD616B">
        <w:t>і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п</w:t>
      </w:r>
      <w:r w:rsidR="00CD616B">
        <w:t>і</w:t>
      </w:r>
      <w:r w:rsidRPr="00935898">
        <w:t>дтримки</w:t>
      </w:r>
      <w:r w:rsidRPr="00935898">
        <w:rPr>
          <w:spacing w:val="1"/>
        </w:rPr>
        <w:t xml:space="preserve"> </w:t>
      </w:r>
      <w:proofErr w:type="spellStart"/>
      <w:r w:rsidRPr="00935898">
        <w:t>л</w:t>
      </w:r>
      <w:r w:rsidR="00CD616B">
        <w:t>і</w:t>
      </w:r>
      <w:r w:rsidRPr="00935898">
        <w:t>кв</w:t>
      </w:r>
      <w:r w:rsidR="00CD616B">
        <w:t>і</w:t>
      </w:r>
      <w:r w:rsidRPr="00935898">
        <w:t>дн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меншим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перативним</w:t>
      </w:r>
      <w:proofErr w:type="spellEnd"/>
      <w:r w:rsidRPr="00935898">
        <w:t xml:space="preserve"> </w:t>
      </w:r>
      <w:proofErr w:type="spellStart"/>
      <w:r w:rsidRPr="00935898">
        <w:t>резерв</w:t>
      </w:r>
      <w:r w:rsidR="00CD616B">
        <w:t>ό</w:t>
      </w:r>
      <w:r w:rsidRPr="00935898">
        <w:t>м</w:t>
      </w:r>
      <w:proofErr w:type="spellEnd"/>
      <w:r w:rsidRPr="00935898">
        <w:t xml:space="preserve">). За ними виплачується </w:t>
      </w:r>
      <w:proofErr w:type="spellStart"/>
      <w:r w:rsidRPr="00935898">
        <w:t>вис</w:t>
      </w:r>
      <w:r w:rsidR="00CD616B">
        <w:t>ό</w:t>
      </w:r>
      <w:r w:rsidRPr="00935898">
        <w:t>кий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зитний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</w:t>
      </w:r>
      <w:r w:rsidR="00CD616B">
        <w:t>ό</w:t>
      </w:r>
      <w:r w:rsidRPr="00935898">
        <w:t>к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р</w:t>
      </w:r>
      <w:r w:rsidR="00CD616B">
        <w:t>і</w:t>
      </w:r>
      <w:r w:rsidRPr="00935898">
        <w:t xml:space="preserve">вень </w:t>
      </w:r>
      <w:proofErr w:type="spellStart"/>
      <w:r w:rsidRPr="00935898">
        <w:t>як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диференц</w:t>
      </w:r>
      <w:r w:rsidR="00CD616B">
        <w:t>і</w:t>
      </w:r>
      <w:r w:rsidRPr="00935898">
        <w:t xml:space="preserve">юється в </w:t>
      </w:r>
      <w:proofErr w:type="spellStart"/>
      <w:r w:rsidRPr="00935898">
        <w:t>залежн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в</w:t>
      </w:r>
      <w:r w:rsidR="00CD616B">
        <w:t>і</w:t>
      </w:r>
      <w:r w:rsidRPr="00935898">
        <w:t>д терм</w:t>
      </w:r>
      <w:r w:rsidR="00CD616B">
        <w:t>і</w:t>
      </w:r>
      <w:r w:rsidRPr="00935898">
        <w:t xml:space="preserve">ну, виду внеску, </w:t>
      </w:r>
      <w:proofErr w:type="spellStart"/>
      <w:r w:rsidRPr="00935898">
        <w:t>пер</w:t>
      </w:r>
      <w:r w:rsidR="00CD616B">
        <w:t>іό</w:t>
      </w:r>
      <w:r w:rsidRPr="00935898">
        <w:t>ду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млення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proofErr w:type="spellEnd"/>
      <w:r w:rsidRPr="00935898">
        <w:t xml:space="preserve"> вилучення, </w:t>
      </w:r>
      <w:proofErr w:type="spellStart"/>
      <w:r w:rsidRPr="00935898">
        <w:t>загальн</w:t>
      </w:r>
      <w:r w:rsidR="00CD616B">
        <w:t>ό</w:t>
      </w:r>
      <w:r w:rsidRPr="00935898">
        <w:t>ї</w:t>
      </w:r>
      <w:proofErr w:type="spellEnd"/>
      <w:r w:rsidRPr="00935898">
        <w:t xml:space="preserve"> динам</w:t>
      </w:r>
      <w:r w:rsidR="00CD616B">
        <w:t>і</w:t>
      </w:r>
      <w:r w:rsidRPr="00935898">
        <w:t xml:space="preserve">ки </w:t>
      </w:r>
      <w:proofErr w:type="spellStart"/>
      <w:r w:rsidRPr="00935898">
        <w:t>став</w:t>
      </w:r>
      <w:r w:rsidR="00CD616B">
        <w:t>ό</w:t>
      </w:r>
      <w:r w:rsidRPr="00935898">
        <w:t>к</w:t>
      </w:r>
      <w:proofErr w:type="spellEnd"/>
      <w:r w:rsidRPr="00935898">
        <w:t xml:space="preserve">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ринку й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нших</w:t>
      </w:r>
      <w:r w:rsidRPr="00935898">
        <w:rPr>
          <w:spacing w:val="-1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</w:t>
      </w:r>
      <w:proofErr w:type="spellEnd"/>
      <w:r w:rsidRPr="00935898">
        <w:t>.</w:t>
      </w:r>
    </w:p>
    <w:p w14:paraId="43BDC6C7" w14:textId="72E6AE87" w:rsidR="000911DA" w:rsidRPr="00935898" w:rsidRDefault="003D5396">
      <w:pPr>
        <w:pStyle w:val="a3"/>
        <w:spacing w:line="360" w:lineRule="auto"/>
        <w:ind w:left="221" w:right="333" w:firstLine="720"/>
      </w:pP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 xml:space="preserve"> вклади є </w:t>
      </w:r>
      <w:proofErr w:type="spellStart"/>
      <w:r w:rsidRPr="00935898">
        <w:t>джерел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держання</w:t>
      </w:r>
      <w:proofErr w:type="spellEnd"/>
      <w:r w:rsidRPr="00935898">
        <w:t xml:space="preserve"> прибутк</w:t>
      </w:r>
      <w:r w:rsidR="00CD616B">
        <w:t>і</w:t>
      </w:r>
      <w:r w:rsidRPr="00935898">
        <w:t>в їхн</w:t>
      </w:r>
      <w:r w:rsidR="00CD616B">
        <w:t>і</w:t>
      </w:r>
      <w:r w:rsidRPr="00935898">
        <w:t>ми власниками.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ό</w:t>
      </w:r>
      <w:r w:rsidRPr="00935898">
        <w:t>ни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ф</w:t>
      </w:r>
      <w:r w:rsidR="00CD616B">
        <w:t>ό</w:t>
      </w:r>
      <w:r w:rsidRPr="00935898">
        <w:t>рмляються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Pr="00935898">
        <w:t>м</w:t>
      </w:r>
      <w:r w:rsidR="00CD616B">
        <w:t>і</w:t>
      </w:r>
      <w:r w:rsidRPr="00935898">
        <w:t>ж</w:t>
      </w:r>
      <w:r w:rsidRPr="00935898">
        <w:rPr>
          <w:spacing w:val="1"/>
        </w:rPr>
        <w:t xml:space="preserve"> </w:t>
      </w:r>
      <w:proofErr w:type="spellStart"/>
      <w:r w:rsidRPr="00935898">
        <w:t>вкладник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ό</w:t>
      </w:r>
      <w:r w:rsidRPr="00935898">
        <w:t>м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Деяк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банки</w:t>
      </w:r>
      <w:r w:rsidRPr="00935898">
        <w:rPr>
          <w:spacing w:val="1"/>
        </w:rPr>
        <w:t xml:space="preserve"> </w:t>
      </w:r>
      <w:proofErr w:type="spellStart"/>
      <w:r w:rsidRPr="00935898">
        <w:t>встан</w:t>
      </w:r>
      <w:r w:rsidR="00CD616B">
        <w:t>ό</w:t>
      </w:r>
      <w:r w:rsidRPr="00935898">
        <w:t>влюють</w:t>
      </w:r>
      <w:proofErr w:type="spellEnd"/>
      <w:r w:rsidRPr="00935898">
        <w:t xml:space="preserve"> м</w:t>
      </w:r>
      <w:r w:rsidR="00CD616B">
        <w:t>і</w:t>
      </w:r>
      <w:r w:rsidRPr="00935898">
        <w:t>н</w:t>
      </w:r>
      <w:r w:rsidR="00CD616B">
        <w:t>і</w:t>
      </w:r>
      <w:r w:rsidRPr="00935898">
        <w:t xml:space="preserve">мальний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р</w:t>
      </w:r>
      <w:proofErr w:type="spellEnd"/>
      <w:r w:rsidRPr="00935898"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вкладу,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р</w:t>
      </w:r>
      <w:proofErr w:type="spellEnd"/>
      <w:r w:rsidRPr="00935898">
        <w:t xml:space="preserve"> </w:t>
      </w:r>
      <w:proofErr w:type="spellStart"/>
      <w:r w:rsidRPr="00935898">
        <w:t>як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залежить</w:t>
      </w:r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</w:t>
      </w:r>
      <w:r w:rsidRPr="00935898">
        <w:rPr>
          <w:spacing w:val="-4"/>
        </w:rPr>
        <w:t xml:space="preserve"> </w:t>
      </w:r>
      <w:proofErr w:type="spellStart"/>
      <w:r w:rsidR="00CD616B">
        <w:t>ό</w:t>
      </w:r>
      <w:r w:rsidRPr="00935898">
        <w:t>р</w:t>
      </w:r>
      <w:r w:rsidR="00CD616B">
        <w:t>і</w:t>
      </w:r>
      <w:r w:rsidRPr="00935898">
        <w:t>єнтац</w:t>
      </w:r>
      <w:r w:rsidR="00CD616B">
        <w:t>і</w:t>
      </w:r>
      <w:r w:rsidRPr="00935898">
        <w:t>ї</w:t>
      </w:r>
      <w:proofErr w:type="spellEnd"/>
      <w:r w:rsidRPr="00935898">
        <w:rPr>
          <w:spacing w:val="-3"/>
        </w:rPr>
        <w:t xml:space="preserve"> </w:t>
      </w:r>
      <w:r w:rsidRPr="00935898">
        <w:t>банку</w:t>
      </w:r>
      <w:r w:rsidRPr="00935898">
        <w:rPr>
          <w:spacing w:val="-1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proofErr w:type="spellStart"/>
      <w:r w:rsidRPr="00935898">
        <w:t>певн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4"/>
        </w:rPr>
        <w:t xml:space="preserve"> </w:t>
      </w:r>
      <w:r w:rsidRPr="00935898">
        <w:t>вкладника</w:t>
      </w:r>
      <w:r w:rsidRPr="00935898">
        <w:rPr>
          <w:spacing w:val="-3"/>
        </w:rPr>
        <w:t xml:space="preserve"> </w:t>
      </w:r>
      <w:r w:rsidRPr="00935898">
        <w:t>(</w:t>
      </w:r>
      <w:proofErr w:type="spellStart"/>
      <w:r w:rsidRPr="00935898">
        <w:t>др</w:t>
      </w:r>
      <w:r w:rsidR="00CD616B">
        <w:t>і</w:t>
      </w:r>
      <w:r w:rsidRPr="00935898">
        <w:t>бн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>,</w:t>
      </w:r>
      <w:r w:rsidRPr="00935898">
        <w:rPr>
          <w:spacing w:val="-4"/>
        </w:rPr>
        <w:t xml:space="preserve"> </w:t>
      </w:r>
      <w:proofErr w:type="spellStart"/>
      <w:r w:rsidRPr="00935898">
        <w:t>середнь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>,</w:t>
      </w:r>
      <w:r w:rsidRPr="00935898">
        <w:rPr>
          <w:spacing w:val="-3"/>
        </w:rPr>
        <w:t xml:space="preserve"> </w:t>
      </w:r>
      <w:proofErr w:type="spellStart"/>
      <w:r w:rsidRPr="00935898">
        <w:t>велик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>).</w:t>
      </w:r>
    </w:p>
    <w:p w14:paraId="627F9B08" w14:textId="77108C52" w:rsidR="000911DA" w:rsidRPr="00935898" w:rsidRDefault="003D5396">
      <w:pPr>
        <w:pStyle w:val="a3"/>
        <w:spacing w:line="360" w:lineRule="auto"/>
        <w:ind w:left="221" w:right="333" w:firstLine="720"/>
      </w:pP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-13"/>
        </w:rPr>
        <w:t xml:space="preserve"> </w:t>
      </w:r>
      <w:r w:rsidRPr="00935898">
        <w:t>вклади</w:t>
      </w:r>
      <w:r w:rsidRPr="00935898">
        <w:rPr>
          <w:spacing w:val="-14"/>
        </w:rPr>
        <w:t xml:space="preserve"> </w:t>
      </w:r>
      <w:r w:rsidRPr="00935898">
        <w:t>не</w:t>
      </w:r>
      <w:r w:rsidRPr="00935898">
        <w:rPr>
          <w:spacing w:val="-13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вуються</w:t>
      </w:r>
      <w:proofErr w:type="spellEnd"/>
      <w:r w:rsidRPr="00935898">
        <w:rPr>
          <w:spacing w:val="-14"/>
        </w:rPr>
        <w:t xml:space="preserve"> </w:t>
      </w:r>
      <w:r w:rsidRPr="00935898">
        <w:t>для</w:t>
      </w:r>
      <w:r w:rsidRPr="00935898">
        <w:rPr>
          <w:spacing w:val="-13"/>
        </w:rPr>
        <w:t xml:space="preserve"> </w:t>
      </w:r>
      <w:r w:rsidRPr="00935898">
        <w:t>вчинення</w:t>
      </w:r>
      <w:r w:rsidRPr="00935898">
        <w:rPr>
          <w:spacing w:val="-14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rPr>
          <w:spacing w:val="-13"/>
        </w:rPr>
        <w:t xml:space="preserve"> </w:t>
      </w:r>
      <w:r w:rsidRPr="00935898">
        <w:t>платеж</w:t>
      </w:r>
      <w:r w:rsidR="00CD616B">
        <w:t>і</w:t>
      </w:r>
      <w:r w:rsidRPr="00935898">
        <w:t>в.</w:t>
      </w:r>
      <w:r w:rsidRPr="00935898">
        <w:rPr>
          <w:spacing w:val="-67"/>
        </w:rPr>
        <w:t xml:space="preserve"> </w:t>
      </w:r>
      <w:r w:rsidRPr="00935898">
        <w:t>При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вилученн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терм</w:t>
      </w:r>
      <w:r w:rsidR="00CD616B">
        <w:t>і</w:t>
      </w:r>
      <w:r w:rsidRPr="00935898">
        <w:t>н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зиту</w:t>
      </w:r>
      <w:proofErr w:type="spellEnd"/>
      <w:r w:rsidRPr="00935898">
        <w:rPr>
          <w:spacing w:val="1"/>
        </w:rPr>
        <w:t xml:space="preserve"> </w:t>
      </w:r>
      <w:r w:rsidRPr="00935898">
        <w:t>власник,</w:t>
      </w:r>
      <w:r w:rsidRPr="00935898">
        <w:rPr>
          <w:spacing w:val="1"/>
        </w:rPr>
        <w:t xml:space="preserve"> </w:t>
      </w:r>
      <w:r w:rsidRPr="00935898">
        <w:t>як</w:t>
      </w:r>
      <w:r w:rsidRPr="00935898">
        <w:rPr>
          <w:spacing w:val="-67"/>
        </w:rPr>
        <w:t xml:space="preserve"> </w:t>
      </w:r>
      <w:proofErr w:type="spellStart"/>
      <w:r w:rsidRPr="00935898">
        <w:t>правил</w:t>
      </w:r>
      <w:r w:rsidR="00CD616B">
        <w:t>ό</w:t>
      </w:r>
      <w:proofErr w:type="spellEnd"/>
      <w:r w:rsidRPr="00935898">
        <w:t>,</w:t>
      </w:r>
      <w:r w:rsidRPr="00935898">
        <w:rPr>
          <w:spacing w:val="-2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збавляється</w:t>
      </w:r>
      <w:proofErr w:type="spellEnd"/>
      <w:r w:rsidRPr="00935898">
        <w:rPr>
          <w:spacing w:val="-2"/>
        </w:rPr>
        <w:t xml:space="preserve"> </w:t>
      </w:r>
      <w:r w:rsidRPr="00935898">
        <w:t xml:space="preserve">передбачених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ό</w:t>
      </w:r>
      <w:r w:rsidRPr="00935898">
        <w:t>м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</w:t>
      </w:r>
      <w:r w:rsidR="00CD616B">
        <w:t>і</w:t>
      </w:r>
      <w:r w:rsidRPr="00935898">
        <w:t>в</w:t>
      </w:r>
      <w:proofErr w:type="spellEnd"/>
      <w:r w:rsidRPr="00935898">
        <w:t>.</w:t>
      </w:r>
    </w:p>
    <w:p w14:paraId="546B5A78" w14:textId="5819887B" w:rsidR="000911DA" w:rsidRPr="00935898" w:rsidRDefault="003D5396">
      <w:pPr>
        <w:pStyle w:val="a3"/>
        <w:spacing w:line="360" w:lineRule="auto"/>
        <w:ind w:left="221" w:right="333" w:firstLine="720"/>
      </w:pPr>
      <w:r w:rsidRPr="00935898">
        <w:t>Банк</w:t>
      </w:r>
      <w:r w:rsidRPr="00935898">
        <w:rPr>
          <w:spacing w:val="1"/>
        </w:rPr>
        <w:t xml:space="preserve"> </w:t>
      </w:r>
      <w:r w:rsidRPr="00935898">
        <w:t>зац</w:t>
      </w:r>
      <w:r w:rsidR="00CD616B">
        <w:t>і</w:t>
      </w:r>
      <w:r w:rsidRPr="00935898">
        <w:t>кавлений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притягненн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вих</w:t>
      </w:r>
      <w:proofErr w:type="spellEnd"/>
      <w:r w:rsidRPr="00935898">
        <w:rPr>
          <w:spacing w:val="1"/>
        </w:rPr>
        <w:t xml:space="preserve"> </w:t>
      </w:r>
      <w:r w:rsidRPr="00935898">
        <w:t>вклад</w:t>
      </w:r>
      <w:r w:rsidR="00CD616B">
        <w:t>і</w:t>
      </w:r>
      <w:r w:rsidRPr="00935898">
        <w:t>в,</w:t>
      </w:r>
      <w:r w:rsidRPr="00935898">
        <w:rPr>
          <w:spacing w:val="1"/>
        </w:rPr>
        <w:t xml:space="preserve"> </w:t>
      </w:r>
      <w:proofErr w:type="spellStart"/>
      <w:r w:rsidRPr="00935898">
        <w:t>т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ό</w:t>
      </w:r>
      <w:r w:rsidRPr="00935898">
        <w:t>ни</w:t>
      </w:r>
      <w:proofErr w:type="spellEnd"/>
      <w:r w:rsidRPr="00935898">
        <w:rPr>
          <w:spacing w:val="1"/>
        </w:rPr>
        <w:t xml:space="preserve"> </w:t>
      </w:r>
      <w:r w:rsidRPr="00935898">
        <w:t>стаб</w:t>
      </w:r>
      <w:r w:rsidR="00CD616B">
        <w:t>і</w:t>
      </w:r>
      <w:r w:rsidRPr="00935898">
        <w:t>льн</w:t>
      </w:r>
      <w:r w:rsidR="00CD616B">
        <w:t>і</w:t>
      </w:r>
      <w:r w:rsidRPr="00935898">
        <w:rPr>
          <w:spacing w:val="-3"/>
        </w:rPr>
        <w:t xml:space="preserve"> </w:t>
      </w:r>
      <w:r w:rsidRPr="00935898">
        <w:t>й</w:t>
      </w:r>
      <w:r w:rsidRPr="00935898">
        <w:rPr>
          <w:spacing w:val="-5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зв</w:t>
      </w:r>
      <w:r w:rsidR="00CD616B">
        <w:t>ό</w:t>
      </w:r>
      <w:r w:rsidRPr="00935898">
        <w:t>ляють</w:t>
      </w:r>
      <w:proofErr w:type="spellEnd"/>
      <w:r w:rsidRPr="00935898">
        <w:rPr>
          <w:spacing w:val="-5"/>
        </w:rPr>
        <w:t xml:space="preserve"> </w:t>
      </w:r>
      <w:r w:rsidRPr="00935898">
        <w:t>банку</w:t>
      </w:r>
      <w:r w:rsidRPr="00935898">
        <w:rPr>
          <w:spacing w:val="-5"/>
        </w:rPr>
        <w:t xml:space="preserve"> </w:t>
      </w:r>
      <w:r w:rsidRPr="00935898">
        <w:t>мати</w:t>
      </w:r>
      <w:r w:rsidRPr="00935898">
        <w:rPr>
          <w:spacing w:val="-4"/>
        </w:rPr>
        <w:t xml:space="preserve"> </w:t>
      </w:r>
      <w:r w:rsidRPr="00935898">
        <w:t>у</w:t>
      </w:r>
      <w:r w:rsidRPr="00935898">
        <w:rPr>
          <w:spacing w:val="-3"/>
        </w:rPr>
        <w:t xml:space="preserve"> </w:t>
      </w:r>
      <w:proofErr w:type="spellStart"/>
      <w:r w:rsidRPr="00935898">
        <w:t>св</w:t>
      </w:r>
      <w:r w:rsidR="00CD616B">
        <w:t>ό</w:t>
      </w:r>
      <w:r w:rsidRPr="00935898">
        <w:t>єму</w:t>
      </w:r>
      <w:proofErr w:type="spellEnd"/>
      <w:r w:rsidRPr="00935898">
        <w:rPr>
          <w:spacing w:val="-6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зп</w:t>
      </w:r>
      <w:r w:rsidR="00CD616B">
        <w:t>ό</w:t>
      </w:r>
      <w:r w:rsidRPr="00935898">
        <w:t>рядженн</w:t>
      </w:r>
      <w:r w:rsidR="00CD616B">
        <w:t>і</w:t>
      </w:r>
      <w:proofErr w:type="spellEnd"/>
      <w:r w:rsidRPr="00935898">
        <w:rPr>
          <w:spacing w:val="-5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rPr>
          <w:spacing w:val="-4"/>
        </w:rPr>
        <w:t xml:space="preserve"> </w:t>
      </w:r>
      <w:r w:rsidRPr="00935898">
        <w:t>вкладник</w:t>
      </w:r>
      <w:r w:rsidR="00CD616B">
        <w:t>і</w:t>
      </w:r>
      <w:r w:rsidRPr="00935898">
        <w:t>в</w:t>
      </w:r>
      <w:r w:rsidRPr="00935898">
        <w:rPr>
          <w:spacing w:val="-68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тяг</w:t>
      </w:r>
      <w:r w:rsidR="00CD616B">
        <w:t>ό</w:t>
      </w:r>
      <w:r w:rsidRPr="00935898">
        <w:t>м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тривал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часу.</w:t>
      </w:r>
    </w:p>
    <w:p w14:paraId="357AA242" w14:textId="0B10CB11" w:rsidR="000911DA" w:rsidRPr="00935898" w:rsidRDefault="003D5396" w:rsidP="00374749">
      <w:pPr>
        <w:pStyle w:val="a3"/>
        <w:spacing w:before="1" w:line="360" w:lineRule="auto"/>
        <w:ind w:left="221" w:right="331" w:firstLine="720"/>
      </w:pPr>
      <w:r w:rsidRPr="00935898">
        <w:t xml:space="preserve">Хиба </w:t>
      </w:r>
      <w:proofErr w:type="spellStart"/>
      <w:r w:rsidRPr="00935898">
        <w:t>терм</w:t>
      </w:r>
      <w:r w:rsidR="00CD616B">
        <w:t>і</w:t>
      </w:r>
      <w:r w:rsidRPr="00935898">
        <w:t>н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t xml:space="preserve"> для кл</w:t>
      </w:r>
      <w:r w:rsidR="00CD616B">
        <w:t>і</w:t>
      </w:r>
      <w:r w:rsidRPr="00935898">
        <w:t>єнт</w:t>
      </w:r>
      <w:r w:rsidR="00CD616B">
        <w:t>і</w:t>
      </w:r>
      <w:r w:rsidRPr="00935898">
        <w:t xml:space="preserve">в складається у </w:t>
      </w:r>
      <w:proofErr w:type="spellStart"/>
      <w:r w:rsidRPr="00935898">
        <w:t>нем</w:t>
      </w:r>
      <w:r w:rsidR="00CD616B">
        <w:t>ό</w:t>
      </w:r>
      <w:r w:rsidRPr="00935898">
        <w:t>жлив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вувати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 xml:space="preserve"> на рахунках </w:t>
      </w:r>
      <w:proofErr w:type="spellStart"/>
      <w:r w:rsidRPr="00935898">
        <w:t>терм</w:t>
      </w:r>
      <w:r w:rsidR="00CD616B">
        <w:t>і</w:t>
      </w:r>
      <w:r w:rsidRPr="00935898">
        <w:t>н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t xml:space="preserve"> для </w:t>
      </w:r>
      <w:proofErr w:type="spellStart"/>
      <w:r w:rsidRPr="00935898">
        <w:t>р</w:t>
      </w:r>
      <w:r w:rsidR="00CD616B">
        <w:t>ό</w:t>
      </w:r>
      <w:r w:rsidRPr="00935898">
        <w:t>зрахунк</w:t>
      </w:r>
      <w:r w:rsidR="00CD616B">
        <w:t>і</w:t>
      </w:r>
      <w:r w:rsidRPr="00935898">
        <w:t>в</w:t>
      </w:r>
      <w:proofErr w:type="spellEnd"/>
      <w:r w:rsidRPr="00935898"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rPr>
          <w:spacing w:val="1"/>
        </w:rPr>
        <w:t xml:space="preserve"> </w:t>
      </w:r>
      <w:r w:rsidRPr="00935898">
        <w:t>платеж</w:t>
      </w:r>
      <w:r w:rsidR="00CD616B">
        <w:t>і</w:t>
      </w:r>
      <w:r w:rsidRPr="00935898">
        <w:t>в,</w:t>
      </w:r>
      <w:r w:rsidRPr="00935898">
        <w:rPr>
          <w:spacing w:val="1"/>
        </w:rPr>
        <w:t xml:space="preserve"> </w:t>
      </w:r>
      <w:r w:rsidRPr="00935898">
        <w:t>а</w:t>
      </w:r>
      <w:r w:rsidRPr="00935898">
        <w:rPr>
          <w:spacing w:val="1"/>
        </w:rPr>
        <w:t xml:space="preserve"> </w:t>
      </w:r>
      <w:proofErr w:type="spellStart"/>
      <w:r w:rsidRPr="00935898">
        <w:t>так</w:t>
      </w:r>
      <w:r w:rsidR="00CD616B">
        <w:t>ό</w:t>
      </w:r>
      <w:r w:rsidRPr="00935898">
        <w:t>ж</w:t>
      </w:r>
      <w:proofErr w:type="spellEnd"/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держання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г</w:t>
      </w:r>
      <w:r w:rsidR="00CD616B">
        <w:t>ό</w:t>
      </w:r>
      <w:r w:rsidRPr="00935898">
        <w:t>т</w:t>
      </w:r>
      <w:r w:rsidR="00CD616B">
        <w:t>і</w:t>
      </w:r>
      <w:r w:rsidRPr="00935898">
        <w:t>вки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r w:rsidRPr="00935898">
        <w:t>банку</w:t>
      </w:r>
      <w:r w:rsidRPr="00935898">
        <w:rPr>
          <w:spacing w:val="1"/>
        </w:rPr>
        <w:t xml:space="preserve"> </w:t>
      </w:r>
      <w:r w:rsidRPr="00935898">
        <w:t>хиба</w:t>
      </w:r>
      <w:r w:rsidRPr="00935898">
        <w:rPr>
          <w:spacing w:val="-67"/>
        </w:rPr>
        <w:t xml:space="preserve"> </w:t>
      </w:r>
      <w:r w:rsidRPr="00935898">
        <w:t>складається</w:t>
      </w:r>
      <w:r w:rsidRPr="00935898">
        <w:rPr>
          <w:spacing w:val="39"/>
        </w:rPr>
        <w:t xml:space="preserve"> </w:t>
      </w:r>
      <w:r w:rsidRPr="00935898">
        <w:t>в</w:t>
      </w:r>
      <w:r w:rsidRPr="00935898">
        <w:rPr>
          <w:spacing w:val="40"/>
        </w:rPr>
        <w:t xml:space="preserve"> </w:t>
      </w:r>
      <w:proofErr w:type="spellStart"/>
      <w:r w:rsidRPr="00935898">
        <w:t>не</w:t>
      </w:r>
      <w:r w:rsidR="00CD616B">
        <w:t>ό</w:t>
      </w:r>
      <w:r w:rsidRPr="00935898">
        <w:t>бх</w:t>
      </w:r>
      <w:r w:rsidR="00CD616B">
        <w:t>і</w:t>
      </w:r>
      <w:r w:rsidRPr="00935898">
        <w:t>дн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40"/>
        </w:rPr>
        <w:t xml:space="preserve"> </w:t>
      </w:r>
      <w:r w:rsidRPr="00935898">
        <w:t>виплат</w:t>
      </w:r>
      <w:r w:rsidRPr="00935898">
        <w:rPr>
          <w:spacing w:val="41"/>
        </w:rPr>
        <w:t xml:space="preserve"> </w:t>
      </w:r>
      <w:proofErr w:type="spellStart"/>
      <w:r w:rsidRPr="00935898">
        <w:t>п</w:t>
      </w:r>
      <w:r w:rsidR="00CD616B">
        <w:t>і</w:t>
      </w:r>
      <w:r w:rsidRPr="00935898">
        <w:t>двищен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40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тку</w:t>
      </w:r>
      <w:proofErr w:type="spellEnd"/>
      <w:r w:rsidRPr="00935898">
        <w:rPr>
          <w:spacing w:val="40"/>
        </w:rPr>
        <w:t xml:space="preserve"> </w:t>
      </w:r>
      <w:r w:rsidRPr="00935898">
        <w:t>за</w:t>
      </w:r>
      <w:r w:rsidRPr="00935898">
        <w:rPr>
          <w:spacing w:val="39"/>
        </w:rPr>
        <w:t xml:space="preserve"> </w:t>
      </w:r>
      <w:r w:rsidRPr="00935898">
        <w:t>вкладами</w:t>
      </w:r>
      <w:r w:rsidRPr="00935898">
        <w:rPr>
          <w:spacing w:val="40"/>
        </w:rPr>
        <w:t xml:space="preserve"> </w:t>
      </w:r>
      <w:r w:rsidR="00CD616B">
        <w:t>і</w:t>
      </w:r>
      <w:r w:rsidR="00374749">
        <w:t xml:space="preserve"> </w:t>
      </w:r>
      <w:r w:rsidRPr="00935898">
        <w:t>зниженн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такий</w:t>
      </w:r>
      <w:r w:rsidRPr="00935898">
        <w:rPr>
          <w:spacing w:val="1"/>
        </w:rPr>
        <w:t xml:space="preserve"> </w:t>
      </w:r>
      <w:proofErr w:type="spellStart"/>
      <w:r w:rsidRPr="00935898">
        <w:t>сп</w:t>
      </w:r>
      <w:r w:rsidR="00CD616B">
        <w:t>ό</w:t>
      </w:r>
      <w:r w:rsidRPr="00935898">
        <w:t>с</w:t>
      </w:r>
      <w:r w:rsidR="00CD616B">
        <w:t>і</w:t>
      </w:r>
      <w:r w:rsidRPr="00935898">
        <w:t>б</w:t>
      </w:r>
      <w:proofErr w:type="spellEnd"/>
      <w:r w:rsidRPr="00935898">
        <w:rPr>
          <w:spacing w:val="1"/>
        </w:rPr>
        <w:t xml:space="preserve"> </w:t>
      </w:r>
      <w:r w:rsidRPr="00935898">
        <w:t>марж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(р</w:t>
      </w:r>
      <w:r w:rsidR="00CD616B">
        <w:t>і</w:t>
      </w:r>
      <w:r w:rsidRPr="00935898">
        <w:t>зниц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м</w:t>
      </w:r>
      <w:r w:rsidR="00CD616B">
        <w:t>і</w:t>
      </w:r>
      <w:r w:rsidRPr="00935898">
        <w:t>ж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тками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активними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пасивними</w:t>
      </w:r>
      <w:r w:rsidRPr="00935898">
        <w:rPr>
          <w:spacing w:val="-2"/>
        </w:rPr>
        <w:t xml:space="preserve"> </w:t>
      </w:r>
      <w:r w:rsidRPr="00935898">
        <w:t>кредитними</w:t>
      </w:r>
      <w:r w:rsidRPr="00935898">
        <w:rPr>
          <w:spacing w:val="-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ями</w:t>
      </w:r>
      <w:proofErr w:type="spellEnd"/>
      <w:r w:rsidRPr="00935898">
        <w:t>).</w:t>
      </w:r>
    </w:p>
    <w:p w14:paraId="3CAF90B3" w14:textId="1290C901" w:rsidR="000911DA" w:rsidRPr="00935898" w:rsidRDefault="00CD616B">
      <w:pPr>
        <w:pStyle w:val="a3"/>
        <w:spacing w:before="1" w:line="360" w:lineRule="auto"/>
        <w:ind w:left="221" w:right="330" w:firstLine="720"/>
      </w:pPr>
      <w:proofErr w:type="spellStart"/>
      <w:r>
        <w:lastRenderedPageBreak/>
        <w:t>ό</w:t>
      </w:r>
      <w:r w:rsidR="003D5396" w:rsidRPr="00935898">
        <w:t>дн</w:t>
      </w:r>
      <w:r>
        <w:t>і</w:t>
      </w:r>
      <w:r w:rsidR="003D5396" w:rsidRPr="00935898">
        <w:t>єї</w:t>
      </w:r>
      <w:proofErr w:type="spellEnd"/>
      <w:r w:rsidR="003D5396" w:rsidRPr="00935898">
        <w:t xml:space="preserve"> з </w:t>
      </w:r>
      <w:proofErr w:type="spellStart"/>
      <w:r w:rsidR="003D5396" w:rsidRPr="00935898">
        <w:t>ф</w:t>
      </w:r>
      <w:r>
        <w:t>ό</w:t>
      </w:r>
      <w:r w:rsidR="003D5396" w:rsidRPr="00935898">
        <w:t>рм</w:t>
      </w:r>
      <w:proofErr w:type="spellEnd"/>
      <w:r w:rsidR="003D5396" w:rsidRPr="00935898">
        <w:t xml:space="preserve"> </w:t>
      </w:r>
      <w:proofErr w:type="spellStart"/>
      <w:r w:rsidR="003D5396" w:rsidRPr="00935898">
        <w:t>стр</w:t>
      </w:r>
      <w:r>
        <w:t>ό</w:t>
      </w:r>
      <w:r w:rsidR="003D5396" w:rsidRPr="00935898">
        <w:t>к</w:t>
      </w:r>
      <w:r>
        <w:t>ό</w:t>
      </w:r>
      <w:r w:rsidR="003D5396" w:rsidRPr="00935898">
        <w:t>вих</w:t>
      </w:r>
      <w:proofErr w:type="spellEnd"/>
      <w:r w:rsidR="003D5396" w:rsidRPr="00935898">
        <w:t xml:space="preserve"> вклад</w:t>
      </w:r>
      <w:r>
        <w:t>і</w:t>
      </w:r>
      <w:r w:rsidR="003D5396" w:rsidRPr="00935898">
        <w:t>в є сертиф</w:t>
      </w:r>
      <w:r>
        <w:t>і</w:t>
      </w:r>
      <w:r w:rsidR="003D5396" w:rsidRPr="00935898">
        <w:t>кати. Сертиф</w:t>
      </w:r>
      <w:r>
        <w:t>і</w:t>
      </w:r>
      <w:r w:rsidR="003D5396" w:rsidRPr="00935898">
        <w:t>кати бувають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деп</w:t>
      </w:r>
      <w:r>
        <w:t>ό</w:t>
      </w:r>
      <w:r w:rsidR="003D5396" w:rsidRPr="00935898">
        <w:t>зитн</w:t>
      </w:r>
      <w:r>
        <w:t>і</w:t>
      </w:r>
      <w:proofErr w:type="spellEnd"/>
      <w:r w:rsidR="003D5396" w:rsidRPr="00935898">
        <w:t xml:space="preserve"> й </w:t>
      </w:r>
      <w:proofErr w:type="spellStart"/>
      <w:r>
        <w:t>ό</w:t>
      </w:r>
      <w:r w:rsidR="003D5396" w:rsidRPr="00935898">
        <w:t>щадн</w:t>
      </w:r>
      <w:r>
        <w:t>і</w:t>
      </w:r>
      <w:proofErr w:type="spellEnd"/>
      <w:r w:rsidR="003D5396" w:rsidRPr="00935898">
        <w:t xml:space="preserve">. ДС видаються юридичним, а </w:t>
      </w:r>
      <w:proofErr w:type="spellStart"/>
      <w:r>
        <w:t>ό</w:t>
      </w:r>
      <w:r w:rsidR="003D5396" w:rsidRPr="00935898">
        <w:t>щадн</w:t>
      </w:r>
      <w:r>
        <w:t>і</w:t>
      </w:r>
      <w:proofErr w:type="spellEnd"/>
      <w:r w:rsidR="003D5396" w:rsidRPr="00935898">
        <w:t xml:space="preserve"> - </w:t>
      </w:r>
      <w:proofErr w:type="spellStart"/>
      <w:r w:rsidR="003D5396" w:rsidRPr="00935898">
        <w:t>Ф</w:t>
      </w:r>
      <w:r>
        <w:t>ό</w:t>
      </w:r>
      <w:proofErr w:type="spellEnd"/>
      <w:r w:rsidR="003D5396" w:rsidRPr="00935898">
        <w:t>. Сертиф</w:t>
      </w:r>
      <w:r>
        <w:t>і</w:t>
      </w:r>
      <w:r w:rsidR="003D5396" w:rsidRPr="00935898">
        <w:t>кати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м</w:t>
      </w:r>
      <w:r>
        <w:t>ό</w:t>
      </w:r>
      <w:r w:rsidR="003D5396" w:rsidRPr="00935898">
        <w:t>жна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класиф</w:t>
      </w:r>
      <w:r>
        <w:t>і</w:t>
      </w:r>
      <w:r w:rsidR="003D5396" w:rsidRPr="00935898">
        <w:t>кувати</w:t>
      </w:r>
      <w:r w:rsidR="003D5396" w:rsidRPr="00935898">
        <w:rPr>
          <w:spacing w:val="1"/>
        </w:rPr>
        <w:t xml:space="preserve"> </w:t>
      </w:r>
      <w:r w:rsidR="003D5396" w:rsidRPr="00935898">
        <w:t>за</w:t>
      </w:r>
      <w:r w:rsidR="003D5396" w:rsidRPr="00935898">
        <w:rPr>
          <w:spacing w:val="1"/>
        </w:rPr>
        <w:t xml:space="preserve"> </w:t>
      </w:r>
      <w:r w:rsidR="003D5396" w:rsidRPr="00935898">
        <w:t>такими</w:t>
      </w:r>
      <w:r w:rsidR="003D5396" w:rsidRPr="00935898">
        <w:rPr>
          <w:spacing w:val="1"/>
        </w:rPr>
        <w:t xml:space="preserve"> </w:t>
      </w:r>
      <w:proofErr w:type="spellStart"/>
      <w:r>
        <w:t>ό</w:t>
      </w:r>
      <w:r w:rsidR="003D5396" w:rsidRPr="00935898">
        <w:t>с</w:t>
      </w:r>
      <w:r>
        <w:t>ό</w:t>
      </w:r>
      <w:r w:rsidR="003D5396" w:rsidRPr="00935898">
        <w:t>блив</w:t>
      </w:r>
      <w:r>
        <w:t>ό</w:t>
      </w:r>
      <w:r w:rsidR="003D5396" w:rsidRPr="00935898">
        <w:t>стями</w:t>
      </w:r>
      <w:proofErr w:type="spellEnd"/>
      <w:r w:rsidR="003D5396" w:rsidRPr="00935898">
        <w:t>:</w:t>
      </w:r>
      <w:r w:rsidR="003D5396" w:rsidRPr="00935898">
        <w:rPr>
          <w:spacing w:val="1"/>
        </w:rPr>
        <w:t xml:space="preserve"> </w:t>
      </w:r>
      <w:r w:rsidR="003D5396" w:rsidRPr="00935898">
        <w:t>зас</w:t>
      </w:r>
      <w:r>
        <w:t>і</w:t>
      </w:r>
      <w:r w:rsidR="003D5396" w:rsidRPr="00935898">
        <w:t>б</w:t>
      </w:r>
      <w:r w:rsidR="003D5396" w:rsidRPr="00935898">
        <w:rPr>
          <w:spacing w:val="1"/>
        </w:rPr>
        <w:t xml:space="preserve"> </w:t>
      </w:r>
      <w:r w:rsidR="003D5396" w:rsidRPr="00935898">
        <w:t>випуску;</w:t>
      </w:r>
      <w:r w:rsidR="003D5396" w:rsidRPr="00935898">
        <w:rPr>
          <w:spacing w:val="1"/>
        </w:rPr>
        <w:t xml:space="preserve"> </w:t>
      </w:r>
      <w:r w:rsidR="003D5396" w:rsidRPr="00935898">
        <w:t>зас</w:t>
      </w:r>
      <w:r>
        <w:t>і</w:t>
      </w:r>
      <w:r w:rsidR="003D5396" w:rsidRPr="00935898">
        <w:t>б</w:t>
      </w:r>
      <w:r w:rsidR="003D5396" w:rsidRPr="00935898">
        <w:rPr>
          <w:spacing w:val="1"/>
        </w:rPr>
        <w:t xml:space="preserve"> </w:t>
      </w:r>
      <w:proofErr w:type="spellStart"/>
      <w:r>
        <w:t>ό</w:t>
      </w:r>
      <w:r w:rsidR="003D5396" w:rsidRPr="00935898">
        <w:t>ф</w:t>
      </w:r>
      <w:r>
        <w:t>ό</w:t>
      </w:r>
      <w:r w:rsidR="003D5396" w:rsidRPr="00935898">
        <w:t>рмлення</w:t>
      </w:r>
      <w:proofErr w:type="spellEnd"/>
      <w:r w:rsidR="003D5396" w:rsidRPr="00935898">
        <w:t>;</w:t>
      </w:r>
      <w:r w:rsidR="003D5396" w:rsidRPr="00935898">
        <w:rPr>
          <w:spacing w:val="-2"/>
        </w:rPr>
        <w:t xml:space="preserve"> </w:t>
      </w:r>
      <w:r w:rsidR="003D5396" w:rsidRPr="00935898">
        <w:t>терм</w:t>
      </w:r>
      <w:r>
        <w:t>і</w:t>
      </w:r>
      <w:r w:rsidR="003D5396" w:rsidRPr="00935898">
        <w:t>н</w:t>
      </w:r>
      <w:r w:rsidR="003D5396" w:rsidRPr="00935898">
        <w:rPr>
          <w:spacing w:val="2"/>
        </w:rPr>
        <w:t xml:space="preserve"> </w:t>
      </w:r>
      <w:proofErr w:type="spellStart"/>
      <w:r>
        <w:t>ό</w:t>
      </w:r>
      <w:r w:rsidR="003D5396" w:rsidRPr="00935898">
        <w:t>б</w:t>
      </w:r>
      <w:r>
        <w:t>ό</w:t>
      </w:r>
      <w:r w:rsidR="003D5396" w:rsidRPr="00935898">
        <w:t>р</w:t>
      </w:r>
      <w:r>
        <w:t>ό</w:t>
      </w:r>
      <w:r w:rsidR="003D5396" w:rsidRPr="00935898">
        <w:t>тн</w:t>
      </w:r>
      <w:r>
        <w:t>ό</w:t>
      </w:r>
      <w:r w:rsidR="003D5396" w:rsidRPr="00935898">
        <w:t>ст</w:t>
      </w:r>
      <w:r>
        <w:t>і</w:t>
      </w:r>
      <w:proofErr w:type="spellEnd"/>
      <w:r w:rsidR="003D5396" w:rsidRPr="00935898">
        <w:t>;</w:t>
      </w:r>
      <w:r w:rsidR="003D5396" w:rsidRPr="00935898">
        <w:rPr>
          <w:spacing w:val="-2"/>
        </w:rPr>
        <w:t xml:space="preserve"> </w:t>
      </w:r>
      <w:proofErr w:type="spellStart"/>
      <w:r w:rsidR="003D5396" w:rsidRPr="00935898">
        <w:t>ум</w:t>
      </w:r>
      <w:r>
        <w:t>ό</w:t>
      </w:r>
      <w:r w:rsidR="003D5396" w:rsidRPr="00935898">
        <w:t>ви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сплати</w:t>
      </w:r>
      <w:r w:rsidR="003D5396" w:rsidRPr="00935898">
        <w:rPr>
          <w:spacing w:val="-1"/>
        </w:rPr>
        <w:t xml:space="preserve"> </w:t>
      </w:r>
      <w:proofErr w:type="spellStart"/>
      <w:r w:rsidR="003D5396" w:rsidRPr="00935898">
        <w:t>в</w:t>
      </w:r>
      <w:r>
        <w:t>і</w:t>
      </w:r>
      <w:r w:rsidR="003D5396" w:rsidRPr="00935898">
        <w:t>дс</w:t>
      </w:r>
      <w:r>
        <w:t>ό</w:t>
      </w:r>
      <w:r w:rsidR="003D5396" w:rsidRPr="00935898">
        <w:t>тк</w:t>
      </w:r>
      <w:r>
        <w:t>і</w:t>
      </w:r>
      <w:r w:rsidR="003D5396" w:rsidRPr="00935898">
        <w:t>в</w:t>
      </w:r>
      <w:proofErr w:type="spellEnd"/>
      <w:r w:rsidR="003D5396" w:rsidRPr="00935898">
        <w:t>.</w:t>
      </w:r>
    </w:p>
    <w:p w14:paraId="364EEAE2" w14:textId="63E23796" w:rsidR="000911DA" w:rsidRPr="00935898" w:rsidRDefault="003D5396">
      <w:pPr>
        <w:pStyle w:val="a3"/>
        <w:spacing w:line="360" w:lineRule="auto"/>
        <w:ind w:left="221" w:right="327" w:firstLine="709"/>
      </w:pPr>
      <w:proofErr w:type="spellStart"/>
      <w:r w:rsidRPr="00935898">
        <w:t>Авт</w:t>
      </w:r>
      <w:r w:rsidR="00CD616B">
        <w:t>ό</w:t>
      </w:r>
      <w:r w:rsidRPr="00935898">
        <w:t>ри</w:t>
      </w:r>
      <w:proofErr w:type="spellEnd"/>
      <w:r w:rsidRPr="00935898">
        <w:t xml:space="preserve"> акцентують увагу на </w:t>
      </w:r>
      <w:proofErr w:type="spellStart"/>
      <w:r w:rsidRPr="00935898">
        <w:t>т</w:t>
      </w:r>
      <w:r w:rsidR="00CD616B">
        <w:t>ό</w:t>
      </w:r>
      <w:r w:rsidRPr="00935898">
        <w:t>му</w:t>
      </w:r>
      <w:proofErr w:type="spellEnd"/>
      <w:r w:rsidRPr="00935898">
        <w:t xml:space="preserve">,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управл</w:t>
      </w:r>
      <w:r w:rsidR="00CD616B">
        <w:t>і</w:t>
      </w:r>
      <w:r w:rsidRPr="00935898">
        <w:t xml:space="preserve">нський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кредит</w:t>
      </w:r>
      <w:r w:rsidR="00CD616B">
        <w:t>і</w:t>
      </w:r>
      <w:r w:rsidRPr="00935898">
        <w:t xml:space="preserve">в є </w:t>
      </w:r>
      <w:proofErr w:type="spellStart"/>
      <w:r w:rsidRPr="00935898">
        <w:t>нев</w:t>
      </w:r>
      <w:r w:rsidR="00CD616B">
        <w:t>і</w:t>
      </w:r>
      <w:r w:rsidRPr="00935898">
        <w:t>д’ємн</w:t>
      </w:r>
      <w:r w:rsidR="00CD616B">
        <w:t>ό</w:t>
      </w:r>
      <w:r w:rsidRPr="00935898">
        <w:t>ю</w:t>
      </w:r>
      <w:proofErr w:type="spellEnd"/>
      <w:r w:rsidRPr="00935898">
        <w:t xml:space="preserve"> </w:t>
      </w:r>
      <w:proofErr w:type="spellStart"/>
      <w:r w:rsidRPr="00935898">
        <w:t>частин</w:t>
      </w:r>
      <w:r w:rsidR="00CD616B">
        <w:t>ό</w:t>
      </w:r>
      <w:r w:rsidRPr="00935898">
        <w:t>ю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менеджменту.</w:t>
      </w:r>
      <w:r w:rsidRPr="00935898">
        <w:rPr>
          <w:spacing w:val="1"/>
        </w:rPr>
        <w:t xml:space="preserve"> </w:t>
      </w:r>
      <w:proofErr w:type="spellStart"/>
      <w:r w:rsidRPr="00935898">
        <w:t>Кoблянськa</w:t>
      </w:r>
      <w:proofErr w:type="spellEnd"/>
      <w:r w:rsidRPr="00935898">
        <w:t xml:space="preserve"> O.</w:t>
      </w:r>
      <w:r w:rsidRPr="00935898">
        <w:rPr>
          <w:spacing w:val="-67"/>
        </w:rPr>
        <w:t xml:space="preserve"> </w:t>
      </w:r>
      <w:r w:rsidR="00CD616B">
        <w:t>і</w:t>
      </w:r>
      <w:r w:rsidRPr="00935898">
        <w:t xml:space="preserve">., </w:t>
      </w:r>
      <w:proofErr w:type="spellStart"/>
      <w:r w:rsidRPr="00935898">
        <w:t>Зaхaрчук</w:t>
      </w:r>
      <w:proofErr w:type="spellEnd"/>
      <w:r w:rsidRPr="00935898">
        <w:t xml:space="preserve"> A. </w:t>
      </w:r>
      <w:r w:rsidR="00CD616B">
        <w:t>і</w:t>
      </w:r>
      <w:r w:rsidRPr="00935898">
        <w:t xml:space="preserve">., </w:t>
      </w:r>
      <w:proofErr w:type="spellStart"/>
      <w:r w:rsidRPr="00935898">
        <w:t>К</w:t>
      </w:r>
      <w:r w:rsidR="00CD616B">
        <w:t>ό</w:t>
      </w:r>
      <w:r w:rsidRPr="00935898">
        <w:t>блянська</w:t>
      </w:r>
      <w:proofErr w:type="spellEnd"/>
      <w:r w:rsidRPr="00935898">
        <w:t xml:space="preserve"> Г. Ю., </w:t>
      </w:r>
      <w:proofErr w:type="spellStart"/>
      <w:r w:rsidRPr="00935898">
        <w:t>д</w:t>
      </w:r>
      <w:r w:rsidR="00CD616B">
        <w:t>ό</w:t>
      </w:r>
      <w:r w:rsidRPr="00935898">
        <w:t>сл</w:t>
      </w:r>
      <w:r w:rsidR="00CD616B">
        <w:t>і</w:t>
      </w:r>
      <w:r w:rsidRPr="00935898">
        <w:t>джуючи</w:t>
      </w:r>
      <w:proofErr w:type="spellEnd"/>
      <w:r w:rsidRPr="00935898">
        <w:t xml:space="preserve"> </w:t>
      </w:r>
      <w:proofErr w:type="spellStart"/>
      <w:r w:rsidRPr="00935898">
        <w:t>мет</w:t>
      </w:r>
      <w:r w:rsidR="00CD616B">
        <w:t>ό</w:t>
      </w:r>
      <w:r w:rsidRPr="00935898">
        <w:t>дику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</w:t>
      </w:r>
      <w:proofErr w:type="spellStart"/>
      <w:r w:rsidR="00CD616B">
        <w:t>ό</w:t>
      </w:r>
      <w:r w:rsidRPr="00935898">
        <w:t>рган</w:t>
      </w:r>
      <w:r w:rsidR="00CD616B">
        <w:t>і</w:t>
      </w:r>
      <w:r w:rsidRPr="00935898">
        <w:t>зац</w:t>
      </w:r>
      <w:r w:rsidR="00CD616B">
        <w:t>і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х</w:t>
      </w:r>
      <w:r w:rsidR="00CD616B">
        <w:t>ό</w:t>
      </w:r>
      <w:r w:rsidRPr="00935898">
        <w:t>д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витрат</w:t>
      </w:r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вських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х</w:t>
      </w:r>
      <w:r w:rsidR="00CD616B">
        <w:t>ό</w:t>
      </w:r>
      <w:r w:rsidRPr="00935898">
        <w:t>дять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висн</w:t>
      </w:r>
      <w:r w:rsidR="00CD616B">
        <w:t>ό</w:t>
      </w:r>
      <w:r w:rsidRPr="00935898">
        <w:t>вку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їх</w:t>
      </w:r>
      <w:r w:rsidRPr="00935898">
        <w:rPr>
          <w:spacing w:val="1"/>
        </w:rPr>
        <w:t xml:space="preserve"> </w:t>
      </w:r>
      <w:r w:rsidRPr="00935898">
        <w:t>правильна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рган</w:t>
      </w:r>
      <w:r w:rsidR="00CD616B">
        <w:t>і</w:t>
      </w:r>
      <w:r w:rsidRPr="00935898">
        <w:t>зац</w:t>
      </w:r>
      <w:r w:rsidR="00CD616B">
        <w:t>і</w:t>
      </w:r>
      <w:r w:rsidRPr="00935898">
        <w:t>я</w:t>
      </w:r>
      <w:proofErr w:type="spellEnd"/>
      <w:r w:rsidRPr="00935898">
        <w:rPr>
          <w:spacing w:val="1"/>
        </w:rPr>
        <w:t xml:space="preserve"> </w:t>
      </w:r>
      <w:r w:rsidRPr="00935898">
        <w:t>сучасних</w:t>
      </w:r>
      <w:r w:rsidRPr="00935898">
        <w:rPr>
          <w:spacing w:val="1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rPr>
          <w:spacing w:val="1"/>
        </w:rPr>
        <w:t xml:space="preserve"> </w:t>
      </w:r>
      <w:r w:rsidRPr="00935898">
        <w:t>має</w:t>
      </w:r>
      <w:r w:rsidRPr="00935898">
        <w:rPr>
          <w:spacing w:val="1"/>
        </w:rPr>
        <w:t xml:space="preserve"> </w:t>
      </w:r>
      <w:r w:rsidRPr="00935898">
        <w:t>забезпечувати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птим</w:t>
      </w:r>
      <w:r w:rsidR="00CD616B">
        <w:t>і</w:t>
      </w:r>
      <w:r w:rsidRPr="00935898">
        <w:t>зац</w:t>
      </w:r>
      <w:r w:rsidR="00CD616B">
        <w:t>і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жних</w:t>
      </w:r>
      <w:proofErr w:type="spellEnd"/>
      <w:r w:rsidRPr="00935898">
        <w:rPr>
          <w:spacing w:val="1"/>
        </w:rPr>
        <w:t xml:space="preserve"> </w:t>
      </w:r>
      <w:r w:rsidRPr="00935898">
        <w:t>елемент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витрат</w:t>
      </w:r>
      <w:r w:rsidRPr="00935898">
        <w:rPr>
          <w:spacing w:val="1"/>
        </w:rPr>
        <w:t xml:space="preserve"> </w:t>
      </w:r>
      <w:proofErr w:type="spellStart"/>
      <w:r w:rsidRPr="00935898">
        <w:t>тa</w:t>
      </w:r>
      <w:proofErr w:type="spellEnd"/>
      <w:r w:rsidRPr="00935898">
        <w:rPr>
          <w:spacing w:val="1"/>
        </w:rPr>
        <w:t xml:space="preserve"> </w:t>
      </w:r>
      <w:r w:rsidRPr="00935898">
        <w:t>максим</w:t>
      </w:r>
      <w:r w:rsidR="00CD616B">
        <w:t>і</w:t>
      </w:r>
      <w:r w:rsidRPr="00935898">
        <w:t>зац</w:t>
      </w:r>
      <w:r w:rsidR="00CD616B">
        <w:t>і</w:t>
      </w:r>
      <w:r w:rsidRPr="00935898">
        <w:t>ю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х</w:t>
      </w:r>
      <w:r w:rsidR="00CD616B">
        <w:t>ό</w:t>
      </w:r>
      <w:r w:rsidRPr="00935898">
        <w:t>д</w:t>
      </w:r>
      <w:r w:rsidR="00CD616B">
        <w:t>і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як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супр</w:t>
      </w:r>
      <w:r w:rsidR="00CD616B">
        <w:t>ό</w:t>
      </w:r>
      <w:r w:rsidRPr="00935898">
        <w:t>в</w:t>
      </w:r>
      <w:r w:rsidR="00CD616B">
        <w:t>ό</w:t>
      </w:r>
      <w:r w:rsidRPr="00935898">
        <w:t>джують</w:t>
      </w:r>
      <w:proofErr w:type="spellEnd"/>
      <w:r w:rsidRPr="00935898">
        <w:rPr>
          <w:spacing w:val="1"/>
        </w:rPr>
        <w:t xml:space="preserve"> </w:t>
      </w:r>
      <w:r w:rsidRPr="00935898">
        <w:t>зд</w:t>
      </w:r>
      <w:r w:rsidR="00CD616B">
        <w:t>і</w:t>
      </w:r>
      <w:r w:rsidRPr="00935898">
        <w:t>йснення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і</w:t>
      </w:r>
      <w:r w:rsidRPr="00935898">
        <w:t>зн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виду</w:t>
      </w:r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вських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слуг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т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числ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кредитних [15, c. 133]. </w:t>
      </w:r>
      <w:proofErr w:type="spellStart"/>
      <w:r w:rsidRPr="00935898">
        <w:t>Вис</w:t>
      </w:r>
      <w:r w:rsidR="00CD616B">
        <w:t>ό</w:t>
      </w:r>
      <w:r w:rsidRPr="00935898">
        <w:t>к</w:t>
      </w:r>
      <w:r w:rsidR="00CD616B">
        <w:t>ό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ц</w:t>
      </w:r>
      <w:r w:rsidR="00CD616B">
        <w:t>і</w:t>
      </w:r>
      <w:r w:rsidRPr="00935898">
        <w:t>нюючи</w:t>
      </w:r>
      <w:proofErr w:type="spellEnd"/>
      <w:r w:rsidRPr="00935898">
        <w:t xml:space="preserve"> </w:t>
      </w:r>
      <w:proofErr w:type="spellStart"/>
      <w:r w:rsidRPr="00935898">
        <w:t>наук</w:t>
      </w:r>
      <w:r w:rsidR="00CD616B">
        <w:t>ό</w:t>
      </w:r>
      <w:r w:rsidRPr="00935898">
        <w:t>вий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р</w:t>
      </w:r>
      <w:r w:rsidR="00CD616B">
        <w:t>ό</w:t>
      </w:r>
      <w:r w:rsidRPr="00935898">
        <w:t>б</w:t>
      </w:r>
      <w:r w:rsidR="00CD616B">
        <w:t>ό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зазначених </w:t>
      </w:r>
      <w:proofErr w:type="spellStart"/>
      <w:r w:rsidRPr="00935898">
        <w:t>авт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t>, сл</w:t>
      </w:r>
      <w:r w:rsidR="00CD616B">
        <w:t>і</w:t>
      </w:r>
      <w:r w:rsidRPr="00935898">
        <w:t xml:space="preserve">д зазначити, </w:t>
      </w:r>
      <w:proofErr w:type="spellStart"/>
      <w:r w:rsidRPr="00935898">
        <w:t>ш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требують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дальш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сл</w:t>
      </w:r>
      <w:r w:rsidR="00CD616B">
        <w:t>і</w:t>
      </w:r>
      <w:r w:rsidRPr="00935898">
        <w:t>дження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рган</w:t>
      </w:r>
      <w:r w:rsidR="00CD616B">
        <w:t>і</w:t>
      </w:r>
      <w:r w:rsidRPr="00935898">
        <w:t>зац</w:t>
      </w:r>
      <w:r w:rsidR="00CD616B">
        <w:t>і</w:t>
      </w:r>
      <w:r w:rsidRPr="00935898">
        <w:t>я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мет</w:t>
      </w:r>
      <w:r w:rsidR="00CD616B">
        <w:t>ό</w:t>
      </w:r>
      <w:r w:rsidRPr="00935898">
        <w:t>дика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анал</w:t>
      </w:r>
      <w:r w:rsidR="00CD616B">
        <w:t>і</w:t>
      </w:r>
      <w:r w:rsidRPr="00935898">
        <w:t>зу,</w:t>
      </w:r>
      <w:r w:rsidRPr="00935898">
        <w:rPr>
          <w:spacing w:val="1"/>
        </w:rPr>
        <w:t xml:space="preserve"> </w:t>
      </w:r>
      <w:r w:rsidRPr="00935898">
        <w:t>аудиту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кредитних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rPr>
          <w:spacing w:val="-2"/>
        </w:rPr>
        <w:t xml:space="preserve"> </w:t>
      </w:r>
      <w:r w:rsidRPr="00935898">
        <w:t>в</w:t>
      </w:r>
      <w:r w:rsidRPr="00935898">
        <w:rPr>
          <w:spacing w:val="-1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надзвичайн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стану:</w:t>
      </w:r>
    </w:p>
    <w:p w14:paraId="0C95C15D" w14:textId="77777777" w:rsidR="000911DA" w:rsidRPr="00935898" w:rsidRDefault="000911DA">
      <w:pPr>
        <w:pStyle w:val="a3"/>
        <w:ind w:left="0"/>
        <w:jc w:val="left"/>
        <w:rPr>
          <w:sz w:val="24"/>
        </w:rPr>
      </w:pPr>
    </w:p>
    <w:p w14:paraId="6827B76B" w14:textId="7067034E" w:rsidR="000911DA" w:rsidRPr="00935898" w:rsidRDefault="003D5396">
      <w:pPr>
        <w:pStyle w:val="1"/>
        <w:numPr>
          <w:ilvl w:val="1"/>
          <w:numId w:val="29"/>
        </w:numPr>
        <w:tabs>
          <w:tab w:val="left" w:pos="1563"/>
          <w:tab w:val="left" w:pos="1564"/>
          <w:tab w:val="left" w:pos="4487"/>
          <w:tab w:val="left" w:pos="6382"/>
          <w:tab w:val="left" w:pos="7481"/>
          <w:tab w:val="left" w:pos="8697"/>
        </w:tabs>
        <w:spacing w:line="360" w:lineRule="auto"/>
        <w:ind w:left="221" w:right="333" w:firstLine="709"/>
        <w:jc w:val="left"/>
      </w:pPr>
      <w:proofErr w:type="spellStart"/>
      <w:r w:rsidRPr="00935898">
        <w:t>Н</w:t>
      </w:r>
      <w:r w:rsidR="00CD616B">
        <w:t>ό</w:t>
      </w:r>
      <w:r w:rsidRPr="00935898">
        <w:t>рмативн</w:t>
      </w:r>
      <w:r w:rsidR="00CD616B">
        <w:t>ό</w:t>
      </w:r>
      <w:r w:rsidRPr="00935898">
        <w:t>-прав</w:t>
      </w:r>
      <w:r w:rsidR="00CD616B">
        <w:t>ό</w:t>
      </w:r>
      <w:r w:rsidRPr="00935898">
        <w:t>ве</w:t>
      </w:r>
      <w:proofErr w:type="spellEnd"/>
      <w:r w:rsidRPr="00935898">
        <w:tab/>
        <w:t>регулювання</w:t>
      </w:r>
      <w:r w:rsidRPr="00935898">
        <w:tab/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>,</w:t>
      </w:r>
      <w:r w:rsidRPr="00935898">
        <w:tab/>
        <w:t>анал</w:t>
      </w:r>
      <w:r w:rsidR="00CD616B">
        <w:t>і</w:t>
      </w:r>
      <w:r w:rsidRPr="00935898">
        <w:t>зу,</w:t>
      </w:r>
      <w:r w:rsidRPr="00935898">
        <w:tab/>
        <w:t>аудиту</w:t>
      </w:r>
      <w:r w:rsidRPr="00935898">
        <w:rPr>
          <w:spacing w:val="-67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6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5"/>
        </w:rPr>
        <w:t xml:space="preserve"> </w:t>
      </w:r>
      <w:r w:rsidRPr="00935898">
        <w:t>у</w:t>
      </w:r>
      <w:r w:rsidRPr="00935898">
        <w:rPr>
          <w:spacing w:val="7"/>
        </w:rPr>
        <w:t xml:space="preserve"> </w:t>
      </w:r>
      <w:r w:rsidRPr="00935898">
        <w:t>банк</w:t>
      </w:r>
      <w:r w:rsidR="00CD616B">
        <w:t>і</w:t>
      </w:r>
      <w:r w:rsidRPr="00935898">
        <w:t>вськ</w:t>
      </w:r>
      <w:r w:rsidR="00CD616B">
        <w:t>і</w:t>
      </w:r>
      <w:r w:rsidRPr="00935898">
        <w:t>й</w:t>
      </w:r>
      <w:r w:rsidRPr="00935898">
        <w:rPr>
          <w:spacing w:val="5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r w:rsidR="00CD616B">
        <w:t>і</w:t>
      </w:r>
      <w:proofErr w:type="spellEnd"/>
    </w:p>
    <w:p w14:paraId="56B46B45" w14:textId="77777777" w:rsidR="000911DA" w:rsidRPr="00330574" w:rsidRDefault="000911DA">
      <w:pPr>
        <w:pStyle w:val="a3"/>
        <w:ind w:left="0"/>
        <w:jc w:val="left"/>
        <w:rPr>
          <w:b/>
        </w:rPr>
      </w:pPr>
    </w:p>
    <w:p w14:paraId="62842961" w14:textId="2675377A" w:rsidR="000911DA" w:rsidRPr="00935898" w:rsidRDefault="003D5396">
      <w:pPr>
        <w:pStyle w:val="a3"/>
        <w:spacing w:line="360" w:lineRule="auto"/>
        <w:ind w:left="221" w:right="330" w:firstLine="720"/>
      </w:pPr>
      <w:r w:rsidRPr="00935898">
        <w:t>Зд</w:t>
      </w:r>
      <w:r w:rsidR="00CD616B">
        <w:t>і</w:t>
      </w:r>
      <w:r w:rsidRPr="00935898">
        <w:t xml:space="preserve">йснення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</w:t>
      </w:r>
      <w:r w:rsidR="00CD616B">
        <w:t>ό</w:t>
      </w:r>
      <w:r w:rsidRPr="00935898">
        <w:t>-анал</w:t>
      </w:r>
      <w:r w:rsidR="00CD616B">
        <w:t>і</w:t>
      </w:r>
      <w:r w:rsidRPr="00935898">
        <w:t>тичн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цесу</w:t>
      </w:r>
      <w:proofErr w:type="spellEnd"/>
      <w:r w:rsidRPr="00935898">
        <w:t xml:space="preserve"> </w:t>
      </w:r>
      <w:proofErr w:type="spellStart"/>
      <w:r w:rsidRPr="00935898">
        <w:t>нем</w:t>
      </w:r>
      <w:r w:rsidR="00CD616B">
        <w:t>ό</w:t>
      </w:r>
      <w:r w:rsidRPr="00935898">
        <w:t>жлив</w:t>
      </w:r>
      <w:r w:rsidR="00CD616B">
        <w:t>ό</w:t>
      </w:r>
      <w:proofErr w:type="spellEnd"/>
      <w:r w:rsidRPr="00935898">
        <w:t xml:space="preserve"> без </w:t>
      </w:r>
      <w:proofErr w:type="spellStart"/>
      <w:r w:rsidRPr="00935898">
        <w:t>не</w:t>
      </w:r>
      <w:r w:rsidR="00CD616B">
        <w:t>ό</w:t>
      </w:r>
      <w:r w:rsidRPr="00935898">
        <w:t>бх</w:t>
      </w:r>
      <w:r w:rsidR="00CD616B">
        <w:t>і</w:t>
      </w:r>
      <w:r w:rsidRPr="00935898">
        <w:t>дн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</w:t>
      </w:r>
      <w:r w:rsidR="00CD616B">
        <w:t>і</w:t>
      </w:r>
      <w:r w:rsidRPr="00935898">
        <w:t xml:space="preserve">вня </w:t>
      </w:r>
      <w:proofErr w:type="spellStart"/>
      <w:r w:rsidRPr="00935898">
        <w:t>прав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регулювання. </w:t>
      </w:r>
      <w:proofErr w:type="spellStart"/>
      <w:r w:rsidRPr="00935898">
        <w:t>Н</w:t>
      </w:r>
      <w:r w:rsidR="00CD616B">
        <w:t>ό</w:t>
      </w:r>
      <w:r w:rsidRPr="00935898">
        <w:t>рмативн</w:t>
      </w:r>
      <w:r w:rsidR="00CD616B">
        <w:t>ό</w:t>
      </w:r>
      <w:r w:rsidRPr="00935898">
        <w:t>-прав</w:t>
      </w:r>
      <w:r w:rsidR="00CD616B">
        <w:t>ό</w:t>
      </w:r>
      <w:r w:rsidRPr="00935898">
        <w:t>ве</w:t>
      </w:r>
      <w:proofErr w:type="spellEnd"/>
      <w:r w:rsidRPr="00935898">
        <w:t xml:space="preserve"> регулювання являє </w:t>
      </w:r>
      <w:proofErr w:type="spellStart"/>
      <w:r w:rsidRPr="00935898">
        <w:t>с</w:t>
      </w:r>
      <w:r w:rsidR="00CD616B">
        <w:t>ό</w:t>
      </w:r>
      <w:r w:rsidRPr="00935898">
        <w:t>б</w:t>
      </w:r>
      <w:r w:rsidR="00CD616B">
        <w:t>ό</w:t>
      </w:r>
      <w:r w:rsidRPr="00935898">
        <w:t>ю</w:t>
      </w:r>
      <w:proofErr w:type="spellEnd"/>
      <w:r w:rsidRPr="00935898">
        <w:rPr>
          <w:spacing w:val="-68"/>
        </w:rPr>
        <w:t xml:space="preserve"> </w:t>
      </w:r>
      <w:r w:rsidRPr="00935898">
        <w:t>сукупн</w:t>
      </w:r>
      <w:r w:rsidR="00CD616B">
        <w:t>і</w:t>
      </w:r>
      <w:r w:rsidRPr="00935898">
        <w:t>сть</w:t>
      </w:r>
      <w:r w:rsidRPr="00935898">
        <w:rPr>
          <w:spacing w:val="1"/>
        </w:rPr>
        <w:t xml:space="preserve"> </w:t>
      </w:r>
      <w:proofErr w:type="spellStart"/>
      <w:r w:rsidRPr="00935898">
        <w:t>зак</w:t>
      </w:r>
      <w:r w:rsidR="00CD616B">
        <w:t>ό</w:t>
      </w:r>
      <w:r w:rsidRPr="00935898">
        <w:t>н</w:t>
      </w:r>
      <w:r w:rsidR="00CD616B">
        <w:t>і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регламентують</w:t>
      </w:r>
      <w:r w:rsidRPr="00935898">
        <w:rPr>
          <w:spacing w:val="1"/>
        </w:rPr>
        <w:t xml:space="preserve"> </w:t>
      </w:r>
      <w:r w:rsidRPr="00935898">
        <w:t>сусп</w:t>
      </w:r>
      <w:r w:rsidR="00CD616B">
        <w:t>і</w:t>
      </w:r>
      <w:r w:rsidRPr="00935898">
        <w:t>льн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й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крем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зак</w:t>
      </w:r>
      <w:r w:rsidR="00CD616B">
        <w:t>ό</w:t>
      </w:r>
      <w:r w:rsidRPr="00935898">
        <w:t>н</w:t>
      </w:r>
      <w:r w:rsidR="00CD616B">
        <w:t>ό</w:t>
      </w:r>
      <w:r w:rsidRPr="00935898">
        <w:t>тв</w:t>
      </w:r>
      <w:r w:rsidR="00CD616B">
        <w:t>ό</w:t>
      </w:r>
      <w:r w:rsidRPr="00935898">
        <w:t>рч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r w:rsidRPr="00935898">
        <w:t>сини</w:t>
      </w:r>
      <w:proofErr w:type="spellEnd"/>
      <w:r w:rsidRPr="00935898">
        <w:t>,</w:t>
      </w:r>
      <w:r w:rsidRPr="00935898">
        <w:rPr>
          <w:spacing w:val="-4"/>
        </w:rPr>
        <w:t xml:space="preserve"> </w:t>
      </w:r>
      <w:r w:rsidRPr="00935898">
        <w:t>як</w:t>
      </w:r>
      <w:r w:rsidR="00CD616B">
        <w:t>і</w:t>
      </w:r>
      <w:r w:rsidRPr="00935898">
        <w:rPr>
          <w:spacing w:val="-2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зр</w:t>
      </w:r>
      <w:r w:rsidR="00CD616B">
        <w:t>ό</w:t>
      </w:r>
      <w:r w:rsidRPr="00935898">
        <w:t>бляють</w:t>
      </w:r>
      <w:proofErr w:type="spellEnd"/>
      <w:r w:rsidRPr="00935898">
        <w:rPr>
          <w:spacing w:val="-3"/>
        </w:rPr>
        <w:t xml:space="preserve"> </w:t>
      </w:r>
      <w:r w:rsidR="00CD616B">
        <w:t>і</w:t>
      </w:r>
      <w:r w:rsidRPr="00935898">
        <w:t xml:space="preserve"> затверджуються</w:t>
      </w:r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-1"/>
        </w:rPr>
        <w:t xml:space="preserve"> </w:t>
      </w:r>
      <w:r w:rsidRPr="00935898">
        <w:t>р</w:t>
      </w:r>
      <w:r w:rsidR="00CD616B">
        <w:t>і</w:t>
      </w:r>
      <w:r w:rsidRPr="00935898">
        <w:t>вн</w:t>
      </w:r>
      <w:r w:rsidR="00CD616B">
        <w:t>і</w:t>
      </w:r>
      <w:r w:rsidRPr="00935898">
        <w:rPr>
          <w:spacing w:val="-3"/>
        </w:rPr>
        <w:t xml:space="preserve"> </w:t>
      </w:r>
      <w:r w:rsidRPr="00935898">
        <w:t>держави</w:t>
      </w:r>
      <w:r w:rsidRPr="00935898">
        <w:rPr>
          <w:spacing w:val="-2"/>
        </w:rPr>
        <w:t xml:space="preserve"> </w:t>
      </w:r>
      <w:r w:rsidRPr="00935898">
        <w:t>(табл.</w:t>
      </w:r>
      <w:r w:rsidRPr="00935898">
        <w:rPr>
          <w:spacing w:val="-2"/>
        </w:rPr>
        <w:t xml:space="preserve"> </w:t>
      </w:r>
      <w:r w:rsidRPr="00935898">
        <w:t>1.1).</w:t>
      </w:r>
    </w:p>
    <w:p w14:paraId="03345CFD" w14:textId="7353790F" w:rsidR="000911DA" w:rsidRPr="00935898" w:rsidRDefault="003D5396">
      <w:pPr>
        <w:pStyle w:val="a3"/>
        <w:spacing w:line="360" w:lineRule="auto"/>
        <w:ind w:left="221" w:right="330" w:firstLine="709"/>
      </w:pP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 xml:space="preserve"> в НВ та </w:t>
      </w:r>
      <w:proofErr w:type="spellStart"/>
      <w:r w:rsidR="00CD616B">
        <w:t>і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банк</w:t>
      </w:r>
      <w:r w:rsidR="00CD616B">
        <w:t>і</w:t>
      </w:r>
      <w:r w:rsidRPr="00935898">
        <w:t>вськ</w:t>
      </w:r>
      <w:r w:rsidR="00CD616B">
        <w:t>і</w:t>
      </w:r>
      <w:r w:rsidRPr="00935898">
        <w:t xml:space="preserve"> метали, залучен</w:t>
      </w:r>
      <w:r w:rsidR="00CD616B">
        <w:t>і</w:t>
      </w:r>
      <w:r w:rsidRPr="00935898">
        <w:t xml:space="preserve"> в</w:t>
      </w:r>
      <w:r w:rsidR="00CD616B">
        <w:t>і</w:t>
      </w:r>
      <w:r w:rsidRPr="00935898">
        <w:t xml:space="preserve">д </w:t>
      </w:r>
      <w:proofErr w:type="spellStart"/>
      <w:r w:rsidRPr="00935898">
        <w:t>Ф</w:t>
      </w:r>
      <w:r w:rsidR="00CD616B">
        <w:t>ό</w:t>
      </w:r>
      <w:proofErr w:type="spellEnd"/>
      <w:r w:rsidRPr="00935898">
        <w:t xml:space="preserve"> та</w:t>
      </w:r>
      <w:r w:rsidRPr="00935898">
        <w:rPr>
          <w:spacing w:val="1"/>
        </w:rPr>
        <w:t xml:space="preserve"> </w:t>
      </w:r>
      <w:r w:rsidRPr="00935898">
        <w:t>СГД,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вуються</w:t>
      </w:r>
      <w:proofErr w:type="spellEnd"/>
      <w:r w:rsidRPr="00935898">
        <w:rPr>
          <w:spacing w:val="1"/>
        </w:rPr>
        <w:t xml:space="preserve"> </w:t>
      </w:r>
      <w:r w:rsidRPr="00935898">
        <w:t>банками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дних</w:t>
      </w:r>
      <w:proofErr w:type="spellEnd"/>
      <w:r w:rsidRPr="00935898">
        <w:rPr>
          <w:spacing w:val="1"/>
        </w:rPr>
        <w:t xml:space="preserve"> </w:t>
      </w:r>
      <w:r w:rsidRPr="00935898">
        <w:t>рахунках,</w:t>
      </w:r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дкриття</w:t>
      </w:r>
      <w:r w:rsidRPr="00935898">
        <w:rPr>
          <w:spacing w:val="1"/>
        </w:rPr>
        <w:t xml:space="preserve"> </w:t>
      </w:r>
      <w:r w:rsidRPr="00935898">
        <w:t>яких</w:t>
      </w:r>
      <w:r w:rsidRPr="00935898">
        <w:rPr>
          <w:spacing w:val="1"/>
        </w:rPr>
        <w:t xml:space="preserve"> </w:t>
      </w:r>
      <w:r w:rsidRPr="00935898">
        <w:t>зд</w:t>
      </w:r>
      <w:r w:rsidR="00CD616B">
        <w:t>і</w:t>
      </w:r>
      <w:r w:rsidRPr="00935898">
        <w:t>йснюється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п</w:t>
      </w:r>
      <w:r w:rsidR="00CD616B">
        <w:t>і</w:t>
      </w:r>
      <w:r w:rsidRPr="00935898">
        <w:t>дстав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укладен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письм</w:t>
      </w:r>
      <w:r w:rsidR="00CD616B">
        <w:t>ό</w:t>
      </w:r>
      <w:r w:rsidRPr="00935898">
        <w:t>в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СВ(Д)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rPr>
          <w:spacing w:val="-4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1"/>
        </w:rPr>
        <w:t xml:space="preserve"> </w:t>
      </w:r>
      <w:r w:rsidRPr="00935898">
        <w:t>рахунку</w:t>
      </w:r>
      <w:r w:rsidRPr="00935898">
        <w:rPr>
          <w:spacing w:val="-3"/>
        </w:rPr>
        <w:t xml:space="preserve"> </w:t>
      </w:r>
      <w:r w:rsidRPr="00935898">
        <w:t>та</w:t>
      </w:r>
      <w:r w:rsidRPr="00935898">
        <w:rPr>
          <w:spacing w:val="-2"/>
        </w:rPr>
        <w:t xml:space="preserve"> </w:t>
      </w:r>
      <w:r w:rsidR="00CD616B">
        <w:t>і</w:t>
      </w:r>
      <w:r w:rsidRPr="00935898">
        <w:t>нших</w:t>
      </w:r>
      <w:r w:rsidRPr="00935898">
        <w:rPr>
          <w:spacing w:val="-3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кумент</w:t>
      </w:r>
      <w:r w:rsidR="00CD616B">
        <w:t>і</w:t>
      </w:r>
      <w:r w:rsidRPr="00935898">
        <w:t>в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proofErr w:type="spellEnd"/>
      <w:r w:rsidR="004D5F4D">
        <w:t xml:space="preserve"> </w:t>
      </w:r>
      <w:proofErr w:type="spellStart"/>
      <w:r w:rsidR="004D5F4D" w:rsidRPr="00935898">
        <w:t>д</w:t>
      </w:r>
      <w:r w:rsidR="00CD616B">
        <w:t>ό</w:t>
      </w:r>
      <w:proofErr w:type="spellEnd"/>
      <w:r w:rsidR="004D5F4D" w:rsidRPr="00935898">
        <w:t xml:space="preserve"> </w:t>
      </w:r>
      <w:proofErr w:type="spellStart"/>
      <w:r w:rsidR="004D5F4D" w:rsidRPr="00935898">
        <w:t>зак</w:t>
      </w:r>
      <w:r w:rsidR="00CD616B">
        <w:t>ό</w:t>
      </w:r>
      <w:r w:rsidR="004D5F4D" w:rsidRPr="00935898">
        <w:t>н</w:t>
      </w:r>
      <w:r w:rsidR="00CD616B">
        <w:t>ό</w:t>
      </w:r>
      <w:r w:rsidR="004D5F4D" w:rsidRPr="00935898">
        <w:t>давства</w:t>
      </w:r>
      <w:proofErr w:type="spellEnd"/>
      <w:r w:rsidR="004D5F4D" w:rsidRPr="00935898">
        <w:t xml:space="preserve"> України, у </w:t>
      </w:r>
      <w:proofErr w:type="spellStart"/>
      <w:r w:rsidR="004D5F4D" w:rsidRPr="00935898">
        <w:t>т</w:t>
      </w:r>
      <w:r w:rsidR="00CD616B">
        <w:t>ό</w:t>
      </w:r>
      <w:r w:rsidR="004D5F4D" w:rsidRPr="00935898">
        <w:t>му</w:t>
      </w:r>
      <w:proofErr w:type="spellEnd"/>
      <w:r w:rsidR="004D5F4D" w:rsidRPr="00935898">
        <w:t xml:space="preserve"> числ</w:t>
      </w:r>
      <w:r w:rsidR="00CD616B">
        <w:t>і</w:t>
      </w:r>
      <w:r w:rsidR="004D5F4D" w:rsidRPr="00935898">
        <w:t xml:space="preserve"> </w:t>
      </w:r>
      <w:proofErr w:type="spellStart"/>
      <w:r w:rsidR="004D5F4D" w:rsidRPr="00935898">
        <w:t>н</w:t>
      </w:r>
      <w:r w:rsidR="00CD616B">
        <w:t>ό</w:t>
      </w:r>
      <w:r w:rsidR="004D5F4D" w:rsidRPr="00935898">
        <w:t>рмативн</w:t>
      </w:r>
      <w:r w:rsidR="00CD616B">
        <w:t>ό</w:t>
      </w:r>
      <w:r w:rsidR="004D5F4D" w:rsidRPr="00935898">
        <w:t>-прав</w:t>
      </w:r>
      <w:r w:rsidR="00CD616B">
        <w:t>ό</w:t>
      </w:r>
      <w:r w:rsidR="004D5F4D" w:rsidRPr="00935898">
        <w:t>вих</w:t>
      </w:r>
      <w:proofErr w:type="spellEnd"/>
      <w:r w:rsidR="004D5F4D" w:rsidRPr="00935898">
        <w:t xml:space="preserve"> акт</w:t>
      </w:r>
      <w:r w:rsidR="00CD616B">
        <w:t>і</w:t>
      </w:r>
      <w:r w:rsidR="004D5F4D" w:rsidRPr="00935898">
        <w:t>в НБУ з</w:t>
      </w:r>
      <w:r w:rsidR="004D5F4D" w:rsidRPr="00935898">
        <w:rPr>
          <w:spacing w:val="1"/>
        </w:rPr>
        <w:t xml:space="preserve"> </w:t>
      </w:r>
      <w:r w:rsidR="004D5F4D" w:rsidRPr="00935898">
        <w:t>питань в</w:t>
      </w:r>
      <w:r w:rsidR="00CD616B">
        <w:t>і</w:t>
      </w:r>
      <w:r w:rsidR="004D5F4D" w:rsidRPr="00935898">
        <w:t>дкриття банками рахунк</w:t>
      </w:r>
      <w:r w:rsidR="00CD616B">
        <w:t>і</w:t>
      </w:r>
      <w:r w:rsidR="004D5F4D" w:rsidRPr="00935898">
        <w:t xml:space="preserve">в у НВ та </w:t>
      </w:r>
      <w:proofErr w:type="spellStart"/>
      <w:r w:rsidR="00CD616B">
        <w:t>і</w:t>
      </w:r>
      <w:r w:rsidR="004D5F4D" w:rsidRPr="00935898">
        <w:t>В</w:t>
      </w:r>
      <w:proofErr w:type="spellEnd"/>
      <w:r w:rsidR="004D5F4D" w:rsidRPr="00935898">
        <w:t xml:space="preserve">. </w:t>
      </w:r>
      <w:proofErr w:type="spellStart"/>
      <w:r w:rsidR="004D5F4D" w:rsidRPr="00935898">
        <w:t>Д</w:t>
      </w:r>
      <w:r w:rsidR="00CD616B">
        <w:t>ό</w:t>
      </w:r>
      <w:r w:rsidR="004D5F4D" w:rsidRPr="00935898">
        <w:t>держання</w:t>
      </w:r>
      <w:proofErr w:type="spellEnd"/>
      <w:r w:rsidR="004D5F4D" w:rsidRPr="00935898">
        <w:t xml:space="preserve"> </w:t>
      </w:r>
      <w:proofErr w:type="spellStart"/>
      <w:r w:rsidR="004D5F4D" w:rsidRPr="00935898">
        <w:t>письм</w:t>
      </w:r>
      <w:r w:rsidR="00CD616B">
        <w:t>ό</w:t>
      </w:r>
      <w:r w:rsidR="004D5F4D" w:rsidRPr="00935898">
        <w:t>в</w:t>
      </w:r>
      <w:r w:rsidR="00CD616B">
        <w:t>ό</w:t>
      </w:r>
      <w:r w:rsidR="004D5F4D" w:rsidRPr="00935898">
        <w:t>ї</w:t>
      </w:r>
      <w:proofErr w:type="spellEnd"/>
      <w:r w:rsidR="004D5F4D" w:rsidRPr="00935898">
        <w:t xml:space="preserve"> </w:t>
      </w:r>
      <w:proofErr w:type="spellStart"/>
      <w:r w:rsidR="004D5F4D" w:rsidRPr="00935898">
        <w:t>ф</w:t>
      </w:r>
      <w:r w:rsidR="00CD616B">
        <w:t>ό</w:t>
      </w:r>
      <w:r w:rsidR="004D5F4D" w:rsidRPr="00935898">
        <w:t>рми</w:t>
      </w:r>
      <w:proofErr w:type="spellEnd"/>
      <w:r w:rsidR="004D5F4D" w:rsidRPr="00935898">
        <w:rPr>
          <w:spacing w:val="-67"/>
        </w:rPr>
        <w:t xml:space="preserve"> </w:t>
      </w:r>
      <w:proofErr w:type="spellStart"/>
      <w:r w:rsidR="004D5F4D" w:rsidRPr="00935898">
        <w:t>д</w:t>
      </w:r>
      <w:r w:rsidR="00CD616B">
        <w:t>ό</w:t>
      </w:r>
      <w:r w:rsidR="004D5F4D" w:rsidRPr="00935898">
        <w:t>г</w:t>
      </w:r>
      <w:r w:rsidR="00CD616B">
        <w:t>ό</w:t>
      </w:r>
      <w:r w:rsidR="004D5F4D" w:rsidRPr="00935898">
        <w:t>в</w:t>
      </w:r>
      <w:r w:rsidR="00CD616B">
        <w:t>ό</w:t>
      </w:r>
      <w:r w:rsidR="004D5F4D" w:rsidRPr="00935898">
        <w:t>ру</w:t>
      </w:r>
      <w:proofErr w:type="spellEnd"/>
      <w:r w:rsidR="004D5F4D" w:rsidRPr="00935898">
        <w:rPr>
          <w:spacing w:val="-5"/>
        </w:rPr>
        <w:t xml:space="preserve"> </w:t>
      </w:r>
      <w:r w:rsidR="004D5F4D" w:rsidRPr="00935898">
        <w:t>є</w:t>
      </w:r>
      <w:r w:rsidR="004D5F4D" w:rsidRPr="00935898">
        <w:rPr>
          <w:spacing w:val="-3"/>
        </w:rPr>
        <w:t xml:space="preserve"> </w:t>
      </w:r>
      <w:proofErr w:type="spellStart"/>
      <w:r w:rsidR="00CD616B">
        <w:t>ό</w:t>
      </w:r>
      <w:r w:rsidR="004D5F4D" w:rsidRPr="00935898">
        <w:t>б</w:t>
      </w:r>
      <w:r w:rsidR="00CD616B">
        <w:t>ό</w:t>
      </w:r>
      <w:r w:rsidR="004D5F4D" w:rsidRPr="00935898">
        <w:t>в'язк</w:t>
      </w:r>
      <w:r w:rsidR="00CD616B">
        <w:t>ό</w:t>
      </w:r>
      <w:r w:rsidR="004D5F4D" w:rsidRPr="00935898">
        <w:t>в</w:t>
      </w:r>
      <w:r w:rsidR="00CD616B">
        <w:t>ό</w:t>
      </w:r>
      <w:r w:rsidR="004D5F4D" w:rsidRPr="00935898">
        <w:t>ю</w:t>
      </w:r>
      <w:proofErr w:type="spellEnd"/>
      <w:r w:rsidR="004D5F4D" w:rsidRPr="00935898">
        <w:rPr>
          <w:spacing w:val="-4"/>
        </w:rPr>
        <w:t xml:space="preserve"> </w:t>
      </w:r>
      <w:proofErr w:type="spellStart"/>
      <w:r w:rsidR="004D5F4D" w:rsidRPr="00935898">
        <w:t>ум</w:t>
      </w:r>
      <w:r w:rsidR="00CD616B">
        <w:t>ό</w:t>
      </w:r>
      <w:r w:rsidR="004D5F4D" w:rsidRPr="00935898">
        <w:t>в</w:t>
      </w:r>
      <w:r w:rsidR="00CD616B">
        <w:t>ό</w:t>
      </w:r>
      <w:r w:rsidR="004D5F4D" w:rsidRPr="00935898">
        <w:t>ю</w:t>
      </w:r>
      <w:proofErr w:type="spellEnd"/>
      <w:r w:rsidR="004D5F4D" w:rsidRPr="00935898">
        <w:rPr>
          <w:spacing w:val="-2"/>
        </w:rPr>
        <w:t xml:space="preserve"> </w:t>
      </w:r>
      <w:proofErr w:type="spellStart"/>
      <w:r w:rsidR="004D5F4D" w:rsidRPr="00935898">
        <w:t>взаєм</w:t>
      </w:r>
      <w:r w:rsidR="00CD616B">
        <w:t>ό</w:t>
      </w:r>
      <w:r w:rsidR="004D5F4D" w:rsidRPr="00935898">
        <w:t>в</w:t>
      </w:r>
      <w:r w:rsidR="00CD616B">
        <w:t>і</w:t>
      </w:r>
      <w:r w:rsidR="004D5F4D" w:rsidRPr="00935898">
        <w:t>дн</w:t>
      </w:r>
      <w:r w:rsidR="00CD616B">
        <w:t>ό</w:t>
      </w:r>
      <w:r w:rsidR="004D5F4D" w:rsidRPr="00935898">
        <w:t>син</w:t>
      </w:r>
      <w:proofErr w:type="spellEnd"/>
      <w:r w:rsidR="004D5F4D" w:rsidRPr="00935898">
        <w:rPr>
          <w:spacing w:val="-4"/>
        </w:rPr>
        <w:t xml:space="preserve"> </w:t>
      </w:r>
      <w:r w:rsidR="004D5F4D" w:rsidRPr="00935898">
        <w:t>м</w:t>
      </w:r>
      <w:r w:rsidR="00CD616B">
        <w:t>і</w:t>
      </w:r>
      <w:r w:rsidR="004D5F4D" w:rsidRPr="00935898">
        <w:t>ж</w:t>
      </w:r>
      <w:r w:rsidR="004D5F4D" w:rsidRPr="00935898">
        <w:rPr>
          <w:spacing w:val="-2"/>
        </w:rPr>
        <w:t xml:space="preserve"> </w:t>
      </w:r>
      <w:proofErr w:type="spellStart"/>
      <w:r w:rsidR="004D5F4D" w:rsidRPr="00935898">
        <w:t>банк</w:t>
      </w:r>
      <w:r w:rsidR="00CD616B">
        <w:t>ό</w:t>
      </w:r>
      <w:r w:rsidR="004D5F4D" w:rsidRPr="00935898">
        <w:t>м</w:t>
      </w:r>
      <w:proofErr w:type="spellEnd"/>
      <w:r w:rsidR="004D5F4D" w:rsidRPr="00935898">
        <w:rPr>
          <w:spacing w:val="-4"/>
        </w:rPr>
        <w:t xml:space="preserve"> </w:t>
      </w:r>
      <w:r w:rsidR="00CD616B">
        <w:t>і</w:t>
      </w:r>
      <w:r w:rsidR="004D5F4D" w:rsidRPr="00935898">
        <w:rPr>
          <w:spacing w:val="-2"/>
        </w:rPr>
        <w:t xml:space="preserve"> </w:t>
      </w:r>
      <w:proofErr w:type="spellStart"/>
      <w:r w:rsidR="004D5F4D" w:rsidRPr="00935898">
        <w:t>вкладник</w:t>
      </w:r>
      <w:r w:rsidR="00CD616B">
        <w:t>ό</w:t>
      </w:r>
      <w:r w:rsidR="004D5F4D" w:rsidRPr="00935898">
        <w:t>м</w:t>
      </w:r>
      <w:proofErr w:type="spellEnd"/>
      <w:r w:rsidR="004D5F4D" w:rsidRPr="00935898">
        <w:t>.</w:t>
      </w:r>
    </w:p>
    <w:p w14:paraId="0ADFF4DC" w14:textId="77777777" w:rsidR="000911DA" w:rsidRPr="00935898" w:rsidRDefault="000911DA">
      <w:pPr>
        <w:spacing w:line="360" w:lineRule="auto"/>
        <w:sectPr w:rsidR="000911DA" w:rsidRPr="00935898" w:rsidSect="004D5F4D">
          <w:type w:val="nextColumn"/>
          <w:pgSz w:w="11910" w:h="16840"/>
          <w:pgMar w:top="1040" w:right="520" w:bottom="1134" w:left="1480" w:header="717" w:footer="0" w:gutter="0"/>
          <w:paperSrc w:first="7" w:other="7"/>
          <w:cols w:space="720"/>
        </w:sectPr>
      </w:pPr>
    </w:p>
    <w:p w14:paraId="4CC15013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2F29C38F" w14:textId="77777777" w:rsidR="000911DA" w:rsidRPr="00935898" w:rsidRDefault="000911DA">
      <w:pPr>
        <w:pStyle w:val="a3"/>
        <w:spacing w:before="8"/>
        <w:ind w:left="0"/>
        <w:jc w:val="left"/>
        <w:rPr>
          <w:sz w:val="17"/>
        </w:rPr>
      </w:pPr>
    </w:p>
    <w:p w14:paraId="70400742" w14:textId="77777777" w:rsidR="000911DA" w:rsidRPr="00935898" w:rsidRDefault="003D5396">
      <w:pPr>
        <w:spacing w:before="88" w:line="322" w:lineRule="exact"/>
        <w:ind w:left="12982" w:right="252"/>
        <w:jc w:val="center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3"/>
          <w:sz w:val="28"/>
        </w:rPr>
        <w:t xml:space="preserve"> </w:t>
      </w:r>
      <w:r w:rsidRPr="00935898">
        <w:rPr>
          <w:i/>
          <w:sz w:val="28"/>
        </w:rPr>
        <w:t>1.1</w:t>
      </w:r>
    </w:p>
    <w:p w14:paraId="636365A9" w14:textId="28B10A03" w:rsidR="000911DA" w:rsidRPr="00935898" w:rsidRDefault="003D5396">
      <w:pPr>
        <w:pStyle w:val="1"/>
        <w:ind w:left="800" w:right="252"/>
        <w:jc w:val="center"/>
      </w:pPr>
      <w:proofErr w:type="spellStart"/>
      <w:r w:rsidRPr="00935898">
        <w:t>Н</w:t>
      </w:r>
      <w:r w:rsidR="00CD616B">
        <w:t>ό</w:t>
      </w:r>
      <w:r w:rsidRPr="00935898">
        <w:t>рмативн</w:t>
      </w:r>
      <w:r w:rsidR="00CD616B">
        <w:t>ό</w:t>
      </w:r>
      <w:r w:rsidRPr="00935898">
        <w:t>-прав</w:t>
      </w:r>
      <w:r w:rsidR="00CD616B">
        <w:t>ό</w:t>
      </w:r>
      <w:r w:rsidRPr="00935898">
        <w:t>ве</w:t>
      </w:r>
      <w:proofErr w:type="spellEnd"/>
      <w:r w:rsidRPr="00935898">
        <w:rPr>
          <w:spacing w:val="-7"/>
        </w:rPr>
        <w:t xml:space="preserve"> </w:t>
      </w:r>
      <w:r w:rsidRPr="00935898">
        <w:t>забезпечення</w:t>
      </w:r>
      <w:r w:rsidRPr="00935898">
        <w:rPr>
          <w:spacing w:val="-4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-6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-4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rPr>
          <w:spacing w:val="-5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43"/>
        <w:gridCol w:w="10025"/>
      </w:tblGrid>
      <w:tr w:rsidR="00935898" w:rsidRPr="00330574" w14:paraId="49387D35" w14:textId="77777777" w:rsidTr="00330574">
        <w:trPr>
          <w:trHeight w:val="809"/>
        </w:trPr>
        <w:tc>
          <w:tcPr>
            <w:tcW w:w="846" w:type="dxa"/>
          </w:tcPr>
          <w:p w14:paraId="773FF9CE" w14:textId="77777777" w:rsidR="000911DA" w:rsidRPr="00330574" w:rsidRDefault="003D5396" w:rsidP="00330574">
            <w:pPr>
              <w:pStyle w:val="TableParagraph"/>
              <w:ind w:left="253" w:right="224" w:firstLine="36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№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з/п</w:t>
            </w:r>
          </w:p>
        </w:tc>
        <w:tc>
          <w:tcPr>
            <w:tcW w:w="3443" w:type="dxa"/>
          </w:tcPr>
          <w:p w14:paraId="6C5F45E0" w14:textId="7502B35E" w:rsidR="000911DA" w:rsidRPr="00330574" w:rsidRDefault="003D5396" w:rsidP="00330574">
            <w:pPr>
              <w:pStyle w:val="TableParagraph"/>
              <w:ind w:left="321" w:right="313"/>
              <w:jc w:val="center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Найменування</w:t>
            </w:r>
            <w:r w:rsid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pacing w:val="-1"/>
                <w:sz w:val="24"/>
                <w:szCs w:val="24"/>
              </w:rPr>
              <w:t>н</w:t>
            </w:r>
            <w:r w:rsidR="00CD616B">
              <w:rPr>
                <w:spacing w:val="-1"/>
                <w:sz w:val="24"/>
                <w:szCs w:val="24"/>
              </w:rPr>
              <w:t>ό</w:t>
            </w:r>
            <w:r w:rsidRPr="00330574">
              <w:rPr>
                <w:spacing w:val="-1"/>
                <w:sz w:val="24"/>
                <w:szCs w:val="24"/>
              </w:rPr>
              <w:t>рмативн</w:t>
            </w:r>
            <w:r w:rsidR="00CD616B">
              <w:rPr>
                <w:spacing w:val="-1"/>
                <w:sz w:val="24"/>
                <w:szCs w:val="24"/>
              </w:rPr>
              <w:t>ό</w:t>
            </w:r>
            <w:r w:rsidRPr="00330574">
              <w:rPr>
                <w:spacing w:val="-1"/>
                <w:sz w:val="24"/>
                <w:szCs w:val="24"/>
              </w:rPr>
              <w:t>-прав</w:t>
            </w:r>
            <w:r w:rsidR="00CD616B">
              <w:rPr>
                <w:spacing w:val="-1"/>
                <w:sz w:val="24"/>
                <w:szCs w:val="24"/>
              </w:rPr>
              <w:t>ό</w:t>
            </w:r>
            <w:r w:rsidRPr="00330574">
              <w:rPr>
                <w:spacing w:val="-1"/>
                <w:sz w:val="24"/>
                <w:szCs w:val="24"/>
              </w:rPr>
              <w:t>в</w:t>
            </w:r>
            <w:r w:rsidR="00CD616B">
              <w:rPr>
                <w:spacing w:val="-1"/>
                <w:sz w:val="24"/>
                <w:szCs w:val="24"/>
              </w:rPr>
              <w:t>ό</w:t>
            </w:r>
            <w:r w:rsidRPr="00330574">
              <w:rPr>
                <w:spacing w:val="-1"/>
                <w:sz w:val="24"/>
                <w:szCs w:val="24"/>
              </w:rPr>
              <w:t>г</w:t>
            </w:r>
            <w:r w:rsidR="00CD616B">
              <w:rPr>
                <w:spacing w:val="-1"/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кументу</w:t>
            </w:r>
            <w:proofErr w:type="spellEnd"/>
          </w:p>
        </w:tc>
        <w:tc>
          <w:tcPr>
            <w:tcW w:w="10025" w:type="dxa"/>
          </w:tcPr>
          <w:p w14:paraId="1E088DE6" w14:textId="639D06F5" w:rsidR="000911DA" w:rsidRPr="00330574" w:rsidRDefault="003D5396" w:rsidP="00330574">
            <w:pPr>
              <w:pStyle w:val="TableParagraph"/>
              <w:ind w:left="890" w:right="886"/>
              <w:jc w:val="center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Зм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ст</w:t>
            </w:r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рмативн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-прав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кументу</w:t>
            </w:r>
            <w:proofErr w:type="spellEnd"/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питання,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як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регулюються</w:t>
            </w:r>
          </w:p>
        </w:tc>
      </w:tr>
      <w:tr w:rsidR="00935898" w:rsidRPr="00330574" w14:paraId="0FB7DD37" w14:textId="77777777" w:rsidTr="00330574">
        <w:trPr>
          <w:trHeight w:val="253"/>
        </w:trPr>
        <w:tc>
          <w:tcPr>
            <w:tcW w:w="846" w:type="dxa"/>
          </w:tcPr>
          <w:p w14:paraId="17282D21" w14:textId="77777777" w:rsidR="000911DA" w:rsidRPr="00330574" w:rsidRDefault="003D5396" w:rsidP="00330574">
            <w:pPr>
              <w:pStyle w:val="TableParagraph"/>
              <w:ind w:left="352"/>
              <w:rPr>
                <w:sz w:val="24"/>
                <w:szCs w:val="24"/>
              </w:rPr>
            </w:pPr>
            <w:r w:rsidRPr="0033057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14:paraId="7B57FA6A" w14:textId="77777777" w:rsidR="000911DA" w:rsidRPr="00330574" w:rsidRDefault="003D5396" w:rsidP="0033057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33057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25" w:type="dxa"/>
          </w:tcPr>
          <w:p w14:paraId="792EB3E2" w14:textId="77777777" w:rsidR="000911DA" w:rsidRPr="00330574" w:rsidRDefault="003D5396" w:rsidP="0033057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330574">
              <w:rPr>
                <w:w w:val="99"/>
                <w:sz w:val="24"/>
                <w:szCs w:val="24"/>
              </w:rPr>
              <w:t>3</w:t>
            </w:r>
          </w:p>
        </w:tc>
      </w:tr>
      <w:tr w:rsidR="00935898" w:rsidRPr="00330574" w14:paraId="1B8123B1" w14:textId="77777777" w:rsidTr="00330574">
        <w:trPr>
          <w:trHeight w:val="1391"/>
        </w:trPr>
        <w:tc>
          <w:tcPr>
            <w:tcW w:w="846" w:type="dxa"/>
          </w:tcPr>
          <w:p w14:paraId="1BAE410D" w14:textId="77777777" w:rsidR="000911DA" w:rsidRPr="00330574" w:rsidRDefault="003D5396" w:rsidP="00330574">
            <w:pPr>
              <w:pStyle w:val="TableParagraph"/>
              <w:ind w:left="317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1.</w:t>
            </w:r>
          </w:p>
        </w:tc>
        <w:tc>
          <w:tcPr>
            <w:tcW w:w="3443" w:type="dxa"/>
          </w:tcPr>
          <w:p w14:paraId="070260CD" w14:textId="04C5960A" w:rsidR="000911DA" w:rsidRPr="00330574" w:rsidRDefault="003D5396" w:rsidP="00330574">
            <w:pPr>
              <w:pStyle w:val="TableParagraph"/>
              <w:tabs>
                <w:tab w:val="left" w:pos="2467"/>
              </w:tabs>
              <w:ind w:left="107" w:right="98"/>
              <w:rPr>
                <w:sz w:val="24"/>
                <w:szCs w:val="24"/>
              </w:rPr>
            </w:pPr>
            <w:proofErr w:type="spellStart"/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дарський</w:t>
            </w:r>
            <w:proofErr w:type="spellEnd"/>
            <w:r w:rsidRPr="00330574">
              <w:rPr>
                <w:sz w:val="24"/>
                <w:szCs w:val="24"/>
              </w:rPr>
              <w:tab/>
            </w:r>
            <w:proofErr w:type="spellStart"/>
            <w:r w:rsidRPr="00330574">
              <w:rPr>
                <w:spacing w:val="-1"/>
                <w:sz w:val="24"/>
                <w:szCs w:val="24"/>
              </w:rPr>
              <w:t>к</w:t>
            </w:r>
            <w:r w:rsidR="00CD616B">
              <w:rPr>
                <w:spacing w:val="-1"/>
                <w:sz w:val="24"/>
                <w:szCs w:val="24"/>
              </w:rPr>
              <w:t>ό</w:t>
            </w:r>
            <w:r w:rsidRPr="00330574">
              <w:rPr>
                <w:spacing w:val="-1"/>
                <w:sz w:val="24"/>
                <w:szCs w:val="24"/>
              </w:rPr>
              <w:t>декс</w:t>
            </w:r>
            <w:proofErr w:type="spellEnd"/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України</w:t>
            </w:r>
            <w:r w:rsidRPr="00330574">
              <w:rPr>
                <w:spacing w:val="4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</w:t>
            </w:r>
            <w:r w:rsidRPr="00330574">
              <w:rPr>
                <w:spacing w:val="4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16.01.2003</w:t>
            </w:r>
            <w:r w:rsidRPr="00330574">
              <w:rPr>
                <w:spacing w:val="4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р.</w:t>
            </w:r>
          </w:p>
          <w:p w14:paraId="01483A1F" w14:textId="1544F193" w:rsidR="000911DA" w:rsidRPr="00330574" w:rsidRDefault="003D5396" w:rsidP="00330574">
            <w:pPr>
              <w:pStyle w:val="TableParagraph"/>
              <w:ind w:left="107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№</w:t>
            </w:r>
            <w:r w:rsidRPr="00330574">
              <w:rPr>
                <w:spacing w:val="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436-IV</w:t>
            </w:r>
            <w:r w:rsidRPr="00330574">
              <w:rPr>
                <w:spacing w:val="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з</w:t>
            </w:r>
            <w:r w:rsidRPr="00330574">
              <w:rPr>
                <w:spacing w:val="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зм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нами</w:t>
            </w:r>
            <w:r w:rsidRPr="00330574">
              <w:rPr>
                <w:spacing w:val="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вненнями</w:t>
            </w:r>
            <w:proofErr w:type="spellEnd"/>
            <w:r w:rsidRPr="00330574">
              <w:rPr>
                <w:sz w:val="24"/>
                <w:szCs w:val="24"/>
              </w:rPr>
              <w:t>)</w:t>
            </w:r>
          </w:p>
        </w:tc>
        <w:tc>
          <w:tcPr>
            <w:tcW w:w="10025" w:type="dxa"/>
          </w:tcPr>
          <w:p w14:paraId="4AEA59BA" w14:textId="1199DA5A" w:rsidR="000911DA" w:rsidRPr="00330574" w:rsidRDefault="003D5396" w:rsidP="00330574">
            <w:pPr>
              <w:pStyle w:val="TableParagraph"/>
              <w:ind w:left="106" w:right="100"/>
              <w:jc w:val="both"/>
              <w:rPr>
                <w:sz w:val="24"/>
                <w:szCs w:val="24"/>
              </w:rPr>
            </w:pPr>
            <w:proofErr w:type="spellStart"/>
            <w:r w:rsidRPr="00330574">
              <w:rPr>
                <w:sz w:val="24"/>
                <w:szCs w:val="24"/>
              </w:rPr>
              <w:t>Встан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влює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прав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ви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дарськ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яльн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ст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z w:val="24"/>
                <w:szCs w:val="24"/>
              </w:rPr>
              <w:t xml:space="preserve">, визначає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вн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z w:val="24"/>
                <w:szCs w:val="24"/>
              </w:rPr>
              <w:t xml:space="preserve"> принципи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дарювання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функц</w:t>
            </w:r>
            <w:r w:rsidR="00CD616B">
              <w:rPr>
                <w:sz w:val="24"/>
                <w:szCs w:val="24"/>
              </w:rPr>
              <w:t>іό</w:t>
            </w:r>
            <w:r w:rsidRPr="00330574">
              <w:rPr>
                <w:sz w:val="24"/>
                <w:szCs w:val="24"/>
              </w:rPr>
              <w:t>нування</w:t>
            </w:r>
            <w:proofErr w:type="spellEnd"/>
            <w:r w:rsidRPr="00330574">
              <w:rPr>
                <w:spacing w:val="-1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СГД,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банк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вськ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яльн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ст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z w:val="24"/>
                <w:szCs w:val="24"/>
              </w:rPr>
              <w:t>.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Визначає</w:t>
            </w:r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прав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вий</w:t>
            </w:r>
            <w:proofErr w:type="spellEnd"/>
            <w:r w:rsidRPr="00330574">
              <w:rPr>
                <w:spacing w:val="-68"/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статус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банк</w:t>
            </w:r>
            <w:r w:rsidR="00CD616B">
              <w:rPr>
                <w:spacing w:val="-1"/>
                <w:sz w:val="24"/>
                <w:szCs w:val="24"/>
              </w:rPr>
              <w:t>і</w:t>
            </w:r>
            <w:r w:rsidRPr="00330574">
              <w:rPr>
                <w:spacing w:val="-1"/>
                <w:sz w:val="24"/>
                <w:szCs w:val="24"/>
              </w:rPr>
              <w:t>в,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pacing w:val="-1"/>
                <w:sz w:val="24"/>
                <w:szCs w:val="24"/>
              </w:rPr>
              <w:t>ό</w:t>
            </w:r>
            <w:r w:rsidRPr="00330574">
              <w:rPr>
                <w:spacing w:val="-1"/>
                <w:sz w:val="24"/>
                <w:szCs w:val="24"/>
              </w:rPr>
              <w:t>рган</w:t>
            </w:r>
            <w:r w:rsidR="00CD616B">
              <w:rPr>
                <w:spacing w:val="-1"/>
                <w:sz w:val="24"/>
                <w:szCs w:val="24"/>
              </w:rPr>
              <w:t>і</w:t>
            </w:r>
            <w:r w:rsidRPr="00330574">
              <w:rPr>
                <w:spacing w:val="-1"/>
                <w:sz w:val="24"/>
                <w:szCs w:val="24"/>
              </w:rPr>
              <w:t>зац</w:t>
            </w:r>
            <w:r w:rsidR="00CD616B">
              <w:rPr>
                <w:spacing w:val="-1"/>
                <w:sz w:val="24"/>
                <w:szCs w:val="24"/>
              </w:rPr>
              <w:t>і</w:t>
            </w:r>
            <w:r w:rsidRPr="00330574">
              <w:rPr>
                <w:spacing w:val="-1"/>
                <w:sz w:val="24"/>
                <w:szCs w:val="24"/>
              </w:rPr>
              <w:t>йн</w:t>
            </w:r>
            <w:r w:rsidR="00CD616B">
              <w:rPr>
                <w:spacing w:val="-1"/>
                <w:sz w:val="24"/>
                <w:szCs w:val="24"/>
              </w:rPr>
              <w:t>ό</w:t>
            </w:r>
            <w:r w:rsidRPr="00330574">
              <w:rPr>
                <w:spacing w:val="-1"/>
                <w:sz w:val="24"/>
                <w:szCs w:val="24"/>
              </w:rPr>
              <w:t>-прав</w:t>
            </w:r>
            <w:r w:rsidR="00CD616B">
              <w:rPr>
                <w:spacing w:val="-1"/>
                <w:sz w:val="24"/>
                <w:szCs w:val="24"/>
              </w:rPr>
              <w:t>ό</w:t>
            </w:r>
            <w:r w:rsidRPr="00330574">
              <w:rPr>
                <w:spacing w:val="-1"/>
                <w:sz w:val="24"/>
                <w:szCs w:val="24"/>
              </w:rPr>
              <w:t>в</w:t>
            </w:r>
            <w:r w:rsidR="00CD616B">
              <w:rPr>
                <w:spacing w:val="-1"/>
                <w:sz w:val="24"/>
                <w:szCs w:val="24"/>
              </w:rPr>
              <w:t>і</w:t>
            </w:r>
            <w:proofErr w:type="spellEnd"/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й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рми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-1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види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вських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перац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pacing w:val="-1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</w:t>
            </w:r>
            <w:proofErr w:type="spellStart"/>
            <w:r w:rsidRPr="00330574">
              <w:rPr>
                <w:sz w:val="24"/>
                <w:szCs w:val="24"/>
              </w:rPr>
              <w:t>щ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деп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зитних</w:t>
            </w:r>
            <w:proofErr w:type="spellEnd"/>
            <w:r w:rsidRPr="00330574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перац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pacing w:val="-10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–</w:t>
            </w:r>
            <w:r w:rsidRPr="00330574">
              <w:rPr>
                <w:spacing w:val="-1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їх</w:t>
            </w:r>
            <w:r w:rsidRPr="00330574">
              <w:rPr>
                <w:spacing w:val="-1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сутн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сть,</w:t>
            </w:r>
            <w:r w:rsidRPr="0033057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рми</w:t>
            </w:r>
            <w:proofErr w:type="spellEnd"/>
            <w:r w:rsidRPr="00330574">
              <w:rPr>
                <w:spacing w:val="-1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види</w:t>
            </w:r>
            <w:r w:rsidRPr="0033057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банк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вськ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деп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зиту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нтр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ль</w:t>
            </w:r>
            <w:proofErr w:type="spellEnd"/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</w:t>
            </w:r>
            <w:r w:rsidRPr="00330574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вик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ристанням</w:t>
            </w:r>
            <w:proofErr w:type="spellEnd"/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деп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зиту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няття</w:t>
            </w:r>
            <w:proofErr w:type="spellEnd"/>
            <w:r w:rsidRPr="00330574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деп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зитних</w:t>
            </w:r>
            <w:proofErr w:type="spellEnd"/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ресурс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факт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ринг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вих</w:t>
            </w:r>
            <w:proofErr w:type="spellEnd"/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слуг</w:t>
            </w:r>
            <w:proofErr w:type="spellEnd"/>
            <w:r w:rsidR="00330574">
              <w:rPr>
                <w:sz w:val="24"/>
                <w:szCs w:val="24"/>
              </w:rPr>
              <w:t xml:space="preserve"> 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зинг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вих</w:t>
            </w:r>
            <w:proofErr w:type="spellEnd"/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перац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).</w:t>
            </w:r>
          </w:p>
        </w:tc>
      </w:tr>
      <w:tr w:rsidR="00935898" w:rsidRPr="00330574" w14:paraId="2E282D3D" w14:textId="77777777" w:rsidTr="00330574">
        <w:trPr>
          <w:trHeight w:val="1128"/>
        </w:trPr>
        <w:tc>
          <w:tcPr>
            <w:tcW w:w="846" w:type="dxa"/>
          </w:tcPr>
          <w:p w14:paraId="44430A8D" w14:textId="77777777" w:rsidR="000911DA" w:rsidRPr="00330574" w:rsidRDefault="003D5396" w:rsidP="00330574">
            <w:pPr>
              <w:pStyle w:val="TableParagraph"/>
              <w:ind w:left="317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2.</w:t>
            </w:r>
          </w:p>
        </w:tc>
        <w:tc>
          <w:tcPr>
            <w:tcW w:w="3443" w:type="dxa"/>
          </w:tcPr>
          <w:p w14:paraId="5AF8A77A" w14:textId="0A32DC66" w:rsidR="000911DA" w:rsidRPr="00330574" w:rsidRDefault="003D5396" w:rsidP="00330574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proofErr w:type="spellStart"/>
            <w:r w:rsidRPr="00330574">
              <w:rPr>
                <w:sz w:val="24"/>
                <w:szCs w:val="24"/>
              </w:rPr>
              <w:t>Зак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н</w:t>
            </w:r>
            <w:proofErr w:type="spellEnd"/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України</w:t>
            </w:r>
            <w:r w:rsidRPr="00330574">
              <w:rPr>
                <w:spacing w:val="-1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„</w:t>
            </w:r>
            <w:proofErr w:type="spellStart"/>
            <w:r w:rsidRPr="00330574">
              <w:rPr>
                <w:sz w:val="24"/>
                <w:szCs w:val="24"/>
              </w:rPr>
              <w:t>Пр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банки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вську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яльн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сть”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07.12.2000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р.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№2121-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ііі</w:t>
            </w:r>
            <w:proofErr w:type="spellEnd"/>
          </w:p>
        </w:tc>
        <w:tc>
          <w:tcPr>
            <w:tcW w:w="10025" w:type="dxa"/>
          </w:tcPr>
          <w:p w14:paraId="103DCE83" w14:textId="25AE9085" w:rsidR="000911DA" w:rsidRPr="00330574" w:rsidRDefault="003D5396" w:rsidP="00330574">
            <w:pPr>
              <w:pStyle w:val="TableParagraph"/>
              <w:ind w:left="106" w:right="99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Визначає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структуру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банк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вськ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системи,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прав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ви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ряд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к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ств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рення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вн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z w:val="24"/>
                <w:szCs w:val="24"/>
              </w:rPr>
              <w:t xml:space="preserve"> принципи їх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яльн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ст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z w:val="24"/>
                <w:szCs w:val="24"/>
              </w:rPr>
              <w:t xml:space="preserve">,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вн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z w:val="24"/>
                <w:szCs w:val="24"/>
              </w:rPr>
              <w:t xml:space="preserve"> види та перел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 xml:space="preserve">к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перац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банк</w:t>
            </w:r>
            <w:r w:rsidR="00CD616B">
              <w:rPr>
                <w:spacing w:val="-1"/>
                <w:sz w:val="24"/>
                <w:szCs w:val="24"/>
              </w:rPr>
              <w:t>і</w:t>
            </w:r>
            <w:r w:rsidRPr="00330574">
              <w:rPr>
                <w:spacing w:val="-1"/>
                <w:sz w:val="24"/>
                <w:szCs w:val="24"/>
              </w:rPr>
              <w:t>в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330574">
              <w:rPr>
                <w:spacing w:val="-1"/>
                <w:sz w:val="24"/>
                <w:szCs w:val="24"/>
              </w:rPr>
              <w:t>з</w:t>
            </w:r>
            <w:r w:rsidR="00CD616B">
              <w:rPr>
                <w:spacing w:val="-1"/>
                <w:sz w:val="24"/>
                <w:szCs w:val="24"/>
              </w:rPr>
              <w:t>ό</w:t>
            </w:r>
            <w:r w:rsidRPr="00330574">
              <w:rPr>
                <w:spacing w:val="-1"/>
                <w:sz w:val="24"/>
                <w:szCs w:val="24"/>
              </w:rPr>
              <w:t>крема</w:t>
            </w:r>
            <w:proofErr w:type="spellEnd"/>
            <w:r w:rsidRPr="00330574">
              <w:rPr>
                <w:spacing w:val="-1"/>
                <w:sz w:val="24"/>
                <w:szCs w:val="24"/>
              </w:rPr>
              <w:t>,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у</w:t>
            </w:r>
            <w:r w:rsidRPr="00330574">
              <w:rPr>
                <w:spacing w:val="-14"/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ст.2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надається</w:t>
            </w:r>
            <w:r w:rsidRPr="00330574">
              <w:rPr>
                <w:spacing w:val="-1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визначення</w:t>
            </w:r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банк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вськ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деп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зиту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</w:t>
            </w:r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ст.47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ст.49</w:t>
            </w:r>
            <w:r w:rsidRPr="00330574">
              <w:rPr>
                <w:spacing w:val="-6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визначається</w:t>
            </w:r>
            <w:r w:rsidRPr="00330574">
              <w:rPr>
                <w:spacing w:val="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перел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к</w:t>
            </w:r>
            <w:r w:rsidRPr="00330574">
              <w:rPr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деп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зитних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перац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z w:val="24"/>
                <w:szCs w:val="24"/>
              </w:rPr>
              <w:t>),  функц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ї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 xml:space="preserve">та 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ви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захисту</w:t>
            </w:r>
            <w:r w:rsidR="00330574">
              <w:rPr>
                <w:sz w:val="24"/>
                <w:szCs w:val="24"/>
              </w:rPr>
              <w:t xml:space="preserve"> 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нтерес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кл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єнт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в.</w:t>
            </w:r>
          </w:p>
        </w:tc>
      </w:tr>
      <w:tr w:rsidR="00330574" w:rsidRPr="00330574" w14:paraId="3B4BB447" w14:textId="77777777" w:rsidTr="00330574">
        <w:trPr>
          <w:trHeight w:val="1557"/>
        </w:trPr>
        <w:tc>
          <w:tcPr>
            <w:tcW w:w="846" w:type="dxa"/>
          </w:tcPr>
          <w:p w14:paraId="565C5919" w14:textId="77777777" w:rsidR="00330574" w:rsidRPr="00330574" w:rsidRDefault="00330574" w:rsidP="00330574">
            <w:pPr>
              <w:pStyle w:val="TableParagraph"/>
              <w:ind w:left="303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3.</w:t>
            </w:r>
          </w:p>
        </w:tc>
        <w:tc>
          <w:tcPr>
            <w:tcW w:w="3443" w:type="dxa"/>
          </w:tcPr>
          <w:p w14:paraId="2FD2E90D" w14:textId="71381EC8" w:rsidR="00330574" w:rsidRPr="00330574" w:rsidRDefault="00330574" w:rsidP="00330574">
            <w:pPr>
              <w:pStyle w:val="TableParagraph"/>
              <w:tabs>
                <w:tab w:val="left" w:pos="1915"/>
                <w:tab w:val="left" w:pos="3011"/>
              </w:tabs>
              <w:ind w:left="108" w:right="96"/>
              <w:jc w:val="both"/>
              <w:rPr>
                <w:sz w:val="24"/>
                <w:szCs w:val="24"/>
              </w:rPr>
            </w:pPr>
            <w:proofErr w:type="spellStart"/>
            <w:r w:rsidRPr="00330574">
              <w:rPr>
                <w:sz w:val="24"/>
                <w:szCs w:val="24"/>
              </w:rPr>
              <w:t>Зак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н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України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„</w:t>
            </w:r>
            <w:proofErr w:type="spellStart"/>
            <w:r w:rsidRPr="00330574">
              <w:rPr>
                <w:sz w:val="24"/>
                <w:szCs w:val="24"/>
              </w:rPr>
              <w:t>Пр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нанс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слуги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державне</w:t>
            </w:r>
            <w:r w:rsidRPr="00330574">
              <w:rPr>
                <w:spacing w:val="-6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регулювання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ринк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нанс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вих</w:t>
            </w:r>
            <w:proofErr w:type="spellEnd"/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слуг</w:t>
            </w:r>
            <w:proofErr w:type="spellEnd"/>
            <w:r w:rsidRPr="00330574">
              <w:rPr>
                <w:sz w:val="24"/>
                <w:szCs w:val="24"/>
              </w:rPr>
              <w:t>”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12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.07.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2001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р.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№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2664-</w:t>
            </w:r>
            <w:r w:rsidR="00CD616B">
              <w:rPr>
                <w:sz w:val="24"/>
                <w:szCs w:val="24"/>
              </w:rPr>
              <w:t>ііі</w:t>
            </w:r>
            <w:r w:rsidRPr="00330574">
              <w:rPr>
                <w:spacing w:val="39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(Втрата</w:t>
            </w:r>
            <w:r w:rsidRPr="00330574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чинн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ст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дбудеться</w:t>
            </w:r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01.01.2024)</w:t>
            </w:r>
          </w:p>
        </w:tc>
        <w:tc>
          <w:tcPr>
            <w:tcW w:w="10025" w:type="dxa"/>
          </w:tcPr>
          <w:p w14:paraId="494370D0" w14:textId="4713B9B8" w:rsidR="00330574" w:rsidRPr="00330574" w:rsidRDefault="00330574" w:rsidP="00330574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 xml:space="preserve">Визначає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вн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прав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z w:val="24"/>
                <w:szCs w:val="24"/>
              </w:rPr>
              <w:t xml:space="preserve"> засади у сфер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 xml:space="preserve"> надання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нанс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вих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слуг</w:t>
            </w:r>
            <w:proofErr w:type="spellEnd"/>
            <w:r w:rsidRPr="00330574">
              <w:rPr>
                <w:sz w:val="24"/>
                <w:szCs w:val="24"/>
              </w:rPr>
              <w:t xml:space="preserve">, </w:t>
            </w:r>
            <w:proofErr w:type="spellStart"/>
            <w:r w:rsidRPr="00330574">
              <w:rPr>
                <w:sz w:val="24"/>
                <w:szCs w:val="24"/>
              </w:rPr>
              <w:t>ум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ви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ств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рення</w:t>
            </w:r>
            <w:proofErr w:type="spellEnd"/>
            <w:r w:rsidRPr="00330574">
              <w:rPr>
                <w:sz w:val="24"/>
                <w:szCs w:val="24"/>
              </w:rPr>
              <w:t xml:space="preserve"> та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яльн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ст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нанс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вих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устан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z w:val="24"/>
                <w:szCs w:val="24"/>
              </w:rPr>
              <w:t xml:space="preserve">, принципи 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 xml:space="preserve"> механ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зм надання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нанс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вих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слуг</w:t>
            </w:r>
            <w:proofErr w:type="spellEnd"/>
            <w:r w:rsidRPr="00330574">
              <w:rPr>
                <w:sz w:val="24"/>
                <w:szCs w:val="24"/>
              </w:rPr>
              <w:t xml:space="preserve">,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рми</w:t>
            </w:r>
            <w:proofErr w:type="spellEnd"/>
            <w:r w:rsidRPr="00330574">
              <w:rPr>
                <w:sz w:val="24"/>
                <w:szCs w:val="24"/>
              </w:rPr>
              <w:t xml:space="preserve"> та напрямки у сфер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державн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z w:val="24"/>
                <w:szCs w:val="24"/>
              </w:rPr>
              <w:t xml:space="preserve"> регулювання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ринк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нанс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вих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слуг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ст.1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р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зкриваються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няття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нанс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деп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зитн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устан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ви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нанс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деп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зиту</w:t>
            </w:r>
            <w:proofErr w:type="spellEnd"/>
            <w:r w:rsidRPr="00330574">
              <w:rPr>
                <w:spacing w:val="10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нанс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слуги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</w:t>
            </w:r>
            <w:r w:rsidRPr="00330574">
              <w:rPr>
                <w:spacing w:val="9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ст.4-6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визначаються</w:t>
            </w:r>
            <w:r w:rsidRPr="0033057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ум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ви</w:t>
            </w:r>
            <w:proofErr w:type="spellEnd"/>
            <w:r w:rsidRPr="00330574">
              <w:rPr>
                <w:spacing w:val="-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надання</w:t>
            </w:r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нанс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вих</w:t>
            </w:r>
            <w:proofErr w:type="spellEnd"/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слуг</w:t>
            </w:r>
            <w:proofErr w:type="spellEnd"/>
            <w:r w:rsidRPr="00330574">
              <w:rPr>
                <w:sz w:val="24"/>
                <w:szCs w:val="24"/>
              </w:rPr>
              <w:t>).</w:t>
            </w:r>
          </w:p>
        </w:tc>
      </w:tr>
      <w:tr w:rsidR="00330574" w:rsidRPr="00330574" w14:paraId="24133A41" w14:textId="77777777" w:rsidTr="00330574">
        <w:trPr>
          <w:trHeight w:val="1299"/>
        </w:trPr>
        <w:tc>
          <w:tcPr>
            <w:tcW w:w="846" w:type="dxa"/>
          </w:tcPr>
          <w:p w14:paraId="624FE407" w14:textId="77777777" w:rsidR="00330574" w:rsidRPr="00330574" w:rsidRDefault="00330574" w:rsidP="00330574">
            <w:pPr>
              <w:pStyle w:val="TableParagraph"/>
              <w:ind w:left="303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4.</w:t>
            </w:r>
          </w:p>
        </w:tc>
        <w:tc>
          <w:tcPr>
            <w:tcW w:w="3443" w:type="dxa"/>
          </w:tcPr>
          <w:p w14:paraId="2DEBD163" w14:textId="2921036B" w:rsidR="00330574" w:rsidRPr="00330574" w:rsidRDefault="00330574" w:rsidP="00330574">
            <w:pPr>
              <w:pStyle w:val="TableParagraph"/>
              <w:tabs>
                <w:tab w:val="left" w:pos="1679"/>
                <w:tab w:val="left" w:pos="3537"/>
              </w:tabs>
              <w:ind w:left="108" w:right="96"/>
              <w:jc w:val="both"/>
              <w:rPr>
                <w:sz w:val="24"/>
                <w:szCs w:val="24"/>
              </w:rPr>
            </w:pPr>
            <w:proofErr w:type="spellStart"/>
            <w:r w:rsidRPr="00330574">
              <w:rPr>
                <w:sz w:val="24"/>
                <w:szCs w:val="24"/>
              </w:rPr>
              <w:t>Зак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України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„</w:t>
            </w:r>
            <w:proofErr w:type="spellStart"/>
            <w:r w:rsidRPr="00330574">
              <w:rPr>
                <w:spacing w:val="-1"/>
                <w:sz w:val="24"/>
                <w:szCs w:val="24"/>
              </w:rPr>
              <w:t>Пр</w:t>
            </w:r>
            <w:r w:rsidR="00CD616B">
              <w:rPr>
                <w:spacing w:val="-1"/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-6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бухгалтерський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бл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к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нанс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ву</w:t>
            </w:r>
            <w:proofErr w:type="spellEnd"/>
            <w:r w:rsidRPr="00330574">
              <w:rPr>
                <w:spacing w:val="-9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тн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сть</w:t>
            </w:r>
            <w:r w:rsidRPr="00330574">
              <w:rPr>
                <w:spacing w:val="-9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-10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Україн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”</w:t>
            </w:r>
            <w:r w:rsidRPr="00330574">
              <w:rPr>
                <w:spacing w:val="-10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16.07.1999</w:t>
            </w:r>
            <w:r w:rsidRPr="00330574">
              <w:rPr>
                <w:spacing w:val="39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р.</w:t>
            </w:r>
            <w:r w:rsidRPr="00330574">
              <w:rPr>
                <w:spacing w:val="3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№</w:t>
            </w:r>
            <w:r w:rsidRPr="00330574">
              <w:rPr>
                <w:spacing w:val="3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996-Х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V</w:t>
            </w:r>
            <w:r w:rsidRPr="00330574">
              <w:rPr>
                <w:spacing w:val="3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зм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нами</w:t>
            </w:r>
            <w:r w:rsidRPr="00330574">
              <w:rPr>
                <w:spacing w:val="-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вненнями</w:t>
            </w:r>
            <w:proofErr w:type="spellEnd"/>
            <w:r w:rsidRPr="00330574">
              <w:rPr>
                <w:sz w:val="24"/>
                <w:szCs w:val="24"/>
              </w:rPr>
              <w:t>)</w:t>
            </w:r>
          </w:p>
        </w:tc>
        <w:tc>
          <w:tcPr>
            <w:tcW w:w="10025" w:type="dxa"/>
          </w:tcPr>
          <w:p w14:paraId="4ACC8B92" w14:textId="02D5E0B1" w:rsidR="00330574" w:rsidRPr="00330574" w:rsidRDefault="00330574" w:rsidP="00330574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 xml:space="preserve">Визначає </w:t>
            </w:r>
            <w:proofErr w:type="spellStart"/>
            <w:r w:rsidRPr="00330574">
              <w:rPr>
                <w:sz w:val="24"/>
                <w:szCs w:val="24"/>
              </w:rPr>
              <w:t>прав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z w:val="24"/>
                <w:szCs w:val="24"/>
              </w:rPr>
              <w:t xml:space="preserve"> засади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рган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зац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z w:val="24"/>
                <w:szCs w:val="24"/>
              </w:rPr>
              <w:t xml:space="preserve">, регулювання, ведення </w:t>
            </w:r>
            <w:proofErr w:type="spellStart"/>
            <w:r w:rsidRPr="00330574">
              <w:rPr>
                <w:sz w:val="24"/>
                <w:szCs w:val="24"/>
              </w:rPr>
              <w:t>бухгалтерськ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бл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  <w:r w:rsidRPr="00330574">
              <w:rPr>
                <w:sz w:val="24"/>
                <w:szCs w:val="24"/>
              </w:rPr>
              <w:t xml:space="preserve"> та складання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нанс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зв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тн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ст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z w:val="24"/>
                <w:szCs w:val="24"/>
              </w:rPr>
              <w:t xml:space="preserve">. В </w:t>
            </w:r>
            <w:proofErr w:type="spellStart"/>
            <w:r w:rsidRPr="00330574">
              <w:rPr>
                <w:sz w:val="24"/>
                <w:szCs w:val="24"/>
              </w:rPr>
              <w:t>зак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н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сф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рмуль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ван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z w:val="24"/>
                <w:szCs w:val="24"/>
              </w:rPr>
              <w:t xml:space="preserve"> мету,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 xml:space="preserve">принципи ведення </w:t>
            </w:r>
            <w:proofErr w:type="spellStart"/>
            <w:r w:rsidRPr="00330574">
              <w:rPr>
                <w:sz w:val="24"/>
                <w:szCs w:val="24"/>
              </w:rPr>
              <w:t>бухгалтерськ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бл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  <w:r w:rsidRPr="00330574">
              <w:rPr>
                <w:sz w:val="24"/>
                <w:szCs w:val="24"/>
              </w:rPr>
              <w:t xml:space="preserve">, </w:t>
            </w:r>
            <w:proofErr w:type="spellStart"/>
            <w:r w:rsidRPr="00330574">
              <w:rPr>
                <w:sz w:val="24"/>
                <w:szCs w:val="24"/>
              </w:rPr>
              <w:t>вим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ги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рядку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рган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зац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бухгалтерськ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бл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  <w:r w:rsidRPr="00330574">
              <w:rPr>
                <w:sz w:val="24"/>
                <w:szCs w:val="24"/>
              </w:rPr>
              <w:t xml:space="preserve"> та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складання</w:t>
            </w:r>
            <w:r w:rsidRPr="0033057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нанс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зв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тн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ст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pacing w:val="-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.</w:t>
            </w:r>
          </w:p>
        </w:tc>
      </w:tr>
    </w:tbl>
    <w:p w14:paraId="10AE9DC4" w14:textId="77777777" w:rsidR="000911DA" w:rsidRPr="00935898" w:rsidRDefault="000911DA">
      <w:pPr>
        <w:jc w:val="both"/>
        <w:rPr>
          <w:sz w:val="28"/>
        </w:rPr>
        <w:sectPr w:rsidR="000911DA" w:rsidRPr="00935898" w:rsidSect="004D5F4D">
          <w:headerReference w:type="default" r:id="rId8"/>
          <w:type w:val="nextColumn"/>
          <w:pgSz w:w="16840" w:h="11910" w:orient="landscape"/>
          <w:pgMar w:top="1180" w:right="580" w:bottom="1134" w:left="1600" w:header="721" w:footer="0" w:gutter="0"/>
          <w:paperSrc w:first="7" w:other="7"/>
          <w:cols w:space="720"/>
        </w:sectPr>
      </w:pPr>
    </w:p>
    <w:p w14:paraId="15E72CFD" w14:textId="2947029C" w:rsidR="00330574" w:rsidRDefault="00330574">
      <w:pPr>
        <w:spacing w:before="88"/>
        <w:ind w:right="268"/>
        <w:jc w:val="right"/>
        <w:rPr>
          <w:i/>
          <w:sz w:val="28"/>
        </w:rPr>
      </w:pPr>
      <w:proofErr w:type="spellStart"/>
      <w:r w:rsidRPr="00935898">
        <w:rPr>
          <w:i/>
          <w:sz w:val="28"/>
        </w:rPr>
        <w:lastRenderedPageBreak/>
        <w:t>Пр</w:t>
      </w:r>
      <w:r w:rsidR="00CD616B">
        <w:rPr>
          <w:i/>
          <w:sz w:val="28"/>
        </w:rPr>
        <w:t>ό</w:t>
      </w:r>
      <w:r w:rsidRPr="00935898">
        <w:rPr>
          <w:i/>
          <w:sz w:val="28"/>
        </w:rPr>
        <w:t>д</w:t>
      </w:r>
      <w:r w:rsidR="00CD616B">
        <w:rPr>
          <w:i/>
          <w:sz w:val="28"/>
        </w:rPr>
        <w:t>ό</w:t>
      </w:r>
      <w:r w:rsidRPr="00935898">
        <w:rPr>
          <w:i/>
          <w:sz w:val="28"/>
        </w:rPr>
        <w:t>вження</w:t>
      </w:r>
      <w:proofErr w:type="spellEnd"/>
      <w:r w:rsidRPr="00935898">
        <w:rPr>
          <w:i/>
          <w:spacing w:val="-4"/>
          <w:sz w:val="28"/>
        </w:rPr>
        <w:t xml:space="preserve"> </w:t>
      </w:r>
      <w:r w:rsidRPr="00935898">
        <w:rPr>
          <w:i/>
          <w:sz w:val="28"/>
        </w:rPr>
        <w:t>табл.1.1</w:t>
      </w:r>
    </w:p>
    <w:p w14:paraId="60B5B602" w14:textId="77777777" w:rsidR="00374749" w:rsidRDefault="00374749">
      <w:pPr>
        <w:spacing w:before="88"/>
        <w:ind w:right="268"/>
        <w:jc w:val="right"/>
        <w:rPr>
          <w:i/>
          <w:sz w:val="28"/>
        </w:rPr>
      </w:pPr>
    </w:p>
    <w:tbl>
      <w:tblPr>
        <w:tblStyle w:val="TableNormal"/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9356"/>
      </w:tblGrid>
      <w:tr w:rsidR="00374749" w:rsidRPr="00330574" w14:paraId="2F2EBC7B" w14:textId="77777777" w:rsidTr="00374749">
        <w:trPr>
          <w:trHeight w:val="160"/>
        </w:trPr>
        <w:tc>
          <w:tcPr>
            <w:tcW w:w="817" w:type="dxa"/>
          </w:tcPr>
          <w:p w14:paraId="36144B3C" w14:textId="77777777" w:rsidR="00374749" w:rsidRPr="00330574" w:rsidRDefault="00374749" w:rsidP="00374749">
            <w:pPr>
              <w:pStyle w:val="TableParagraph"/>
              <w:ind w:left="338"/>
              <w:rPr>
                <w:sz w:val="24"/>
                <w:szCs w:val="24"/>
              </w:rPr>
            </w:pPr>
            <w:r w:rsidRPr="0033057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39714D6" w14:textId="77777777" w:rsidR="00374749" w:rsidRPr="00330574" w:rsidRDefault="00374749" w:rsidP="0037474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3057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16073FFE" w14:textId="77777777" w:rsidR="00374749" w:rsidRPr="00330574" w:rsidRDefault="00374749" w:rsidP="0037474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30574">
              <w:rPr>
                <w:w w:val="99"/>
                <w:sz w:val="24"/>
                <w:szCs w:val="24"/>
              </w:rPr>
              <w:t>3</w:t>
            </w:r>
          </w:p>
        </w:tc>
      </w:tr>
      <w:tr w:rsidR="00374749" w:rsidRPr="00330574" w14:paraId="24B5AA75" w14:textId="77777777" w:rsidTr="00374749">
        <w:trPr>
          <w:trHeight w:val="1427"/>
        </w:trPr>
        <w:tc>
          <w:tcPr>
            <w:tcW w:w="817" w:type="dxa"/>
          </w:tcPr>
          <w:p w14:paraId="2F017FEB" w14:textId="77777777" w:rsidR="00374749" w:rsidRPr="00330574" w:rsidRDefault="00374749" w:rsidP="00374749">
            <w:pPr>
              <w:pStyle w:val="TableParagraph"/>
              <w:spacing w:before="1"/>
              <w:ind w:left="303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67952DEA" w14:textId="584B0652" w:rsidR="00374749" w:rsidRPr="00330574" w:rsidRDefault="00374749" w:rsidP="00374749">
            <w:pPr>
              <w:pStyle w:val="TableParagraph"/>
              <w:spacing w:before="1"/>
              <w:ind w:left="108" w:right="97"/>
              <w:jc w:val="both"/>
              <w:rPr>
                <w:sz w:val="24"/>
                <w:szCs w:val="24"/>
              </w:rPr>
            </w:pP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стан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ва</w:t>
            </w:r>
            <w:proofErr w:type="spellEnd"/>
            <w:r w:rsidRPr="00330574">
              <w:rPr>
                <w:sz w:val="24"/>
                <w:szCs w:val="24"/>
              </w:rPr>
              <w:t xml:space="preserve"> Правл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ння НБУ „</w:t>
            </w:r>
            <w:proofErr w:type="spellStart"/>
            <w:r w:rsidRPr="00330574">
              <w:rPr>
                <w:sz w:val="24"/>
                <w:szCs w:val="24"/>
              </w:rPr>
              <w:t>Пр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затвердження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нструкц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ї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пр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ряд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к</w:t>
            </w:r>
            <w:proofErr w:type="spellEnd"/>
            <w:r w:rsidRPr="00330574">
              <w:rPr>
                <w:sz w:val="24"/>
                <w:szCs w:val="24"/>
              </w:rPr>
              <w:t xml:space="preserve"> регулювання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яльн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ст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Україн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”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</w:t>
            </w:r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28.08.2001</w:t>
            </w:r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№</w:t>
            </w:r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255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(Редакц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я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13.08.</w:t>
            </w:r>
            <w:r w:rsidR="00CD616B">
              <w:rPr>
                <w:sz w:val="24"/>
                <w:szCs w:val="24"/>
              </w:rPr>
              <w:t>2023</w:t>
            </w:r>
            <w:r w:rsidRPr="00330574">
              <w:rPr>
                <w:sz w:val="24"/>
                <w:szCs w:val="24"/>
              </w:rPr>
              <w:t>)</w:t>
            </w:r>
          </w:p>
        </w:tc>
        <w:tc>
          <w:tcPr>
            <w:tcW w:w="9356" w:type="dxa"/>
          </w:tcPr>
          <w:p w14:paraId="610F5827" w14:textId="2443C0EF" w:rsidR="00374749" w:rsidRPr="00330574" w:rsidRDefault="00374749" w:rsidP="00374749">
            <w:pPr>
              <w:pStyle w:val="TableParagraph"/>
              <w:spacing w:before="1"/>
              <w:ind w:left="108" w:right="97"/>
              <w:jc w:val="both"/>
              <w:rPr>
                <w:sz w:val="24"/>
                <w:szCs w:val="24"/>
              </w:rPr>
            </w:pPr>
            <w:proofErr w:type="spellStart"/>
            <w:r w:rsidRPr="00330574">
              <w:rPr>
                <w:sz w:val="24"/>
                <w:szCs w:val="24"/>
              </w:rPr>
              <w:t>Встан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влює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ряд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к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визначення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регулятивн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кап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талу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так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ек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м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чн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рмативи</w:t>
            </w:r>
            <w:proofErr w:type="spellEnd"/>
            <w:r w:rsidRPr="00330574">
              <w:rPr>
                <w:sz w:val="24"/>
                <w:szCs w:val="24"/>
              </w:rPr>
              <w:t xml:space="preserve">, </w:t>
            </w:r>
            <w:proofErr w:type="spellStart"/>
            <w:r w:rsidRPr="00330574">
              <w:rPr>
                <w:sz w:val="24"/>
                <w:szCs w:val="24"/>
              </w:rPr>
              <w:t>щ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z w:val="24"/>
                <w:szCs w:val="24"/>
              </w:rPr>
              <w:t xml:space="preserve"> є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б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в'язк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вими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вик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нання</w:t>
            </w:r>
            <w:proofErr w:type="spellEnd"/>
            <w:r w:rsidRPr="00330574">
              <w:rPr>
                <w:sz w:val="24"/>
                <w:szCs w:val="24"/>
              </w:rPr>
              <w:t xml:space="preserve"> вс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ма банками, 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 xml:space="preserve">саме </w:t>
            </w:r>
            <w:proofErr w:type="spellStart"/>
            <w:r w:rsidRPr="00330574">
              <w:rPr>
                <w:sz w:val="24"/>
                <w:szCs w:val="24"/>
              </w:rPr>
              <w:t>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рмативи</w:t>
            </w:r>
            <w:proofErr w:type="spellEnd"/>
            <w:r w:rsidRPr="00330574">
              <w:rPr>
                <w:sz w:val="24"/>
                <w:szCs w:val="24"/>
              </w:rPr>
              <w:t xml:space="preserve"> кап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 xml:space="preserve">талу, </w:t>
            </w:r>
            <w:proofErr w:type="spellStart"/>
            <w:r w:rsidRPr="00330574">
              <w:rPr>
                <w:sz w:val="24"/>
                <w:szCs w:val="24"/>
              </w:rPr>
              <w:t>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рмативи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кв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ст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z w:val="24"/>
                <w:szCs w:val="24"/>
              </w:rPr>
              <w:t xml:space="preserve">, </w:t>
            </w:r>
            <w:proofErr w:type="spellStart"/>
            <w:r w:rsidRPr="00330574">
              <w:rPr>
                <w:sz w:val="24"/>
                <w:szCs w:val="24"/>
              </w:rPr>
              <w:t>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рмативи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деп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зитн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ризику,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рмативи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нвестування,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рматив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ризику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загальн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дкрит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валютн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зиц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pacing w:val="-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банку,</w:t>
            </w:r>
            <w:r w:rsidRPr="00330574">
              <w:rPr>
                <w:spacing w:val="-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а</w:t>
            </w:r>
            <w:r w:rsidRPr="0033057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так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ж</w:t>
            </w:r>
            <w:proofErr w:type="spellEnd"/>
            <w:r w:rsidRPr="00330574">
              <w:rPr>
                <w:spacing w:val="-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визначає</w:t>
            </w:r>
            <w:r w:rsidRPr="0033057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нтр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ль</w:t>
            </w:r>
            <w:proofErr w:type="spellEnd"/>
            <w:r w:rsidRPr="00330574">
              <w:rPr>
                <w:spacing w:val="-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</w:t>
            </w:r>
            <w:r w:rsidRPr="0033057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триманням</w:t>
            </w:r>
            <w:proofErr w:type="spellEnd"/>
            <w:r w:rsidRPr="00330574">
              <w:rPr>
                <w:spacing w:val="-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банками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ек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м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чних</w:t>
            </w:r>
            <w:proofErr w:type="spellEnd"/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рматив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</w:p>
        </w:tc>
      </w:tr>
      <w:tr w:rsidR="00374749" w:rsidRPr="00330574" w14:paraId="490FF48B" w14:textId="77777777" w:rsidTr="00374749">
        <w:trPr>
          <w:trHeight w:val="1410"/>
        </w:trPr>
        <w:tc>
          <w:tcPr>
            <w:tcW w:w="817" w:type="dxa"/>
          </w:tcPr>
          <w:p w14:paraId="68591F9F" w14:textId="77777777" w:rsidR="00374749" w:rsidRPr="00330574" w:rsidRDefault="00374749" w:rsidP="00374749">
            <w:pPr>
              <w:pStyle w:val="TableParagraph"/>
              <w:ind w:left="231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14:paraId="3E1EFDCA" w14:textId="496CAED8" w:rsidR="00374749" w:rsidRPr="00330574" w:rsidRDefault="00374749" w:rsidP="00374749">
            <w:pPr>
              <w:pStyle w:val="TableParagraph"/>
              <w:tabs>
                <w:tab w:val="left" w:pos="3708"/>
              </w:tabs>
              <w:ind w:left="106" w:right="98"/>
              <w:jc w:val="both"/>
              <w:rPr>
                <w:sz w:val="24"/>
                <w:szCs w:val="24"/>
              </w:rPr>
            </w:pP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стан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ва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Правл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ння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НБУ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„</w:t>
            </w:r>
            <w:proofErr w:type="spellStart"/>
            <w:r w:rsidRPr="00330574">
              <w:rPr>
                <w:sz w:val="24"/>
                <w:szCs w:val="24"/>
              </w:rPr>
              <w:t>Пр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затвердження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Правил</w:t>
            </w:r>
            <w:r w:rsidRPr="00330574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бухгалтерськ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бл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х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витрат</w:t>
            </w:r>
            <w:r w:rsidRPr="00330574">
              <w:rPr>
                <w:spacing w:val="-17"/>
                <w:sz w:val="24"/>
                <w:szCs w:val="24"/>
              </w:rPr>
              <w:t xml:space="preserve"> </w:t>
            </w:r>
            <w:r w:rsidRPr="00330574">
              <w:rPr>
                <w:spacing w:val="-1"/>
                <w:sz w:val="24"/>
                <w:szCs w:val="24"/>
              </w:rPr>
              <w:t>банк</w:t>
            </w:r>
            <w:r w:rsidR="00CD616B">
              <w:rPr>
                <w:spacing w:val="-1"/>
                <w:sz w:val="24"/>
                <w:szCs w:val="24"/>
              </w:rPr>
              <w:t>і</w:t>
            </w:r>
            <w:r w:rsidRPr="00330574">
              <w:rPr>
                <w:spacing w:val="-1"/>
                <w:sz w:val="24"/>
                <w:szCs w:val="24"/>
              </w:rPr>
              <w:t>в</w:t>
            </w:r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України”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</w:t>
            </w:r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27.02.</w:t>
            </w:r>
            <w:r w:rsidR="00CD616B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№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17</w:t>
            </w:r>
          </w:p>
        </w:tc>
        <w:tc>
          <w:tcPr>
            <w:tcW w:w="9356" w:type="dxa"/>
          </w:tcPr>
          <w:p w14:paraId="45FAFEDB" w14:textId="0105AE48" w:rsidR="00374749" w:rsidRPr="00330574" w:rsidRDefault="00374749" w:rsidP="00374749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Визначають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мет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л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чн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засади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браження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бухгалтерськ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му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бл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нф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рмац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пр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х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ди</w:t>
            </w:r>
            <w:proofErr w:type="spellEnd"/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витрати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ряд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к</w:t>
            </w:r>
            <w:proofErr w:type="spellEnd"/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заст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сування</w:t>
            </w:r>
            <w:proofErr w:type="spellEnd"/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банками</w:t>
            </w:r>
            <w:r w:rsidRPr="00330574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вних</w:t>
            </w:r>
            <w:proofErr w:type="spellEnd"/>
            <w:r w:rsidRPr="00330574">
              <w:rPr>
                <w:sz w:val="24"/>
                <w:szCs w:val="24"/>
              </w:rPr>
              <w:t xml:space="preserve"> принцип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 xml:space="preserve">в </w:t>
            </w:r>
            <w:proofErr w:type="spellStart"/>
            <w:r w:rsidRPr="00330574">
              <w:rPr>
                <w:sz w:val="24"/>
                <w:szCs w:val="24"/>
              </w:rPr>
              <w:t>бухгалтерськ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бл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  <w:r w:rsidRPr="00330574">
              <w:rPr>
                <w:sz w:val="24"/>
                <w:szCs w:val="24"/>
              </w:rPr>
              <w:t xml:space="preserve"> п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 xml:space="preserve">д час визнання та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бл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х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витрат,</w:t>
            </w:r>
            <w:r w:rsidRPr="0033057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з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крема</w:t>
            </w:r>
            <w:proofErr w:type="spellEnd"/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визначають</w:t>
            </w:r>
            <w:r w:rsidRPr="00330574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няття</w:t>
            </w:r>
            <w:proofErr w:type="spellEnd"/>
            <w:r w:rsidRPr="00330574">
              <w:rPr>
                <w:spacing w:val="-1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класиф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кац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ю</w:t>
            </w:r>
            <w:r w:rsidRPr="0033057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х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pacing w:val="-1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витрат</w:t>
            </w:r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банку,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ряд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к</w:t>
            </w:r>
            <w:proofErr w:type="spellEnd"/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їх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браження</w:t>
            </w:r>
            <w:proofErr w:type="spellEnd"/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бухгалтерськ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му</w:t>
            </w:r>
            <w:proofErr w:type="spellEnd"/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бл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</w:p>
        </w:tc>
      </w:tr>
      <w:tr w:rsidR="00374749" w:rsidRPr="00330574" w14:paraId="369BC278" w14:textId="77777777" w:rsidTr="00374749">
        <w:trPr>
          <w:trHeight w:val="1274"/>
        </w:trPr>
        <w:tc>
          <w:tcPr>
            <w:tcW w:w="817" w:type="dxa"/>
          </w:tcPr>
          <w:p w14:paraId="0425624C" w14:textId="77777777" w:rsidR="00374749" w:rsidRPr="00330574" w:rsidRDefault="00374749" w:rsidP="00374749">
            <w:pPr>
              <w:pStyle w:val="TableParagraph"/>
              <w:spacing w:before="1"/>
              <w:ind w:left="231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14:paraId="2938C35F" w14:textId="6813422D" w:rsidR="00374749" w:rsidRPr="00330574" w:rsidRDefault="00374749" w:rsidP="00374749">
            <w:pPr>
              <w:pStyle w:val="TableParagraph"/>
              <w:tabs>
                <w:tab w:val="left" w:pos="2510"/>
                <w:tab w:val="left" w:pos="4484"/>
              </w:tabs>
              <w:spacing w:before="1"/>
              <w:ind w:left="106" w:right="97"/>
              <w:jc w:val="both"/>
              <w:rPr>
                <w:sz w:val="24"/>
                <w:szCs w:val="24"/>
              </w:rPr>
            </w:pP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стан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ва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Правл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ння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НБУ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«</w:t>
            </w:r>
            <w:proofErr w:type="spellStart"/>
            <w:r w:rsidRPr="00330574">
              <w:rPr>
                <w:sz w:val="24"/>
                <w:szCs w:val="24"/>
              </w:rPr>
              <w:t>Пр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затвердження</w:t>
            </w:r>
            <w:r>
              <w:rPr>
                <w:sz w:val="24"/>
                <w:szCs w:val="24"/>
              </w:rPr>
              <w:t xml:space="preserve"> 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нструкц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ї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pacing w:val="-2"/>
                <w:sz w:val="24"/>
                <w:szCs w:val="24"/>
              </w:rPr>
              <w:t>з</w:t>
            </w:r>
            <w:r w:rsidRPr="00330574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бухгалтерськ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бл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перац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з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нанс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вими</w:t>
            </w:r>
            <w:proofErr w:type="spellEnd"/>
            <w:r w:rsidRPr="00330574">
              <w:rPr>
                <w:spacing w:val="-7"/>
                <w:sz w:val="24"/>
                <w:szCs w:val="24"/>
              </w:rPr>
              <w:t xml:space="preserve"> 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нструментами</w:t>
            </w:r>
            <w:r w:rsidRPr="00330574">
              <w:rPr>
                <w:spacing w:val="-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-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банках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України»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</w:t>
            </w:r>
            <w:r w:rsidRPr="00330574">
              <w:rPr>
                <w:spacing w:val="-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21.02.</w:t>
            </w:r>
            <w:r w:rsidR="00CD616B">
              <w:rPr>
                <w:sz w:val="24"/>
                <w:szCs w:val="24"/>
              </w:rPr>
              <w:t>2019</w:t>
            </w:r>
            <w:r w:rsidRPr="00330574">
              <w:rPr>
                <w:spacing w:val="6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№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14:paraId="01ABCB1D" w14:textId="74405509" w:rsidR="00374749" w:rsidRPr="00330574" w:rsidRDefault="00374749" w:rsidP="00374749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 xml:space="preserve">Визначає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ряд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к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браження</w:t>
            </w:r>
            <w:proofErr w:type="spellEnd"/>
            <w:r w:rsidRPr="00330574">
              <w:rPr>
                <w:sz w:val="24"/>
                <w:szCs w:val="24"/>
              </w:rPr>
              <w:t xml:space="preserve"> в </w:t>
            </w:r>
            <w:proofErr w:type="spellStart"/>
            <w:r w:rsidRPr="00330574">
              <w:rPr>
                <w:sz w:val="24"/>
                <w:szCs w:val="24"/>
              </w:rPr>
              <w:t>бухгалтерськ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му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бл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нф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рмац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ї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пр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надання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тримання</w:t>
            </w:r>
            <w:proofErr w:type="spellEnd"/>
            <w:r w:rsidRPr="00330574">
              <w:rPr>
                <w:sz w:val="24"/>
                <w:szCs w:val="24"/>
              </w:rPr>
              <w:t>)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деп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зит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гарант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й,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авал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ручительств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зд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йснення</w:t>
            </w:r>
            <w:r w:rsidRPr="00330574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факт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ринг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вих</w:t>
            </w:r>
            <w:proofErr w:type="spellEnd"/>
            <w:r w:rsidRPr="0033057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перац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перац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реп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z w:val="24"/>
                <w:szCs w:val="24"/>
              </w:rPr>
              <w:t>,</w:t>
            </w:r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врахування</w:t>
            </w:r>
            <w:r w:rsidRPr="00330574">
              <w:rPr>
                <w:spacing w:val="-1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вексел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в,</w:t>
            </w:r>
            <w:r w:rsidRPr="00330574">
              <w:rPr>
                <w:spacing w:val="-6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вкладних</w:t>
            </w:r>
            <w:r w:rsidRPr="00330574">
              <w:rPr>
                <w:spacing w:val="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</w:t>
            </w:r>
            <w:proofErr w:type="spellStart"/>
            <w:r w:rsidRPr="00330574">
              <w:rPr>
                <w:sz w:val="24"/>
                <w:szCs w:val="24"/>
              </w:rPr>
              <w:t>деп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зитних</w:t>
            </w:r>
            <w:proofErr w:type="spellEnd"/>
            <w:r w:rsidRPr="00330574">
              <w:rPr>
                <w:sz w:val="24"/>
                <w:szCs w:val="24"/>
              </w:rPr>
              <w:t>)</w:t>
            </w:r>
            <w:r w:rsidRPr="00330574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перац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pacing w:val="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рмування</w:t>
            </w:r>
            <w:proofErr w:type="spellEnd"/>
            <w:r w:rsidRPr="00330574">
              <w:rPr>
                <w:spacing w:val="7"/>
                <w:sz w:val="24"/>
                <w:szCs w:val="24"/>
              </w:rPr>
              <w:t xml:space="preserve"> 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вик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ристання</w:t>
            </w:r>
            <w:proofErr w:type="spellEnd"/>
            <w:r w:rsidRPr="00330574">
              <w:rPr>
                <w:spacing w:val="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резерв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деп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зитн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pacing w:val="-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ризики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банках</w:t>
            </w:r>
          </w:p>
        </w:tc>
      </w:tr>
      <w:tr w:rsidR="00374749" w:rsidRPr="00330574" w14:paraId="58E45584" w14:textId="77777777" w:rsidTr="00374749">
        <w:trPr>
          <w:trHeight w:val="1274"/>
        </w:trPr>
        <w:tc>
          <w:tcPr>
            <w:tcW w:w="817" w:type="dxa"/>
          </w:tcPr>
          <w:p w14:paraId="10805283" w14:textId="77777777" w:rsidR="00374749" w:rsidRPr="00330574" w:rsidRDefault="00374749" w:rsidP="00374749">
            <w:pPr>
              <w:pStyle w:val="TableParagraph"/>
              <w:ind w:left="231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14:paraId="25EA18B3" w14:textId="61D0BC80" w:rsidR="00374749" w:rsidRPr="00330574" w:rsidRDefault="00374749" w:rsidP="00374749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стан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ва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Правл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ння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НБУ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«</w:t>
            </w:r>
            <w:proofErr w:type="spellStart"/>
            <w:r w:rsidRPr="00330574">
              <w:rPr>
                <w:sz w:val="24"/>
                <w:szCs w:val="24"/>
              </w:rPr>
              <w:t>Пр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 xml:space="preserve">затвердження 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нструкц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 xml:space="preserve">ї </w:t>
            </w:r>
            <w:proofErr w:type="spellStart"/>
            <w:r w:rsidRPr="00330574">
              <w:rPr>
                <w:sz w:val="24"/>
                <w:szCs w:val="24"/>
              </w:rPr>
              <w:t>пр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ряд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к</w:t>
            </w:r>
            <w:proofErr w:type="spellEnd"/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дкриття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закриття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рахунк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ристувачам</w:t>
            </w:r>
            <w:proofErr w:type="spellEnd"/>
            <w:r w:rsidRPr="00330574">
              <w:rPr>
                <w:sz w:val="24"/>
                <w:szCs w:val="24"/>
              </w:rPr>
              <w:t xml:space="preserve"> надавачами плат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жних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слуг</w:t>
            </w:r>
            <w:proofErr w:type="spellEnd"/>
            <w:r w:rsidRPr="00330574">
              <w:rPr>
                <w:spacing w:val="2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</w:t>
            </w:r>
            <w:r w:rsidRPr="00330574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бслуг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вування</w:t>
            </w:r>
            <w:proofErr w:type="spellEnd"/>
            <w:r w:rsidRPr="00330574">
              <w:rPr>
                <w:spacing w:val="26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рахунк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в”</w:t>
            </w:r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</w:t>
            </w:r>
            <w:r w:rsidRPr="00330574">
              <w:rPr>
                <w:spacing w:val="-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29.07.</w:t>
            </w:r>
            <w:r w:rsidR="00CD616B">
              <w:rPr>
                <w:sz w:val="24"/>
                <w:szCs w:val="24"/>
              </w:rPr>
              <w:t>2023</w:t>
            </w:r>
            <w:r w:rsidRPr="00330574">
              <w:rPr>
                <w:spacing w:val="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№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162</w:t>
            </w:r>
          </w:p>
        </w:tc>
        <w:tc>
          <w:tcPr>
            <w:tcW w:w="9356" w:type="dxa"/>
          </w:tcPr>
          <w:p w14:paraId="20C24BD8" w14:textId="5317A811" w:rsidR="00374749" w:rsidRPr="00330574" w:rsidRDefault="00374749" w:rsidP="00374749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СВ(Д) 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 xml:space="preserve">дкривається </w:t>
            </w:r>
            <w:proofErr w:type="spellStart"/>
            <w:r w:rsidRPr="00330574">
              <w:rPr>
                <w:sz w:val="24"/>
                <w:szCs w:val="24"/>
              </w:rPr>
              <w:t>банк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м</w:t>
            </w:r>
            <w:proofErr w:type="spellEnd"/>
            <w:r w:rsidRPr="00330574">
              <w:rPr>
                <w:sz w:val="24"/>
                <w:szCs w:val="24"/>
              </w:rPr>
              <w:t xml:space="preserve"> кл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 xml:space="preserve">єнту на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рн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сн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z w:val="24"/>
                <w:szCs w:val="24"/>
              </w:rPr>
              <w:t xml:space="preserve"> для збер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гання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шт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z w:val="24"/>
                <w:szCs w:val="24"/>
              </w:rPr>
              <w:t xml:space="preserve">, </w:t>
            </w:r>
            <w:proofErr w:type="spellStart"/>
            <w:r w:rsidRPr="00330574">
              <w:rPr>
                <w:sz w:val="24"/>
                <w:szCs w:val="24"/>
              </w:rPr>
              <w:t>щ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z w:val="24"/>
                <w:szCs w:val="24"/>
              </w:rPr>
              <w:t xml:space="preserve"> передаються </w:t>
            </w:r>
            <w:proofErr w:type="spellStart"/>
            <w:r w:rsidRPr="00330574">
              <w:rPr>
                <w:sz w:val="24"/>
                <w:szCs w:val="24"/>
              </w:rPr>
              <w:t>кл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єнт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м</w:t>
            </w:r>
            <w:proofErr w:type="spellEnd"/>
            <w:r w:rsidRPr="00330574">
              <w:rPr>
                <w:sz w:val="24"/>
                <w:szCs w:val="24"/>
              </w:rPr>
              <w:t xml:space="preserve"> банку на </w:t>
            </w:r>
            <w:proofErr w:type="spellStart"/>
            <w:r w:rsidRPr="00330574">
              <w:rPr>
                <w:sz w:val="24"/>
                <w:szCs w:val="24"/>
              </w:rPr>
              <w:t>встан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влений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стр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к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аб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z w:val="24"/>
                <w:szCs w:val="24"/>
              </w:rPr>
              <w:t xml:space="preserve"> без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 xml:space="preserve">зазначення </w:t>
            </w:r>
            <w:proofErr w:type="spellStart"/>
            <w:r w:rsidRPr="00330574">
              <w:rPr>
                <w:sz w:val="24"/>
                <w:szCs w:val="24"/>
              </w:rPr>
              <w:t>так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стр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ку</w:t>
            </w:r>
            <w:proofErr w:type="spellEnd"/>
            <w:r w:rsidRPr="00330574">
              <w:rPr>
                <w:sz w:val="24"/>
                <w:szCs w:val="24"/>
              </w:rPr>
              <w:t xml:space="preserve"> п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 xml:space="preserve">д визначений </w:t>
            </w:r>
            <w:proofErr w:type="spellStart"/>
            <w:r w:rsidRPr="00330574">
              <w:rPr>
                <w:sz w:val="24"/>
                <w:szCs w:val="24"/>
              </w:rPr>
              <w:t>пр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цент</w:t>
            </w:r>
            <w:proofErr w:type="spellEnd"/>
            <w:r w:rsidRPr="00330574">
              <w:rPr>
                <w:sz w:val="24"/>
                <w:szCs w:val="24"/>
              </w:rPr>
              <w:t xml:space="preserve"> (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х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</w:t>
            </w:r>
            <w:proofErr w:type="spellEnd"/>
            <w:r w:rsidRPr="00330574">
              <w:rPr>
                <w:sz w:val="24"/>
                <w:szCs w:val="24"/>
              </w:rPr>
              <w:t xml:space="preserve">) 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 xml:space="preserve"> п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длягають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верненню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дн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ум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ру</w:t>
            </w:r>
            <w:proofErr w:type="spellEnd"/>
            <w:r w:rsidRPr="00330574">
              <w:rPr>
                <w:sz w:val="24"/>
                <w:szCs w:val="24"/>
              </w:rPr>
              <w:t xml:space="preserve">.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z w:val="24"/>
                <w:szCs w:val="24"/>
              </w:rPr>
              <w:t xml:space="preserve"> СВ(Д)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так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ж</w:t>
            </w:r>
            <w:proofErr w:type="spellEnd"/>
            <w:r w:rsidRPr="00330574">
              <w:rPr>
                <w:sz w:val="24"/>
                <w:szCs w:val="24"/>
              </w:rPr>
              <w:t xml:space="preserve"> належать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пенс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йн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деп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зитн</w:t>
            </w:r>
            <w:r w:rsidR="00CD616B">
              <w:rPr>
                <w:sz w:val="24"/>
                <w:szCs w:val="24"/>
              </w:rPr>
              <w:t>і</w:t>
            </w:r>
            <w:proofErr w:type="spellEnd"/>
            <w:r w:rsidRPr="00330574">
              <w:rPr>
                <w:spacing w:val="-5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рахунки,</w:t>
            </w:r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щ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дкриваються</w:t>
            </w:r>
            <w:r w:rsidRPr="0033057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Ф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дн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Зак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України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«</w:t>
            </w:r>
            <w:proofErr w:type="spellStart"/>
            <w:r w:rsidRPr="00330574">
              <w:rPr>
                <w:sz w:val="24"/>
                <w:szCs w:val="24"/>
              </w:rPr>
              <w:t>Пр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недержавне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пенс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йне</w:t>
            </w:r>
            <w:r w:rsidRPr="00330574">
              <w:rPr>
                <w:spacing w:val="-3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забезпечення»</w:t>
            </w:r>
          </w:p>
        </w:tc>
      </w:tr>
      <w:tr w:rsidR="00374749" w:rsidRPr="00330574" w14:paraId="6ADF13C6" w14:textId="77777777" w:rsidTr="00374749">
        <w:trPr>
          <w:trHeight w:val="1274"/>
        </w:trPr>
        <w:tc>
          <w:tcPr>
            <w:tcW w:w="817" w:type="dxa"/>
          </w:tcPr>
          <w:p w14:paraId="4AB17DB2" w14:textId="77777777" w:rsidR="00374749" w:rsidRPr="00330574" w:rsidRDefault="00374749" w:rsidP="00374749">
            <w:pPr>
              <w:pStyle w:val="TableParagraph"/>
              <w:ind w:left="354" w:right="344"/>
              <w:jc w:val="center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14:paraId="16300037" w14:textId="63C19216" w:rsidR="00374749" w:rsidRPr="00330574" w:rsidRDefault="00374749" w:rsidP="00374749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proofErr w:type="spellStart"/>
            <w:r w:rsidRPr="00330574">
              <w:rPr>
                <w:sz w:val="24"/>
                <w:szCs w:val="24"/>
              </w:rPr>
              <w:t>Пр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затвердження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л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ження</w:t>
            </w:r>
            <w:proofErr w:type="spellEnd"/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пр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ряд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к</w:t>
            </w:r>
            <w:proofErr w:type="spellEnd"/>
            <w:r w:rsidRPr="00330574">
              <w:rPr>
                <w:sz w:val="24"/>
                <w:szCs w:val="24"/>
              </w:rPr>
              <w:t xml:space="preserve"> зд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йснення банками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України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вкладних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</w:t>
            </w:r>
            <w:proofErr w:type="spellStart"/>
            <w:r w:rsidRPr="00330574">
              <w:rPr>
                <w:sz w:val="24"/>
                <w:szCs w:val="24"/>
              </w:rPr>
              <w:t>деп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зитних</w:t>
            </w:r>
            <w:proofErr w:type="spellEnd"/>
            <w:r w:rsidRPr="00330574">
              <w:rPr>
                <w:sz w:val="24"/>
                <w:szCs w:val="24"/>
              </w:rPr>
              <w:t>)</w:t>
            </w:r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перац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pacing w:val="-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та</w:t>
            </w:r>
            <w:r w:rsidRPr="0033057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перац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й</w:t>
            </w:r>
            <w:proofErr w:type="spellEnd"/>
            <w:r w:rsidRPr="00330574">
              <w:rPr>
                <w:spacing w:val="-8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</w:t>
            </w:r>
            <w:r w:rsidRPr="0033057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щадними</w:t>
            </w:r>
            <w:proofErr w:type="spellEnd"/>
            <w:r w:rsidRPr="00330574">
              <w:rPr>
                <w:spacing w:val="-67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сертиф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 xml:space="preserve">катами банку: </w:t>
            </w:r>
            <w:proofErr w:type="spellStart"/>
            <w:r w:rsidRPr="00330574">
              <w:rPr>
                <w:sz w:val="20"/>
                <w:szCs w:val="20"/>
              </w:rPr>
              <w:t>П</w:t>
            </w:r>
            <w:r w:rsidR="00CD616B">
              <w:rPr>
                <w:sz w:val="20"/>
                <w:szCs w:val="20"/>
              </w:rPr>
              <w:t>ό</w:t>
            </w:r>
            <w:r w:rsidRPr="00330574">
              <w:rPr>
                <w:sz w:val="20"/>
                <w:szCs w:val="20"/>
              </w:rPr>
              <w:t>стан</w:t>
            </w:r>
            <w:r w:rsidR="00CD616B">
              <w:rPr>
                <w:sz w:val="20"/>
                <w:szCs w:val="20"/>
              </w:rPr>
              <w:t>ό</w:t>
            </w:r>
            <w:r w:rsidRPr="00330574">
              <w:rPr>
                <w:sz w:val="20"/>
                <w:szCs w:val="20"/>
              </w:rPr>
              <w:t>ва</w:t>
            </w:r>
            <w:proofErr w:type="spellEnd"/>
            <w:r w:rsidRPr="00330574">
              <w:rPr>
                <w:spacing w:val="-67"/>
                <w:sz w:val="20"/>
                <w:szCs w:val="20"/>
              </w:rPr>
              <w:t xml:space="preserve"> </w:t>
            </w:r>
            <w:r w:rsidRPr="00330574">
              <w:rPr>
                <w:sz w:val="20"/>
                <w:szCs w:val="20"/>
              </w:rPr>
              <w:t>Правл</w:t>
            </w:r>
            <w:r w:rsidR="00CD616B">
              <w:rPr>
                <w:sz w:val="20"/>
                <w:szCs w:val="20"/>
              </w:rPr>
              <w:t>і</w:t>
            </w:r>
            <w:r w:rsidRPr="00330574">
              <w:rPr>
                <w:sz w:val="20"/>
                <w:szCs w:val="20"/>
              </w:rPr>
              <w:t>ння</w:t>
            </w:r>
            <w:r w:rsidRPr="00330574">
              <w:rPr>
                <w:spacing w:val="11"/>
                <w:sz w:val="20"/>
                <w:szCs w:val="20"/>
              </w:rPr>
              <w:t xml:space="preserve"> </w:t>
            </w:r>
            <w:r w:rsidRPr="00330574">
              <w:rPr>
                <w:sz w:val="20"/>
                <w:szCs w:val="20"/>
              </w:rPr>
              <w:t>НБУ</w:t>
            </w:r>
            <w:r w:rsidRPr="00330574">
              <w:rPr>
                <w:spacing w:val="12"/>
                <w:sz w:val="20"/>
                <w:szCs w:val="20"/>
              </w:rPr>
              <w:t xml:space="preserve"> </w:t>
            </w:r>
            <w:r w:rsidRPr="00330574">
              <w:rPr>
                <w:sz w:val="20"/>
                <w:szCs w:val="20"/>
              </w:rPr>
              <w:t>в</w:t>
            </w:r>
            <w:r w:rsidR="00CD616B">
              <w:rPr>
                <w:sz w:val="20"/>
                <w:szCs w:val="20"/>
              </w:rPr>
              <w:t>і</w:t>
            </w:r>
            <w:r w:rsidRPr="00330574">
              <w:rPr>
                <w:sz w:val="20"/>
                <w:szCs w:val="20"/>
              </w:rPr>
              <w:t>д</w:t>
            </w:r>
            <w:r w:rsidRPr="00330574">
              <w:rPr>
                <w:spacing w:val="12"/>
                <w:sz w:val="20"/>
                <w:szCs w:val="20"/>
              </w:rPr>
              <w:t xml:space="preserve"> </w:t>
            </w:r>
            <w:r w:rsidRPr="00330574">
              <w:rPr>
                <w:sz w:val="20"/>
                <w:szCs w:val="20"/>
              </w:rPr>
              <w:t>03.12.2003</w:t>
            </w:r>
            <w:r w:rsidRPr="00330574">
              <w:rPr>
                <w:spacing w:val="11"/>
                <w:sz w:val="20"/>
                <w:szCs w:val="20"/>
              </w:rPr>
              <w:t xml:space="preserve"> </w:t>
            </w:r>
            <w:r w:rsidRPr="00330574">
              <w:rPr>
                <w:sz w:val="20"/>
                <w:szCs w:val="20"/>
              </w:rPr>
              <w:t>р. №516.</w:t>
            </w:r>
            <w:r w:rsidRPr="00330574">
              <w:rPr>
                <w:spacing w:val="-4"/>
                <w:sz w:val="20"/>
                <w:szCs w:val="20"/>
              </w:rPr>
              <w:t xml:space="preserve"> </w:t>
            </w:r>
            <w:r w:rsidRPr="00330574">
              <w:rPr>
                <w:sz w:val="20"/>
                <w:szCs w:val="20"/>
              </w:rPr>
              <w:t>Редакц</w:t>
            </w:r>
            <w:r w:rsidR="00CD616B">
              <w:rPr>
                <w:sz w:val="20"/>
                <w:szCs w:val="20"/>
              </w:rPr>
              <w:t>і</w:t>
            </w:r>
            <w:r w:rsidRPr="00330574">
              <w:rPr>
                <w:sz w:val="20"/>
                <w:szCs w:val="20"/>
              </w:rPr>
              <w:t>я</w:t>
            </w:r>
            <w:r w:rsidRPr="00330574">
              <w:rPr>
                <w:spacing w:val="-2"/>
                <w:sz w:val="20"/>
                <w:szCs w:val="20"/>
              </w:rPr>
              <w:t xml:space="preserve"> </w:t>
            </w:r>
            <w:r w:rsidRPr="00330574">
              <w:rPr>
                <w:sz w:val="20"/>
                <w:szCs w:val="20"/>
              </w:rPr>
              <w:t>в</w:t>
            </w:r>
            <w:r w:rsidR="00CD616B">
              <w:rPr>
                <w:sz w:val="20"/>
                <w:szCs w:val="20"/>
              </w:rPr>
              <w:t>і</w:t>
            </w:r>
            <w:r w:rsidRPr="00330574">
              <w:rPr>
                <w:sz w:val="20"/>
                <w:szCs w:val="20"/>
              </w:rPr>
              <w:t>д</w:t>
            </w:r>
            <w:r w:rsidRPr="00330574">
              <w:rPr>
                <w:spacing w:val="-1"/>
                <w:sz w:val="20"/>
                <w:szCs w:val="20"/>
              </w:rPr>
              <w:t xml:space="preserve"> </w:t>
            </w:r>
            <w:r w:rsidRPr="00330574">
              <w:rPr>
                <w:sz w:val="20"/>
                <w:szCs w:val="20"/>
              </w:rPr>
              <w:t>01.08.</w:t>
            </w:r>
            <w:r w:rsidR="00CD616B">
              <w:rPr>
                <w:sz w:val="20"/>
                <w:szCs w:val="20"/>
              </w:rPr>
              <w:t>2023</w:t>
            </w:r>
          </w:p>
        </w:tc>
        <w:tc>
          <w:tcPr>
            <w:tcW w:w="9356" w:type="dxa"/>
          </w:tcPr>
          <w:p w14:paraId="4A84FCB2" w14:textId="20F0B028" w:rsidR="00374749" w:rsidRPr="00330574" w:rsidRDefault="00374749" w:rsidP="00374749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330574">
              <w:rPr>
                <w:sz w:val="24"/>
                <w:szCs w:val="24"/>
              </w:rPr>
              <w:t>вкладна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(</w:t>
            </w:r>
            <w:proofErr w:type="spellStart"/>
            <w:r w:rsidRPr="00330574">
              <w:rPr>
                <w:sz w:val="24"/>
                <w:szCs w:val="24"/>
              </w:rPr>
              <w:t>деп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зитна</w:t>
            </w:r>
            <w:proofErr w:type="spellEnd"/>
            <w:r w:rsidRPr="00330574">
              <w:rPr>
                <w:sz w:val="24"/>
                <w:szCs w:val="24"/>
              </w:rPr>
              <w:t>)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перац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я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-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перац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я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з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залучення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гр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ш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вих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к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шт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аб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банк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вських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метал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в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д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вкладника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аб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для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вкладника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на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вкладний (</w:t>
            </w:r>
            <w:proofErr w:type="spellStart"/>
            <w:r w:rsidRPr="00330574">
              <w:rPr>
                <w:sz w:val="24"/>
                <w:szCs w:val="24"/>
              </w:rPr>
              <w:t>деп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зитний</w:t>
            </w:r>
            <w:proofErr w:type="spellEnd"/>
            <w:r w:rsidRPr="00330574">
              <w:rPr>
                <w:sz w:val="24"/>
                <w:szCs w:val="24"/>
              </w:rPr>
              <w:t xml:space="preserve">) </w:t>
            </w:r>
            <w:proofErr w:type="spellStart"/>
            <w:r w:rsidRPr="00330574">
              <w:rPr>
                <w:sz w:val="24"/>
                <w:szCs w:val="24"/>
              </w:rPr>
              <w:t>рахун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к</w:t>
            </w:r>
            <w:proofErr w:type="spellEnd"/>
            <w:r w:rsidRPr="00330574">
              <w:rPr>
                <w:sz w:val="24"/>
                <w:szCs w:val="24"/>
              </w:rPr>
              <w:t xml:space="preserve"> вкладника в банку на </w:t>
            </w:r>
            <w:proofErr w:type="spellStart"/>
            <w:r w:rsidRPr="00330574">
              <w:rPr>
                <w:sz w:val="24"/>
                <w:szCs w:val="24"/>
              </w:rPr>
              <w:t>д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в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рних</w:t>
            </w:r>
            <w:proofErr w:type="spellEnd"/>
            <w:r w:rsidRPr="00330574">
              <w:rPr>
                <w:sz w:val="24"/>
                <w:szCs w:val="24"/>
              </w:rPr>
              <w:t xml:space="preserve"> засадах,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уключаючи</w:t>
            </w:r>
            <w:r w:rsidRPr="00330574">
              <w:rPr>
                <w:spacing w:val="-2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видачу</w:t>
            </w:r>
            <w:r w:rsidRPr="00330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574">
              <w:rPr>
                <w:sz w:val="24"/>
                <w:szCs w:val="24"/>
              </w:rPr>
              <w:t>й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му</w:t>
            </w:r>
            <w:proofErr w:type="spellEnd"/>
            <w:r w:rsidRPr="0033057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щадн</w:t>
            </w:r>
            <w:r w:rsidR="00CD616B">
              <w:rPr>
                <w:sz w:val="24"/>
                <w:szCs w:val="24"/>
              </w:rPr>
              <w:t>ό</w:t>
            </w:r>
            <w:r w:rsidRPr="00330574">
              <w:rPr>
                <w:sz w:val="24"/>
                <w:szCs w:val="24"/>
              </w:rPr>
              <w:t>г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330574">
              <w:rPr>
                <w:spacing w:val="-1"/>
                <w:sz w:val="24"/>
                <w:szCs w:val="24"/>
              </w:rPr>
              <w:t xml:space="preserve"> </w:t>
            </w:r>
            <w:r w:rsidRPr="00330574">
              <w:rPr>
                <w:sz w:val="24"/>
                <w:szCs w:val="24"/>
              </w:rPr>
              <w:t>сертиф</w:t>
            </w:r>
            <w:r w:rsidR="00CD616B">
              <w:rPr>
                <w:sz w:val="24"/>
                <w:szCs w:val="24"/>
              </w:rPr>
              <w:t>і</w:t>
            </w:r>
            <w:r w:rsidRPr="00330574">
              <w:rPr>
                <w:sz w:val="24"/>
                <w:szCs w:val="24"/>
              </w:rPr>
              <w:t>ката</w:t>
            </w:r>
          </w:p>
        </w:tc>
      </w:tr>
    </w:tbl>
    <w:p w14:paraId="0B068E57" w14:textId="39601716" w:rsidR="000911DA" w:rsidRPr="00935898" w:rsidRDefault="00374749" w:rsidP="00CC56FC">
      <w:pPr>
        <w:spacing w:before="88"/>
        <w:ind w:right="268"/>
        <w:rPr>
          <w:i/>
          <w:sz w:val="28"/>
        </w:rPr>
      </w:pPr>
      <w:proofErr w:type="spellStart"/>
      <w:r w:rsidRPr="00374749">
        <w:rPr>
          <w:b/>
          <w:i/>
          <w:sz w:val="24"/>
          <w:szCs w:val="24"/>
        </w:rPr>
        <w:t>Джерел</w:t>
      </w:r>
      <w:r w:rsidR="00CD616B">
        <w:rPr>
          <w:b/>
          <w:i/>
          <w:sz w:val="24"/>
          <w:szCs w:val="24"/>
        </w:rPr>
        <w:t>ό</w:t>
      </w:r>
      <w:proofErr w:type="spellEnd"/>
      <w:r w:rsidRPr="00374749">
        <w:rPr>
          <w:b/>
          <w:i/>
          <w:sz w:val="24"/>
          <w:szCs w:val="24"/>
        </w:rPr>
        <w:t>:</w:t>
      </w:r>
      <w:r w:rsidRPr="00374749">
        <w:rPr>
          <w:b/>
          <w:i/>
          <w:spacing w:val="-3"/>
          <w:sz w:val="24"/>
          <w:szCs w:val="24"/>
        </w:rPr>
        <w:t xml:space="preserve"> </w:t>
      </w:r>
      <w:r w:rsidRPr="00374749">
        <w:rPr>
          <w:i/>
          <w:sz w:val="24"/>
          <w:szCs w:val="24"/>
        </w:rPr>
        <w:t>власна</w:t>
      </w:r>
      <w:r w:rsidRPr="00374749">
        <w:rPr>
          <w:i/>
          <w:spacing w:val="-5"/>
          <w:sz w:val="24"/>
          <w:szCs w:val="24"/>
        </w:rPr>
        <w:t xml:space="preserve"> </w:t>
      </w:r>
      <w:proofErr w:type="spellStart"/>
      <w:r w:rsidRPr="00374749">
        <w:rPr>
          <w:i/>
          <w:sz w:val="24"/>
          <w:szCs w:val="24"/>
        </w:rPr>
        <w:t>р</w:t>
      </w:r>
      <w:r w:rsidR="00CD616B">
        <w:rPr>
          <w:i/>
          <w:sz w:val="24"/>
          <w:szCs w:val="24"/>
        </w:rPr>
        <w:t>ό</w:t>
      </w:r>
      <w:r w:rsidRPr="00374749">
        <w:rPr>
          <w:i/>
          <w:sz w:val="24"/>
          <w:szCs w:val="24"/>
        </w:rPr>
        <w:t>зр</w:t>
      </w:r>
      <w:r w:rsidR="00CD616B">
        <w:rPr>
          <w:i/>
          <w:sz w:val="24"/>
          <w:szCs w:val="24"/>
        </w:rPr>
        <w:t>ό</w:t>
      </w:r>
      <w:r w:rsidRPr="00374749">
        <w:rPr>
          <w:i/>
          <w:sz w:val="24"/>
          <w:szCs w:val="24"/>
        </w:rPr>
        <w:t>бка</w:t>
      </w:r>
      <w:proofErr w:type="spellEnd"/>
    </w:p>
    <w:p w14:paraId="158F5961" w14:textId="77777777" w:rsidR="000911DA" w:rsidRPr="00935898" w:rsidRDefault="000911DA">
      <w:pPr>
        <w:spacing w:line="322" w:lineRule="exact"/>
        <w:jc w:val="both"/>
        <w:rPr>
          <w:sz w:val="28"/>
        </w:rPr>
        <w:sectPr w:rsidR="000911DA" w:rsidRPr="00935898" w:rsidSect="004D5F4D">
          <w:type w:val="nextColumn"/>
          <w:pgSz w:w="16840" w:h="11910" w:orient="landscape"/>
          <w:pgMar w:top="1180" w:right="580" w:bottom="1134" w:left="1600" w:header="721" w:footer="0" w:gutter="0"/>
          <w:paperSrc w:first="7" w:other="7"/>
          <w:cols w:space="720"/>
        </w:sectPr>
      </w:pPr>
    </w:p>
    <w:p w14:paraId="37649370" w14:textId="3163640F" w:rsidR="000911DA" w:rsidRPr="00935898" w:rsidRDefault="003D5396">
      <w:pPr>
        <w:pStyle w:val="a3"/>
        <w:spacing w:line="360" w:lineRule="auto"/>
        <w:ind w:right="106" w:firstLine="709"/>
      </w:pPr>
      <w:proofErr w:type="spellStart"/>
      <w:r w:rsidRPr="00935898">
        <w:lastRenderedPageBreak/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ри</w:t>
      </w:r>
      <w:proofErr w:type="spellEnd"/>
      <w:r w:rsidRPr="00935898">
        <w:rPr>
          <w:spacing w:val="-16"/>
        </w:rPr>
        <w:t xml:space="preserve"> </w:t>
      </w:r>
      <w:r w:rsidRPr="00935898">
        <w:t>СВ(Д)</w:t>
      </w:r>
      <w:r w:rsidRPr="00935898">
        <w:rPr>
          <w:spacing w:val="-12"/>
        </w:rPr>
        <w:t xml:space="preserve"> </w:t>
      </w:r>
      <w:r w:rsidRPr="00935898">
        <w:t>визначають</w:t>
      </w:r>
      <w:r w:rsidRPr="00935898">
        <w:rPr>
          <w:spacing w:val="-15"/>
        </w:rPr>
        <w:t xml:space="preserve"> </w:t>
      </w:r>
      <w:r w:rsidRPr="00935898">
        <w:t>права,</w:t>
      </w:r>
      <w:r w:rsidRPr="00935898">
        <w:rPr>
          <w:spacing w:val="-14"/>
        </w:rPr>
        <w:t xml:space="preserve"> </w:t>
      </w:r>
      <w:proofErr w:type="spellStart"/>
      <w:r w:rsidRPr="00935898">
        <w:t>з</w:t>
      </w:r>
      <w:r w:rsidR="00CD616B">
        <w:t>ό</w:t>
      </w:r>
      <w:r w:rsidRPr="00935898">
        <w:t>б</w:t>
      </w:r>
      <w:r w:rsidR="00CD616B">
        <w:t>ό</w:t>
      </w:r>
      <w:r w:rsidRPr="00935898">
        <w:t>в'язання</w:t>
      </w:r>
      <w:proofErr w:type="spellEnd"/>
      <w:r w:rsidRPr="00935898">
        <w:rPr>
          <w:spacing w:val="-14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rPr>
          <w:spacing w:val="-14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rPr>
          <w:spacing w:val="-12"/>
        </w:rPr>
        <w:t xml:space="preserve"> </w:t>
      </w:r>
      <w:r w:rsidRPr="00935898">
        <w:t>та</w:t>
      </w:r>
      <w:r w:rsidRPr="00935898">
        <w:rPr>
          <w:spacing w:val="-68"/>
        </w:rPr>
        <w:t xml:space="preserve"> </w:t>
      </w:r>
      <w:r w:rsidRPr="00935898">
        <w:t>їх кл</w:t>
      </w:r>
      <w:r w:rsidR="00CD616B">
        <w:t>і</w:t>
      </w:r>
      <w:r w:rsidRPr="00935898">
        <w:t>єнт</w:t>
      </w:r>
      <w:r w:rsidR="00CD616B">
        <w:t>і</w:t>
      </w:r>
      <w:r w:rsidRPr="00935898">
        <w:t xml:space="preserve">в, </w:t>
      </w:r>
      <w:r w:rsidR="00CD616B">
        <w:t>і</w:t>
      </w:r>
      <w:r w:rsidRPr="00935898">
        <w:t>нш</w:t>
      </w:r>
      <w:r w:rsidR="00CD616B">
        <w:t>і</w:t>
      </w:r>
      <w:r w:rsidRPr="00935898"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ви</w:t>
      </w:r>
      <w:proofErr w:type="spellEnd"/>
      <w:r w:rsidRPr="00935898">
        <w:t>, визначен</w:t>
      </w:r>
      <w:r w:rsidR="00CD616B">
        <w:t>і</w:t>
      </w:r>
      <w:r w:rsidRPr="00935898">
        <w:t xml:space="preserve"> Цив</w:t>
      </w:r>
      <w:r w:rsidR="00CD616B">
        <w:t>і</w:t>
      </w:r>
      <w:r w:rsidRPr="00935898">
        <w:t xml:space="preserve">льним </w:t>
      </w:r>
      <w:proofErr w:type="spellStart"/>
      <w:r w:rsidRPr="00935898">
        <w:t>к</w:t>
      </w:r>
      <w:r w:rsidR="00CD616B">
        <w:t>ό</w:t>
      </w:r>
      <w:r w:rsidRPr="00935898">
        <w:t>декс</w:t>
      </w:r>
      <w:r w:rsidR="00CD616B">
        <w:t>ό</w:t>
      </w:r>
      <w:r w:rsidRPr="00935898">
        <w:t>м</w:t>
      </w:r>
      <w:proofErr w:type="spellEnd"/>
      <w:r w:rsidRPr="00935898">
        <w:t xml:space="preserve"> України, </w:t>
      </w:r>
      <w:r w:rsidR="00CD616B">
        <w:t>і</w:t>
      </w:r>
      <w:r w:rsidRPr="00935898">
        <w:t xml:space="preserve"> мають бути</w:t>
      </w:r>
      <w:r w:rsidRPr="00935898">
        <w:rPr>
          <w:spacing w:val="-67"/>
        </w:rPr>
        <w:t xml:space="preserve"> </w:t>
      </w:r>
      <w:r w:rsidRPr="00935898">
        <w:t>п</w:t>
      </w:r>
      <w:r w:rsidR="00CD616B">
        <w:t>і</w:t>
      </w:r>
      <w:r w:rsidRPr="00935898">
        <w:t>дписан</w:t>
      </w:r>
      <w:r w:rsidR="00CD616B">
        <w:t>і</w:t>
      </w:r>
      <w:r w:rsidRPr="00935898">
        <w:t xml:space="preserve"> </w:t>
      </w:r>
      <w:proofErr w:type="spellStart"/>
      <w:r w:rsidRPr="00935898">
        <w:t>ст</w:t>
      </w:r>
      <w:r w:rsidR="00CD616B">
        <w:t>ό</w:t>
      </w:r>
      <w:r w:rsidRPr="00935898">
        <w:t>р</w:t>
      </w:r>
      <w:r w:rsidR="00CD616B">
        <w:t>ό</w:t>
      </w:r>
      <w:r w:rsidRPr="00935898">
        <w:t>нами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 xml:space="preserve">,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їх представниками.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і</w:t>
      </w:r>
      <w:r w:rsidRPr="00935898">
        <w:t>р</w:t>
      </w:r>
      <w:proofErr w:type="spellEnd"/>
      <w:r w:rsidRPr="00935898">
        <w:t>, укладений з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t>,</w:t>
      </w:r>
      <w:r w:rsidRPr="00935898">
        <w:rPr>
          <w:spacing w:val="-13"/>
        </w:rPr>
        <w:t xml:space="preserve"> </w:t>
      </w:r>
      <w:r w:rsidRPr="00935898">
        <w:t>скр</w:t>
      </w:r>
      <w:r w:rsidR="00CD616B">
        <w:t>і</w:t>
      </w:r>
      <w:r w:rsidRPr="00935898">
        <w:t>плюється</w:t>
      </w:r>
      <w:r w:rsidRPr="00935898">
        <w:rPr>
          <w:spacing w:val="-13"/>
        </w:rPr>
        <w:t xml:space="preserve"> </w:t>
      </w:r>
      <w:proofErr w:type="spellStart"/>
      <w:r w:rsidRPr="00935898">
        <w:t>печатк</w:t>
      </w:r>
      <w:r w:rsidR="00CD616B">
        <w:t>ό</w:t>
      </w:r>
      <w:r w:rsidRPr="00935898">
        <w:t>ю</w:t>
      </w:r>
      <w:proofErr w:type="spellEnd"/>
      <w:r w:rsidRPr="00935898">
        <w:rPr>
          <w:spacing w:val="-13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rPr>
          <w:spacing w:val="-13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t>,</w:t>
      </w:r>
      <w:r w:rsidRPr="00935898">
        <w:rPr>
          <w:spacing w:val="-13"/>
        </w:rPr>
        <w:t xml:space="preserve"> </w:t>
      </w:r>
      <w:r w:rsidRPr="00935898">
        <w:t>а</w:t>
      </w:r>
      <w:r w:rsidRPr="00935898">
        <w:rPr>
          <w:spacing w:val="-14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і</w:t>
      </w:r>
      <w:r w:rsidRPr="00935898">
        <w:t>р</w:t>
      </w:r>
      <w:proofErr w:type="spellEnd"/>
      <w:r w:rsidRPr="00935898">
        <w:t>,</w:t>
      </w:r>
      <w:r w:rsidRPr="00935898">
        <w:rPr>
          <w:spacing w:val="-13"/>
        </w:rPr>
        <w:t xml:space="preserve"> </w:t>
      </w:r>
      <w:r w:rsidRPr="00935898">
        <w:t>укладений</w:t>
      </w:r>
      <w:r w:rsidRPr="00935898">
        <w:rPr>
          <w:spacing w:val="-13"/>
        </w:rPr>
        <w:t xml:space="preserve"> </w:t>
      </w:r>
      <w:r w:rsidRPr="00935898">
        <w:t>з</w:t>
      </w:r>
      <w:r w:rsidRPr="00935898">
        <w:rPr>
          <w:spacing w:val="-11"/>
        </w:rPr>
        <w:t xml:space="preserve"> </w:t>
      </w:r>
      <w:r w:rsidRPr="00935898">
        <w:t>СГД,</w:t>
      </w:r>
    </w:p>
    <w:p w14:paraId="2879082E" w14:textId="069D0192" w:rsidR="000911DA" w:rsidRPr="00935898" w:rsidRDefault="003D5396">
      <w:pPr>
        <w:pStyle w:val="a3"/>
        <w:spacing w:before="1" w:line="360" w:lineRule="auto"/>
        <w:ind w:right="107"/>
      </w:pPr>
      <w:r w:rsidRPr="00935898">
        <w:t>-</w:t>
      </w:r>
      <w:r w:rsidRPr="00935898">
        <w:rPr>
          <w:spacing w:val="1"/>
        </w:rPr>
        <w:t xml:space="preserve"> </w:t>
      </w:r>
      <w:r w:rsidRPr="00935898">
        <w:t>печатками</w:t>
      </w:r>
      <w:r w:rsidRPr="00935898">
        <w:rPr>
          <w:spacing w:val="1"/>
        </w:rPr>
        <w:t xml:space="preserve"> </w:t>
      </w:r>
      <w:proofErr w:type="spellStart"/>
      <w:r w:rsidRPr="00935898">
        <w:t>ст</w:t>
      </w:r>
      <w:r w:rsidR="00CD616B">
        <w:t>ό</w:t>
      </w:r>
      <w:r w:rsidRPr="00935898">
        <w:t>р</w:t>
      </w:r>
      <w:r w:rsidR="00CD616B">
        <w:t>і</w:t>
      </w:r>
      <w:r w:rsidRPr="00935898">
        <w:t>н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вська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rPr>
          <w:spacing w:val="1"/>
        </w:rPr>
        <w:t xml:space="preserve"> </w:t>
      </w:r>
      <w:r w:rsidRPr="00935898">
        <w:t>залишає</w:t>
      </w:r>
      <w:r w:rsidRPr="00935898">
        <w:rPr>
          <w:spacing w:val="1"/>
        </w:rPr>
        <w:t xml:space="preserve"> </w:t>
      </w:r>
      <w:proofErr w:type="spellStart"/>
      <w:r w:rsidRPr="00935898">
        <w:t>с</w:t>
      </w:r>
      <w:r w:rsidR="00CD616B">
        <w:t>ό</w:t>
      </w:r>
      <w:r w:rsidRPr="00935898">
        <w:t>б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дин</w:t>
      </w:r>
      <w:proofErr w:type="spellEnd"/>
      <w:r w:rsidRPr="00935898">
        <w:rPr>
          <w:spacing w:val="1"/>
        </w:rPr>
        <w:t xml:space="preserve"> </w:t>
      </w:r>
      <w:r w:rsidRPr="00935898">
        <w:t>прим</w:t>
      </w:r>
      <w:r w:rsidR="00CD616B">
        <w:t>і</w:t>
      </w:r>
      <w:r w:rsidRPr="00935898">
        <w:t>рник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, а другу – видає кл</w:t>
      </w:r>
      <w:r w:rsidR="00CD616B">
        <w:t>і</w:t>
      </w:r>
      <w:r w:rsidRPr="00935898">
        <w:t>єнту п</w:t>
      </w:r>
      <w:r w:rsidR="00CD616B">
        <w:t>і</w:t>
      </w:r>
      <w:r w:rsidRPr="00935898">
        <w:t>д п</w:t>
      </w:r>
      <w:r w:rsidR="00CD616B">
        <w:t>і</w:t>
      </w:r>
      <w:r w:rsidRPr="00935898">
        <w:t xml:space="preserve">дпис. За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ό</w:t>
      </w:r>
      <w:r w:rsidRPr="00935898">
        <w:t>м</w:t>
      </w:r>
      <w:proofErr w:type="spellEnd"/>
      <w:r w:rsidRPr="00935898">
        <w:t xml:space="preserve"> СВ(Д) банк</w:t>
      </w:r>
      <w:r w:rsidR="00CD616B">
        <w:t>і</w:t>
      </w:r>
      <w:r w:rsidRPr="00935898">
        <w:t>вська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t xml:space="preserve">,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прийняла в</w:t>
      </w:r>
      <w:r w:rsidR="00CD616B">
        <w:t>і</w:t>
      </w:r>
      <w:r w:rsidRPr="00935898">
        <w:t xml:space="preserve">д вкладника певну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ό</w:t>
      </w:r>
      <w:r w:rsidRPr="00935898">
        <w:t>ву</w:t>
      </w:r>
      <w:proofErr w:type="spellEnd"/>
      <w:r w:rsidRPr="00935898">
        <w:t xml:space="preserve"> суму, </w:t>
      </w:r>
      <w:proofErr w:type="spellStart"/>
      <w:r w:rsidRPr="00935898">
        <w:t>з</w:t>
      </w:r>
      <w:r w:rsidR="00CD616B">
        <w:t>ό</w:t>
      </w:r>
      <w:r w:rsidRPr="00935898">
        <w:t>б</w:t>
      </w:r>
      <w:r w:rsidR="00CD616B">
        <w:t>ό</w:t>
      </w:r>
      <w:r w:rsidRPr="00935898">
        <w:t>в'язується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виплачувати </w:t>
      </w:r>
      <w:proofErr w:type="spellStart"/>
      <w:r w:rsidRPr="00935898">
        <w:t>вкладник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 xml:space="preserve"> її та </w:t>
      </w:r>
      <w:proofErr w:type="spellStart"/>
      <w:r w:rsidRPr="00935898">
        <w:t>пр</w:t>
      </w:r>
      <w:r w:rsidR="00CD616B">
        <w:t>ό</w:t>
      </w:r>
      <w:r w:rsidRPr="00935898">
        <w:t>центи</w:t>
      </w:r>
      <w:proofErr w:type="spellEnd"/>
      <w:r w:rsidRPr="00935898">
        <w:t xml:space="preserve"> на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в </w:t>
      </w:r>
      <w:proofErr w:type="spellStart"/>
      <w:r w:rsidRPr="00935898">
        <w:t>п</w:t>
      </w:r>
      <w:r w:rsidR="00CD616B">
        <w:t>ό</w:t>
      </w:r>
      <w:r w:rsidRPr="00935898">
        <w:t>рядку</w:t>
      </w:r>
      <w:proofErr w:type="spellEnd"/>
      <w:r w:rsidRPr="00935898">
        <w:t xml:space="preserve">, </w:t>
      </w:r>
      <w:proofErr w:type="spellStart"/>
      <w:r w:rsidRPr="00935898">
        <w:t>визначен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ό</w:t>
      </w:r>
      <w:r w:rsidRPr="00935898">
        <w:t>м</w:t>
      </w:r>
      <w:proofErr w:type="spellEnd"/>
      <w:r w:rsidRPr="00935898">
        <w:t xml:space="preserve">. За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рахунку, укладеним з СГД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вська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</w:t>
      </w:r>
      <w:r w:rsidR="00CD616B">
        <w:t>ό</w:t>
      </w:r>
      <w:r w:rsidRPr="00935898">
        <w:t>б</w:t>
      </w:r>
      <w:r w:rsidR="00CD616B">
        <w:t>ό</w:t>
      </w:r>
      <w:r w:rsidRPr="00935898">
        <w:t>в'язується</w:t>
      </w:r>
      <w:proofErr w:type="spellEnd"/>
      <w:r w:rsidRPr="00935898">
        <w:rPr>
          <w:spacing w:val="1"/>
        </w:rPr>
        <w:t xml:space="preserve"> </w:t>
      </w:r>
      <w:r w:rsidRPr="00935898">
        <w:t>приймати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зарах</w:t>
      </w:r>
      <w:r w:rsidR="00CD616B">
        <w:t>ό</w:t>
      </w:r>
      <w:r w:rsidRPr="00935898">
        <w:t>вувати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єнта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метали,</w:t>
      </w:r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нувати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зп</w:t>
      </w:r>
      <w:r w:rsidR="00CD616B">
        <w:t>ό</w:t>
      </w:r>
      <w:r w:rsidRPr="00935898">
        <w:t>рядження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перерахування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видач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дних</w:t>
      </w:r>
      <w:proofErr w:type="spellEnd"/>
      <w:r w:rsidRPr="00935898">
        <w:rPr>
          <w:spacing w:val="1"/>
        </w:rPr>
        <w:t xml:space="preserve"> </w:t>
      </w:r>
      <w:r w:rsidRPr="00935898">
        <w:t>сум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рахунку,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</w:t>
      </w:r>
      <w:r w:rsidR="00CD616B">
        <w:t>ό</w:t>
      </w:r>
      <w:r w:rsidRPr="00935898">
        <w:t>дити</w:t>
      </w:r>
      <w:proofErr w:type="spellEnd"/>
      <w:r w:rsidRPr="00935898">
        <w:rPr>
          <w:spacing w:val="-2"/>
        </w:rPr>
        <w:t xml:space="preserve"> </w:t>
      </w:r>
      <w:r w:rsidR="00CD616B">
        <w:t>і</w:t>
      </w:r>
      <w:r w:rsidRPr="00935898">
        <w:t>нш</w:t>
      </w:r>
      <w:r w:rsidR="00CD616B">
        <w:t>і</w:t>
      </w:r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ручення</w:t>
      </w:r>
      <w:proofErr w:type="spellEnd"/>
      <w:r w:rsidRPr="00935898">
        <w:rPr>
          <w:spacing w:val="-1"/>
        </w:rPr>
        <w:t xml:space="preserve"> </w:t>
      </w:r>
      <w:r w:rsidRPr="00935898">
        <w:t>власника рахунку.</w:t>
      </w:r>
    </w:p>
    <w:p w14:paraId="463B940B" w14:textId="1B35F61D" w:rsidR="000911DA" w:rsidRPr="00935898" w:rsidRDefault="003D5396">
      <w:pPr>
        <w:pStyle w:val="a3"/>
        <w:spacing w:line="360" w:lineRule="auto"/>
        <w:ind w:right="109" w:firstLine="709"/>
      </w:pPr>
      <w:r w:rsidRPr="00935898">
        <w:t>За</w:t>
      </w:r>
      <w:r w:rsidRPr="00935898">
        <w:rPr>
          <w:spacing w:val="-12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ристування</w:t>
      </w:r>
      <w:proofErr w:type="spellEnd"/>
      <w:r w:rsidRPr="00935898">
        <w:rPr>
          <w:spacing w:val="-12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штами</w:t>
      </w:r>
      <w:proofErr w:type="spellEnd"/>
      <w:r w:rsidRPr="00935898">
        <w:rPr>
          <w:spacing w:val="-9"/>
        </w:rPr>
        <w:t xml:space="preserve"> </w:t>
      </w:r>
      <w:r w:rsidRPr="00935898">
        <w:t>на</w:t>
      </w:r>
      <w:r w:rsidRPr="00935898">
        <w:rPr>
          <w:spacing w:val="-11"/>
        </w:rPr>
        <w:t xml:space="preserve"> </w:t>
      </w:r>
      <w:r w:rsidRPr="00935898">
        <w:t>СВ(Д)</w:t>
      </w:r>
      <w:r w:rsidRPr="00935898">
        <w:rPr>
          <w:spacing w:val="-10"/>
        </w:rPr>
        <w:t xml:space="preserve"> </w:t>
      </w:r>
      <w:r w:rsidRPr="00935898">
        <w:t>банк</w:t>
      </w:r>
      <w:r w:rsidR="00CD616B">
        <w:t>і</w:t>
      </w:r>
      <w:r w:rsidRPr="00935898">
        <w:t>вська</w:t>
      </w:r>
      <w:r w:rsidRPr="00935898">
        <w:rPr>
          <w:spacing w:val="-10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rPr>
          <w:spacing w:val="-10"/>
        </w:rPr>
        <w:t xml:space="preserve"> </w:t>
      </w:r>
      <w:r w:rsidRPr="00935898">
        <w:t>сплачує</w:t>
      </w:r>
      <w:r w:rsidRPr="00935898">
        <w:rPr>
          <w:spacing w:val="-10"/>
        </w:rPr>
        <w:t xml:space="preserve"> </w:t>
      </w:r>
      <w:r w:rsidRPr="00935898">
        <w:t>кл</w:t>
      </w:r>
      <w:r w:rsidR="00CD616B">
        <w:t>і</w:t>
      </w:r>
      <w:r w:rsidRPr="00935898">
        <w:t>єнту</w:t>
      </w:r>
      <w:r w:rsidRPr="00935898">
        <w:rPr>
          <w:spacing w:val="-68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центи</w:t>
      </w:r>
      <w:proofErr w:type="spellEnd"/>
      <w:r w:rsidRPr="00935898">
        <w:t>.</w:t>
      </w:r>
      <w:r w:rsidRPr="00935898">
        <w:rPr>
          <w:spacing w:val="-9"/>
        </w:rPr>
        <w:t xml:space="preserve">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rPr>
          <w:spacing w:val="-7"/>
        </w:rPr>
        <w:t xml:space="preserve"> </w:t>
      </w:r>
      <w:r w:rsidRPr="00935898">
        <w:t>СВ(Д)</w:t>
      </w:r>
      <w:r w:rsidRPr="00935898">
        <w:rPr>
          <w:spacing w:val="-8"/>
        </w:rPr>
        <w:t xml:space="preserve"> </w:t>
      </w:r>
      <w:r w:rsidRPr="00935898">
        <w:t>в</w:t>
      </w:r>
      <w:r w:rsidR="00CD616B">
        <w:t>і</w:t>
      </w:r>
      <w:r w:rsidRPr="00935898">
        <w:t>дкритий</w:t>
      </w:r>
      <w:r w:rsidRPr="00935898">
        <w:rPr>
          <w:spacing w:val="-8"/>
        </w:rPr>
        <w:t xml:space="preserve"> </w:t>
      </w:r>
      <w:r w:rsidRPr="00935898">
        <w:t>на</w:t>
      </w:r>
      <w:r w:rsidRPr="00935898">
        <w:rPr>
          <w:spacing w:val="-9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rPr>
          <w:spacing w:val="-9"/>
        </w:rPr>
        <w:t xml:space="preserve"> </w:t>
      </w:r>
      <w:r w:rsidRPr="00935898">
        <w:t>нарахування</w:t>
      </w:r>
      <w:r w:rsidRPr="00935898">
        <w:rPr>
          <w:spacing w:val="-8"/>
        </w:rPr>
        <w:t xml:space="preserve"> </w:t>
      </w:r>
      <w:r w:rsidRPr="00935898">
        <w:t>складних</w:t>
      </w:r>
      <w:r w:rsidRPr="00935898">
        <w:rPr>
          <w:spacing w:val="-7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</w:t>
      </w:r>
      <w:r w:rsidR="00CD616B">
        <w:t>і</w:t>
      </w:r>
      <w:r w:rsidRPr="00935898">
        <w:t>в</w:t>
      </w:r>
      <w:proofErr w:type="spellEnd"/>
      <w:r w:rsidRPr="00935898">
        <w:t>,</w:t>
      </w:r>
      <w:r w:rsidRPr="00935898">
        <w:rPr>
          <w:spacing w:val="-68"/>
        </w:rPr>
        <w:t xml:space="preserve"> </w:t>
      </w:r>
      <w:proofErr w:type="spellStart"/>
      <w:r w:rsidRPr="00935898">
        <w:t>т</w:t>
      </w:r>
      <w:r w:rsidR="00CD616B">
        <w:t>ό</w:t>
      </w:r>
      <w:proofErr w:type="spellEnd"/>
      <w:r w:rsidRPr="00935898">
        <w:t xml:space="preserve"> сума </w:t>
      </w:r>
      <w:proofErr w:type="spellStart"/>
      <w:r w:rsidRPr="00935898">
        <w:t>пр</w:t>
      </w:r>
      <w:r w:rsidR="00CD616B">
        <w:t>ό</w:t>
      </w:r>
      <w:r w:rsidRPr="00935898">
        <w:t>цент</w:t>
      </w:r>
      <w:r w:rsidR="00CD616B">
        <w:t>і</w:t>
      </w:r>
      <w:r w:rsidRPr="00935898">
        <w:t>в</w:t>
      </w:r>
      <w:proofErr w:type="spellEnd"/>
      <w:r w:rsidRPr="00935898">
        <w:t xml:space="preserve"> кап</w:t>
      </w:r>
      <w:r w:rsidR="00CD616B">
        <w:t>і</w:t>
      </w:r>
      <w:r w:rsidRPr="00935898">
        <w:t>тал</w:t>
      </w:r>
      <w:r w:rsidR="00CD616B">
        <w:t>і</w:t>
      </w:r>
      <w:r w:rsidRPr="00935898">
        <w:t xml:space="preserve">зується </w:t>
      </w:r>
      <w:r w:rsidR="00CD616B">
        <w:t>і</w:t>
      </w:r>
      <w:r w:rsidRPr="00935898">
        <w:t xml:space="preserve"> </w:t>
      </w:r>
      <w:proofErr w:type="spellStart"/>
      <w:r w:rsidRPr="00935898">
        <w:t>зарах</w:t>
      </w:r>
      <w:r w:rsidR="00CD616B">
        <w:t>ό</w:t>
      </w:r>
      <w:r w:rsidRPr="00935898">
        <w:t>вується</w:t>
      </w:r>
      <w:proofErr w:type="spellEnd"/>
      <w:r w:rsidRPr="00935898">
        <w:t xml:space="preserve"> на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 xml:space="preserve">.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t xml:space="preserve"> СВ(Д)</w:t>
      </w:r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дкритий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rPr>
          <w:spacing w:val="1"/>
        </w:rPr>
        <w:t xml:space="preserve"> </w:t>
      </w:r>
      <w:r w:rsidRPr="00935898">
        <w:t>нарахування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стих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</w:t>
      </w:r>
      <w:r w:rsidR="00CD616B">
        <w:t>і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т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сума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</w:t>
      </w:r>
      <w:r w:rsidR="00CD616B">
        <w:t>і</w:t>
      </w:r>
      <w:r w:rsidRPr="00935898">
        <w:t>в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перерах</w:t>
      </w:r>
      <w:r w:rsidR="00CD616B">
        <w:t>ό</w:t>
      </w:r>
      <w:r w:rsidRPr="00935898">
        <w:t>вується</w:t>
      </w:r>
      <w:proofErr w:type="spellEnd"/>
      <w:r w:rsidRPr="00935898">
        <w:t xml:space="preserve"> на </w:t>
      </w:r>
      <w:proofErr w:type="spellStart"/>
      <w:r w:rsidRPr="00935898">
        <w:t>картк</w:t>
      </w:r>
      <w:r w:rsidR="00CD616B">
        <w:t>ό</w:t>
      </w:r>
      <w:r w:rsidRPr="00935898">
        <w:t>вий</w:t>
      </w:r>
      <w:proofErr w:type="spellEnd"/>
      <w:r w:rsidRPr="00935898"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чний</w:t>
      </w:r>
      <w:proofErr w:type="spellEnd"/>
      <w:r w:rsidRPr="00935898"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 xml:space="preserve"> СГД. </w:t>
      </w:r>
      <w:proofErr w:type="spellStart"/>
      <w:r w:rsidRPr="00935898">
        <w:t>Ф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тримувати</w:t>
      </w:r>
      <w:proofErr w:type="spellEnd"/>
      <w:r w:rsidRPr="00935898">
        <w:t xml:space="preserve"> </w:t>
      </w:r>
      <w:proofErr w:type="spellStart"/>
      <w:r w:rsidRPr="00935898">
        <w:t>нарах</w:t>
      </w:r>
      <w:r w:rsidR="00CD616B">
        <w:t>ό</w:t>
      </w:r>
      <w:r w:rsidRPr="00935898">
        <w:t>ван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центи</w:t>
      </w:r>
      <w:proofErr w:type="spellEnd"/>
      <w:r w:rsidRPr="00935898">
        <w:t xml:space="preserve"> за СВ(Д) на їх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чний</w:t>
      </w:r>
      <w:proofErr w:type="spellEnd"/>
      <w:r w:rsidRPr="00935898"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г</w:t>
      </w:r>
      <w:r w:rsidR="00CD616B">
        <w:t>ό</w:t>
      </w:r>
      <w:r w:rsidRPr="00935898">
        <w:t>т</w:t>
      </w:r>
      <w:r w:rsidR="00CD616B">
        <w:t>і</w:t>
      </w:r>
      <w:r w:rsidRPr="00935898">
        <w:t>вк</w:t>
      </w:r>
      <w:r w:rsidR="00CD616B">
        <w:t>ό</w:t>
      </w:r>
      <w:r w:rsidRPr="00935898">
        <w:t>ю</w:t>
      </w:r>
      <w:proofErr w:type="spellEnd"/>
      <w:r w:rsidRPr="00935898">
        <w:t>,</w:t>
      </w:r>
      <w:r w:rsidRPr="00935898">
        <w:rPr>
          <w:spacing w:val="-3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п</w:t>
      </w:r>
      <w:r w:rsidR="00CD616B">
        <w:t>ό</w:t>
      </w:r>
      <w:r w:rsidRPr="00935898">
        <w:t>внювати</w:t>
      </w:r>
      <w:proofErr w:type="spellEnd"/>
      <w:r w:rsidRPr="00935898">
        <w:rPr>
          <w:spacing w:val="-3"/>
        </w:rPr>
        <w:t xml:space="preserve"> </w:t>
      </w:r>
      <w:r w:rsidRPr="00935898">
        <w:t>СВ(Д),</w:t>
      </w:r>
      <w:r w:rsidRPr="00935898">
        <w:rPr>
          <w:spacing w:val="-2"/>
        </w:rPr>
        <w:t xml:space="preserve">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r w:rsidRPr="00935898">
        <w:t>це</w:t>
      </w:r>
      <w:r w:rsidRPr="00935898">
        <w:rPr>
          <w:spacing w:val="-2"/>
        </w:rPr>
        <w:t xml:space="preserve"> </w:t>
      </w:r>
      <w:proofErr w:type="spellStart"/>
      <w:r w:rsidRPr="00935898">
        <w:t>передбачен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вами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.</w:t>
      </w:r>
    </w:p>
    <w:p w14:paraId="76AB40D6" w14:textId="0EA7A8BF" w:rsidR="000911DA" w:rsidRPr="00935898" w:rsidRDefault="003D5396" w:rsidP="00374749">
      <w:pPr>
        <w:pStyle w:val="a3"/>
        <w:spacing w:before="1" w:line="360" w:lineRule="auto"/>
        <w:ind w:right="107" w:firstLine="709"/>
      </w:pP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р</w:t>
      </w:r>
      <w:proofErr w:type="spellEnd"/>
      <w:r w:rsidRPr="00935898">
        <w:rPr>
          <w:spacing w:val="-6"/>
        </w:rPr>
        <w:t xml:space="preserve"> </w:t>
      </w:r>
      <w:r w:rsidR="00CD616B">
        <w:t>і</w:t>
      </w:r>
      <w:r w:rsidRPr="00935898">
        <w:rPr>
          <w:spacing w:val="-5"/>
        </w:rPr>
        <w:t xml:space="preserve"> </w:t>
      </w:r>
      <w:r w:rsidRPr="00935898">
        <w:t>тип</w:t>
      </w:r>
      <w:r w:rsidRPr="00935898">
        <w:rPr>
          <w:spacing w:val="-5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центн</w:t>
      </w:r>
      <w:r w:rsidR="00CD616B">
        <w:t>ό</w:t>
      </w:r>
      <w:r w:rsidRPr="00935898">
        <w:t>ї</w:t>
      </w:r>
      <w:proofErr w:type="spellEnd"/>
      <w:r w:rsidRPr="00935898">
        <w:rPr>
          <w:spacing w:val="-5"/>
        </w:rPr>
        <w:t xml:space="preserve"> </w:t>
      </w:r>
      <w:r w:rsidRPr="00935898">
        <w:t>ставки</w:t>
      </w:r>
      <w:r w:rsidRPr="00935898">
        <w:rPr>
          <w:spacing w:val="-6"/>
        </w:rPr>
        <w:t xml:space="preserve"> </w:t>
      </w:r>
      <w:r w:rsidRPr="00935898">
        <w:t>визначається</w:t>
      </w:r>
      <w:r w:rsidRPr="00935898">
        <w:rPr>
          <w:spacing w:val="-4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зитним</w:t>
      </w:r>
      <w:proofErr w:type="spellEnd"/>
      <w:r w:rsidRPr="00935898">
        <w:rPr>
          <w:spacing w:val="-6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ό</w:t>
      </w:r>
      <w:r w:rsidRPr="00935898">
        <w:t>м</w:t>
      </w:r>
      <w:proofErr w:type="spellEnd"/>
      <w:r w:rsidRPr="00935898">
        <w:rPr>
          <w:spacing w:val="-5"/>
        </w:rPr>
        <w:t xml:space="preserve"> </w:t>
      </w:r>
      <w:r w:rsidR="00CD616B">
        <w:t>і</w:t>
      </w:r>
      <w:r w:rsidRPr="00935898">
        <w:rPr>
          <w:spacing w:val="-6"/>
        </w:rPr>
        <w:t xml:space="preserve"> </w:t>
      </w:r>
      <w:r w:rsidRPr="00935898">
        <w:t>не</w:t>
      </w:r>
      <w:r w:rsidRPr="00935898">
        <w:rPr>
          <w:spacing w:val="-67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же</w:t>
      </w:r>
      <w:proofErr w:type="spellEnd"/>
      <w:r w:rsidRPr="00935898">
        <w:t xml:space="preserve"> зм</w:t>
      </w:r>
      <w:r w:rsidR="00CD616B">
        <w:t>і</w:t>
      </w:r>
      <w:r w:rsidRPr="00935898">
        <w:t xml:space="preserve">нюватися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ю</w:t>
      </w:r>
      <w:proofErr w:type="spellEnd"/>
      <w:r w:rsidRPr="00935898"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r w:rsidR="00CD616B">
        <w:t>ό</w:t>
      </w:r>
      <w:r w:rsidRPr="00935898">
        <w:t>ю</w:t>
      </w:r>
      <w:proofErr w:type="spellEnd"/>
      <w:r w:rsidRPr="00935898">
        <w:t>. Для вкладник</w:t>
      </w:r>
      <w:r w:rsidR="00CD616B">
        <w:t>і</w:t>
      </w:r>
      <w:r w:rsidRPr="00935898">
        <w:t xml:space="preserve">в - </w:t>
      </w:r>
      <w:proofErr w:type="spellStart"/>
      <w:r w:rsidRPr="00935898">
        <w:t>Ф</w:t>
      </w:r>
      <w:r w:rsidR="00CD616B">
        <w:t>ό</w:t>
      </w:r>
      <w:proofErr w:type="spellEnd"/>
      <w:r w:rsidRPr="00935898">
        <w:t xml:space="preserve"> банк</w:t>
      </w:r>
      <w:r w:rsidR="00CD616B">
        <w:t>і</w:t>
      </w:r>
      <w:r w:rsidRPr="00935898">
        <w:t>вська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t xml:space="preserve"> </w:t>
      </w:r>
      <w:proofErr w:type="spellStart"/>
      <w:r w:rsidRPr="00935898">
        <w:t>з</w:t>
      </w:r>
      <w:r w:rsidR="00CD616B">
        <w:t>ό</w:t>
      </w:r>
      <w:r w:rsidRPr="00935898">
        <w:t>б</w:t>
      </w:r>
      <w:r w:rsidR="00CD616B">
        <w:t>ό</w:t>
      </w:r>
      <w:r w:rsidRPr="00935898">
        <w:t>в’язана</w:t>
      </w:r>
      <w:proofErr w:type="spellEnd"/>
      <w:r w:rsidRPr="00935898"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влювати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днак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тип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ви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 xml:space="preserve"> СВ(Д)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виду.</w:t>
      </w:r>
      <w:r w:rsidRPr="00935898">
        <w:rPr>
          <w:spacing w:val="1"/>
        </w:rPr>
        <w:t xml:space="preserve">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встан</w:t>
      </w:r>
      <w:r w:rsidR="00CD616B">
        <w:t>ό</w:t>
      </w:r>
      <w:r w:rsidRPr="00935898">
        <w:t>влюються</w:t>
      </w:r>
      <w:proofErr w:type="spellEnd"/>
      <w:r w:rsidRPr="00935898">
        <w:t xml:space="preserve"> </w:t>
      </w:r>
      <w:r w:rsidR="00CD616B">
        <w:t>і</w:t>
      </w:r>
      <w:r w:rsidRPr="00935898">
        <w:t>ндив</w:t>
      </w:r>
      <w:r w:rsidR="00CD616B">
        <w:t>і</w:t>
      </w:r>
      <w:r w:rsidRPr="00935898">
        <w:t>дуальн</w:t>
      </w:r>
      <w:r w:rsidR="00CD616B">
        <w:t>і</w:t>
      </w:r>
      <w:r w:rsidRPr="00935898"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ви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п</w:t>
      </w:r>
      <w:r w:rsidR="00CD616B">
        <w:t>і</w:t>
      </w:r>
      <w:r w:rsidRPr="00935898">
        <w:t>двищений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р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центн</w:t>
      </w:r>
      <w:r w:rsidR="00CD616B">
        <w:t>ό</w:t>
      </w:r>
      <w:r w:rsidRPr="00935898">
        <w:t>ї</w:t>
      </w:r>
      <w:proofErr w:type="spellEnd"/>
      <w:r w:rsidRPr="00935898">
        <w:t xml:space="preserve"> ставки, </w:t>
      </w:r>
      <w:proofErr w:type="spellStart"/>
      <w:r w:rsidRPr="00935898">
        <w:t>т</w:t>
      </w:r>
      <w:r w:rsidR="00CD616B">
        <w:t>ό</w:t>
      </w:r>
      <w:proofErr w:type="spellEnd"/>
      <w:r w:rsidRPr="00935898">
        <w:t xml:space="preserve"> на зазначений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proofErr w:type="spellEnd"/>
      <w:r w:rsidRPr="00935898">
        <w:t xml:space="preserve"> не </w:t>
      </w:r>
      <w:proofErr w:type="spellStart"/>
      <w:r w:rsidRPr="00935898">
        <w:t>п</w:t>
      </w:r>
      <w:r w:rsidR="00CD616B">
        <w:t>ό</w:t>
      </w:r>
      <w:r w:rsidRPr="00935898">
        <w:t>ширюються</w:t>
      </w:r>
      <w:proofErr w:type="spellEnd"/>
      <w:r w:rsidRPr="00935898"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дшк</w:t>
      </w:r>
      <w:r w:rsidR="00CD616B">
        <w:t>ό</w:t>
      </w:r>
      <w:r w:rsidRPr="00935898">
        <w:t>дування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ФГВФ</w:t>
      </w:r>
      <w:r w:rsidR="00CD616B">
        <w:t>ό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ск</w:t>
      </w:r>
      <w:r w:rsidR="00CD616B">
        <w:t>і</w:t>
      </w:r>
      <w:r w:rsidRPr="00935898">
        <w:t>льки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СГД</w:t>
      </w:r>
      <w:r w:rsidRPr="00935898">
        <w:rPr>
          <w:spacing w:val="1"/>
        </w:rPr>
        <w:t xml:space="preserve"> </w:t>
      </w:r>
      <w:r w:rsidRPr="00935898">
        <w:t>не</w:t>
      </w:r>
      <w:r w:rsidRPr="00935898">
        <w:rPr>
          <w:spacing w:val="1"/>
        </w:rPr>
        <w:t xml:space="preserve"> </w:t>
      </w:r>
      <w:proofErr w:type="spellStart"/>
      <w:r w:rsidRPr="00935898">
        <w:t>вх</w:t>
      </w:r>
      <w:r w:rsidR="00CD616B">
        <w:t>ό</w:t>
      </w:r>
      <w:r w:rsidRPr="00935898">
        <w:t>дять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граму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дшк</w:t>
      </w:r>
      <w:r w:rsidR="00CD616B">
        <w:t>ό</w:t>
      </w:r>
      <w:r w:rsidRPr="00935898">
        <w:t>дування</w:t>
      </w:r>
      <w:proofErr w:type="spellEnd"/>
      <w:r w:rsidRPr="00935898">
        <w:rPr>
          <w:spacing w:val="13"/>
        </w:rPr>
        <w:t xml:space="preserve"> </w:t>
      </w:r>
      <w:r w:rsidRPr="00935898">
        <w:t>з</w:t>
      </w:r>
      <w:r w:rsidRPr="00935898">
        <w:rPr>
          <w:spacing w:val="14"/>
        </w:rPr>
        <w:t xml:space="preserve"> </w:t>
      </w:r>
      <w:proofErr w:type="spellStart"/>
      <w:r w:rsidRPr="00935898">
        <w:t>ФГВФ</w:t>
      </w:r>
      <w:r w:rsidR="00CD616B">
        <w:t>ό</w:t>
      </w:r>
      <w:proofErr w:type="spellEnd"/>
      <w:r w:rsidRPr="00935898">
        <w:t>,</w:t>
      </w:r>
      <w:r w:rsidRPr="00935898">
        <w:rPr>
          <w:spacing w:val="13"/>
        </w:rPr>
        <w:t xml:space="preserve"> </w:t>
      </w:r>
      <w:proofErr w:type="spellStart"/>
      <w:r w:rsidRPr="00935898">
        <w:t>т</w:t>
      </w:r>
      <w:r w:rsidR="00CD616B">
        <w:t>ό</w:t>
      </w:r>
      <w:proofErr w:type="spellEnd"/>
      <w:r w:rsidRPr="00935898">
        <w:rPr>
          <w:spacing w:val="14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ви</w:t>
      </w:r>
      <w:proofErr w:type="spellEnd"/>
      <w:r w:rsidRPr="00935898">
        <w:rPr>
          <w:spacing w:val="14"/>
        </w:rPr>
        <w:t xml:space="preserve"> </w:t>
      </w:r>
      <w:r w:rsidRPr="00935898">
        <w:t>їх</w:t>
      </w:r>
      <w:r w:rsidRPr="00935898">
        <w:rPr>
          <w:spacing w:val="14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щення</w:t>
      </w:r>
      <w:proofErr w:type="spellEnd"/>
      <w:r w:rsidRPr="00935898">
        <w:rPr>
          <w:spacing w:val="13"/>
        </w:rPr>
        <w:t xml:space="preserve"> </w:t>
      </w:r>
      <w:r w:rsidRPr="00935898">
        <w:t>визначаються</w:t>
      </w:r>
      <w:r w:rsidRPr="00935898">
        <w:rPr>
          <w:spacing w:val="23"/>
        </w:rPr>
        <w:t xml:space="preserve"> </w:t>
      </w:r>
      <w:r w:rsidRPr="00935898">
        <w:t>на</w:t>
      </w:r>
      <w:r w:rsidR="00374749">
        <w:t xml:space="preserve"> </w:t>
      </w:r>
      <w:proofErr w:type="spellStart"/>
      <w:r w:rsidR="00CD616B">
        <w:t>ό</w:t>
      </w:r>
      <w:r w:rsidRPr="00935898">
        <w:t>г</w:t>
      </w:r>
      <w:r w:rsidR="00CD616B">
        <w:t>ό</w:t>
      </w:r>
      <w:r w:rsidRPr="00935898">
        <w:t>л</w:t>
      </w:r>
      <w:r w:rsidR="00CD616B">
        <w:t>ό</w:t>
      </w:r>
      <w:r w:rsidRPr="00935898">
        <w:t>шених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урахуванням</w:t>
      </w:r>
      <w:r w:rsidRPr="00935898">
        <w:rPr>
          <w:spacing w:val="1"/>
        </w:rPr>
        <w:t xml:space="preserve"> </w:t>
      </w:r>
      <w:proofErr w:type="spellStart"/>
      <w:r w:rsidRPr="00935898">
        <w:t>сукупн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взаєм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r w:rsidRPr="00935898">
        <w:t>син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кл</w:t>
      </w:r>
      <w:r w:rsidR="00CD616B">
        <w:t>і</w:t>
      </w:r>
      <w:r w:rsidRPr="00935898">
        <w:t>єнт</w:t>
      </w:r>
      <w:r w:rsidR="00CD616B">
        <w:t>ό</w:t>
      </w:r>
      <w:r w:rsidRPr="00935898">
        <w:t>м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кредитн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і</w:t>
      </w:r>
      <w:r w:rsidRPr="00935898">
        <w:t>ст</w:t>
      </w:r>
      <w:r w:rsidR="00CD616B">
        <w:t>ό</w:t>
      </w:r>
      <w:r w:rsidRPr="00935898">
        <w:t>р</w:t>
      </w:r>
      <w:r w:rsidR="00CD616B">
        <w:t>і</w:t>
      </w:r>
      <w:r w:rsidRPr="00935898">
        <w:t>ї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спектру</w:t>
      </w:r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вуваних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слуг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т</w:t>
      </w:r>
      <w:r w:rsidR="00CD616B">
        <w:t>ό</w:t>
      </w:r>
      <w:r w:rsidRPr="00935898">
        <w:t>щ</w:t>
      </w:r>
      <w:r w:rsidR="00CD616B">
        <w:t>ό</w:t>
      </w:r>
      <w:proofErr w:type="spellEnd"/>
      <w:r w:rsidRPr="00935898">
        <w:t>.</w:t>
      </w:r>
      <w:r w:rsidRPr="00935898">
        <w:rPr>
          <w:spacing w:val="-67"/>
        </w:rPr>
        <w:t xml:space="preserve"> </w:t>
      </w:r>
      <w:r w:rsidRPr="00935898">
        <w:t>Банки</w:t>
      </w:r>
      <w:r w:rsidRPr="00935898">
        <w:rPr>
          <w:spacing w:val="-12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rPr>
          <w:spacing w:val="-13"/>
        </w:rPr>
        <w:t xml:space="preserve"> </w:t>
      </w:r>
      <w:r w:rsidRPr="00935898">
        <w:t>укладати</w:t>
      </w:r>
      <w:r w:rsidRPr="00935898">
        <w:rPr>
          <w:spacing w:val="-13"/>
        </w:rPr>
        <w:t xml:space="preserve"> </w:t>
      </w:r>
      <w:r w:rsidRPr="00935898">
        <w:t>з</w:t>
      </w:r>
      <w:r w:rsidRPr="00935898">
        <w:rPr>
          <w:spacing w:val="-10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rPr>
          <w:spacing w:val="-13"/>
        </w:rPr>
        <w:t xml:space="preserve"> </w:t>
      </w:r>
      <w:r w:rsidRPr="00935898">
        <w:t>та</w:t>
      </w:r>
      <w:r w:rsidRPr="00935898">
        <w:rPr>
          <w:spacing w:val="-12"/>
        </w:rPr>
        <w:t xml:space="preserve"> </w:t>
      </w:r>
      <w:r w:rsidRPr="00935898">
        <w:t>СГД</w:t>
      </w:r>
      <w:r w:rsidRPr="00935898">
        <w:rPr>
          <w:spacing w:val="-10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ри</w:t>
      </w:r>
      <w:proofErr w:type="spellEnd"/>
      <w:r w:rsidRPr="00935898">
        <w:rPr>
          <w:spacing w:val="-13"/>
        </w:rPr>
        <w:t xml:space="preserve"> </w:t>
      </w:r>
      <w:r w:rsidRPr="00935898">
        <w:t>СВ(Д)</w:t>
      </w:r>
      <w:r w:rsidRPr="00935898">
        <w:rPr>
          <w:spacing w:val="-12"/>
        </w:rPr>
        <w:t xml:space="preserve"> </w:t>
      </w:r>
      <w:r w:rsidRPr="00935898">
        <w:t>на</w:t>
      </w:r>
      <w:r w:rsidRPr="00935898">
        <w:rPr>
          <w:spacing w:val="-12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ристь</w:t>
      </w:r>
      <w:proofErr w:type="spellEnd"/>
      <w:r w:rsidRPr="00935898">
        <w:rPr>
          <w:spacing w:val="-13"/>
        </w:rPr>
        <w:t xml:space="preserve"> </w:t>
      </w:r>
      <w:proofErr w:type="spellStart"/>
      <w:r w:rsidRPr="00935898">
        <w:t>треть</w:t>
      </w:r>
      <w:r w:rsidR="00CD616B">
        <w:t>ό</w:t>
      </w:r>
      <w:r w:rsidRPr="00935898">
        <w:t>ї</w:t>
      </w:r>
      <w:proofErr w:type="spellEnd"/>
      <w:r w:rsidRPr="00935898">
        <w:rPr>
          <w:spacing w:val="-13"/>
        </w:rPr>
        <w:t xml:space="preserve"> </w:t>
      </w:r>
      <w:proofErr w:type="spellStart"/>
      <w:r w:rsidR="00CD616B">
        <w:t>ό</w:t>
      </w:r>
      <w:r w:rsidRPr="00935898">
        <w:t>с</w:t>
      </w:r>
      <w:r w:rsidR="00CD616B">
        <w:t>ό</w:t>
      </w:r>
      <w:r w:rsidRPr="00935898">
        <w:t>би</w:t>
      </w:r>
      <w:proofErr w:type="spellEnd"/>
      <w:r w:rsidRPr="00935898">
        <w:rPr>
          <w:spacing w:val="-68"/>
        </w:rPr>
        <w:t xml:space="preserve"> </w:t>
      </w:r>
      <w:proofErr w:type="spellStart"/>
      <w:r w:rsidRPr="00935898">
        <w:lastRenderedPageBreak/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зак</w:t>
      </w:r>
      <w:r w:rsidR="00CD616B">
        <w:t>ό</w:t>
      </w:r>
      <w:r w:rsidRPr="00935898">
        <w:t>н</w:t>
      </w:r>
      <w:r w:rsidR="00CD616B">
        <w:t>ό</w:t>
      </w:r>
      <w:r w:rsidRPr="00935898">
        <w:t>давства</w:t>
      </w:r>
      <w:proofErr w:type="spellEnd"/>
      <w:r w:rsidRPr="00935898">
        <w:t xml:space="preserve"> України, яка набуває права вкладника з </w:t>
      </w:r>
      <w:proofErr w:type="spellStart"/>
      <w:r w:rsidRPr="00935898">
        <w:t>м</w:t>
      </w:r>
      <w:r w:rsidR="00CD616B">
        <w:t>ό</w:t>
      </w:r>
      <w:r w:rsidRPr="00935898">
        <w:t>менту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пред’явлення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банку </w:t>
      </w:r>
      <w:proofErr w:type="spellStart"/>
      <w:r w:rsidRPr="00935898">
        <w:t>перш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ги</w:t>
      </w:r>
      <w:proofErr w:type="spellEnd"/>
      <w:r w:rsidRPr="00935898">
        <w:t xml:space="preserve"> </w:t>
      </w:r>
      <w:proofErr w:type="spellStart"/>
      <w:r w:rsidRPr="00935898">
        <w:t>щ</w:t>
      </w:r>
      <w:r w:rsidR="00CD616B">
        <w:t>ό</w:t>
      </w:r>
      <w:r w:rsidRPr="00935898">
        <w:t>д</w:t>
      </w:r>
      <w:r w:rsidR="00CD616B">
        <w:t>ό</w:t>
      </w:r>
      <w:proofErr w:type="spellEnd"/>
      <w:r w:rsidRPr="00935898">
        <w:t xml:space="preserve"> вкладу.</w:t>
      </w:r>
      <w:r w:rsidRPr="00935898">
        <w:rPr>
          <w:spacing w:val="1"/>
        </w:rPr>
        <w:t xml:space="preserve"> </w:t>
      </w:r>
      <w:r w:rsidRPr="00935898">
        <w:t>У раз</w:t>
      </w:r>
      <w:r w:rsidR="00CD616B">
        <w:t>і</w:t>
      </w:r>
      <w:r w:rsidRPr="00935898">
        <w:t xml:space="preserve"> </w:t>
      </w:r>
      <w:proofErr w:type="spellStart"/>
      <w:r w:rsidRPr="00935898">
        <w:t>нем</w:t>
      </w:r>
      <w:r w:rsidR="00CD616B">
        <w:t>ό</w:t>
      </w:r>
      <w:r w:rsidRPr="00935898">
        <w:t>жлив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держання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proofErr w:type="spellStart"/>
      <w:r w:rsidRPr="00935898">
        <w:t>треть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с</w:t>
      </w:r>
      <w:r w:rsidR="00CD616B">
        <w:t>ό</w:t>
      </w:r>
      <w:r w:rsidRPr="00935898">
        <w:t>б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ви</w:t>
      </w:r>
      <w:proofErr w:type="spellEnd"/>
      <w:r w:rsidRPr="00935898">
        <w:rPr>
          <w:spacing w:val="1"/>
        </w:rPr>
        <w:t xml:space="preserve"> </w:t>
      </w:r>
      <w:r w:rsidRPr="00935898">
        <w:t>виникнення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рс-маж</w:t>
      </w:r>
      <w:r w:rsidR="00CD616B">
        <w:t>ό</w:t>
      </w:r>
      <w:r w:rsidRPr="00935898">
        <w:t>рних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бставин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нед</w:t>
      </w:r>
      <w:r w:rsidR="00CD616B">
        <w:t>ό</w:t>
      </w:r>
      <w:r w:rsidRPr="00935898">
        <w:t>сягнення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вн</w:t>
      </w:r>
      <w:r w:rsidR="00CD616B">
        <w:t>ό</w:t>
      </w:r>
      <w:r w:rsidRPr="00935898">
        <w:t>л</w:t>
      </w:r>
      <w:r w:rsidR="00CD616B">
        <w:t>і</w:t>
      </w:r>
      <w:r w:rsidRPr="00935898">
        <w:t>ття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т</w:t>
      </w:r>
      <w:r w:rsidR="00CD616B">
        <w:t>ό</w:t>
      </w:r>
      <w:r w:rsidRPr="00935898">
        <w:t>щ</w:t>
      </w:r>
      <w:r w:rsidR="00CD616B">
        <w:t>ό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вертаються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с</w:t>
      </w:r>
      <w:r w:rsidR="00CD616B">
        <w:t>ό</w:t>
      </w:r>
      <w:r w:rsidRPr="00935898">
        <w:t>б</w:t>
      </w:r>
      <w:r w:rsidR="00CD616B">
        <w:t>і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зд</w:t>
      </w:r>
      <w:r w:rsidR="00CD616B">
        <w:t>і</w:t>
      </w:r>
      <w:r w:rsidRPr="00935898">
        <w:t xml:space="preserve">йснила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ό</w:t>
      </w:r>
      <w:r w:rsidRPr="00935898">
        <w:t>вий</w:t>
      </w:r>
      <w:proofErr w:type="spellEnd"/>
      <w:r w:rsidRPr="00935898">
        <w:t xml:space="preserve"> </w:t>
      </w:r>
      <w:proofErr w:type="spellStart"/>
      <w:r w:rsidRPr="00935898">
        <w:t>внес</w:t>
      </w:r>
      <w:r w:rsidR="00CD616B">
        <w:t>ό</w:t>
      </w:r>
      <w:r w:rsidRPr="00935898">
        <w:t>к</w:t>
      </w:r>
      <w:proofErr w:type="spellEnd"/>
      <w:r w:rsidRPr="00935898">
        <w:t xml:space="preserve">, у </w:t>
      </w:r>
      <w:proofErr w:type="spellStart"/>
      <w:r w:rsidRPr="00935898">
        <w:t>т.ч</w:t>
      </w:r>
      <w:proofErr w:type="spellEnd"/>
      <w:r w:rsidRPr="00935898">
        <w:t xml:space="preserve">. за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 xml:space="preserve"> виплат </w:t>
      </w:r>
      <w:r w:rsidR="00CD616B">
        <w:t>і</w:t>
      </w:r>
      <w:r w:rsidRPr="00935898">
        <w:t xml:space="preserve">з </w:t>
      </w:r>
      <w:proofErr w:type="spellStart"/>
      <w:r w:rsidRPr="00935898">
        <w:t>ФГВФ</w:t>
      </w:r>
      <w:r w:rsidR="00CD616B">
        <w:t>ό</w:t>
      </w:r>
      <w:proofErr w:type="spellEnd"/>
      <w:r w:rsidRPr="00935898">
        <w:t xml:space="preserve">,.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ри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rPr>
          <w:spacing w:val="1"/>
        </w:rPr>
        <w:t xml:space="preserve"> </w:t>
      </w:r>
      <w:r w:rsidRPr="00935898">
        <w:t>укладатися</w:t>
      </w:r>
      <w:r w:rsidRPr="00935898">
        <w:rPr>
          <w:spacing w:val="1"/>
        </w:rPr>
        <w:t xml:space="preserve"> </w:t>
      </w:r>
      <w:r w:rsidRPr="00935898">
        <w:t>як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Pr="00935898">
        <w:t>-</w:t>
      </w:r>
      <w:r w:rsidRPr="00935898">
        <w:rPr>
          <w:spacing w:val="1"/>
        </w:rPr>
        <w:t xml:space="preserve"> </w:t>
      </w:r>
      <w:proofErr w:type="spellStart"/>
      <w:r w:rsidRPr="00935898">
        <w:t>юридичн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с</w:t>
      </w:r>
      <w:r w:rsidR="00CD616B">
        <w:t>ό</w:t>
      </w:r>
      <w:r w:rsidRPr="00935898">
        <w:t>б</w:t>
      </w:r>
      <w:r w:rsidR="00CD616B">
        <w:t>ό</w:t>
      </w:r>
      <w:r w:rsidRPr="00935898">
        <w:t>ю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так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кремленим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і</w:t>
      </w:r>
      <w:r w:rsidRPr="00935898">
        <w:t>др</w:t>
      </w:r>
      <w:r w:rsidR="00CD616B">
        <w:t>ό</w:t>
      </w:r>
      <w:r w:rsidRPr="00935898">
        <w:t>зд</w:t>
      </w:r>
      <w:r w:rsidR="00CD616B">
        <w:t>і</w:t>
      </w:r>
      <w:r w:rsidRPr="00935898">
        <w:t>л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наявн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належним</w:t>
      </w:r>
      <w:r w:rsidRPr="00935898">
        <w:rPr>
          <w:spacing w:val="1"/>
        </w:rPr>
        <w:t xml:space="preserve"> </w:t>
      </w:r>
      <w:proofErr w:type="spellStart"/>
      <w:r w:rsidRPr="00935898">
        <w:t>чин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ф</w:t>
      </w:r>
      <w:r w:rsidR="00CD616B">
        <w:t>ό</w:t>
      </w:r>
      <w:r w:rsidRPr="00935898">
        <w:t>рмлен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в</w:t>
      </w:r>
      <w:r w:rsidR="00CD616B">
        <w:t>і</w:t>
      </w:r>
      <w:r w:rsidRPr="00935898">
        <w:t>рен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-1"/>
        </w:rPr>
        <w:t xml:space="preserve"> </w:t>
      </w:r>
      <w:r w:rsidRPr="00935898">
        <w:t>в</w:t>
      </w:r>
      <w:r w:rsidR="00CD616B">
        <w:t>і</w:t>
      </w:r>
      <w:r w:rsidRPr="00935898">
        <w:t>д</w:t>
      </w:r>
      <w:r w:rsidRPr="00935898">
        <w:rPr>
          <w:spacing w:val="-1"/>
        </w:rPr>
        <w:t xml:space="preserve"> </w:t>
      </w:r>
      <w:proofErr w:type="spellStart"/>
      <w:r w:rsidRPr="00935898">
        <w:t>г</w:t>
      </w:r>
      <w:r w:rsidR="00CD616B">
        <w:t>ό</w:t>
      </w:r>
      <w:r w:rsidRPr="00935898">
        <w:t>л</w:t>
      </w:r>
      <w:r w:rsidR="00CD616B">
        <w:t>ό</w:t>
      </w:r>
      <w:r w:rsidRPr="00935898">
        <w:t>вн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банку.</w:t>
      </w:r>
    </w:p>
    <w:p w14:paraId="22E33F97" w14:textId="3914A414" w:rsidR="000911DA" w:rsidRPr="00935898" w:rsidRDefault="003D5396">
      <w:pPr>
        <w:pStyle w:val="a3"/>
        <w:spacing w:before="1" w:line="360" w:lineRule="auto"/>
        <w:ind w:right="108" w:firstLine="709"/>
      </w:pPr>
      <w:r w:rsidRPr="00935898">
        <w:t>Банк</w:t>
      </w:r>
      <w:r w:rsidR="00CD616B">
        <w:t>і</w:t>
      </w:r>
      <w:r w:rsidRPr="00935898">
        <w:t>вськ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rPr>
          <w:spacing w:val="1"/>
        </w:rPr>
        <w:t xml:space="preserve"> </w:t>
      </w:r>
      <w:r w:rsidRPr="00935898">
        <w:t>не</w:t>
      </w:r>
      <w:r w:rsidRPr="00935898">
        <w:rPr>
          <w:spacing w:val="1"/>
        </w:rPr>
        <w:t xml:space="preserve"> </w:t>
      </w:r>
      <w:r w:rsidRPr="00935898">
        <w:t>мають</w:t>
      </w:r>
      <w:r w:rsidRPr="00935898">
        <w:rPr>
          <w:spacing w:val="1"/>
        </w:rPr>
        <w:t xml:space="preserve"> </w:t>
      </w:r>
      <w:r w:rsidRPr="00935898">
        <w:t>права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дн</w:t>
      </w:r>
      <w:r w:rsidR="00CD616B">
        <w:t>ό</w:t>
      </w:r>
      <w:r w:rsidRPr="00935898">
        <w:t>ст</w:t>
      </w:r>
      <w:r w:rsidR="00CD616B">
        <w:t>ό</w:t>
      </w:r>
      <w:r w:rsidRPr="00935898">
        <w:t>р</w:t>
      </w:r>
      <w:r w:rsidR="00CD616B">
        <w:t>ό</w:t>
      </w:r>
      <w:r w:rsidRPr="00935898">
        <w:t>ннь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рядку</w:t>
      </w:r>
      <w:proofErr w:type="spellEnd"/>
      <w:r w:rsidRPr="00935898">
        <w:rPr>
          <w:spacing w:val="1"/>
        </w:rPr>
        <w:t xml:space="preserve"> </w:t>
      </w:r>
      <w:r w:rsidRPr="00935898">
        <w:t>зм</w:t>
      </w:r>
      <w:r w:rsidR="00CD616B">
        <w:t>і</w:t>
      </w:r>
      <w:r w:rsidRPr="00935898">
        <w:t xml:space="preserve">нювати </w:t>
      </w:r>
      <w:proofErr w:type="spellStart"/>
      <w:r w:rsidRPr="00935898">
        <w:t>ум</w:t>
      </w:r>
      <w:r w:rsidR="00CD616B">
        <w:t>ό</w:t>
      </w:r>
      <w:r w:rsidRPr="00935898">
        <w:t>ви</w:t>
      </w:r>
      <w:proofErr w:type="spellEnd"/>
      <w:r w:rsidRPr="00935898">
        <w:t xml:space="preserve"> укладених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t xml:space="preserve"> СВ(Д), зменшувати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р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центн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ставки,</w:t>
      </w:r>
      <w:r w:rsidRPr="00935898">
        <w:rPr>
          <w:spacing w:val="1"/>
        </w:rPr>
        <w:t xml:space="preserve"> </w:t>
      </w:r>
      <w:r w:rsidRPr="00935898">
        <w:t>кр</w:t>
      </w:r>
      <w:r w:rsidR="00CD616B">
        <w:t>і</w:t>
      </w:r>
      <w:r w:rsidRPr="00935898">
        <w:t>м</w:t>
      </w:r>
      <w:r w:rsidRPr="00935898">
        <w:rPr>
          <w:spacing w:val="1"/>
        </w:rPr>
        <w:t xml:space="preserve"> </w:t>
      </w:r>
      <w:r w:rsidRPr="00935898">
        <w:t>вкладу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гу</w:t>
      </w:r>
      <w:proofErr w:type="spellEnd"/>
      <w:r w:rsidRPr="00935898">
        <w:t>).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рахунки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СГД</w:t>
      </w:r>
      <w:r w:rsidRPr="00935898">
        <w:rPr>
          <w:spacing w:val="1"/>
        </w:rPr>
        <w:t xml:space="preserve"> </w:t>
      </w:r>
      <w:proofErr w:type="spellStart"/>
      <w:r w:rsidRPr="00935898">
        <w:t>перерах</w:t>
      </w:r>
      <w:r w:rsidR="00CD616B">
        <w:t>ό</w:t>
      </w:r>
      <w:r w:rsidRPr="00935898">
        <w:t>вуються</w:t>
      </w:r>
      <w:proofErr w:type="spellEnd"/>
      <w:r w:rsidRPr="00935898">
        <w:t xml:space="preserve"> з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t xml:space="preserve"> рахунк</w:t>
      </w:r>
      <w:r w:rsidR="00CD616B">
        <w:t>і</w:t>
      </w:r>
      <w:r w:rsidRPr="00935898">
        <w:t xml:space="preserve">в у </w:t>
      </w:r>
      <w:proofErr w:type="spellStart"/>
      <w:r w:rsidRPr="00935898">
        <w:t>безг</w:t>
      </w:r>
      <w:r w:rsidR="00CD616B">
        <w:t>ό</w:t>
      </w:r>
      <w:r w:rsidRPr="00935898">
        <w:t>т</w:t>
      </w:r>
      <w:r w:rsidR="00CD616B">
        <w:t>і</w:t>
      </w:r>
      <w:r w:rsidRPr="00935898">
        <w:t>вк</w:t>
      </w:r>
      <w:r w:rsidR="00CD616B">
        <w:t>ό</w:t>
      </w:r>
      <w:r w:rsidRPr="00935898">
        <w:t>в</w:t>
      </w:r>
      <w:r w:rsidR="00CD616B">
        <w:t>і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</w:t>
      </w:r>
      <w:r w:rsidR="00CD616B">
        <w:t>і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вертаються</w:t>
      </w:r>
      <w:proofErr w:type="spellEnd"/>
      <w:r w:rsidRPr="00935898">
        <w:rPr>
          <w:spacing w:val="1"/>
        </w:rPr>
        <w:t xml:space="preserve"> </w:t>
      </w:r>
      <w:r w:rsidRPr="00935898">
        <w:t>банками</w:t>
      </w:r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-1"/>
        </w:rPr>
        <w:t xml:space="preserve"> </w:t>
      </w:r>
      <w:r w:rsidRPr="00935898">
        <w:t>них же.</w:t>
      </w:r>
    </w:p>
    <w:p w14:paraId="030B426D" w14:textId="536E9F0E" w:rsidR="000911DA" w:rsidRPr="00935898" w:rsidRDefault="003D5396">
      <w:pPr>
        <w:pStyle w:val="a3"/>
        <w:spacing w:line="360" w:lineRule="auto"/>
        <w:ind w:right="107" w:firstLine="709"/>
      </w:pPr>
      <w:r w:rsidRPr="00935898">
        <w:rPr>
          <w:spacing w:val="-1"/>
        </w:rPr>
        <w:t>Банк</w:t>
      </w:r>
      <w:r w:rsidR="00CD616B">
        <w:rPr>
          <w:spacing w:val="-1"/>
        </w:rPr>
        <w:t>і</w:t>
      </w:r>
      <w:r w:rsidRPr="00935898">
        <w:rPr>
          <w:spacing w:val="-1"/>
        </w:rPr>
        <w:t>вська</w:t>
      </w:r>
      <w:r w:rsidRPr="00935898">
        <w:rPr>
          <w:spacing w:val="-18"/>
        </w:rPr>
        <w:t xml:space="preserve"> </w:t>
      </w:r>
      <w:proofErr w:type="spellStart"/>
      <w:r w:rsidRPr="00935898">
        <w:rPr>
          <w:spacing w:val="-1"/>
        </w:rPr>
        <w:t>устан</w:t>
      </w:r>
      <w:r w:rsidR="00CD616B">
        <w:rPr>
          <w:spacing w:val="-1"/>
        </w:rPr>
        <w:t>ό</w:t>
      </w:r>
      <w:r w:rsidRPr="00935898">
        <w:rPr>
          <w:spacing w:val="-1"/>
        </w:rPr>
        <w:t>ва</w:t>
      </w:r>
      <w:proofErr w:type="spellEnd"/>
      <w:r w:rsidRPr="00935898">
        <w:rPr>
          <w:spacing w:val="-18"/>
        </w:rPr>
        <w:t xml:space="preserve"> </w:t>
      </w:r>
      <w:r w:rsidRPr="00935898">
        <w:rPr>
          <w:spacing w:val="-1"/>
        </w:rPr>
        <w:t>не</w:t>
      </w:r>
      <w:r w:rsidRPr="00935898">
        <w:rPr>
          <w:spacing w:val="-16"/>
        </w:rPr>
        <w:t xml:space="preserve"> </w:t>
      </w:r>
      <w:r w:rsidRPr="00935898">
        <w:rPr>
          <w:spacing w:val="-1"/>
        </w:rPr>
        <w:t>має</w:t>
      </w:r>
      <w:r w:rsidRPr="00935898">
        <w:rPr>
          <w:spacing w:val="-18"/>
        </w:rPr>
        <w:t xml:space="preserve"> </w:t>
      </w:r>
      <w:r w:rsidRPr="00935898">
        <w:rPr>
          <w:spacing w:val="-1"/>
        </w:rPr>
        <w:t>права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приймати</w:t>
      </w:r>
      <w:r w:rsidRPr="00935898">
        <w:rPr>
          <w:spacing w:val="-17"/>
        </w:rPr>
        <w:t xml:space="preserve"> </w:t>
      </w:r>
      <w:r w:rsidRPr="00935898">
        <w:t>плат</w:t>
      </w:r>
      <w:r w:rsidR="00CD616B">
        <w:t>і</w:t>
      </w:r>
      <w:r w:rsidRPr="00935898">
        <w:t>жн</w:t>
      </w:r>
      <w:r w:rsidR="00CD616B">
        <w:t>і</w:t>
      </w:r>
      <w:r w:rsidRPr="00935898">
        <w:rPr>
          <w:spacing w:val="-16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кументи</w:t>
      </w:r>
      <w:proofErr w:type="spellEnd"/>
      <w:r w:rsidRPr="00935898">
        <w:rPr>
          <w:spacing w:val="-13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в,</w:t>
      </w:r>
      <w:r w:rsidRPr="00935898">
        <w:rPr>
          <w:spacing w:val="-67"/>
        </w:rPr>
        <w:t xml:space="preserve"> </w:t>
      </w:r>
      <w:r w:rsidRPr="00935898">
        <w:t>виставлен</w:t>
      </w:r>
      <w:r w:rsidR="00CD616B">
        <w:t>і</w:t>
      </w:r>
      <w:r w:rsidRPr="00935898"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СВ(Д), а перерахувати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 xml:space="preserve"> з </w:t>
      </w:r>
      <w:proofErr w:type="spellStart"/>
      <w:r w:rsidR="00CD616B">
        <w:t>ό</w:t>
      </w:r>
      <w:r w:rsidRPr="00935898">
        <w:t>дн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рахунку СВ(Д) СГД на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нший,</w:t>
      </w:r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дкритий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ць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банку,</w:t>
      </w:r>
      <w:r w:rsidRPr="00935898">
        <w:rPr>
          <w:spacing w:val="1"/>
        </w:rPr>
        <w:t xml:space="preserve"> </w:t>
      </w:r>
      <w:r w:rsidRPr="00935898">
        <w:t>лише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раз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зм</w:t>
      </w:r>
      <w:r w:rsidR="00CD616B">
        <w:t>і</w:t>
      </w:r>
      <w:r w:rsidRPr="00935898">
        <w:t>ни</w:t>
      </w:r>
      <w:r w:rsidRPr="00935898">
        <w:rPr>
          <w:spacing w:val="1"/>
        </w:rPr>
        <w:t xml:space="preserve"> </w:t>
      </w:r>
      <w:r w:rsidRPr="00935898">
        <w:t>ним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рядку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бухгалтерськ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рахунку СГД. </w:t>
      </w:r>
      <w:proofErr w:type="spellStart"/>
      <w:r w:rsidRPr="00935898">
        <w:t>Нарах</w:t>
      </w:r>
      <w:r w:rsidR="00CD616B">
        <w:t>ό</w:t>
      </w:r>
      <w:r w:rsidRPr="00935898">
        <w:t>ван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центи</w:t>
      </w:r>
      <w:proofErr w:type="spellEnd"/>
      <w:r w:rsidRPr="00935898">
        <w:t xml:space="preserve"> за СВ(Д) СГД</w:t>
      </w:r>
      <w:r w:rsidRPr="00935898">
        <w:rPr>
          <w:spacing w:val="1"/>
        </w:rPr>
        <w:t xml:space="preserve"> </w:t>
      </w:r>
      <w:r w:rsidRPr="00935898">
        <w:t>банки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перерах</w:t>
      </w:r>
      <w:r w:rsidR="00CD616B">
        <w:t>ό</w:t>
      </w:r>
      <w:r w:rsidRPr="00935898">
        <w:t>вувати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r w:rsidRPr="00935898">
        <w:t>СГД</w:t>
      </w:r>
      <w:r w:rsidRPr="00935898">
        <w:rPr>
          <w:spacing w:val="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зарах</w:t>
      </w:r>
      <w:r w:rsidR="00CD616B">
        <w:t>ό</w:t>
      </w:r>
      <w:r w:rsidRPr="00935898">
        <w:t>вувати</w:t>
      </w:r>
      <w:proofErr w:type="spellEnd"/>
      <w:r w:rsidRPr="00935898">
        <w:t xml:space="preserve"> на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п</w:t>
      </w:r>
      <w:r w:rsidR="00CD616B">
        <w:t>ό</w:t>
      </w:r>
      <w:r w:rsidRPr="00935898">
        <w:t>внення</w:t>
      </w:r>
      <w:proofErr w:type="spellEnd"/>
      <w:r w:rsidRPr="00935898">
        <w:rPr>
          <w:spacing w:val="1"/>
        </w:rPr>
        <w:t xml:space="preserve"> </w:t>
      </w:r>
      <w:r w:rsidRPr="00935898">
        <w:t>вкладу.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</w:t>
      </w:r>
      <w:r w:rsidR="00CD616B">
        <w:t>ό</w:t>
      </w:r>
      <w:r w:rsidRPr="00935898">
        <w:t>дка</w:t>
      </w:r>
      <w:proofErr w:type="spellEnd"/>
      <w:r w:rsidRPr="00935898"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зрахунк</w:t>
      </w:r>
      <w:r w:rsidR="00CD616B">
        <w:t>ό</w:t>
      </w:r>
      <w:r w:rsidRPr="00935898">
        <w:t>вих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 xml:space="preserve">СВ(Д) СГД </w:t>
      </w:r>
      <w:proofErr w:type="spellStart"/>
      <w:r w:rsidRPr="00935898">
        <w:t>заб</w:t>
      </w:r>
      <w:r w:rsidR="00CD616B">
        <w:t>ό</w:t>
      </w:r>
      <w:r w:rsidRPr="00935898">
        <w:t>р</w:t>
      </w:r>
      <w:r w:rsidR="00CD616B">
        <w:t>ό</w:t>
      </w:r>
      <w:r w:rsidRPr="00935898">
        <w:t>няється</w:t>
      </w:r>
      <w:proofErr w:type="spellEnd"/>
      <w:r w:rsidRPr="00935898">
        <w:t>, кр</w:t>
      </w:r>
      <w:r w:rsidR="00CD616B">
        <w:t>і</w:t>
      </w:r>
      <w:r w:rsidRPr="00935898">
        <w:t xml:space="preserve">м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 xml:space="preserve">, </w:t>
      </w:r>
      <w:proofErr w:type="spellStart"/>
      <w:r w:rsidRPr="00935898">
        <w:t>п</w:t>
      </w:r>
      <w:r w:rsidR="00CD616B">
        <w:t>ό</w:t>
      </w:r>
      <w:r w:rsidRPr="00935898">
        <w:t>в’язаних</w:t>
      </w:r>
      <w:proofErr w:type="spellEnd"/>
      <w:r w:rsidRPr="00935898">
        <w:t xml:space="preserve"> </w:t>
      </w:r>
      <w:r w:rsidR="00CD616B">
        <w:t>і</w:t>
      </w:r>
      <w:r w:rsidRPr="00935898">
        <w:t>з реал</w:t>
      </w:r>
      <w:r w:rsidR="00CD616B">
        <w:t>і</w:t>
      </w:r>
      <w:r w:rsidRPr="00935898">
        <w:t>зац</w:t>
      </w:r>
      <w:r w:rsidR="00CD616B">
        <w:t>і</w:t>
      </w:r>
      <w:r w:rsidRPr="00935898">
        <w:t xml:space="preserve">єю </w:t>
      </w:r>
      <w:proofErr w:type="spellStart"/>
      <w:r w:rsidRPr="00935898">
        <w:t>майн</w:t>
      </w:r>
      <w:r w:rsidR="00CD616B">
        <w:t>ό</w:t>
      </w:r>
      <w:r w:rsidRPr="00935898">
        <w:t>вих</w:t>
      </w:r>
      <w:proofErr w:type="spellEnd"/>
      <w:r w:rsidRPr="00935898">
        <w:rPr>
          <w:spacing w:val="-67"/>
        </w:rPr>
        <w:t xml:space="preserve"> </w:t>
      </w:r>
      <w:r w:rsidRPr="00935898">
        <w:t>прав</w:t>
      </w:r>
      <w:r w:rsidRPr="00935898">
        <w:rPr>
          <w:spacing w:val="-3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r w:rsidRPr="00935898">
        <w:t>укладених</w:t>
      </w:r>
      <w:r w:rsidRPr="00935898">
        <w:rPr>
          <w:spacing w:val="-3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rPr>
          <w:spacing w:val="-2"/>
        </w:rPr>
        <w:t xml:space="preserve"> </w:t>
      </w:r>
      <w:r w:rsidRPr="00935898">
        <w:t>застави та</w:t>
      </w:r>
      <w:r w:rsidRPr="00935898">
        <w:rPr>
          <w:spacing w:val="-3"/>
        </w:rPr>
        <w:t xml:space="preserve"> </w:t>
      </w:r>
      <w:proofErr w:type="spellStart"/>
      <w:r w:rsidRPr="00935898">
        <w:t>зак</w:t>
      </w:r>
      <w:r w:rsidR="00CD616B">
        <w:t>ό</w:t>
      </w:r>
      <w:r w:rsidRPr="00935898">
        <w:t>н</w:t>
      </w:r>
      <w:r w:rsidR="00CD616B">
        <w:t>ό</w:t>
      </w:r>
      <w:r w:rsidRPr="00935898">
        <w:t>давства</w:t>
      </w:r>
      <w:proofErr w:type="spellEnd"/>
      <w:r w:rsidRPr="00935898">
        <w:rPr>
          <w:spacing w:val="-2"/>
        </w:rPr>
        <w:t xml:space="preserve"> </w:t>
      </w:r>
      <w:r w:rsidRPr="00935898">
        <w:t>України.</w:t>
      </w:r>
    </w:p>
    <w:p w14:paraId="61FFF669" w14:textId="7C65379B" w:rsidR="000911DA" w:rsidRPr="00935898" w:rsidRDefault="003D5396" w:rsidP="00374749">
      <w:pPr>
        <w:pStyle w:val="a3"/>
        <w:spacing w:line="360" w:lineRule="auto"/>
        <w:ind w:right="107" w:firstLine="709"/>
      </w:pP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рахунки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вн</w:t>
      </w:r>
      <w:r w:rsidR="00CD616B">
        <w:t>ό</w:t>
      </w:r>
      <w:r w:rsidRPr="00935898">
        <w:t>ситися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г</w:t>
      </w:r>
      <w:r w:rsidR="00CD616B">
        <w:t>ό</w:t>
      </w:r>
      <w:r w:rsidRPr="00935898">
        <w:t>т</w:t>
      </w:r>
      <w:r w:rsidR="00CD616B">
        <w:t>і</w:t>
      </w:r>
      <w:r w:rsidRPr="00935898">
        <w:t>вк</w:t>
      </w:r>
      <w:r w:rsidR="00CD616B">
        <w:t>ό</w:t>
      </w:r>
      <w:r w:rsidRPr="00935898">
        <w:t>ю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перерах</w:t>
      </w:r>
      <w:r w:rsidR="00CD616B">
        <w:t>ό</w:t>
      </w:r>
      <w:r w:rsidRPr="00935898">
        <w:t>вуватися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="00CD616B">
        <w:t>і</w:t>
      </w:r>
      <w:r w:rsidRPr="00935898">
        <w:t>нш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рахунку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вертаються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ю</w:t>
      </w:r>
      <w:proofErr w:type="spellEnd"/>
      <w:r w:rsidRPr="00935898"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r w:rsidR="00CD616B">
        <w:t>ό</w:t>
      </w:r>
      <w:r w:rsidRPr="00935898">
        <w:t>ю</w:t>
      </w:r>
      <w:proofErr w:type="spellEnd"/>
      <w:r w:rsidRPr="00935898">
        <w:t xml:space="preserve"> у </w:t>
      </w:r>
      <w:proofErr w:type="spellStart"/>
      <w:r w:rsidRPr="00935898">
        <w:t>г</w:t>
      </w:r>
      <w:r w:rsidR="00CD616B">
        <w:t>ό</w:t>
      </w:r>
      <w:r w:rsidRPr="00935898">
        <w:t>т</w:t>
      </w:r>
      <w:r w:rsidR="00CD616B">
        <w:t>і</w:t>
      </w:r>
      <w:r w:rsidRPr="00935898">
        <w:t>вк</w:t>
      </w:r>
      <w:r w:rsidR="00CD616B">
        <w:t>ό</w:t>
      </w:r>
      <w:r w:rsidRPr="00935898">
        <w:t>в</w:t>
      </w:r>
      <w:r w:rsidR="00CD616B">
        <w:t>і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в </w:t>
      </w:r>
      <w:proofErr w:type="spellStart"/>
      <w:r w:rsidRPr="00935898">
        <w:t>безг</w:t>
      </w:r>
      <w:r w:rsidR="00CD616B">
        <w:t>ό</w:t>
      </w:r>
      <w:r w:rsidRPr="00935898">
        <w:t>т</w:t>
      </w:r>
      <w:r w:rsidR="00CD616B">
        <w:t>і</w:t>
      </w:r>
      <w:r w:rsidRPr="00935898">
        <w:t>вк</w:t>
      </w:r>
      <w:r w:rsidR="00CD616B">
        <w:t>ό</w:t>
      </w:r>
      <w:r w:rsidRPr="00935898">
        <w:t>в</w:t>
      </w:r>
      <w:r w:rsidR="00CD616B">
        <w:t>і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</w:t>
      </w:r>
      <w:r w:rsidR="00CD616B">
        <w:t>і</w:t>
      </w:r>
      <w:proofErr w:type="spellEnd"/>
      <w:r w:rsidRPr="00935898">
        <w:t xml:space="preserve">.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rPr>
          <w:spacing w:val="-1"/>
        </w:rPr>
        <w:t>для</w:t>
      </w:r>
      <w:r w:rsidRPr="00935898">
        <w:rPr>
          <w:spacing w:val="-18"/>
        </w:rPr>
        <w:t xml:space="preserve"> </w:t>
      </w:r>
      <w:proofErr w:type="spellStart"/>
      <w:r w:rsidRPr="00935898">
        <w:rPr>
          <w:spacing w:val="-1"/>
        </w:rPr>
        <w:t>п</w:t>
      </w:r>
      <w:r w:rsidR="00CD616B">
        <w:rPr>
          <w:spacing w:val="-1"/>
        </w:rPr>
        <w:t>ό</w:t>
      </w:r>
      <w:r w:rsidRPr="00935898">
        <w:rPr>
          <w:spacing w:val="-1"/>
        </w:rPr>
        <w:t>вернення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rPr>
          <w:spacing w:val="-1"/>
        </w:rPr>
        <w:t>к</w:t>
      </w:r>
      <w:r w:rsidR="00CD616B">
        <w:rPr>
          <w:spacing w:val="-1"/>
        </w:rPr>
        <w:t>ό</w:t>
      </w:r>
      <w:r w:rsidRPr="00935898">
        <w:rPr>
          <w:spacing w:val="-1"/>
        </w:rPr>
        <w:t>шт</w:t>
      </w:r>
      <w:r w:rsidR="00CD616B">
        <w:rPr>
          <w:spacing w:val="-1"/>
        </w:rPr>
        <w:t>і</w:t>
      </w:r>
      <w:r w:rsidRPr="00935898">
        <w:rPr>
          <w:spacing w:val="-1"/>
        </w:rPr>
        <w:t>в</w:t>
      </w:r>
      <w:proofErr w:type="spellEnd"/>
      <w:r w:rsidRPr="00935898">
        <w:rPr>
          <w:spacing w:val="-16"/>
        </w:rPr>
        <w:t xml:space="preserve"> </w:t>
      </w:r>
      <w:r w:rsidRPr="00935898">
        <w:rPr>
          <w:spacing w:val="-1"/>
        </w:rPr>
        <w:t>визначається</w:t>
      </w:r>
      <w:r w:rsidRPr="00935898">
        <w:rPr>
          <w:spacing w:val="-17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ό</w:t>
      </w:r>
      <w:r w:rsidRPr="00935898">
        <w:t>м</w:t>
      </w:r>
      <w:proofErr w:type="spellEnd"/>
      <w:r w:rsidRPr="00935898">
        <w:rPr>
          <w:spacing w:val="-17"/>
        </w:rPr>
        <w:t xml:space="preserve"> </w:t>
      </w:r>
      <w:r w:rsidRPr="00935898">
        <w:t>чи</w:t>
      </w:r>
      <w:r w:rsidRPr="00935898">
        <w:rPr>
          <w:spacing w:val="-18"/>
        </w:rPr>
        <w:t xml:space="preserve"> </w:t>
      </w:r>
      <w:r w:rsidRPr="00935898">
        <w:t>за</w:t>
      </w:r>
      <w:r w:rsidRPr="00935898">
        <w:rPr>
          <w:spacing w:val="-17"/>
        </w:rPr>
        <w:t xml:space="preserve"> </w:t>
      </w:r>
      <w:proofErr w:type="spellStart"/>
      <w:r w:rsidRPr="00935898">
        <w:t>заяв</w:t>
      </w:r>
      <w:r w:rsidR="00CD616B">
        <w:t>ό</w:t>
      </w:r>
      <w:r w:rsidRPr="00935898">
        <w:t>ю</w:t>
      </w:r>
      <w:proofErr w:type="spellEnd"/>
      <w:r w:rsidRPr="00935898">
        <w:rPr>
          <w:spacing w:val="-17"/>
        </w:rPr>
        <w:t xml:space="preserve"> </w:t>
      </w:r>
      <w:r w:rsidRPr="00935898">
        <w:t>кл</w:t>
      </w:r>
      <w:r w:rsidR="00CD616B">
        <w:t>і</w:t>
      </w:r>
      <w:r w:rsidRPr="00935898">
        <w:t>єнта.</w:t>
      </w:r>
      <w:r w:rsidRPr="00935898">
        <w:rPr>
          <w:spacing w:val="38"/>
        </w:rPr>
        <w:t xml:space="preserve"> </w:t>
      </w:r>
      <w:r w:rsidRPr="00935898">
        <w:t>За</w:t>
      </w:r>
      <w:r w:rsidRPr="00935898">
        <w:rPr>
          <w:spacing w:val="-17"/>
        </w:rPr>
        <w:t xml:space="preserve"> </w:t>
      </w:r>
      <w:r w:rsidRPr="00935898">
        <w:t>СВ(Д)</w:t>
      </w:r>
      <w:r w:rsidRPr="00935898">
        <w:rPr>
          <w:spacing w:val="-67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</w:t>
      </w:r>
      <w:r w:rsidR="00CD616B">
        <w:t>ό</w:t>
      </w:r>
      <w:r w:rsidRPr="00935898">
        <w:t>дитися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ї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в'язан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реал</w:t>
      </w:r>
      <w:r w:rsidR="00CD616B">
        <w:t>і</w:t>
      </w:r>
      <w:r w:rsidRPr="00935898">
        <w:t>зац</w:t>
      </w:r>
      <w:r w:rsidR="00CD616B">
        <w:t>і</w:t>
      </w:r>
      <w:r w:rsidRPr="00935898">
        <w:t>єю</w:t>
      </w:r>
      <w:r w:rsidRPr="00935898">
        <w:rPr>
          <w:spacing w:val="1"/>
        </w:rPr>
        <w:t xml:space="preserve"> </w:t>
      </w:r>
      <w:proofErr w:type="spellStart"/>
      <w:r w:rsidRPr="00935898">
        <w:t>майн</w:t>
      </w:r>
      <w:r w:rsidR="00CD616B">
        <w:t>ό</w:t>
      </w:r>
      <w:r w:rsidRPr="00935898">
        <w:t>вих</w:t>
      </w:r>
      <w:proofErr w:type="spellEnd"/>
      <w:r w:rsidRPr="00935898">
        <w:rPr>
          <w:spacing w:val="1"/>
        </w:rPr>
        <w:t xml:space="preserve"> </w:t>
      </w:r>
      <w:r w:rsidRPr="00935898">
        <w:t>прав</w:t>
      </w:r>
      <w:r w:rsidRPr="00935898">
        <w:rPr>
          <w:spacing w:val="-67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rPr>
          <w:spacing w:val="1"/>
        </w:rPr>
        <w:t xml:space="preserve"> </w:t>
      </w:r>
      <w:r w:rsidRPr="00935898">
        <w:t>застави</w:t>
      </w:r>
      <w:r w:rsidRPr="00935898">
        <w:rPr>
          <w:spacing w:val="-2"/>
        </w:rPr>
        <w:t xml:space="preserve">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>.</w:t>
      </w:r>
      <w:r w:rsidR="00374749">
        <w:t xml:space="preserve"> </w:t>
      </w:r>
      <w:r w:rsidRPr="00935898">
        <w:t>Банк</w:t>
      </w:r>
      <w:r w:rsidR="00CD616B">
        <w:t>і</w:t>
      </w:r>
      <w:r w:rsidRPr="00935898">
        <w:t>вськ</w:t>
      </w:r>
      <w:r w:rsidR="00CD616B">
        <w:t>і</w:t>
      </w:r>
      <w:r w:rsidRPr="00935898"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t xml:space="preserve"> мають </w:t>
      </w:r>
      <w:proofErr w:type="spellStart"/>
      <w:r w:rsidRPr="00935898">
        <w:t>п</w:t>
      </w:r>
      <w:r w:rsidR="00CD616B">
        <w:t>ό</w:t>
      </w:r>
      <w:r w:rsidRPr="00935898">
        <w:t>вернути</w:t>
      </w:r>
      <w:proofErr w:type="spellEnd"/>
      <w:r w:rsidRPr="00935898">
        <w:t xml:space="preserve"> СВ(Д) та сплатити </w:t>
      </w:r>
      <w:proofErr w:type="spellStart"/>
      <w:r w:rsidRPr="00935898">
        <w:t>нарах</w:t>
      </w:r>
      <w:r w:rsidR="00CD616B">
        <w:t>ό</w:t>
      </w:r>
      <w:r w:rsidRPr="00935898">
        <w:t>ван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центи</w:t>
      </w:r>
      <w:proofErr w:type="spellEnd"/>
      <w:r w:rsidRPr="00935898">
        <w:rPr>
          <w:spacing w:val="-7"/>
        </w:rPr>
        <w:t xml:space="preserve"> </w:t>
      </w:r>
      <w:r w:rsidRPr="00935898">
        <w:t>у</w:t>
      </w:r>
      <w:r w:rsidRPr="00935898">
        <w:rPr>
          <w:spacing w:val="-6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ки</w:t>
      </w:r>
      <w:proofErr w:type="spellEnd"/>
      <w:r w:rsidRPr="00935898">
        <w:t>,</w:t>
      </w:r>
      <w:r w:rsidRPr="00935898">
        <w:rPr>
          <w:spacing w:val="-5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-7"/>
        </w:rPr>
        <w:t xml:space="preserve"> </w:t>
      </w:r>
      <w:r w:rsidRPr="00935898">
        <w:t>визначен</w:t>
      </w:r>
      <w:r w:rsidR="00CD616B">
        <w:t>і</w:t>
      </w:r>
      <w:r w:rsidRPr="00935898">
        <w:rPr>
          <w:spacing w:val="-7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вами</w:t>
      </w:r>
      <w:proofErr w:type="spellEnd"/>
      <w:r w:rsidRPr="00935898">
        <w:rPr>
          <w:spacing w:val="-5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rPr>
          <w:spacing w:val="-6"/>
        </w:rPr>
        <w:t xml:space="preserve"> </w:t>
      </w:r>
      <w:r w:rsidRPr="00935898">
        <w:t>м</w:t>
      </w:r>
      <w:r w:rsidR="00CD616B">
        <w:t>і</w:t>
      </w:r>
      <w:r w:rsidRPr="00935898">
        <w:t>ж</w:t>
      </w:r>
      <w:r w:rsidRPr="00935898">
        <w:rPr>
          <w:spacing w:val="-7"/>
        </w:rPr>
        <w:t xml:space="preserve"> </w:t>
      </w:r>
      <w:proofErr w:type="spellStart"/>
      <w:r w:rsidRPr="00935898">
        <w:t>вкладник</w:t>
      </w:r>
      <w:r w:rsidR="00CD616B">
        <w:t>ό</w:t>
      </w:r>
      <w:r w:rsidRPr="00935898">
        <w:t>м</w:t>
      </w:r>
      <w:proofErr w:type="spellEnd"/>
      <w:r w:rsidRPr="00935898">
        <w:rPr>
          <w:spacing w:val="-7"/>
        </w:rPr>
        <w:t xml:space="preserve"> </w:t>
      </w:r>
      <w:r w:rsidR="00CD616B">
        <w:t>і</w:t>
      </w:r>
      <w:r w:rsidRPr="00935898">
        <w:rPr>
          <w:spacing w:val="-6"/>
        </w:rPr>
        <w:t xml:space="preserve"> </w:t>
      </w:r>
      <w:proofErr w:type="spellStart"/>
      <w:r w:rsidRPr="00935898">
        <w:t>банк</w:t>
      </w:r>
      <w:r w:rsidR="00CD616B">
        <w:t>ό</w:t>
      </w:r>
      <w:r w:rsidRPr="00935898">
        <w:t>м</w:t>
      </w:r>
      <w:proofErr w:type="spellEnd"/>
      <w:r w:rsidRPr="00935898">
        <w:t>.</w:t>
      </w:r>
      <w:r w:rsidRPr="00935898">
        <w:rPr>
          <w:spacing w:val="-67"/>
        </w:rPr>
        <w:t xml:space="preserve"> </w:t>
      </w:r>
      <w:proofErr w:type="spellStart"/>
      <w:r w:rsidRPr="00935898">
        <w:t>Так</w:t>
      </w:r>
      <w:r w:rsidR="00CD616B">
        <w:t>ό</w:t>
      </w:r>
      <w:r w:rsidRPr="00935898">
        <w:t>ж</w:t>
      </w:r>
      <w:proofErr w:type="spellEnd"/>
      <w:r w:rsidRPr="00935898">
        <w:t xml:space="preserve"> банк</w:t>
      </w:r>
      <w:r w:rsidR="00CD616B">
        <w:t>і</w:t>
      </w:r>
      <w:r w:rsidRPr="00935898">
        <w:t xml:space="preserve">вська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t xml:space="preserve"> </w:t>
      </w:r>
      <w:proofErr w:type="spellStart"/>
      <w:r w:rsidRPr="00935898">
        <w:t>з</w:t>
      </w:r>
      <w:r w:rsidR="00CD616B">
        <w:t>ό</w:t>
      </w:r>
      <w:r w:rsidRPr="00935898">
        <w:t>б</w:t>
      </w:r>
      <w:r w:rsidR="00CD616B">
        <w:t>ό</w:t>
      </w:r>
      <w:r w:rsidRPr="00935898">
        <w:t>в’язана</w:t>
      </w:r>
      <w:proofErr w:type="spellEnd"/>
      <w:r w:rsidRPr="00935898">
        <w:t xml:space="preserve"> видати вклад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частину на</w:t>
      </w:r>
      <w:r w:rsidRPr="00935898">
        <w:rPr>
          <w:spacing w:val="1"/>
        </w:rPr>
        <w:t xml:space="preserve"> </w:t>
      </w:r>
      <w:r w:rsidRPr="00935898">
        <w:t xml:space="preserve">першу </w:t>
      </w:r>
      <w:proofErr w:type="spellStart"/>
      <w:r w:rsidRPr="00935898">
        <w:t>вим</w:t>
      </w:r>
      <w:r w:rsidR="00CD616B">
        <w:t>ό</w:t>
      </w:r>
      <w:r w:rsidRPr="00935898">
        <w:t>гу</w:t>
      </w:r>
      <w:proofErr w:type="spellEnd"/>
      <w:r w:rsidRPr="00935898">
        <w:t xml:space="preserve"> вкладника,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t xml:space="preserve"> </w:t>
      </w:r>
      <w:r w:rsidRPr="00935898">
        <w:lastRenderedPageBreak/>
        <w:t xml:space="preserve">не </w:t>
      </w:r>
      <w:r w:rsidR="00CD616B">
        <w:t>і</w:t>
      </w:r>
      <w:r w:rsidRPr="00935898">
        <w:t xml:space="preserve">снує </w:t>
      </w:r>
      <w:proofErr w:type="spellStart"/>
      <w:r w:rsidRPr="00935898">
        <w:t>заб</w:t>
      </w:r>
      <w:r w:rsidR="00CD616B">
        <w:t>ό</w:t>
      </w:r>
      <w:r w:rsidRPr="00935898">
        <w:t>р</w:t>
      </w:r>
      <w:r w:rsidR="00CD616B">
        <w:t>ό</w:t>
      </w:r>
      <w:r w:rsidRPr="00935898">
        <w:t>н</w:t>
      </w:r>
      <w:proofErr w:type="spellEnd"/>
      <w:r w:rsidRPr="00935898">
        <w:t xml:space="preserve"> </w:t>
      </w:r>
      <w:proofErr w:type="spellStart"/>
      <w:r w:rsidRPr="00935898">
        <w:t>регулят</w:t>
      </w:r>
      <w:r w:rsidR="00CD616B">
        <w:t>ό</w:t>
      </w:r>
      <w:r w:rsidRPr="00935898">
        <w:t>ра</w:t>
      </w:r>
      <w:proofErr w:type="spellEnd"/>
      <w:r w:rsidRPr="00935898">
        <w:t xml:space="preserve">, </w:t>
      </w:r>
      <w:proofErr w:type="spellStart"/>
      <w:r w:rsidRPr="00935898">
        <w:t>п</w:t>
      </w:r>
      <w:r w:rsidR="00CD616B">
        <w:t>ό</w:t>
      </w:r>
      <w:r w:rsidRPr="00935898">
        <w:t>в’язаних</w:t>
      </w:r>
      <w:proofErr w:type="spellEnd"/>
      <w:r w:rsidRPr="00935898">
        <w:t xml:space="preserve"> </w:t>
      </w:r>
      <w:r w:rsidR="00CD616B">
        <w:t>і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ситуац</w:t>
      </w:r>
      <w:r w:rsidR="00CD616B">
        <w:t>і</w:t>
      </w:r>
      <w:r w:rsidRPr="00935898">
        <w:t>єю</w:t>
      </w:r>
      <w:r w:rsidRPr="00935898">
        <w:rPr>
          <w:spacing w:val="-1"/>
        </w:rPr>
        <w:t xml:space="preserve"> </w:t>
      </w:r>
      <w:r w:rsidRPr="00935898">
        <w:t>на</w:t>
      </w:r>
      <w:r w:rsidRPr="00935898">
        <w:rPr>
          <w:spacing w:val="-1"/>
        </w:rPr>
        <w:t xml:space="preserve">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ό</w:t>
      </w:r>
      <w:r w:rsidRPr="00935898">
        <w:t>в</w:t>
      </w:r>
      <w:r w:rsidR="00CD616B">
        <w:t>ό</w:t>
      </w:r>
      <w:r w:rsidRPr="00935898">
        <w:t>-кредитн</w:t>
      </w:r>
      <w:r w:rsidR="00CD616B">
        <w:t>ό</w:t>
      </w:r>
      <w:r w:rsidRPr="00935898">
        <w:t>му</w:t>
      </w:r>
      <w:proofErr w:type="spellEnd"/>
      <w:r w:rsidRPr="00935898">
        <w:t xml:space="preserve"> ринку.</w:t>
      </w:r>
    </w:p>
    <w:p w14:paraId="339CF76F" w14:textId="528F8C80" w:rsidR="000911DA" w:rsidRPr="00935898" w:rsidRDefault="003D5396" w:rsidP="004D5F4D">
      <w:pPr>
        <w:pStyle w:val="a3"/>
        <w:tabs>
          <w:tab w:val="left" w:pos="1317"/>
          <w:tab w:val="left" w:pos="2009"/>
          <w:tab w:val="left" w:pos="3781"/>
          <w:tab w:val="left" w:pos="5275"/>
          <w:tab w:val="left" w:pos="5663"/>
          <w:tab w:val="left" w:pos="7256"/>
          <w:tab w:val="left" w:pos="8364"/>
          <w:tab w:val="left" w:pos="9027"/>
        </w:tabs>
        <w:spacing w:line="360" w:lineRule="auto"/>
        <w:ind w:left="102" w:right="107" w:firstLine="778"/>
      </w:pPr>
      <w:r w:rsidRPr="00935898">
        <w:t>У</w:t>
      </w:r>
      <w:r w:rsidRPr="00935898">
        <w:tab/>
        <w:t>раз</w:t>
      </w:r>
      <w:r w:rsidR="00CD616B">
        <w:t>і</w:t>
      </w:r>
      <w:r w:rsidRPr="00935898">
        <w:tab/>
      </w:r>
      <w:proofErr w:type="spellStart"/>
      <w:r w:rsidRPr="00935898">
        <w:t>невик</w:t>
      </w:r>
      <w:r w:rsidR="00CD616B">
        <w:t>ό</w:t>
      </w:r>
      <w:r w:rsidRPr="00935898">
        <w:t>нання</w:t>
      </w:r>
      <w:proofErr w:type="spellEnd"/>
      <w:r w:rsidRPr="00935898">
        <w:tab/>
        <w:t>(</w:t>
      </w:r>
      <w:proofErr w:type="spellStart"/>
      <w:r w:rsidRPr="00935898">
        <w:t>неналежн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ab/>
      </w:r>
      <w:proofErr w:type="spellStart"/>
      <w:r w:rsidRPr="00935898">
        <w:t>вик</w:t>
      </w:r>
      <w:r w:rsidR="00CD616B">
        <w:t>ό</w:t>
      </w:r>
      <w:r w:rsidRPr="00935898">
        <w:t>нання</w:t>
      </w:r>
      <w:proofErr w:type="spellEnd"/>
      <w:r w:rsidRPr="00935898">
        <w:t>)</w:t>
      </w:r>
      <w:r w:rsidRPr="00935898">
        <w:tab/>
      </w:r>
      <w:proofErr w:type="spellStart"/>
      <w:r w:rsidRPr="00935898">
        <w:t>вим</w:t>
      </w:r>
      <w:r w:rsidR="00CD616B">
        <w:t>ό</w:t>
      </w:r>
      <w:r w:rsidRPr="00935898">
        <w:t>ги</w:t>
      </w:r>
      <w:proofErr w:type="spellEnd"/>
      <w:r w:rsidRPr="00935898">
        <w:tab/>
      </w:r>
      <w:proofErr w:type="spellStart"/>
      <w:r w:rsidRPr="00935898">
        <w:t>Ф</w:t>
      </w:r>
      <w:r w:rsidR="00CD616B">
        <w:t>ό</w:t>
      </w:r>
      <w:proofErr w:type="spellEnd"/>
      <w:r w:rsidRPr="00935898">
        <w:tab/>
      </w:r>
      <w:proofErr w:type="spellStart"/>
      <w:r w:rsidRPr="00935898">
        <w:rPr>
          <w:spacing w:val="-1"/>
        </w:rPr>
        <w:t>пр</w:t>
      </w:r>
      <w:r w:rsidR="00CD616B">
        <w:rPr>
          <w:spacing w:val="-1"/>
        </w:rPr>
        <w:t>ό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вернення</w:t>
      </w:r>
      <w:proofErr w:type="spellEnd"/>
      <w:r w:rsidRPr="00935898">
        <w:rPr>
          <w:spacing w:val="114"/>
        </w:rPr>
        <w:t xml:space="preserve"> </w:t>
      </w:r>
      <w:r w:rsidRPr="00935898">
        <w:t>СВ(Д)</w:t>
      </w:r>
      <w:r w:rsidRPr="00935898">
        <w:rPr>
          <w:spacing w:val="115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113"/>
        </w:rPr>
        <w:t xml:space="preserve">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13"/>
        </w:rPr>
        <w:t xml:space="preserve"> </w:t>
      </w:r>
      <w:r w:rsidRPr="00935898">
        <w:t>частини</w:t>
      </w:r>
      <w:r w:rsidRPr="00935898">
        <w:tab/>
        <w:t>банк</w:t>
      </w:r>
      <w:r w:rsidR="00CD616B">
        <w:t>і</w:t>
      </w:r>
      <w:r w:rsidRPr="00935898">
        <w:t>вська</w:t>
      </w:r>
      <w:r w:rsidRPr="00935898">
        <w:rPr>
          <w:spacing w:val="44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rPr>
          <w:spacing w:val="43"/>
        </w:rPr>
        <w:t xml:space="preserve"> </w:t>
      </w:r>
      <w:proofErr w:type="spellStart"/>
      <w:r w:rsidRPr="00935898">
        <w:t>з</w:t>
      </w:r>
      <w:r w:rsidR="00CD616B">
        <w:t>ό</w:t>
      </w:r>
      <w:r w:rsidRPr="00935898">
        <w:t>б</w:t>
      </w:r>
      <w:r w:rsidR="00CD616B">
        <w:t>ό</w:t>
      </w:r>
      <w:r w:rsidRPr="00935898">
        <w:t>в’язана</w:t>
      </w:r>
      <w:proofErr w:type="spellEnd"/>
      <w:r w:rsidRPr="00935898">
        <w:t>:</w:t>
      </w:r>
      <w:r w:rsidRPr="00935898">
        <w:rPr>
          <w:spacing w:val="-67"/>
        </w:rPr>
        <w:t xml:space="preserve"> </w:t>
      </w:r>
      <w:r w:rsidRPr="00935898">
        <w:t>прийняти</w:t>
      </w:r>
      <w:r w:rsidRPr="00935898">
        <w:rPr>
          <w:spacing w:val="9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гу</w:t>
      </w:r>
      <w:proofErr w:type="spellEnd"/>
      <w:r w:rsidRPr="00935898">
        <w:rPr>
          <w:spacing w:val="11"/>
        </w:rPr>
        <w:t xml:space="preserve"> </w:t>
      </w:r>
      <w:proofErr w:type="spellStart"/>
      <w:r w:rsidRPr="00935898">
        <w:t>шлях</w:t>
      </w:r>
      <w:r w:rsidR="00CD616B">
        <w:t>ό</w:t>
      </w:r>
      <w:r w:rsidRPr="00935898">
        <w:t>м</w:t>
      </w:r>
      <w:proofErr w:type="spellEnd"/>
      <w:r w:rsidRPr="00935898">
        <w:rPr>
          <w:spacing w:val="1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ставлення</w:t>
      </w:r>
      <w:proofErr w:type="spellEnd"/>
      <w:r w:rsidRPr="00935898">
        <w:rPr>
          <w:spacing w:val="10"/>
        </w:rPr>
        <w:t xml:space="preserve"> </w:t>
      </w:r>
      <w:r w:rsidRPr="00935898">
        <w:t>на</w:t>
      </w:r>
      <w:r w:rsidRPr="00935898">
        <w:rPr>
          <w:spacing w:val="10"/>
        </w:rPr>
        <w:t xml:space="preserve"> </w:t>
      </w:r>
      <w:r w:rsidRPr="00935898">
        <w:t>н</w:t>
      </w:r>
      <w:r w:rsidR="00CD616B">
        <w:t>і</w:t>
      </w:r>
      <w:r w:rsidRPr="00935898">
        <w:t>й:</w:t>
      </w:r>
      <w:r w:rsidRPr="00935898">
        <w:rPr>
          <w:spacing w:val="11"/>
        </w:rPr>
        <w:t xml:space="preserve"> </w:t>
      </w:r>
      <w:r w:rsidRPr="00935898">
        <w:t>дати</w:t>
      </w:r>
      <w:r w:rsidRPr="00935898">
        <w:rPr>
          <w:spacing w:val="11"/>
        </w:rPr>
        <w:t xml:space="preserve"> </w:t>
      </w:r>
      <w:proofErr w:type="spellStart"/>
      <w:r w:rsidR="00CD616B">
        <w:t>ό</w:t>
      </w:r>
      <w:r w:rsidRPr="00935898">
        <w:t>тримання</w:t>
      </w:r>
      <w:proofErr w:type="spellEnd"/>
      <w:r w:rsidRPr="00935898">
        <w:t>,</w:t>
      </w:r>
      <w:r w:rsidRPr="00935898">
        <w:rPr>
          <w:spacing w:val="9"/>
        </w:rPr>
        <w:t xml:space="preserve"> </w:t>
      </w:r>
      <w:r w:rsidRPr="00935898">
        <w:t>п</w:t>
      </w:r>
      <w:r w:rsidR="00CD616B">
        <w:t>і</w:t>
      </w:r>
      <w:r w:rsidRPr="00935898">
        <w:t>дпису</w:t>
      </w:r>
      <w:r w:rsidRPr="00935898">
        <w:rPr>
          <w:spacing w:val="-67"/>
        </w:rPr>
        <w:t xml:space="preserve"> </w:t>
      </w:r>
      <w:proofErr w:type="spellStart"/>
      <w:r w:rsidRPr="00935898">
        <w:t>уп</w:t>
      </w:r>
      <w:r w:rsidR="00CD616B">
        <w:t>ό</w:t>
      </w:r>
      <w:r w:rsidRPr="00935898">
        <w:t>вн</w:t>
      </w:r>
      <w:r w:rsidR="00CD616B">
        <w:t>ό</w:t>
      </w:r>
      <w:r w:rsidRPr="00935898">
        <w:t>важен</w:t>
      </w:r>
      <w:r w:rsidR="00CD616B">
        <w:t>ό</w:t>
      </w:r>
      <w:r w:rsidRPr="00935898">
        <w:t>ї</w:t>
      </w:r>
      <w:proofErr w:type="spellEnd"/>
      <w:r w:rsidRPr="00935898">
        <w:rPr>
          <w:spacing w:val="23"/>
        </w:rPr>
        <w:t xml:space="preserve"> </w:t>
      </w:r>
      <w:proofErr w:type="spellStart"/>
      <w:r w:rsidR="00CD616B">
        <w:t>ό</w:t>
      </w:r>
      <w:r w:rsidRPr="00935898">
        <w:t>с</w:t>
      </w:r>
      <w:r w:rsidR="00CD616B">
        <w:t>ό</w:t>
      </w:r>
      <w:r w:rsidRPr="00935898">
        <w:t>би</w:t>
      </w:r>
      <w:proofErr w:type="spellEnd"/>
      <w:r w:rsidRPr="00935898">
        <w:t>,</w:t>
      </w:r>
      <w:r w:rsidRPr="00935898">
        <w:rPr>
          <w:spacing w:val="22"/>
        </w:rPr>
        <w:t xml:space="preserve"> </w:t>
      </w:r>
      <w:r w:rsidRPr="00935898">
        <w:t>в</w:t>
      </w:r>
      <w:r w:rsidR="00CD616B">
        <w:t>і</w:t>
      </w:r>
      <w:r w:rsidRPr="00935898">
        <w:t>дбитка</w:t>
      </w:r>
      <w:r w:rsidRPr="00935898">
        <w:rPr>
          <w:spacing w:val="23"/>
        </w:rPr>
        <w:t xml:space="preserve"> </w:t>
      </w:r>
      <w:r w:rsidRPr="00935898">
        <w:t>штампа</w:t>
      </w:r>
      <w:r w:rsidRPr="00935898">
        <w:rPr>
          <w:spacing w:val="21"/>
        </w:rPr>
        <w:t xml:space="preserve"> </w:t>
      </w:r>
      <w:r w:rsidRPr="00935898">
        <w:t>банку</w:t>
      </w:r>
      <w:r w:rsidRPr="00935898">
        <w:rPr>
          <w:spacing w:val="23"/>
        </w:rPr>
        <w:t xml:space="preserve"> </w:t>
      </w:r>
      <w:r w:rsidRPr="00935898">
        <w:t>та</w:t>
      </w:r>
      <w:r w:rsidRPr="00935898">
        <w:rPr>
          <w:spacing w:val="21"/>
        </w:rPr>
        <w:t xml:space="preserve"> </w:t>
      </w:r>
      <w:r w:rsidRPr="00935898">
        <w:t>видач</w:t>
      </w:r>
      <w:r w:rsidR="00CD616B">
        <w:t>і</w:t>
      </w:r>
      <w:r w:rsidRPr="00935898">
        <w:rPr>
          <w:spacing w:val="26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rPr>
          <w:spacing w:val="23"/>
        </w:rPr>
        <w:t xml:space="preserve"> </w:t>
      </w:r>
      <w:proofErr w:type="spellStart"/>
      <w:r w:rsidRPr="00935898">
        <w:t>письм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млення</w:t>
      </w:r>
      <w:proofErr w:type="spellEnd"/>
      <w:r w:rsidRPr="00935898">
        <w:rPr>
          <w:spacing w:val="20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21"/>
        </w:rPr>
        <w:t xml:space="preserve"> </w:t>
      </w:r>
      <w:r w:rsidRPr="00935898">
        <w:t>зазначенням</w:t>
      </w:r>
      <w:r w:rsidRPr="00935898">
        <w:rPr>
          <w:spacing w:val="21"/>
        </w:rPr>
        <w:t xml:space="preserve"> </w:t>
      </w:r>
      <w:r w:rsidRPr="00935898">
        <w:t>причини</w:t>
      </w:r>
      <w:r w:rsidRPr="00935898">
        <w:rPr>
          <w:spacing w:val="23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дм</w:t>
      </w:r>
      <w:r w:rsidR="00CD616B">
        <w:t>ό</w:t>
      </w:r>
      <w:r w:rsidRPr="00935898">
        <w:t>ви</w:t>
      </w:r>
      <w:proofErr w:type="spellEnd"/>
      <w:r w:rsidRPr="00935898">
        <w:rPr>
          <w:spacing w:val="21"/>
        </w:rPr>
        <w:t xml:space="preserve"> </w:t>
      </w:r>
      <w:r w:rsidRPr="00935898">
        <w:t>у</w:t>
      </w:r>
      <w:r w:rsidRPr="00935898">
        <w:rPr>
          <w:spacing w:val="2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вернення</w:t>
      </w:r>
      <w:proofErr w:type="spellEnd"/>
      <w:r w:rsidRPr="00935898">
        <w:rPr>
          <w:spacing w:val="22"/>
        </w:rPr>
        <w:t xml:space="preserve"> </w:t>
      </w:r>
      <w:r w:rsidRPr="00935898">
        <w:t>вкладу</w:t>
      </w:r>
      <w:r w:rsidRPr="00935898">
        <w:rPr>
          <w:spacing w:val="21"/>
        </w:rPr>
        <w:t xml:space="preserve"> </w:t>
      </w:r>
      <w:r w:rsidRPr="00935898">
        <w:t>чи</w:t>
      </w:r>
      <w:r w:rsidRPr="00935898">
        <w:rPr>
          <w:spacing w:val="20"/>
        </w:rPr>
        <w:t xml:space="preserve">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67"/>
        </w:rPr>
        <w:t xml:space="preserve"> </w:t>
      </w:r>
      <w:r w:rsidRPr="00935898">
        <w:t>частини;</w:t>
      </w:r>
      <w:r w:rsidRPr="00935898">
        <w:rPr>
          <w:spacing w:val="61"/>
        </w:rPr>
        <w:t xml:space="preserve"> </w:t>
      </w:r>
      <w:r w:rsidRPr="00935898">
        <w:t>взяти</w:t>
      </w:r>
      <w:r w:rsidRPr="00935898">
        <w:rPr>
          <w:spacing w:val="57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гу</w:t>
      </w:r>
      <w:proofErr w:type="spellEnd"/>
      <w:r w:rsidRPr="00935898">
        <w:rPr>
          <w:spacing w:val="58"/>
        </w:rPr>
        <w:t xml:space="preserve"> </w:t>
      </w:r>
      <w:r w:rsidRPr="00935898">
        <w:t>на</w:t>
      </w:r>
      <w:r w:rsidRPr="00935898">
        <w:rPr>
          <w:spacing w:val="59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proofErr w:type="spellEnd"/>
      <w:r w:rsidRPr="00935898">
        <w:rPr>
          <w:spacing w:val="58"/>
        </w:rPr>
        <w:t xml:space="preserve"> </w:t>
      </w:r>
      <w:r w:rsidRPr="00935898">
        <w:t>за</w:t>
      </w:r>
      <w:r w:rsidRPr="00935898">
        <w:rPr>
          <w:spacing w:val="6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дним</w:t>
      </w:r>
      <w:proofErr w:type="spellEnd"/>
      <w:r w:rsidRPr="00935898">
        <w:rPr>
          <w:spacing w:val="57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забаланс</w:t>
      </w:r>
      <w:r w:rsidR="00CD616B">
        <w:t>ό</w:t>
      </w:r>
      <w:r w:rsidRPr="00935898">
        <w:t>вим</w:t>
      </w:r>
      <w:proofErr w:type="spellEnd"/>
      <w:r w:rsidRPr="00935898">
        <w:rPr>
          <w:spacing w:val="57"/>
        </w:rPr>
        <w:t xml:space="preserve"> </w:t>
      </w:r>
      <w:proofErr w:type="spellStart"/>
      <w:r w:rsidRPr="00935898">
        <w:t>рахунк</w:t>
      </w:r>
      <w:r w:rsidR="00CD616B">
        <w:t>ό</w:t>
      </w:r>
      <w:r w:rsidRPr="00935898">
        <w:t>м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мити</w:t>
      </w:r>
      <w:proofErr w:type="spellEnd"/>
      <w:r w:rsidRPr="00935898">
        <w:rPr>
          <w:spacing w:val="43"/>
        </w:rPr>
        <w:t xml:space="preserve"> </w:t>
      </w:r>
      <w:r w:rsidRPr="00935898">
        <w:t>кл</w:t>
      </w:r>
      <w:r w:rsidR="00CD616B">
        <w:t>і</w:t>
      </w:r>
      <w:r w:rsidRPr="00935898">
        <w:t>єнта</w:t>
      </w:r>
      <w:r w:rsidRPr="00935898">
        <w:rPr>
          <w:spacing w:val="43"/>
        </w:rPr>
        <w:t xml:space="preserve"> </w:t>
      </w:r>
      <w:proofErr w:type="spellStart"/>
      <w:r w:rsidRPr="00935898">
        <w:t>пр</w:t>
      </w:r>
      <w:r w:rsidR="00CD616B">
        <w:t>ό</w:t>
      </w:r>
      <w:proofErr w:type="spellEnd"/>
      <w:r w:rsidRPr="00935898">
        <w:rPr>
          <w:spacing w:val="46"/>
        </w:rPr>
        <w:t xml:space="preserve"> </w:t>
      </w:r>
      <w:r w:rsidRPr="00935898">
        <w:t>дату</w:t>
      </w:r>
      <w:r w:rsidRPr="00935898">
        <w:rPr>
          <w:spacing w:val="45"/>
        </w:rPr>
        <w:t xml:space="preserve"> </w:t>
      </w:r>
      <w:r w:rsidRPr="00935898">
        <w:t>взяття</w:t>
      </w:r>
      <w:r w:rsidRPr="00935898">
        <w:rPr>
          <w:spacing w:val="46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ги</w:t>
      </w:r>
      <w:proofErr w:type="spellEnd"/>
      <w:r w:rsidRPr="00935898">
        <w:rPr>
          <w:spacing w:val="43"/>
        </w:rPr>
        <w:t xml:space="preserve"> </w:t>
      </w:r>
      <w:r w:rsidRPr="00935898">
        <w:t>на</w:t>
      </w:r>
      <w:r w:rsidRPr="00935898">
        <w:rPr>
          <w:spacing w:val="44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proofErr w:type="spellEnd"/>
      <w:r w:rsidRPr="00935898">
        <w:t>,</w:t>
      </w:r>
      <w:r w:rsidRPr="00935898">
        <w:rPr>
          <w:spacing w:val="44"/>
        </w:rPr>
        <w:t xml:space="preserve"> </w:t>
      </w:r>
      <w:r w:rsidRPr="00935898">
        <w:t>видач</w:t>
      </w:r>
      <w:r w:rsidR="00CD616B">
        <w:t>і</w:t>
      </w:r>
      <w:r w:rsidRPr="00935898">
        <w:rPr>
          <w:spacing w:val="43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млення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r w:rsidRPr="00935898">
        <w:t>пр</w:t>
      </w:r>
      <w:r w:rsidR="00CD616B">
        <w:t>і</w:t>
      </w:r>
      <w:r w:rsidRPr="00935898">
        <w:t xml:space="preserve">звища, </w:t>
      </w:r>
      <w:r w:rsidR="00CD616B">
        <w:t>і</w:t>
      </w:r>
      <w:r w:rsidRPr="00935898">
        <w:t xml:space="preserve">м'я та </w:t>
      </w:r>
      <w:proofErr w:type="spellStart"/>
      <w:r w:rsidRPr="00935898">
        <w:t>п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батьк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уп</w:t>
      </w:r>
      <w:r w:rsidR="00CD616B">
        <w:t>ό</w:t>
      </w:r>
      <w:r w:rsidRPr="00935898">
        <w:t>вн</w:t>
      </w:r>
      <w:r w:rsidR="00CD616B">
        <w:t>ό</w:t>
      </w:r>
      <w:r w:rsidRPr="00935898">
        <w:t>важених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с</w:t>
      </w:r>
      <w:r w:rsidR="00CD616B">
        <w:t>і</w:t>
      </w:r>
      <w:r w:rsidRPr="00935898">
        <w:t>б</w:t>
      </w:r>
      <w:proofErr w:type="spellEnd"/>
      <w:r w:rsidRPr="00935898">
        <w:t xml:space="preserve"> </w:t>
      </w:r>
      <w:r w:rsidR="00CD616B">
        <w:t>і</w:t>
      </w:r>
      <w:r w:rsidRPr="00935898">
        <w:t xml:space="preserve">з </w:t>
      </w:r>
      <w:proofErr w:type="spellStart"/>
      <w:r w:rsidRPr="00935898">
        <w:t>в</w:t>
      </w:r>
      <w:r w:rsidR="00CD616B">
        <w:t>і</w:t>
      </w:r>
      <w:r w:rsidRPr="00935898">
        <w:t>дбитк</w:t>
      </w:r>
      <w:r w:rsidR="00CD616B">
        <w:t>ό</w:t>
      </w:r>
      <w:r w:rsidRPr="00935898">
        <w:t>ю</w:t>
      </w:r>
      <w:proofErr w:type="spellEnd"/>
      <w:r w:rsidRPr="00935898">
        <w:t xml:space="preserve"> печатки банку.</w:t>
      </w:r>
      <w:r w:rsidRPr="00935898">
        <w:rPr>
          <w:spacing w:val="-67"/>
        </w:rPr>
        <w:t xml:space="preserve"> </w:t>
      </w:r>
      <w:r w:rsidRPr="00935898">
        <w:t>Банк</w:t>
      </w:r>
      <w:r w:rsidR="00CD616B">
        <w:t>і</w:t>
      </w:r>
      <w:r w:rsidRPr="00935898">
        <w:t>вська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rPr>
          <w:spacing w:val="5"/>
        </w:rPr>
        <w:t xml:space="preserve"> </w:t>
      </w:r>
      <w:r w:rsidRPr="00935898">
        <w:t>має</w:t>
      </w:r>
      <w:r w:rsidRPr="00935898">
        <w:rPr>
          <w:spacing w:val="3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нати</w:t>
      </w:r>
      <w:proofErr w:type="spellEnd"/>
      <w:r w:rsidRPr="00935898">
        <w:rPr>
          <w:spacing w:val="4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гу</w:t>
      </w:r>
      <w:proofErr w:type="spellEnd"/>
      <w:r w:rsidRPr="00935898">
        <w:rPr>
          <w:spacing w:val="3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proofErr w:type="spellEnd"/>
      <w:r w:rsidRPr="00935898">
        <w:rPr>
          <w:spacing w:val="2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2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</w:t>
      </w:r>
      <w:proofErr w:type="spellEnd"/>
      <w:r w:rsidRPr="00935898">
        <w:rPr>
          <w:spacing w:val="3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rPr>
          <w:spacing w:val="1"/>
        </w:rPr>
        <w:t xml:space="preserve"> </w:t>
      </w:r>
      <w:r w:rsidRPr="00935898">
        <w:t>СВ(Д),</w:t>
      </w:r>
      <w:r w:rsidRPr="00935898">
        <w:rPr>
          <w:spacing w:val="18"/>
        </w:rPr>
        <w:t xml:space="preserve"> </w:t>
      </w:r>
      <w:r w:rsidRPr="00935898">
        <w:t>п</w:t>
      </w:r>
      <w:r w:rsidR="00CD616B">
        <w:t>і</w:t>
      </w:r>
      <w:r w:rsidRPr="00935898">
        <w:t>сля</w:t>
      </w:r>
      <w:r w:rsidRPr="00935898">
        <w:rPr>
          <w:spacing w:val="20"/>
        </w:rPr>
        <w:t xml:space="preserve"> </w:t>
      </w:r>
      <w:proofErr w:type="spellStart"/>
      <w:r w:rsidRPr="00935898">
        <w:t>ч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9"/>
        </w:rPr>
        <w:t xml:space="preserve"> </w:t>
      </w:r>
      <w:proofErr w:type="spellStart"/>
      <w:r w:rsidRPr="00935898">
        <w:t>в</w:t>
      </w:r>
      <w:r w:rsidR="00CD616B">
        <w:t>ό</w:t>
      </w:r>
      <w:r w:rsidRPr="00935898">
        <w:t>на</w:t>
      </w:r>
      <w:proofErr w:type="spellEnd"/>
      <w:r w:rsidRPr="00935898">
        <w:rPr>
          <w:spacing w:val="18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же</w:t>
      </w:r>
      <w:proofErr w:type="spellEnd"/>
      <w:r w:rsidRPr="00935898">
        <w:rPr>
          <w:spacing w:val="20"/>
        </w:rPr>
        <w:t xml:space="preserve"> </w:t>
      </w:r>
      <w:r w:rsidRPr="00935898">
        <w:t>списати</w:t>
      </w:r>
      <w:r w:rsidRPr="00935898">
        <w:rPr>
          <w:spacing w:val="19"/>
        </w:rPr>
        <w:t xml:space="preserve"> </w:t>
      </w:r>
      <w:r w:rsidRPr="00935898">
        <w:t>її</w:t>
      </w:r>
      <w:r w:rsidRPr="00935898">
        <w:rPr>
          <w:spacing w:val="19"/>
        </w:rPr>
        <w:t xml:space="preserve"> </w:t>
      </w:r>
      <w:r w:rsidRPr="00935898">
        <w:t>з</w:t>
      </w:r>
      <w:r w:rsidRPr="00935898">
        <w:rPr>
          <w:spacing w:val="18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9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забаланс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67"/>
        </w:rPr>
        <w:t xml:space="preserve"> </w:t>
      </w:r>
      <w:r w:rsidRPr="00935898">
        <w:t>рахунку.</w:t>
      </w:r>
      <w:r w:rsidRPr="00935898">
        <w:rPr>
          <w:spacing w:val="-6"/>
        </w:rPr>
        <w:t xml:space="preserve">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rPr>
          <w:spacing w:val="-5"/>
        </w:rPr>
        <w:t xml:space="preserve"> </w:t>
      </w:r>
      <w:r w:rsidRPr="00935898">
        <w:t>СВ(Д)</w:t>
      </w:r>
      <w:r w:rsidRPr="00935898">
        <w:rPr>
          <w:spacing w:val="-5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вертається</w:t>
      </w:r>
      <w:proofErr w:type="spellEnd"/>
      <w:r w:rsidRPr="00935898">
        <w:rPr>
          <w:spacing w:val="-6"/>
        </w:rPr>
        <w:t xml:space="preserve"> </w:t>
      </w:r>
      <w:proofErr w:type="spellStart"/>
      <w:r w:rsidRPr="00935898">
        <w:t>вкладник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-5"/>
        </w:rPr>
        <w:t xml:space="preserve"> </w:t>
      </w:r>
      <w:r w:rsidRPr="00935898">
        <w:t>на</w:t>
      </w:r>
      <w:r w:rsidRPr="00935898">
        <w:rPr>
          <w:spacing w:val="-6"/>
        </w:rPr>
        <w:t xml:space="preserve">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5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гу</w:t>
      </w:r>
      <w:proofErr w:type="spellEnd"/>
      <w:r w:rsidRPr="00935898">
        <w:rPr>
          <w:spacing w:val="-5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5"/>
        </w:rPr>
        <w:t xml:space="preserve"> </w:t>
      </w:r>
      <w:r w:rsidRPr="00935898">
        <w:t>зак</w:t>
      </w:r>
      <w:r w:rsidR="00CD616B">
        <w:t>і</w:t>
      </w:r>
      <w:r w:rsidRPr="00935898">
        <w:t>нчення</w:t>
      </w:r>
      <w:r w:rsidRPr="00935898">
        <w:rPr>
          <w:spacing w:val="-67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ку</w:t>
      </w:r>
      <w:proofErr w:type="spellEnd"/>
      <w:r w:rsidRPr="00935898">
        <w:rPr>
          <w:spacing w:val="19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19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9"/>
        </w:rPr>
        <w:t xml:space="preserve"> </w:t>
      </w:r>
      <w:r w:rsidRPr="00935898">
        <w:t>настання</w:t>
      </w:r>
      <w:r w:rsidRPr="00935898">
        <w:rPr>
          <w:spacing w:val="19"/>
        </w:rPr>
        <w:t xml:space="preserve"> </w:t>
      </w:r>
      <w:r w:rsidR="00CD616B">
        <w:t>і</w:t>
      </w:r>
      <w:r w:rsidRPr="00935898">
        <w:t>нших</w:t>
      </w:r>
      <w:r w:rsidRPr="00935898">
        <w:rPr>
          <w:spacing w:val="19"/>
        </w:rPr>
        <w:t xml:space="preserve"> </w:t>
      </w:r>
      <w:proofErr w:type="spellStart"/>
      <w:r w:rsidR="00CD616B">
        <w:t>ό</w:t>
      </w:r>
      <w:r w:rsidRPr="00935898">
        <w:t>бставин</w:t>
      </w:r>
      <w:proofErr w:type="spellEnd"/>
      <w:r w:rsidRPr="00935898">
        <w:t>,</w:t>
      </w:r>
      <w:r w:rsidRPr="00935898">
        <w:rPr>
          <w:spacing w:val="18"/>
        </w:rPr>
        <w:t xml:space="preserve"> </w:t>
      </w:r>
      <w:r w:rsidRPr="00935898">
        <w:t>визначених</w:t>
      </w:r>
      <w:r w:rsidRPr="00935898">
        <w:rPr>
          <w:spacing w:val="19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ό</w:t>
      </w:r>
      <w:r w:rsidRPr="00935898">
        <w:t>м</w:t>
      </w:r>
      <w:proofErr w:type="spellEnd"/>
      <w:r w:rsidRPr="00935898">
        <w:t>,</w:t>
      </w:r>
      <w:r w:rsidRPr="00935898">
        <w:rPr>
          <w:spacing w:val="18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центи</w:t>
      </w:r>
      <w:proofErr w:type="spellEnd"/>
      <w:r w:rsidRPr="00935898">
        <w:rPr>
          <w:spacing w:val="20"/>
        </w:rPr>
        <w:t xml:space="preserve"> </w:t>
      </w:r>
      <w:r w:rsidRPr="00935898">
        <w:t>за</w:t>
      </w:r>
      <w:r w:rsidRPr="00935898">
        <w:rPr>
          <w:spacing w:val="-67"/>
        </w:rPr>
        <w:t xml:space="preserve"> </w:t>
      </w:r>
      <w:r w:rsidRPr="00935898">
        <w:rPr>
          <w:spacing w:val="-1"/>
        </w:rPr>
        <w:t>ним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виплачуються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в</w:t>
      </w:r>
      <w:r w:rsidRPr="00935898">
        <w:rPr>
          <w:spacing w:val="-16"/>
        </w:rPr>
        <w:t xml:space="preserve"> </w:t>
      </w:r>
      <w:proofErr w:type="spellStart"/>
      <w:r w:rsidRPr="00935898">
        <w:rPr>
          <w:spacing w:val="-1"/>
        </w:rPr>
        <w:t>р</w:t>
      </w:r>
      <w:r w:rsidR="00CD616B">
        <w:rPr>
          <w:spacing w:val="-1"/>
        </w:rPr>
        <w:t>ό</w:t>
      </w:r>
      <w:r w:rsidRPr="00935898">
        <w:rPr>
          <w:spacing w:val="-1"/>
        </w:rPr>
        <w:t>зм</w:t>
      </w:r>
      <w:r w:rsidR="00CD616B">
        <w:rPr>
          <w:spacing w:val="-1"/>
        </w:rPr>
        <w:t>і</w:t>
      </w:r>
      <w:r w:rsidRPr="00935898">
        <w:rPr>
          <w:spacing w:val="-1"/>
        </w:rPr>
        <w:t>р</w:t>
      </w:r>
      <w:r w:rsidR="00CD616B">
        <w:rPr>
          <w:spacing w:val="-1"/>
        </w:rPr>
        <w:t>і</w:t>
      </w:r>
      <w:proofErr w:type="spellEnd"/>
      <w:r w:rsidRPr="00935898">
        <w:rPr>
          <w:spacing w:val="-17"/>
        </w:rPr>
        <w:t xml:space="preserve"> </w:t>
      </w:r>
      <w:proofErr w:type="spellStart"/>
      <w:r w:rsidRPr="00935898">
        <w:rPr>
          <w:spacing w:val="-1"/>
        </w:rPr>
        <w:t>пр</w:t>
      </w:r>
      <w:r w:rsidR="00CD616B">
        <w:rPr>
          <w:spacing w:val="-1"/>
        </w:rPr>
        <w:t>ό</w:t>
      </w:r>
      <w:r w:rsidRPr="00935898">
        <w:rPr>
          <w:spacing w:val="-1"/>
        </w:rPr>
        <w:t>цент</w:t>
      </w:r>
      <w:r w:rsidR="00CD616B">
        <w:rPr>
          <w:spacing w:val="-1"/>
        </w:rPr>
        <w:t>і</w:t>
      </w:r>
      <w:r w:rsidRPr="00935898">
        <w:rPr>
          <w:spacing w:val="-1"/>
        </w:rPr>
        <w:t>в</w:t>
      </w:r>
      <w:proofErr w:type="spellEnd"/>
      <w:r w:rsidRPr="00935898">
        <w:rPr>
          <w:spacing w:val="-16"/>
        </w:rPr>
        <w:t xml:space="preserve"> </w:t>
      </w:r>
      <w:r w:rsidRPr="00935898">
        <w:t>за</w:t>
      </w:r>
      <w:r w:rsidRPr="00935898">
        <w:rPr>
          <w:spacing w:val="-18"/>
        </w:rPr>
        <w:t xml:space="preserve"> </w:t>
      </w:r>
      <w:r w:rsidRPr="00935898">
        <w:t>вкладами</w:t>
      </w:r>
      <w:r w:rsidRPr="00935898">
        <w:rPr>
          <w:spacing w:val="-16"/>
        </w:rPr>
        <w:t xml:space="preserve"> </w:t>
      </w:r>
      <w:r w:rsidRPr="00935898">
        <w:t>на</w:t>
      </w:r>
      <w:r w:rsidRPr="00935898">
        <w:rPr>
          <w:spacing w:val="-18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гу</w:t>
      </w:r>
      <w:proofErr w:type="spellEnd"/>
      <w:r w:rsidRPr="00935898">
        <w:t>.</w:t>
      </w:r>
      <w:r w:rsidRPr="00935898">
        <w:rPr>
          <w:spacing w:val="36"/>
        </w:rPr>
        <w:t xml:space="preserve"> </w:t>
      </w:r>
      <w:r w:rsidRPr="00935898">
        <w:t>У</w:t>
      </w:r>
      <w:r w:rsidRPr="00935898">
        <w:rPr>
          <w:spacing w:val="-18"/>
        </w:rPr>
        <w:t xml:space="preserve"> </w:t>
      </w:r>
      <w:r w:rsidRPr="00935898">
        <w:t>випадку,</w:t>
      </w:r>
      <w:r w:rsidRPr="00935898">
        <w:rPr>
          <w:spacing w:val="-17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ли</w:t>
      </w:r>
      <w:proofErr w:type="spellEnd"/>
      <w:r w:rsidRPr="00935898">
        <w:rPr>
          <w:spacing w:val="-67"/>
        </w:rPr>
        <w:t xml:space="preserve"> </w:t>
      </w:r>
      <w:r w:rsidRPr="00935898">
        <w:rPr>
          <w:spacing w:val="-1"/>
        </w:rPr>
        <w:t>у</w:t>
      </w:r>
      <w:r w:rsidRPr="00935898">
        <w:rPr>
          <w:spacing w:val="-16"/>
        </w:rPr>
        <w:t xml:space="preserve"> </w:t>
      </w:r>
      <w:r w:rsidRPr="00935898">
        <w:rPr>
          <w:spacing w:val="-1"/>
        </w:rPr>
        <w:t>раз</w:t>
      </w:r>
      <w:r w:rsidR="00CD616B">
        <w:rPr>
          <w:spacing w:val="-1"/>
        </w:rPr>
        <w:t>і</w:t>
      </w:r>
      <w:r w:rsidRPr="00935898">
        <w:rPr>
          <w:spacing w:val="-16"/>
        </w:rPr>
        <w:t xml:space="preserve"> </w:t>
      </w:r>
      <w:r w:rsidRPr="00935898">
        <w:rPr>
          <w:spacing w:val="-1"/>
        </w:rPr>
        <w:t>зак</w:t>
      </w:r>
      <w:r w:rsidR="00CD616B">
        <w:rPr>
          <w:spacing w:val="-1"/>
        </w:rPr>
        <w:t>і</w:t>
      </w:r>
      <w:r w:rsidRPr="00935898">
        <w:rPr>
          <w:spacing w:val="-1"/>
        </w:rPr>
        <w:t>нчення</w:t>
      </w:r>
      <w:r w:rsidRPr="00935898">
        <w:rPr>
          <w:spacing w:val="-17"/>
        </w:rPr>
        <w:t xml:space="preserve"> </w:t>
      </w:r>
      <w:r w:rsidRPr="00935898">
        <w:t>терм</w:t>
      </w:r>
      <w:r w:rsidR="00CD616B">
        <w:t>і</w:t>
      </w:r>
      <w:r w:rsidRPr="00935898">
        <w:t>ну</w:t>
      </w:r>
      <w:r w:rsidRPr="00935898">
        <w:rPr>
          <w:spacing w:val="-15"/>
        </w:rPr>
        <w:t xml:space="preserve"> </w:t>
      </w:r>
      <w:r w:rsidRPr="00935898">
        <w:t>СВ(Д)</w:t>
      </w:r>
      <w:r w:rsidRPr="00935898">
        <w:rPr>
          <w:spacing w:val="-17"/>
        </w:rPr>
        <w:t xml:space="preserve"> </w:t>
      </w:r>
      <w:r w:rsidRPr="00935898">
        <w:t>вкладник</w:t>
      </w:r>
      <w:r w:rsidRPr="00935898">
        <w:rPr>
          <w:spacing w:val="-16"/>
        </w:rPr>
        <w:t xml:space="preserve"> </w:t>
      </w:r>
      <w:r w:rsidRPr="00935898">
        <w:t>не</w:t>
      </w:r>
      <w:r w:rsidRPr="00935898">
        <w:rPr>
          <w:spacing w:val="-15"/>
        </w:rPr>
        <w:t xml:space="preserve"> </w:t>
      </w:r>
      <w:r w:rsidRPr="00935898">
        <w:t>вимагає</w:t>
      </w:r>
      <w:r w:rsidRPr="00935898">
        <w:rPr>
          <w:spacing w:val="-17"/>
        </w:rPr>
        <w:t xml:space="preserve">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14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вернення</w:t>
      </w:r>
      <w:proofErr w:type="spellEnd"/>
      <w:r w:rsidRPr="00935898">
        <w:t>,</w:t>
      </w:r>
      <w:r w:rsidRPr="00935898">
        <w:rPr>
          <w:spacing w:val="-12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і</w:t>
      </w:r>
      <w:r w:rsidRPr="00935898">
        <w:t>р</w:t>
      </w:r>
      <w:proofErr w:type="spellEnd"/>
      <w:r w:rsidRPr="00935898">
        <w:rPr>
          <w:spacing w:val="-67"/>
        </w:rPr>
        <w:t xml:space="preserve"> </w:t>
      </w:r>
      <w:r w:rsidRPr="00935898">
        <w:t>уважається</w:t>
      </w:r>
      <w:r w:rsidRPr="00935898">
        <w:rPr>
          <w:spacing w:val="6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д</w:t>
      </w:r>
      <w:r w:rsidR="00CD616B">
        <w:t>ό</w:t>
      </w:r>
      <w:r w:rsidRPr="00935898">
        <w:t>вженим</w:t>
      </w:r>
      <w:proofErr w:type="spellEnd"/>
      <w:r w:rsidRPr="00935898">
        <w:rPr>
          <w:spacing w:val="6"/>
        </w:rPr>
        <w:t xml:space="preserve"> </w:t>
      </w:r>
      <w:r w:rsidRPr="00935898">
        <w:t>на</w:t>
      </w:r>
      <w:r w:rsidRPr="00935898">
        <w:rPr>
          <w:spacing w:val="7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t>:</w:t>
      </w:r>
      <w:r w:rsidRPr="00935898">
        <w:rPr>
          <w:spacing w:val="7"/>
        </w:rPr>
        <w:t xml:space="preserve"> </w:t>
      </w:r>
      <w:r w:rsidRPr="00935898">
        <w:t>а)</w:t>
      </w:r>
      <w:r w:rsidRPr="00935898">
        <w:rPr>
          <w:spacing w:val="6"/>
        </w:rPr>
        <w:t xml:space="preserve"> </w:t>
      </w:r>
      <w:r w:rsidRPr="00935898">
        <w:t>вкладу</w:t>
      </w:r>
      <w:r w:rsidRPr="00935898">
        <w:rPr>
          <w:spacing w:val="7"/>
        </w:rPr>
        <w:t xml:space="preserve"> </w:t>
      </w:r>
      <w:r w:rsidRPr="00935898">
        <w:t>на</w:t>
      </w:r>
      <w:r w:rsidRPr="00935898">
        <w:rPr>
          <w:spacing w:val="5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гу</w:t>
      </w:r>
      <w:proofErr w:type="spellEnd"/>
      <w:r w:rsidRPr="00935898">
        <w:t>,</w:t>
      </w:r>
      <w:r w:rsidRPr="00935898">
        <w:rPr>
          <w:spacing w:val="6"/>
        </w:rPr>
        <w:t xml:space="preserve">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rPr>
          <w:spacing w:val="7"/>
        </w:rPr>
        <w:t xml:space="preserve"> </w:t>
      </w:r>
      <w:r w:rsidR="00CD616B">
        <w:t>і</w:t>
      </w:r>
      <w:r w:rsidRPr="00935898">
        <w:t>нше</w:t>
      </w:r>
      <w:r w:rsidRPr="00935898">
        <w:rPr>
          <w:spacing w:val="6"/>
        </w:rPr>
        <w:t xml:space="preserve"> </w:t>
      </w:r>
      <w:r w:rsidRPr="00935898">
        <w:t>не</w:t>
      </w:r>
      <w:r w:rsidRPr="00935898">
        <w:rPr>
          <w:spacing w:val="-67"/>
        </w:rPr>
        <w:t xml:space="preserve"> </w:t>
      </w:r>
      <w:proofErr w:type="spellStart"/>
      <w:r w:rsidRPr="00935898">
        <w:t>встан</w:t>
      </w:r>
      <w:r w:rsidR="00CD616B">
        <w:t>ό</w:t>
      </w:r>
      <w:r w:rsidRPr="00935898">
        <w:t>влен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ό</w:t>
      </w:r>
      <w:r w:rsidRPr="00935898">
        <w:t>м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r w:rsidRPr="00935898">
        <w:t>б)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2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rPr>
          <w:spacing w:val="2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переднь</w:t>
      </w:r>
      <w:r w:rsidR="00CD616B">
        <w:t>ό</w:t>
      </w:r>
      <w:proofErr w:type="spellEnd"/>
      <w:r w:rsidRPr="00935898">
        <w:rPr>
          <w:spacing w:val="2"/>
        </w:rPr>
        <w:t xml:space="preserve"> </w:t>
      </w:r>
      <w:proofErr w:type="spellStart"/>
      <w:r w:rsidRPr="00935898">
        <w:t>д</w:t>
      </w:r>
      <w:r w:rsidR="00CD616B">
        <w:t>і</w:t>
      </w:r>
      <w:r w:rsidRPr="00935898">
        <w:t>юч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 xml:space="preserve">,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rPr>
          <w:spacing w:val="2"/>
        </w:rPr>
        <w:t xml:space="preserve"> </w:t>
      </w:r>
      <w:r w:rsidRPr="00935898">
        <w:t>в</w:t>
      </w:r>
      <w:r w:rsidR="00CD616B">
        <w:t>і</w:t>
      </w:r>
      <w:r w:rsidRPr="00935898">
        <w:t>н</w:t>
      </w:r>
      <w:r w:rsidR="004D5F4D">
        <w:t xml:space="preserve"> </w:t>
      </w:r>
      <w:r w:rsidRPr="00935898">
        <w:t>передбачає</w:t>
      </w:r>
      <w:r w:rsidRPr="00935898">
        <w:rPr>
          <w:spacing w:val="-7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л</w:t>
      </w:r>
      <w:r w:rsidR="00CD616B">
        <w:t>ό</w:t>
      </w:r>
      <w:r w:rsidRPr="00935898">
        <w:t>нгац</w:t>
      </w:r>
      <w:r w:rsidR="00CD616B">
        <w:t>і</w:t>
      </w:r>
      <w:r w:rsidRPr="00935898">
        <w:t>ю</w:t>
      </w:r>
      <w:proofErr w:type="spellEnd"/>
      <w:r w:rsidRPr="00935898">
        <w:rPr>
          <w:spacing w:val="-6"/>
        </w:rPr>
        <w:t xml:space="preserve"> </w:t>
      </w:r>
      <w:r w:rsidRPr="00935898">
        <w:t>вкладу.</w:t>
      </w:r>
    </w:p>
    <w:p w14:paraId="27CD2D46" w14:textId="2AD67E84" w:rsidR="000911DA" w:rsidRPr="00935898" w:rsidRDefault="003D5396" w:rsidP="004D5F4D">
      <w:pPr>
        <w:pStyle w:val="a3"/>
        <w:spacing w:line="360" w:lineRule="auto"/>
        <w:ind w:left="102" w:right="110" w:firstLine="709"/>
      </w:pPr>
      <w:proofErr w:type="spellStart"/>
      <w:r w:rsidRPr="00935898">
        <w:t>В</w:t>
      </w:r>
      <w:r w:rsidR="00CD616B">
        <w:t>ό</w:t>
      </w:r>
      <w:r w:rsidRPr="00935898">
        <w:t>єнний</w:t>
      </w:r>
      <w:proofErr w:type="spellEnd"/>
      <w:r w:rsidRPr="00935898">
        <w:t xml:space="preserve"> стан - це </w:t>
      </w:r>
      <w:proofErr w:type="spellStart"/>
      <w:r w:rsidR="00CD616B">
        <w:t>ό</w:t>
      </w:r>
      <w:r w:rsidRPr="00935898">
        <w:t>с</w:t>
      </w:r>
      <w:r w:rsidR="00CD616B">
        <w:t>ό</w:t>
      </w:r>
      <w:r w:rsidRPr="00935898">
        <w:t>бливий</w:t>
      </w:r>
      <w:proofErr w:type="spellEnd"/>
      <w:r w:rsidRPr="00935898">
        <w:t xml:space="preserve"> </w:t>
      </w:r>
      <w:proofErr w:type="spellStart"/>
      <w:r w:rsidRPr="00935898">
        <w:t>прав</w:t>
      </w:r>
      <w:r w:rsidR="00CD616B">
        <w:t>ό</w:t>
      </w:r>
      <w:r w:rsidRPr="00935898">
        <w:t>вий</w:t>
      </w:r>
      <w:proofErr w:type="spellEnd"/>
      <w:r w:rsidRPr="00935898">
        <w:t xml:space="preserve"> режим,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вв</w:t>
      </w:r>
      <w:r w:rsidR="00CD616B">
        <w:t>ό</w:t>
      </w:r>
      <w:r w:rsidRPr="00935898">
        <w:t>диться</w:t>
      </w:r>
      <w:proofErr w:type="spellEnd"/>
      <w:r w:rsidRPr="00935898">
        <w:t xml:space="preserve"> в Україн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кремих</w:t>
      </w:r>
      <w:proofErr w:type="spellEnd"/>
      <w:r w:rsidRPr="00935898">
        <w:rPr>
          <w:spacing w:val="1"/>
        </w:rPr>
        <w:t xml:space="preserve"> </w:t>
      </w:r>
      <w:r w:rsidRPr="00935898">
        <w:t>її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і</w:t>
      </w:r>
      <w:r w:rsidRPr="00935898">
        <w:t>сцев</w:t>
      </w:r>
      <w:r w:rsidR="00CD616B">
        <w:t>ό</w:t>
      </w:r>
      <w:r w:rsidRPr="00935898">
        <w:t>стях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раз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збр</w:t>
      </w:r>
      <w:r w:rsidR="00CD616B">
        <w:t>ό</w:t>
      </w:r>
      <w:r w:rsidRPr="00935898">
        <w:t>йн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агрес</w:t>
      </w:r>
      <w:r w:rsidR="00CD616B">
        <w:t>і</w:t>
      </w:r>
      <w:r w:rsidRPr="00935898">
        <w:t>ї</w:t>
      </w:r>
      <w:r w:rsidRPr="00935898">
        <w:rPr>
          <w:spacing w:val="1"/>
        </w:rPr>
        <w:t xml:space="preserve"> </w:t>
      </w:r>
      <w:r w:rsidRPr="00935898">
        <w:t>чи</w:t>
      </w:r>
      <w:r w:rsidRPr="00935898">
        <w:rPr>
          <w:spacing w:val="1"/>
        </w:rPr>
        <w:t xml:space="preserve"> </w:t>
      </w:r>
      <w:proofErr w:type="spellStart"/>
      <w:r w:rsidRPr="00935898">
        <w:t>загр</w:t>
      </w:r>
      <w:r w:rsidR="00CD616B">
        <w:t>ό</w:t>
      </w:r>
      <w:r w:rsidRPr="00935898">
        <w:t>зи</w:t>
      </w:r>
      <w:proofErr w:type="spellEnd"/>
      <w:r w:rsidRPr="00935898">
        <w:rPr>
          <w:spacing w:val="1"/>
        </w:rPr>
        <w:t xml:space="preserve"> </w:t>
      </w:r>
      <w:r w:rsidRPr="00935898">
        <w:t>нападу,</w:t>
      </w:r>
      <w:r w:rsidRPr="00935898">
        <w:rPr>
          <w:spacing w:val="1"/>
        </w:rPr>
        <w:t xml:space="preserve"> </w:t>
      </w:r>
      <w:r w:rsidRPr="00935898">
        <w:t>небезпеки державн</w:t>
      </w:r>
      <w:r w:rsidR="00CD616B">
        <w:t>і</w:t>
      </w:r>
      <w:r w:rsidRPr="00935898">
        <w:t xml:space="preserve">й </w:t>
      </w:r>
      <w:proofErr w:type="spellStart"/>
      <w:r w:rsidRPr="00935898">
        <w:t>незалежн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України, її </w:t>
      </w:r>
      <w:proofErr w:type="spellStart"/>
      <w:r w:rsidRPr="00935898">
        <w:t>терит</w:t>
      </w:r>
      <w:r w:rsidR="00CD616B">
        <w:t>ό</w:t>
      </w:r>
      <w:r w:rsidRPr="00935898">
        <w:t>р</w:t>
      </w:r>
      <w:r w:rsidR="00CD616B">
        <w:t>і</w:t>
      </w:r>
      <w:r w:rsidRPr="00935898">
        <w:t>альн</w:t>
      </w:r>
      <w:r w:rsidR="00CD616B">
        <w:t>і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ц</w:t>
      </w:r>
      <w:r w:rsidR="00CD616B">
        <w:t>і</w:t>
      </w:r>
      <w:r w:rsidRPr="00935898">
        <w:t>л</w:t>
      </w:r>
      <w:r w:rsidR="00CD616B">
        <w:t>і</w:t>
      </w:r>
      <w:r w:rsidRPr="00935898">
        <w:t>сн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та</w:t>
      </w:r>
      <w:r w:rsidRPr="00935898">
        <w:rPr>
          <w:spacing w:val="1"/>
        </w:rPr>
        <w:t xml:space="preserve"> </w:t>
      </w:r>
      <w:r w:rsidRPr="00935898">
        <w:t>передбачає</w:t>
      </w:r>
      <w:r w:rsidRPr="00935898">
        <w:rPr>
          <w:spacing w:val="1"/>
        </w:rPr>
        <w:t xml:space="preserve"> </w:t>
      </w:r>
      <w:r w:rsidRPr="00935898">
        <w:t>надання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дним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рганам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державн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влади,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йськ</w:t>
      </w:r>
      <w:r w:rsidR="00CD616B">
        <w:t>ό</w:t>
      </w:r>
      <w:r w:rsidRPr="00935898">
        <w:t>в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мандуванню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йськ</w:t>
      </w:r>
      <w:r w:rsidR="00CD616B">
        <w:t>ό</w:t>
      </w:r>
      <w:r w:rsidRPr="00935898">
        <w:t>вим</w:t>
      </w:r>
      <w:proofErr w:type="spellEnd"/>
      <w:r w:rsidRPr="00935898">
        <w:rPr>
          <w:spacing w:val="1"/>
        </w:rPr>
        <w:t xml:space="preserve"> </w:t>
      </w:r>
      <w:r w:rsidRPr="00935898">
        <w:t>адм</w:t>
      </w:r>
      <w:r w:rsidR="00CD616B">
        <w:t>і</w:t>
      </w:r>
      <w:r w:rsidRPr="00935898">
        <w:t>н</w:t>
      </w:r>
      <w:r w:rsidR="00CD616B">
        <w:t>і</w:t>
      </w:r>
      <w:r w:rsidRPr="00935898">
        <w:t>страц</w:t>
      </w:r>
      <w:r w:rsidR="00CD616B">
        <w:t>і</w:t>
      </w:r>
      <w:r w:rsidRPr="00935898">
        <w:t>ям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рганам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і</w:t>
      </w:r>
      <w:r w:rsidRPr="00935898">
        <w:t>сцев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сам</w:t>
      </w:r>
      <w:r w:rsidR="00CD616B">
        <w:t>ό</w:t>
      </w:r>
      <w:r w:rsidRPr="00935898">
        <w:t>врядування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вн</w:t>
      </w:r>
      <w:r w:rsidR="00CD616B">
        <w:t>ό</w:t>
      </w:r>
      <w:r w:rsidRPr="00935898">
        <w:t>важень</w:t>
      </w:r>
      <w:proofErr w:type="spellEnd"/>
      <w:r w:rsidRPr="00935898">
        <w:t xml:space="preserve">, </w:t>
      </w:r>
      <w:proofErr w:type="spellStart"/>
      <w:r w:rsidRPr="00935898">
        <w:t>не</w:t>
      </w:r>
      <w:r w:rsidR="00CD616B">
        <w:t>ό</w:t>
      </w:r>
      <w:r w:rsidRPr="00935898">
        <w:t>бх</w:t>
      </w:r>
      <w:r w:rsidR="00CD616B">
        <w:t>і</w:t>
      </w:r>
      <w:r w:rsidRPr="00935898">
        <w:t>дних</w:t>
      </w:r>
      <w:proofErr w:type="spellEnd"/>
      <w:r w:rsidRPr="00935898">
        <w:t xml:space="preserve"> для в</w:t>
      </w:r>
      <w:r w:rsidR="00CD616B">
        <w:t>і</w:t>
      </w:r>
      <w:r w:rsidRPr="00935898">
        <w:t xml:space="preserve">двернення </w:t>
      </w:r>
      <w:proofErr w:type="spellStart"/>
      <w:r w:rsidRPr="00935898">
        <w:t>загр</w:t>
      </w:r>
      <w:r w:rsidR="00CD616B">
        <w:t>ό</w:t>
      </w:r>
      <w:r w:rsidRPr="00935898">
        <w:t>зи</w:t>
      </w:r>
      <w:proofErr w:type="spellEnd"/>
      <w:r w:rsidRPr="00935898">
        <w:t>, в</w:t>
      </w:r>
      <w:r w:rsidR="00CD616B">
        <w:t>і</w:t>
      </w:r>
      <w:r w:rsidRPr="00935898">
        <w:t>дс</w:t>
      </w:r>
      <w:r w:rsidR="00CD616B">
        <w:t>і</w:t>
      </w:r>
      <w:r w:rsidRPr="00935898">
        <w:t>ч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збр</w:t>
      </w:r>
      <w:r w:rsidR="00CD616B">
        <w:t>ό</w:t>
      </w:r>
      <w:r w:rsidRPr="00935898">
        <w:t>йн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агрес</w:t>
      </w:r>
      <w:r w:rsidR="00CD616B">
        <w:t>і</w:t>
      </w:r>
      <w:r w:rsidRPr="00935898">
        <w:t>ї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забезпечення</w:t>
      </w:r>
      <w:r w:rsidRPr="00935898">
        <w:rPr>
          <w:spacing w:val="1"/>
        </w:rPr>
        <w:t xml:space="preserve"> </w:t>
      </w:r>
      <w:proofErr w:type="spellStart"/>
      <w:r w:rsidRPr="00935898">
        <w:t>нац</w:t>
      </w:r>
      <w:r w:rsidR="00CD616B">
        <w:t>іό</w:t>
      </w:r>
      <w:r w:rsidRPr="00935898">
        <w:t>нальн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безпеки,</w:t>
      </w:r>
      <w:r w:rsidRPr="00935898">
        <w:rPr>
          <w:spacing w:val="1"/>
        </w:rPr>
        <w:t xml:space="preserve"> </w:t>
      </w:r>
      <w:r w:rsidRPr="00935898">
        <w:t>усунення</w:t>
      </w:r>
      <w:r w:rsidRPr="00935898">
        <w:rPr>
          <w:spacing w:val="1"/>
        </w:rPr>
        <w:t xml:space="preserve"> </w:t>
      </w:r>
      <w:proofErr w:type="spellStart"/>
      <w:r w:rsidRPr="00935898">
        <w:t>загр</w:t>
      </w:r>
      <w:r w:rsidR="00CD616B">
        <w:t>ό</w:t>
      </w:r>
      <w:r w:rsidRPr="00935898">
        <w:t>зи</w:t>
      </w:r>
      <w:proofErr w:type="spellEnd"/>
      <w:r w:rsidRPr="00935898">
        <w:rPr>
          <w:spacing w:val="1"/>
        </w:rPr>
        <w:t xml:space="preserve"> </w:t>
      </w:r>
      <w:r w:rsidRPr="00935898">
        <w:t>небезпеки</w:t>
      </w:r>
      <w:r w:rsidRPr="00935898">
        <w:rPr>
          <w:spacing w:val="63"/>
        </w:rPr>
        <w:t xml:space="preserve"> </w:t>
      </w:r>
      <w:r w:rsidRPr="00935898">
        <w:t>державн</w:t>
      </w:r>
      <w:r w:rsidR="00CD616B">
        <w:t>і</w:t>
      </w:r>
      <w:r w:rsidRPr="00935898">
        <w:t>й</w:t>
      </w:r>
      <w:r w:rsidRPr="00935898">
        <w:rPr>
          <w:spacing w:val="62"/>
        </w:rPr>
        <w:t xml:space="preserve"> </w:t>
      </w:r>
      <w:proofErr w:type="spellStart"/>
      <w:r w:rsidRPr="00935898">
        <w:t>незалежн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62"/>
        </w:rPr>
        <w:t xml:space="preserve"> </w:t>
      </w:r>
      <w:r w:rsidRPr="00935898">
        <w:t>України,</w:t>
      </w:r>
      <w:r w:rsidRPr="00935898">
        <w:rPr>
          <w:spacing w:val="62"/>
        </w:rPr>
        <w:t xml:space="preserve"> </w:t>
      </w:r>
      <w:r w:rsidRPr="00935898">
        <w:t>її</w:t>
      </w:r>
      <w:r w:rsidRPr="00935898">
        <w:rPr>
          <w:spacing w:val="63"/>
        </w:rPr>
        <w:t xml:space="preserve"> </w:t>
      </w:r>
      <w:proofErr w:type="spellStart"/>
      <w:r w:rsidRPr="00935898">
        <w:t>терит</w:t>
      </w:r>
      <w:r w:rsidR="00CD616B">
        <w:t>ό</w:t>
      </w:r>
      <w:r w:rsidRPr="00935898">
        <w:t>р</w:t>
      </w:r>
      <w:r w:rsidR="00CD616B">
        <w:t>і</w:t>
      </w:r>
      <w:r w:rsidRPr="00935898">
        <w:t>альн</w:t>
      </w:r>
      <w:r w:rsidR="00CD616B">
        <w:t>і</w:t>
      </w:r>
      <w:r w:rsidRPr="00935898">
        <w:t>й</w:t>
      </w:r>
      <w:proofErr w:type="spellEnd"/>
      <w:r w:rsidRPr="00935898">
        <w:rPr>
          <w:spacing w:val="64"/>
        </w:rPr>
        <w:t xml:space="preserve"> </w:t>
      </w:r>
      <w:proofErr w:type="spellStart"/>
      <w:r w:rsidRPr="00935898">
        <w:t>ц</w:t>
      </w:r>
      <w:r w:rsidR="00CD616B">
        <w:t>і</w:t>
      </w:r>
      <w:r w:rsidRPr="00935898">
        <w:t>л</w:t>
      </w:r>
      <w:r w:rsidR="00CD616B">
        <w:t>і</w:t>
      </w:r>
      <w:r w:rsidRPr="00935898">
        <w:t>сн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>,</w:t>
      </w:r>
      <w:r w:rsidRPr="00935898">
        <w:rPr>
          <w:spacing w:val="65"/>
        </w:rPr>
        <w:t xml:space="preserve"> </w:t>
      </w:r>
      <w:r w:rsidRPr="00935898">
        <w:t>а</w:t>
      </w:r>
      <w:r w:rsidR="00374749">
        <w:t xml:space="preserve"> </w:t>
      </w:r>
      <w:proofErr w:type="spellStart"/>
      <w:r w:rsidRPr="00935898">
        <w:t>так</w:t>
      </w:r>
      <w:r w:rsidR="00CD616B">
        <w:t>ό</w:t>
      </w:r>
      <w:r w:rsidRPr="00935898">
        <w:t>ж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тимчас</w:t>
      </w:r>
      <w:r w:rsidR="00CD616B">
        <w:t>ό</w:t>
      </w:r>
      <w:r w:rsidRPr="00935898">
        <w:t>ве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зум</w:t>
      </w:r>
      <w:r w:rsidR="00CD616B">
        <w:t>ό</w:t>
      </w:r>
      <w:r w:rsidRPr="00935898">
        <w:t>влене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загр</w:t>
      </w:r>
      <w:r w:rsidR="00CD616B">
        <w:t>ό</w:t>
      </w:r>
      <w:r w:rsidRPr="00935898">
        <w:t>з</w:t>
      </w:r>
      <w:r w:rsidR="00CD616B">
        <w:t>ό</w:t>
      </w:r>
      <w:r w:rsidRPr="00935898">
        <w:t>ю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бмеження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нституц</w:t>
      </w:r>
      <w:r w:rsidR="00CD616B">
        <w:t>і</w:t>
      </w:r>
      <w:r w:rsidRPr="00935898">
        <w:t>йних</w:t>
      </w:r>
      <w:proofErr w:type="spellEnd"/>
      <w:r w:rsidRPr="00935898">
        <w:rPr>
          <w:spacing w:val="1"/>
        </w:rPr>
        <w:t xml:space="preserve"> </w:t>
      </w:r>
      <w:r w:rsidRPr="00935898">
        <w:t>прав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св</w:t>
      </w:r>
      <w:r w:rsidR="00CD616B">
        <w:t>ό</w:t>
      </w:r>
      <w:r w:rsidRPr="00935898">
        <w:t>б</w:t>
      </w:r>
      <w:r w:rsidR="00CD616B">
        <w:t>ό</w:t>
      </w:r>
      <w:r w:rsidRPr="00935898">
        <w:t>д</w:t>
      </w:r>
      <w:proofErr w:type="spellEnd"/>
      <w:r w:rsidRPr="00935898">
        <w:t xml:space="preserve"> людини </w:t>
      </w:r>
      <w:r w:rsidR="00CD616B">
        <w:t>і</w:t>
      </w:r>
      <w:r w:rsidRPr="00935898">
        <w:t xml:space="preserve"> </w:t>
      </w:r>
      <w:proofErr w:type="spellStart"/>
      <w:r w:rsidRPr="00935898">
        <w:t>гр</w:t>
      </w:r>
      <w:r w:rsidR="00CD616B">
        <w:t>ό</w:t>
      </w:r>
      <w:r w:rsidRPr="00935898">
        <w:t>мадянина</w:t>
      </w:r>
      <w:proofErr w:type="spellEnd"/>
      <w:r w:rsidRPr="00935898">
        <w:t xml:space="preserve"> та прав </w:t>
      </w:r>
      <w:r w:rsidR="00CD616B">
        <w:t>і</w:t>
      </w:r>
      <w:r w:rsidRPr="00935898">
        <w:t xml:space="preserve"> </w:t>
      </w:r>
      <w:proofErr w:type="spellStart"/>
      <w:r w:rsidRPr="00935898">
        <w:t>зак</w:t>
      </w:r>
      <w:r w:rsidR="00CD616B">
        <w:t>ό</w:t>
      </w:r>
      <w:r w:rsidRPr="00935898">
        <w:t>нних</w:t>
      </w:r>
      <w:proofErr w:type="spellEnd"/>
      <w:r w:rsidRPr="00935898">
        <w:t xml:space="preserve"> </w:t>
      </w:r>
      <w:r w:rsidR="00CD616B">
        <w:t>і</w:t>
      </w:r>
      <w:r w:rsidRPr="00935898">
        <w:t>нтерес</w:t>
      </w:r>
      <w:r w:rsidR="00CD616B">
        <w:t>і</w:t>
      </w:r>
      <w:r w:rsidRPr="00935898">
        <w:t xml:space="preserve">в юридичних </w:t>
      </w:r>
      <w:proofErr w:type="spellStart"/>
      <w:r w:rsidR="00CD616B">
        <w:t>ό</w:t>
      </w:r>
      <w:r w:rsidRPr="00935898">
        <w:t>с</w:t>
      </w:r>
      <w:r w:rsidR="00CD616B">
        <w:t>і</w:t>
      </w:r>
      <w:r w:rsidRPr="00935898">
        <w:t>б</w:t>
      </w:r>
      <w:proofErr w:type="spellEnd"/>
      <w:r w:rsidRPr="00935898">
        <w:t xml:space="preserve"> </w:t>
      </w:r>
      <w:r w:rsidR="00CD616B">
        <w:t>і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зазначенням</w:t>
      </w:r>
      <w:r w:rsidRPr="00935898">
        <w:rPr>
          <w:spacing w:val="-2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ку</w:t>
      </w:r>
      <w:proofErr w:type="spellEnd"/>
      <w:r w:rsidRPr="00935898">
        <w:rPr>
          <w:spacing w:val="-1"/>
        </w:rPr>
        <w:t xml:space="preserve"> </w:t>
      </w:r>
      <w:r w:rsidRPr="00935898">
        <w:t>д</w:t>
      </w:r>
      <w:r w:rsidR="00CD616B">
        <w:t>і</w:t>
      </w:r>
      <w:r w:rsidRPr="00935898">
        <w:t xml:space="preserve">ї цих </w:t>
      </w:r>
      <w:proofErr w:type="spellStart"/>
      <w:r w:rsidR="00CD616B">
        <w:t>ό</w:t>
      </w:r>
      <w:r w:rsidRPr="00935898">
        <w:t>бмежень</w:t>
      </w:r>
      <w:proofErr w:type="spellEnd"/>
      <w:r w:rsidRPr="00935898">
        <w:t xml:space="preserve"> [47].</w:t>
      </w:r>
    </w:p>
    <w:p w14:paraId="054EA901" w14:textId="7F3DF5FC" w:rsidR="000911DA" w:rsidRPr="00935898" w:rsidRDefault="003D5396">
      <w:pPr>
        <w:pStyle w:val="a3"/>
        <w:spacing w:line="360" w:lineRule="auto"/>
        <w:ind w:right="107" w:firstLine="709"/>
      </w:pPr>
      <w:proofErr w:type="spellStart"/>
      <w:r w:rsidRPr="00935898">
        <w:lastRenderedPageBreak/>
        <w:t>П</w:t>
      </w:r>
      <w:r w:rsidR="00CD616B">
        <w:t>ό</w:t>
      </w:r>
      <w:r w:rsidRPr="00935898">
        <w:t>ряд</w:t>
      </w:r>
      <w:r w:rsidR="00CD616B">
        <w:t>ό</w:t>
      </w:r>
      <w:r w:rsidRPr="00935898">
        <w:t>к</w:t>
      </w:r>
      <w:proofErr w:type="spellEnd"/>
      <w:r w:rsidRPr="00935898">
        <w:t xml:space="preserve"> </w:t>
      </w:r>
      <w:proofErr w:type="spellStart"/>
      <w:r w:rsidRPr="00935898">
        <w:t>функц</w:t>
      </w:r>
      <w:r w:rsidR="00CD616B">
        <w:t>іό</w:t>
      </w:r>
      <w:r w:rsidRPr="00935898">
        <w:t>нування</w:t>
      </w:r>
      <w:proofErr w:type="spellEnd"/>
      <w:r w:rsidRPr="00935898">
        <w:t xml:space="preserve"> банк</w:t>
      </w:r>
      <w:r w:rsidR="00CD616B">
        <w:t>і</w:t>
      </w:r>
      <w:r w:rsidRPr="00935898">
        <w:t xml:space="preserve">вських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proofErr w:type="spellEnd"/>
      <w:r w:rsidRPr="00935898">
        <w:t xml:space="preserve"> в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надзвичайн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67"/>
        </w:rPr>
        <w:t xml:space="preserve"> </w:t>
      </w:r>
      <w:r w:rsidRPr="00935898">
        <w:t>стану визначає НБУ. В</w:t>
      </w:r>
      <w:r w:rsidR="00CD616B">
        <w:t>і</w:t>
      </w:r>
      <w:r w:rsidRPr="00935898">
        <w:t>н призначений</w:t>
      </w:r>
      <w:r w:rsidRPr="00935898">
        <w:rPr>
          <w:spacing w:val="1"/>
        </w:rPr>
        <w:t xml:space="preserve"> </w:t>
      </w:r>
      <w:r w:rsidRPr="00935898">
        <w:t xml:space="preserve">для </w:t>
      </w:r>
      <w:proofErr w:type="spellStart"/>
      <w:r w:rsidRPr="00935898">
        <w:t>м</w:t>
      </w:r>
      <w:r w:rsidR="00CD616B">
        <w:t>ό</w:t>
      </w:r>
      <w:r w:rsidRPr="00935898">
        <w:t>б</w:t>
      </w:r>
      <w:r w:rsidR="00CD616B">
        <w:t>і</w:t>
      </w:r>
      <w:r w:rsidRPr="00935898">
        <w:t>л</w:t>
      </w:r>
      <w:r w:rsidR="00CD616B">
        <w:t>і</w:t>
      </w:r>
      <w:r w:rsidRPr="00935898">
        <w:t>зац</w:t>
      </w:r>
      <w:r w:rsidR="00CD616B">
        <w:t>і</w:t>
      </w:r>
      <w:r w:rsidRPr="00935898">
        <w:t>ї</w:t>
      </w:r>
      <w:proofErr w:type="spellEnd"/>
      <w:r w:rsidRPr="00935898">
        <w:t xml:space="preserve"> ресурс</w:t>
      </w:r>
      <w:r w:rsidR="00CD616B">
        <w:t>і</w:t>
      </w:r>
      <w:r w:rsidRPr="00935898">
        <w:t xml:space="preserve">в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системи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тид</w:t>
      </w:r>
      <w:r w:rsidR="00CD616B">
        <w:t>і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деструктивн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впливу</w:t>
      </w:r>
      <w:r w:rsidRPr="00935898">
        <w:rPr>
          <w:spacing w:val="1"/>
        </w:rPr>
        <w:t xml:space="preserve"> </w:t>
      </w:r>
      <w:proofErr w:type="spellStart"/>
      <w:r w:rsidRPr="00935898">
        <w:t>факт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бум</w:t>
      </w:r>
      <w:r w:rsidR="00CD616B">
        <w:t>ό</w:t>
      </w:r>
      <w:r w:rsidRPr="00935898">
        <w:t>вили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введення </w:t>
      </w:r>
      <w:proofErr w:type="spellStart"/>
      <w:r w:rsidRPr="00935898">
        <w:t>надзвичайн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стану. В Україн</w:t>
      </w:r>
      <w:r w:rsidR="00CD616B">
        <w:t>і</w:t>
      </w:r>
      <w:r w:rsidRPr="00935898">
        <w:t xml:space="preserve"> – це карантин та </w:t>
      </w:r>
      <w:proofErr w:type="spellStart"/>
      <w:r w:rsidRPr="00935898">
        <w:t>запр</w:t>
      </w:r>
      <w:r w:rsidR="00CD616B">
        <w:t>ό</w:t>
      </w:r>
      <w:r w:rsidRPr="00935898">
        <w:t>вадження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бмежувальних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тиеп</w:t>
      </w:r>
      <w:r w:rsidR="00CD616B">
        <w:t>і</w:t>
      </w:r>
      <w:r w:rsidRPr="00935898">
        <w:t>дем</w:t>
      </w:r>
      <w:r w:rsidR="00CD616B">
        <w:t>і</w:t>
      </w:r>
      <w:r w:rsidRPr="00935898">
        <w:t>чних</w:t>
      </w:r>
      <w:proofErr w:type="spellEnd"/>
      <w:r w:rsidRPr="00935898">
        <w:t xml:space="preserve"> </w:t>
      </w:r>
      <w:proofErr w:type="spellStart"/>
      <w:r w:rsidRPr="00935898">
        <w:t>зах</w:t>
      </w:r>
      <w:r w:rsidR="00CD616B">
        <w:t>ό</w:t>
      </w:r>
      <w:r w:rsidRPr="00935898">
        <w:t>д</w:t>
      </w:r>
      <w:r w:rsidR="00CD616B">
        <w:t>і</w:t>
      </w:r>
      <w:r w:rsidRPr="00935898">
        <w:t>в</w:t>
      </w:r>
      <w:proofErr w:type="spellEnd"/>
      <w:r w:rsidRPr="00935898">
        <w:t xml:space="preserve">, а </w:t>
      </w:r>
      <w:proofErr w:type="spellStart"/>
      <w:r w:rsidRPr="00935898">
        <w:t>так</w:t>
      </w:r>
      <w:r w:rsidR="00CD616B">
        <w:t>ό</w:t>
      </w:r>
      <w:r w:rsidRPr="00935898">
        <w:t>ж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і</w:t>
      </w:r>
      <w:r w:rsidRPr="00935898">
        <w:t>йськ</w:t>
      </w:r>
      <w:r w:rsidR="00CD616B">
        <w:t>ό</w:t>
      </w:r>
      <w:r w:rsidRPr="00935898">
        <w:t>вий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нфл</w:t>
      </w:r>
      <w:r w:rsidR="00CD616B">
        <w:t>і</w:t>
      </w:r>
      <w:r w:rsidRPr="00935898">
        <w:t>кт</w:t>
      </w:r>
      <w:proofErr w:type="spellEnd"/>
      <w:r w:rsidRPr="00935898">
        <w:t xml:space="preserve"> на її</w:t>
      </w:r>
      <w:r w:rsidRPr="00935898">
        <w:rPr>
          <w:spacing w:val="1"/>
        </w:rPr>
        <w:t xml:space="preserve"> </w:t>
      </w:r>
      <w:proofErr w:type="spellStart"/>
      <w:r w:rsidRPr="00935898">
        <w:t>терит</w:t>
      </w:r>
      <w:r w:rsidR="00CD616B">
        <w:t>ό</w:t>
      </w:r>
      <w:r w:rsidRPr="00935898">
        <w:t>р</w:t>
      </w:r>
      <w:r w:rsidR="00CD616B">
        <w:t>і</w:t>
      </w:r>
      <w:r w:rsidRPr="00935898">
        <w:t>ї</w:t>
      </w:r>
      <w:proofErr w:type="spellEnd"/>
      <w:r w:rsidRPr="00935898">
        <w:t xml:space="preserve">, </w:t>
      </w:r>
      <w:proofErr w:type="spellStart"/>
      <w:r w:rsidR="00CD616B">
        <w:t>ό</w:t>
      </w:r>
      <w:r w:rsidRPr="00935898">
        <w:t>бум</w:t>
      </w:r>
      <w:r w:rsidR="00CD616B">
        <w:t>ό</w:t>
      </w:r>
      <w:r w:rsidRPr="00935898">
        <w:t>влений</w:t>
      </w:r>
      <w:proofErr w:type="spellEnd"/>
      <w:r w:rsidRPr="00935898">
        <w:t xml:space="preserve"> </w:t>
      </w:r>
      <w:proofErr w:type="spellStart"/>
      <w:r w:rsidRPr="00935898">
        <w:t>вт</w:t>
      </w:r>
      <w:r w:rsidR="00CD616B">
        <w:t>ό</w:t>
      </w:r>
      <w:r w:rsidRPr="00935898">
        <w:t>ргненням</w:t>
      </w:r>
      <w:proofErr w:type="spellEnd"/>
      <w:r w:rsidRPr="00935898">
        <w:t xml:space="preserve"> </w:t>
      </w:r>
      <w:proofErr w:type="spellStart"/>
      <w:r w:rsidRPr="00935898">
        <w:t>рф</w:t>
      </w:r>
      <w:proofErr w:type="spellEnd"/>
      <w:r w:rsidRPr="00935898">
        <w:t xml:space="preserve">, </w:t>
      </w:r>
      <w:proofErr w:type="spellStart"/>
      <w:r w:rsidRPr="00935898">
        <w:t>п</w:t>
      </w:r>
      <w:r w:rsidR="00CD616B">
        <w:t>ό</w:t>
      </w:r>
      <w:r w:rsidRPr="00935898">
        <w:t>чинаючи</w:t>
      </w:r>
      <w:proofErr w:type="spellEnd"/>
      <w:r w:rsidRPr="00935898">
        <w:t xml:space="preserve"> з 2014 </w:t>
      </w:r>
      <w:proofErr w:type="spellStart"/>
      <w:r w:rsidRPr="00935898">
        <w:t>р</w:t>
      </w:r>
      <w:r w:rsidR="00CD616B">
        <w:t>ό</w:t>
      </w:r>
      <w:r w:rsidRPr="00935898">
        <w:t>ку</w:t>
      </w:r>
      <w:proofErr w:type="spellEnd"/>
      <w:r w:rsidRPr="00935898">
        <w:t xml:space="preserve">, </w:t>
      </w:r>
      <w:proofErr w:type="spellStart"/>
      <w:r w:rsidRPr="00935898">
        <w:t>ств</w:t>
      </w:r>
      <w:r w:rsidR="00CD616B">
        <w:t>ό</w:t>
      </w:r>
      <w:r w:rsidRPr="00935898">
        <w:t>ренням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псевд</w:t>
      </w:r>
      <w:r w:rsidR="00CD616B">
        <w:t>ό</w:t>
      </w:r>
      <w:r w:rsidRPr="00935898">
        <w:t>республ</w:t>
      </w:r>
      <w:r w:rsidR="00CD616B">
        <w:t>і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нбас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т</w:t>
      </w:r>
      <w:r w:rsidR="00CD616B">
        <w:t>ό</w:t>
      </w:r>
      <w:r w:rsidRPr="00935898">
        <w:t>щ</w:t>
      </w:r>
      <w:r w:rsidR="00CD616B">
        <w:t>ό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ό</w:t>
      </w:r>
      <w:r w:rsidRPr="00935898">
        <w:t>єнн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стану</w:t>
      </w:r>
      <w:r w:rsidRPr="00935898">
        <w:rPr>
          <w:spacing w:val="1"/>
        </w:rPr>
        <w:t xml:space="preserve"> </w:t>
      </w:r>
      <w:r w:rsidRPr="00935898">
        <w:t>зд</w:t>
      </w:r>
      <w:r w:rsidR="00CD616B">
        <w:t>і</w:t>
      </w:r>
      <w:r w:rsidRPr="00935898">
        <w:t>йснення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кредитних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вських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бмежується</w:t>
      </w:r>
      <w:proofErr w:type="spellEnd"/>
      <w:r w:rsidRPr="00935898">
        <w:rPr>
          <w:spacing w:val="-68"/>
        </w:rPr>
        <w:t xml:space="preserve"> </w:t>
      </w:r>
      <w:proofErr w:type="spellStart"/>
      <w:r w:rsidRPr="00935898">
        <w:t>нем</w:t>
      </w:r>
      <w:r w:rsidR="00CD616B">
        <w:t>ό</w:t>
      </w:r>
      <w:r w:rsidRPr="00935898">
        <w:t>жлив</w:t>
      </w:r>
      <w:r w:rsidR="00CD616B">
        <w:t>і</w:t>
      </w:r>
      <w:r w:rsidRPr="00935898">
        <w:t>стю</w:t>
      </w:r>
      <w:proofErr w:type="spellEnd"/>
      <w:r w:rsidRPr="00935898">
        <w:rPr>
          <w:spacing w:val="1"/>
        </w:rPr>
        <w:t xml:space="preserve"> </w:t>
      </w:r>
      <w:r w:rsidRPr="00935898">
        <w:t>забезпечення</w:t>
      </w:r>
      <w:r w:rsidRPr="00935898">
        <w:rPr>
          <w:spacing w:val="1"/>
        </w:rPr>
        <w:t xml:space="preserve"> </w:t>
      </w:r>
      <w:proofErr w:type="spellStart"/>
      <w:r w:rsidRPr="00935898">
        <w:t>безперервн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їх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і</w:t>
      </w:r>
      <w:r w:rsidRPr="00935898">
        <w:t>яльн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с</w:t>
      </w:r>
      <w:r w:rsidR="00CD616B">
        <w:t>ό</w:t>
      </w:r>
      <w:r w:rsidRPr="00935898">
        <w:t>блив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куп</w:t>
      </w:r>
      <w:r w:rsidR="00CD616B">
        <w:t>ό</w:t>
      </w:r>
      <w:r w:rsidRPr="00935898">
        <w:t>ваних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</w:t>
      </w:r>
      <w:proofErr w:type="spellStart"/>
      <w:r w:rsidRPr="00935898">
        <w:t>прифр</w:t>
      </w:r>
      <w:r w:rsidR="00CD616B">
        <w:t>ό</w:t>
      </w:r>
      <w:r w:rsidRPr="00935898">
        <w:t>нт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Pr="00935898">
        <w:t>терит</w:t>
      </w:r>
      <w:r w:rsidR="00CD616B">
        <w:t>ό</w:t>
      </w:r>
      <w:r w:rsidRPr="00935898">
        <w:t>р</w:t>
      </w:r>
      <w:r w:rsidR="00CD616B">
        <w:t>і</w:t>
      </w:r>
      <w:r w:rsidRPr="00935898">
        <w:t>ях</w:t>
      </w:r>
      <w:proofErr w:type="spellEnd"/>
      <w:r w:rsidRPr="00935898">
        <w:t xml:space="preserve">. За цих </w:t>
      </w:r>
      <w:proofErr w:type="spellStart"/>
      <w:r w:rsidRPr="00935898">
        <w:t>ум</w:t>
      </w:r>
      <w:r w:rsidR="00CD616B">
        <w:t>ό</w:t>
      </w:r>
      <w:r w:rsidRPr="00935898">
        <w:t>в</w:t>
      </w:r>
      <w:proofErr w:type="spellEnd"/>
      <w:r w:rsidRPr="00935898">
        <w:t xml:space="preserve"> регулювання </w:t>
      </w:r>
      <w:proofErr w:type="spellStart"/>
      <w:r w:rsidRPr="00935898">
        <w:t>д</w:t>
      </w:r>
      <w:r w:rsidR="00CD616B">
        <w:t>і</w:t>
      </w:r>
      <w:r w:rsidRPr="00935898">
        <w:t>яльн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t xml:space="preserve"> системи з </w:t>
      </w:r>
      <w:proofErr w:type="spellStart"/>
      <w:r w:rsidRPr="00935898">
        <w:t>б</w:t>
      </w:r>
      <w:r w:rsidR="00CD616B">
        <w:t>ό</w:t>
      </w:r>
      <w:r w:rsidRPr="00935898">
        <w:t>ку</w:t>
      </w:r>
      <w:proofErr w:type="spellEnd"/>
      <w:r w:rsidRPr="00935898">
        <w:t xml:space="preserve"> НБУ має бути </w:t>
      </w:r>
      <w:proofErr w:type="spellStart"/>
      <w:r w:rsidRPr="00935898">
        <w:t>п</w:t>
      </w:r>
      <w:r w:rsidR="00CD616B">
        <w:t>ό</w:t>
      </w:r>
      <w:r w:rsidRPr="00935898">
        <w:t>сл</w:t>
      </w:r>
      <w:r w:rsidR="00CD616B">
        <w:t>і</w:t>
      </w:r>
      <w:r w:rsidRPr="00935898">
        <w:t>д</w:t>
      </w:r>
      <w:r w:rsidR="00CD616B">
        <w:t>ό</w:t>
      </w:r>
      <w:r w:rsidRPr="00935898">
        <w:t>вним</w:t>
      </w:r>
      <w:proofErr w:type="spellEnd"/>
      <w:r w:rsidRPr="00935898">
        <w:t>, зваженим та д</w:t>
      </w:r>
      <w:r w:rsidR="00CD616B">
        <w:t>і</w:t>
      </w:r>
      <w:r w:rsidRPr="00935898">
        <w:t xml:space="preserve">євим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зд</w:t>
      </w:r>
      <w:r w:rsidR="00CD616B">
        <w:t>і</w:t>
      </w:r>
      <w:r w:rsidRPr="00935898">
        <w:t>йснюється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п</w:t>
      </w:r>
      <w:r w:rsidR="00CD616B">
        <w:t>і</w:t>
      </w:r>
      <w:r w:rsidRPr="00935898">
        <w:t>дстав</w:t>
      </w:r>
      <w:r w:rsidR="00CD616B">
        <w:t>і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нструкц</w:t>
      </w:r>
      <w:r w:rsidR="00CD616B">
        <w:t>і</w:t>
      </w:r>
      <w:r w:rsidRPr="00935898">
        <w:t>ї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рган</w:t>
      </w:r>
      <w:r w:rsidR="00CD616B">
        <w:t>і</w:t>
      </w:r>
      <w:r w:rsidRPr="00935898">
        <w:t>зац</w:t>
      </w:r>
      <w:r w:rsidR="00CD616B">
        <w:t>і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б</w:t>
      </w:r>
      <w:r w:rsidR="00CD616B">
        <w:t>ό</w:t>
      </w:r>
      <w:r w:rsidRPr="00935898">
        <w:t>ти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системи в </w:t>
      </w:r>
      <w:proofErr w:type="spellStart"/>
      <w:r w:rsidRPr="00935898">
        <w:t>надзвичайн</w:t>
      </w:r>
      <w:r w:rsidR="00CD616B">
        <w:t>ό</w:t>
      </w:r>
      <w:r w:rsidRPr="00935898">
        <w:t>му</w:t>
      </w:r>
      <w:proofErr w:type="spellEnd"/>
      <w:r w:rsidRPr="00935898">
        <w:t xml:space="preserve"> режим</w:t>
      </w:r>
      <w:r w:rsidR="00CD616B">
        <w:t>і</w:t>
      </w:r>
      <w:r w:rsidRPr="00935898">
        <w:t xml:space="preserve">, </w:t>
      </w:r>
      <w:proofErr w:type="spellStart"/>
      <w:r w:rsidRPr="00935898">
        <w:t>затверджен</w:t>
      </w:r>
      <w:r w:rsidR="00CD616B">
        <w:t>ό</w:t>
      </w:r>
      <w:r w:rsidRPr="00935898">
        <w:t>ю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стан</w:t>
      </w:r>
      <w:r w:rsidR="00CD616B">
        <w:t>ό</w:t>
      </w:r>
      <w:r w:rsidRPr="00935898">
        <w:t>в</w:t>
      </w:r>
      <w:r w:rsidR="00CD616B">
        <w:t>ό</w:t>
      </w:r>
      <w:r w:rsidRPr="00935898">
        <w:t>ю</w:t>
      </w:r>
      <w:proofErr w:type="spellEnd"/>
      <w:r w:rsidRPr="00935898">
        <w:t xml:space="preserve"> Правл</w:t>
      </w:r>
      <w:r w:rsidR="00CD616B">
        <w:t>і</w:t>
      </w:r>
      <w:r w:rsidRPr="00935898">
        <w:t>ння НБУ</w:t>
      </w:r>
      <w:r w:rsidRPr="00935898">
        <w:rPr>
          <w:spacing w:val="-67"/>
        </w:rPr>
        <w:t xml:space="preserve"> </w:t>
      </w:r>
      <w:r w:rsidRPr="00935898">
        <w:t>в</w:t>
      </w:r>
      <w:r w:rsidR="00CD616B">
        <w:t>і</w:t>
      </w:r>
      <w:r w:rsidRPr="00935898">
        <w:t xml:space="preserve">д 22.07.2014 № 435 [37]. В </w:t>
      </w:r>
      <w:proofErr w:type="spellStart"/>
      <w:r w:rsidR="00CD616B">
        <w:t>ό</w:t>
      </w:r>
      <w:r w:rsidRPr="00935898">
        <w:t>сн</w:t>
      </w:r>
      <w:r w:rsidR="00CD616B">
        <w:t>ό</w:t>
      </w:r>
      <w:r w:rsidRPr="00935898">
        <w:t>ву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л</w:t>
      </w:r>
      <w:r w:rsidR="00CD616B">
        <w:t>ό</w:t>
      </w:r>
      <w:r w:rsidRPr="00935898">
        <w:t>жень</w:t>
      </w:r>
      <w:proofErr w:type="spellEnd"/>
      <w:r w:rsidRPr="00935898">
        <w:t xml:space="preserve"> ц</w:t>
      </w:r>
      <w:r w:rsidR="00CD616B">
        <w:t>і</w:t>
      </w:r>
      <w:r w:rsidRPr="00935898">
        <w:t xml:space="preserve">єї </w:t>
      </w:r>
      <w:r w:rsidR="00CD616B">
        <w:t>і</w:t>
      </w:r>
      <w:r w:rsidRPr="00935898">
        <w:t>нструкц</w:t>
      </w:r>
      <w:r w:rsidR="00CD616B">
        <w:t>і</w:t>
      </w:r>
      <w:r w:rsidRPr="00935898">
        <w:t xml:space="preserve">ї </w:t>
      </w:r>
      <w:proofErr w:type="spellStart"/>
      <w:r w:rsidRPr="00935898">
        <w:t>п</w:t>
      </w:r>
      <w:r w:rsidR="00CD616B">
        <w:t>ό</w:t>
      </w:r>
      <w:r w:rsidRPr="00935898">
        <w:t>кладен</w:t>
      </w:r>
      <w:r w:rsidR="00CD616B">
        <w:t>ό</w:t>
      </w:r>
      <w:proofErr w:type="spellEnd"/>
      <w:r w:rsidRPr="00935898">
        <w:t xml:space="preserve"> так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принципи: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іό</w:t>
      </w:r>
      <w:r w:rsidRPr="00935898">
        <w:t>ритет</w:t>
      </w:r>
      <w:proofErr w:type="spellEnd"/>
      <w:r w:rsidRPr="00935898">
        <w:t xml:space="preserve"> прав </w:t>
      </w:r>
      <w:r w:rsidR="00CD616B">
        <w:t>і</w:t>
      </w:r>
      <w:r w:rsidRPr="00935898">
        <w:t xml:space="preserve"> </w:t>
      </w:r>
      <w:proofErr w:type="spellStart"/>
      <w:r w:rsidRPr="00935898">
        <w:t>св</w:t>
      </w:r>
      <w:r w:rsidR="00CD616B">
        <w:t>ό</w:t>
      </w:r>
      <w:r w:rsidRPr="00935898">
        <w:t>б</w:t>
      </w:r>
      <w:r w:rsidR="00CD616B">
        <w:t>ό</w:t>
      </w:r>
      <w:r w:rsidRPr="00935898">
        <w:t>д</w:t>
      </w:r>
      <w:proofErr w:type="spellEnd"/>
      <w:r w:rsidRPr="00935898">
        <w:t xml:space="preserve"> людини </w:t>
      </w:r>
      <w:r w:rsidR="00CD616B">
        <w:t>і</w:t>
      </w:r>
      <w:r w:rsidRPr="00935898">
        <w:t xml:space="preserve"> </w:t>
      </w:r>
      <w:proofErr w:type="spellStart"/>
      <w:r w:rsidRPr="00935898">
        <w:t>гр</w:t>
      </w:r>
      <w:r w:rsidR="00CD616B">
        <w:t>ό</w:t>
      </w:r>
      <w:r w:rsidRPr="00935898">
        <w:t>мадянина</w:t>
      </w:r>
      <w:proofErr w:type="spellEnd"/>
      <w:r w:rsidRPr="00935898">
        <w:t>; визначен</w:t>
      </w:r>
      <w:r w:rsidR="00CD616B">
        <w:t>і</w:t>
      </w:r>
      <w:r w:rsidRPr="00935898">
        <w:t>сть;</w:t>
      </w:r>
      <w:r w:rsidRPr="00935898">
        <w:rPr>
          <w:spacing w:val="1"/>
        </w:rPr>
        <w:t xml:space="preserve"> </w:t>
      </w:r>
      <w:proofErr w:type="spellStart"/>
      <w:r w:rsidRPr="00935898">
        <w:t>сп</w:t>
      </w:r>
      <w:r w:rsidR="00CD616B">
        <w:t>і</w:t>
      </w:r>
      <w:r w:rsidRPr="00935898">
        <w:t>вр</w:t>
      </w:r>
      <w:r w:rsidR="00CD616B">
        <w:t>ό</w:t>
      </w:r>
      <w:r w:rsidRPr="00935898">
        <w:t>зм</w:t>
      </w:r>
      <w:r w:rsidR="00CD616B">
        <w:t>і</w:t>
      </w:r>
      <w:r w:rsidRPr="00935898">
        <w:t>рн</w:t>
      </w:r>
      <w:r w:rsidR="00CD616B">
        <w:t>і</w:t>
      </w:r>
      <w:r w:rsidRPr="00935898">
        <w:t>сть</w:t>
      </w:r>
      <w:proofErr w:type="spellEnd"/>
      <w:r w:rsidRPr="00935898">
        <w:rPr>
          <w:spacing w:val="-2"/>
        </w:rPr>
        <w:t xml:space="preserve"> </w:t>
      </w:r>
      <w:r w:rsidRPr="00935898">
        <w:t>(</w:t>
      </w:r>
      <w:proofErr w:type="spellStart"/>
      <w:r w:rsidRPr="00935898">
        <w:t>пр</w:t>
      </w:r>
      <w:r w:rsidR="00CD616B">
        <w:t>ό</w:t>
      </w:r>
      <w:r w:rsidRPr="00935898">
        <w:t>п</w:t>
      </w:r>
      <w:r w:rsidR="00CD616B">
        <w:t>ό</w:t>
      </w:r>
      <w:r w:rsidRPr="00935898">
        <w:t>рц</w:t>
      </w:r>
      <w:r w:rsidR="00CD616B">
        <w:t>і</w:t>
      </w:r>
      <w:r w:rsidRPr="00935898">
        <w:t>йн</w:t>
      </w:r>
      <w:r w:rsidR="00CD616B">
        <w:t>і</w:t>
      </w:r>
      <w:r w:rsidRPr="00935898">
        <w:t>сть</w:t>
      </w:r>
      <w:proofErr w:type="spellEnd"/>
      <w:r w:rsidRPr="00935898">
        <w:t>);</w:t>
      </w:r>
      <w:r w:rsidRPr="00935898">
        <w:rPr>
          <w:spacing w:val="69"/>
        </w:rPr>
        <w:t xml:space="preserve"> </w:t>
      </w:r>
      <w:proofErr w:type="spellStart"/>
      <w:r w:rsidRPr="00935898">
        <w:t>дек</w:t>
      </w:r>
      <w:r w:rsidR="00CD616B">
        <w:t>ό</w:t>
      </w:r>
      <w:r w:rsidRPr="00935898">
        <w:t>нцентрац</w:t>
      </w:r>
      <w:r w:rsidR="00CD616B">
        <w:t>і</w:t>
      </w:r>
      <w:r w:rsidRPr="00935898">
        <w:t>я</w:t>
      </w:r>
      <w:proofErr w:type="spellEnd"/>
      <w:r w:rsidRPr="00935898">
        <w:t>.</w:t>
      </w:r>
    </w:p>
    <w:p w14:paraId="35B64549" w14:textId="78BA0016" w:rsidR="000911DA" w:rsidRPr="00935898" w:rsidRDefault="003D5396" w:rsidP="004D5F4D">
      <w:pPr>
        <w:pStyle w:val="a3"/>
        <w:spacing w:before="1" w:line="360" w:lineRule="auto"/>
        <w:ind w:right="107" w:firstLine="709"/>
      </w:pPr>
      <w:r w:rsidRPr="00935898">
        <w:t>Закр</w:t>
      </w:r>
      <w:r w:rsidR="00CD616B">
        <w:t>і</w:t>
      </w:r>
      <w:r w:rsidRPr="00935898">
        <w:t>плення</w:t>
      </w:r>
      <w:r w:rsidRPr="00935898">
        <w:rPr>
          <w:spacing w:val="1"/>
        </w:rPr>
        <w:t xml:space="preserve"> </w:t>
      </w:r>
      <w:proofErr w:type="spellStart"/>
      <w:r w:rsidRPr="00935898">
        <w:t>прав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статусу</w:t>
      </w:r>
      <w:r w:rsidRPr="00935898">
        <w:rPr>
          <w:spacing w:val="1"/>
        </w:rPr>
        <w:t xml:space="preserve"> </w:t>
      </w:r>
      <w:proofErr w:type="spellStart"/>
      <w:r w:rsidRPr="00935898">
        <w:t>надзвичайн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режиму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б</w:t>
      </w:r>
      <w:r w:rsidR="00CD616B">
        <w:t>ό</w:t>
      </w:r>
      <w:r w:rsidRPr="00935898">
        <w:t>ти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системи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требує</w:t>
      </w:r>
      <w:proofErr w:type="spellEnd"/>
      <w:r w:rsidRPr="00935898">
        <w:rPr>
          <w:spacing w:val="1"/>
        </w:rPr>
        <w:t xml:space="preserve"> </w:t>
      </w:r>
      <w:r w:rsidRPr="00935898">
        <w:t>внесення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дних</w:t>
      </w:r>
      <w:proofErr w:type="spellEnd"/>
      <w:r w:rsidRPr="00935898">
        <w:rPr>
          <w:spacing w:val="1"/>
        </w:rPr>
        <w:t xml:space="preserve"> </w:t>
      </w:r>
      <w:r w:rsidRPr="00935898">
        <w:t>зм</w:t>
      </w:r>
      <w:r w:rsidR="00CD616B">
        <w:t>і</w:t>
      </w:r>
      <w:r w:rsidRPr="00935898">
        <w:t>н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рган</w:t>
      </w:r>
      <w:r w:rsidR="00CD616B">
        <w:t>і</w:t>
      </w:r>
      <w:r w:rsidRPr="00935898">
        <w:t>зац</w:t>
      </w:r>
      <w:r w:rsidR="00CD616B">
        <w:t>і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бухгалтерськ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вських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proofErr w:type="spellStart"/>
      <w:r w:rsidRPr="00935898">
        <w:t>Г</w:t>
      </w:r>
      <w:r w:rsidR="00CD616B">
        <w:t>ό</w:t>
      </w:r>
      <w:r w:rsidRPr="00935898">
        <w:t>т</w:t>
      </w:r>
      <w:r w:rsidR="00CD616B">
        <w:t>і</w:t>
      </w:r>
      <w:r w:rsidRPr="00935898">
        <w:t>вка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нш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ц</w:t>
      </w:r>
      <w:r w:rsidR="00CD616B">
        <w:t>і</w:t>
      </w:r>
      <w:r w:rsidRPr="00935898">
        <w:t>нн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пл</w:t>
      </w:r>
      <w:r w:rsidR="00CD616B">
        <w:t>ό</w:t>
      </w:r>
      <w:r w:rsidRPr="00935898">
        <w:t>мб</w:t>
      </w:r>
      <w:r w:rsidR="00CD616B">
        <w:t>ό</w:t>
      </w:r>
      <w:r w:rsidRPr="00935898">
        <w:t>ваних</w:t>
      </w:r>
      <w:proofErr w:type="spellEnd"/>
      <w:r w:rsidRPr="00935898">
        <w:t xml:space="preserve"> м</w:t>
      </w:r>
      <w:r w:rsidR="00CD616B">
        <w:t>і</w:t>
      </w:r>
      <w:r w:rsidRPr="00935898">
        <w:t>шках, в</w:t>
      </w:r>
      <w:r w:rsidR="00CD616B">
        <w:t>і</w:t>
      </w:r>
      <w:r w:rsidRPr="00935898">
        <w:t xml:space="preserve">зках, касетах передаються </w:t>
      </w:r>
      <w:proofErr w:type="spellStart"/>
      <w:r w:rsidRPr="00935898">
        <w:t>кас</w:t>
      </w:r>
      <w:r w:rsidR="00CD616B">
        <w:t>ό</w:t>
      </w:r>
      <w:r w:rsidRPr="00935898">
        <w:t>вими</w:t>
      </w:r>
      <w:proofErr w:type="spellEnd"/>
      <w:r w:rsidRPr="00935898">
        <w:t xml:space="preserve"> прац</w:t>
      </w:r>
      <w:r w:rsidR="00CD616B">
        <w:t>і</w:t>
      </w:r>
      <w:r w:rsidRPr="00935898">
        <w:t>вниками</w:t>
      </w:r>
      <w:r w:rsidRPr="00935898">
        <w:rPr>
          <w:spacing w:val="1"/>
        </w:rPr>
        <w:t xml:space="preserve"> </w:t>
      </w:r>
      <w:proofErr w:type="spellStart"/>
      <w:r w:rsidRPr="00935898">
        <w:t>матер</w:t>
      </w:r>
      <w:r w:rsidR="00CD616B">
        <w:t>і</w:t>
      </w:r>
      <w:r w:rsidRPr="00935898">
        <w:t>альн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дальним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с</w:t>
      </w:r>
      <w:r w:rsidR="00CD616B">
        <w:t>ό</w:t>
      </w:r>
      <w:r w:rsidRPr="00935898">
        <w:t>бам</w:t>
      </w:r>
      <w:proofErr w:type="spellEnd"/>
      <w:r w:rsidRPr="00935898">
        <w:t xml:space="preserve"> на </w:t>
      </w:r>
      <w:proofErr w:type="spellStart"/>
      <w:r w:rsidRPr="00935898">
        <w:t>тимчас</w:t>
      </w:r>
      <w:r w:rsidR="00CD616B">
        <w:t>ό</w:t>
      </w:r>
      <w:r w:rsidRPr="00935898">
        <w:t>ве</w:t>
      </w:r>
      <w:proofErr w:type="spellEnd"/>
      <w:r w:rsidRPr="00935898">
        <w:t xml:space="preserve"> збер</w:t>
      </w:r>
      <w:r w:rsidR="00CD616B">
        <w:t>і</w:t>
      </w:r>
      <w:r w:rsidRPr="00935898">
        <w:t xml:space="preserve">гання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сх</w:t>
      </w:r>
      <w:r w:rsidR="00CD616B">
        <w:t>ό</w:t>
      </w:r>
      <w:r w:rsidRPr="00935898">
        <w:t>вищ</w:t>
      </w:r>
      <w:proofErr w:type="spellEnd"/>
      <w:r w:rsidRPr="00935898">
        <w:t xml:space="preserve"> НБУ</w:t>
      </w:r>
      <w:r w:rsidRPr="00935898">
        <w:rPr>
          <w:spacing w:val="1"/>
        </w:rPr>
        <w:t xml:space="preserve"> </w:t>
      </w:r>
      <w:r w:rsidR="00CD616B">
        <w:rPr>
          <w:spacing w:val="-1"/>
        </w:rPr>
        <w:t>і</w:t>
      </w:r>
      <w:r w:rsidRPr="00935898">
        <w:rPr>
          <w:spacing w:val="-1"/>
        </w:rPr>
        <w:t>з</w:t>
      </w:r>
      <w:r w:rsidRPr="00935898">
        <w:rPr>
          <w:spacing w:val="-16"/>
        </w:rPr>
        <w:t xml:space="preserve"> </w:t>
      </w:r>
      <w:proofErr w:type="spellStart"/>
      <w:r w:rsidRPr="00935898">
        <w:rPr>
          <w:spacing w:val="-1"/>
        </w:rPr>
        <w:t>в</w:t>
      </w:r>
      <w:r w:rsidR="00CD616B">
        <w:rPr>
          <w:spacing w:val="-1"/>
        </w:rPr>
        <w:t>і</w:t>
      </w:r>
      <w:r w:rsidRPr="00935898">
        <w:rPr>
          <w:spacing w:val="-1"/>
        </w:rPr>
        <w:t>д</w:t>
      </w:r>
      <w:r w:rsidR="00CD616B">
        <w:rPr>
          <w:spacing w:val="-1"/>
        </w:rPr>
        <w:t>ό</w:t>
      </w:r>
      <w:r w:rsidRPr="00935898">
        <w:rPr>
          <w:spacing w:val="-1"/>
        </w:rPr>
        <w:t>браженням</w:t>
      </w:r>
      <w:proofErr w:type="spellEnd"/>
      <w:r w:rsidRPr="00935898">
        <w:rPr>
          <w:spacing w:val="-15"/>
        </w:rPr>
        <w:t xml:space="preserve"> </w:t>
      </w:r>
      <w:r w:rsidRPr="00935898">
        <w:rPr>
          <w:spacing w:val="-1"/>
        </w:rPr>
        <w:t>та</w:t>
      </w:r>
      <w:r w:rsidRPr="00935898">
        <w:rPr>
          <w:spacing w:val="-16"/>
        </w:rPr>
        <w:t xml:space="preserve"> </w:t>
      </w:r>
      <w:proofErr w:type="spellStart"/>
      <w:r w:rsidRPr="00935898">
        <w:rPr>
          <w:spacing w:val="-1"/>
        </w:rPr>
        <w:t>пр</w:t>
      </w:r>
      <w:r w:rsidR="00CD616B">
        <w:rPr>
          <w:spacing w:val="-1"/>
        </w:rPr>
        <w:t>ό</w:t>
      </w:r>
      <w:r w:rsidRPr="00935898">
        <w:rPr>
          <w:spacing w:val="-1"/>
        </w:rPr>
        <w:t>ставлянням</w:t>
      </w:r>
      <w:proofErr w:type="spellEnd"/>
      <w:r w:rsidRPr="00935898">
        <w:rPr>
          <w:spacing w:val="-16"/>
        </w:rPr>
        <w:t xml:space="preserve"> </w:t>
      </w:r>
      <w:r w:rsidRPr="00935898">
        <w:rPr>
          <w:spacing w:val="-1"/>
        </w:rPr>
        <w:t>п</w:t>
      </w:r>
      <w:r w:rsidR="00CD616B">
        <w:rPr>
          <w:spacing w:val="-1"/>
        </w:rPr>
        <w:t>і</w:t>
      </w:r>
      <w:r w:rsidRPr="00935898">
        <w:rPr>
          <w:spacing w:val="-1"/>
        </w:rPr>
        <w:t>дпис</w:t>
      </w:r>
      <w:r w:rsidR="00CD616B">
        <w:rPr>
          <w:spacing w:val="-1"/>
        </w:rPr>
        <w:t>і</w:t>
      </w:r>
      <w:r w:rsidRPr="00935898">
        <w:rPr>
          <w:spacing w:val="-1"/>
        </w:rPr>
        <w:t>в</w:t>
      </w:r>
      <w:r w:rsidRPr="00935898">
        <w:rPr>
          <w:spacing w:val="-16"/>
        </w:rPr>
        <w:t xml:space="preserve"> </w:t>
      </w:r>
      <w:r w:rsidRPr="00935898">
        <w:t>у</w:t>
      </w:r>
      <w:r w:rsidRPr="00935898">
        <w:rPr>
          <w:spacing w:val="-15"/>
        </w:rPr>
        <w:t xml:space="preserve"> </w:t>
      </w:r>
      <w:r w:rsidRPr="00935898">
        <w:t>книз</w:t>
      </w:r>
      <w:r w:rsidR="00CD616B">
        <w:t>і</w:t>
      </w:r>
      <w:r w:rsidRPr="00935898">
        <w:rPr>
          <w:spacing w:val="-11"/>
        </w:rPr>
        <w:t xml:space="preserve"> </w:t>
      </w:r>
      <w:hyperlink r:id="rId9">
        <w:proofErr w:type="spellStart"/>
        <w:r w:rsidR="00CD616B">
          <w:t>ό</w:t>
        </w:r>
        <w:r w:rsidRPr="00935898">
          <w:t>бл</w:t>
        </w:r>
        <w:r w:rsidR="00CD616B">
          <w:t>і</w:t>
        </w:r>
        <w:r w:rsidRPr="00935898">
          <w:t>к</w:t>
        </w:r>
      </w:hyperlink>
      <w:r w:rsidRPr="00935898">
        <w:t>у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прийнят</w:t>
      </w:r>
      <w:r w:rsidR="00CD616B">
        <w:t>ό</w:t>
      </w:r>
      <w:r w:rsidRPr="00935898">
        <w:t>ї</w:t>
      </w:r>
      <w:proofErr w:type="spellEnd"/>
      <w:r w:rsidRPr="00935898">
        <w:rPr>
          <w:spacing w:val="-16"/>
        </w:rPr>
        <w:t xml:space="preserve"> </w:t>
      </w:r>
      <w:r w:rsidR="00CD616B">
        <w:t>і</w:t>
      </w:r>
      <w:r w:rsidRPr="00935898">
        <w:rPr>
          <w:spacing w:val="-16"/>
        </w:rPr>
        <w:t xml:space="preserve"> </w:t>
      </w:r>
      <w:proofErr w:type="spellStart"/>
      <w:r w:rsidRPr="00935898">
        <w:t>видан</w:t>
      </w:r>
      <w:r w:rsidR="00CD616B">
        <w:t>ό</w:t>
      </w:r>
      <w:r w:rsidRPr="00935898">
        <w:t>ї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г</w:t>
      </w:r>
      <w:r w:rsidR="00CD616B">
        <w:t>ό</w:t>
      </w:r>
      <w:r w:rsidRPr="00935898">
        <w:t>т</w:t>
      </w:r>
      <w:r w:rsidR="00CD616B">
        <w:t>і</w:t>
      </w:r>
      <w:r w:rsidRPr="00935898">
        <w:t>вки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нших</w:t>
      </w:r>
      <w:r w:rsidRPr="00935898">
        <w:rPr>
          <w:spacing w:val="1"/>
        </w:rPr>
        <w:t xml:space="preserve"> </w:t>
      </w:r>
      <w:proofErr w:type="spellStart"/>
      <w:r w:rsidRPr="00935898">
        <w:t>ц</w:t>
      </w:r>
      <w:r w:rsidR="00CD616B">
        <w:t>і</w:t>
      </w:r>
      <w:r w:rsidRPr="00935898">
        <w:t>нн</w:t>
      </w:r>
      <w:r w:rsidR="00CD616B">
        <w:t>ό</w:t>
      </w:r>
      <w:r w:rsidRPr="00935898">
        <w:t>стей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r w:rsidRPr="00935898">
        <w:t>надання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п</w:t>
      </w:r>
      <w:r w:rsidR="00CD616B">
        <w:t>ό</w:t>
      </w:r>
      <w:r w:rsidRPr="00935898">
        <w:t>м</w:t>
      </w:r>
      <w:r w:rsidR="00CD616B">
        <w:t>ό</w:t>
      </w:r>
      <w:r w:rsidRPr="00935898">
        <w:t>ги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перативн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перем</w:t>
      </w:r>
      <w:r w:rsidR="00CD616B">
        <w:t>і</w:t>
      </w:r>
      <w:r w:rsidRPr="00935898">
        <w:t>щення</w:t>
      </w:r>
      <w:r w:rsidRPr="00935898">
        <w:rPr>
          <w:spacing w:val="-9"/>
        </w:rPr>
        <w:t xml:space="preserve"> </w:t>
      </w:r>
      <w:r w:rsidRPr="00935898">
        <w:t>м</w:t>
      </w:r>
      <w:r w:rsidR="00CD616B">
        <w:t>і</w:t>
      </w:r>
      <w:r w:rsidRPr="00935898">
        <w:t>шк</w:t>
      </w:r>
      <w:r w:rsidR="00CD616B">
        <w:t>і</w:t>
      </w:r>
      <w:r w:rsidRPr="00935898">
        <w:t>в,</w:t>
      </w:r>
      <w:r w:rsidRPr="00935898">
        <w:rPr>
          <w:spacing w:val="-12"/>
        </w:rPr>
        <w:t xml:space="preserve"> </w:t>
      </w:r>
      <w:r w:rsidRPr="00935898">
        <w:t>в</w:t>
      </w:r>
      <w:r w:rsidR="00CD616B">
        <w:t>і</w:t>
      </w:r>
      <w:r w:rsidRPr="00935898">
        <w:t>зк</w:t>
      </w:r>
      <w:r w:rsidR="00CD616B">
        <w:t>і</w:t>
      </w:r>
      <w:r w:rsidRPr="00935898">
        <w:t>в,</w:t>
      </w:r>
      <w:r w:rsidRPr="00935898">
        <w:rPr>
          <w:spacing w:val="-11"/>
        </w:rPr>
        <w:t xml:space="preserve"> </w:t>
      </w:r>
      <w:r w:rsidRPr="00935898">
        <w:t>касет</w:t>
      </w:r>
      <w:r w:rsidRPr="00935898">
        <w:rPr>
          <w:spacing w:val="-9"/>
        </w:rPr>
        <w:t xml:space="preserve"> </w:t>
      </w:r>
      <w:r w:rsidRPr="00935898">
        <w:t>з</w:t>
      </w:r>
      <w:r w:rsidRPr="00935898">
        <w:rPr>
          <w:spacing w:val="-11"/>
        </w:rPr>
        <w:t xml:space="preserve"> </w:t>
      </w:r>
      <w:proofErr w:type="spellStart"/>
      <w:r w:rsidRPr="00935898">
        <w:t>г</w:t>
      </w:r>
      <w:r w:rsidR="00CD616B">
        <w:t>ό</w:t>
      </w:r>
      <w:r w:rsidRPr="00935898">
        <w:t>т</w:t>
      </w:r>
      <w:r w:rsidR="00CD616B">
        <w:t>і</w:t>
      </w:r>
      <w:r w:rsidRPr="00935898">
        <w:t>вк</w:t>
      </w:r>
      <w:r w:rsidR="00CD616B">
        <w:t>ό</w:t>
      </w:r>
      <w:r w:rsidRPr="00935898">
        <w:t>ю</w:t>
      </w:r>
      <w:proofErr w:type="spellEnd"/>
      <w:r w:rsidRPr="00935898">
        <w:rPr>
          <w:spacing w:val="-11"/>
        </w:rPr>
        <w:t xml:space="preserve"> </w:t>
      </w:r>
      <w:r w:rsidRPr="00935898">
        <w:t>та</w:t>
      </w:r>
      <w:r w:rsidRPr="00935898">
        <w:rPr>
          <w:spacing w:val="-10"/>
        </w:rPr>
        <w:t xml:space="preserve"> </w:t>
      </w:r>
      <w:r w:rsidR="00CD616B">
        <w:t>і</w:t>
      </w:r>
      <w:r w:rsidRPr="00935898">
        <w:t>ншими</w:t>
      </w:r>
      <w:r w:rsidRPr="00935898">
        <w:rPr>
          <w:spacing w:val="-9"/>
        </w:rPr>
        <w:t xml:space="preserve"> </w:t>
      </w:r>
      <w:proofErr w:type="spellStart"/>
      <w:r w:rsidRPr="00935898">
        <w:t>ц</w:t>
      </w:r>
      <w:r w:rsidR="00CD616B">
        <w:t>і</w:t>
      </w:r>
      <w:r w:rsidRPr="00935898">
        <w:t>нн</w:t>
      </w:r>
      <w:r w:rsidR="00CD616B">
        <w:t>ό</w:t>
      </w:r>
      <w:r w:rsidRPr="00935898">
        <w:t>стями</w:t>
      </w:r>
      <w:proofErr w:type="spellEnd"/>
      <w:r w:rsidRPr="00935898">
        <w:rPr>
          <w:spacing w:val="-10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10"/>
        </w:rPr>
        <w:t xml:space="preserve"> </w:t>
      </w:r>
      <w:proofErr w:type="spellStart"/>
      <w:r w:rsidRPr="00935898">
        <w:t>сх</w:t>
      </w:r>
      <w:r w:rsidR="00CD616B">
        <w:t>ό</w:t>
      </w:r>
      <w:r w:rsidRPr="00935898">
        <w:t>вищ</w:t>
      </w:r>
      <w:proofErr w:type="spellEnd"/>
      <w:r w:rsidRPr="00935898">
        <w:rPr>
          <w:spacing w:val="-68"/>
        </w:rPr>
        <w:t xml:space="preserve"> </w:t>
      </w:r>
      <w:r w:rsidRPr="00935898">
        <w:t xml:space="preserve">залучаються </w:t>
      </w:r>
      <w:r w:rsidR="00CD616B">
        <w:t>і</w:t>
      </w:r>
      <w:r w:rsidRPr="00935898">
        <w:t>нш</w:t>
      </w:r>
      <w:r w:rsidR="00CD616B">
        <w:t>і</w:t>
      </w:r>
      <w:r w:rsidRPr="00935898">
        <w:t xml:space="preserve"> </w:t>
      </w:r>
      <w:proofErr w:type="spellStart"/>
      <w:r w:rsidRPr="00935898">
        <w:t>кас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 xml:space="preserve"> прац</w:t>
      </w:r>
      <w:r w:rsidR="00CD616B">
        <w:t>і</w:t>
      </w:r>
      <w:r w:rsidRPr="00935898">
        <w:t xml:space="preserve">вники та </w:t>
      </w:r>
      <w:proofErr w:type="spellStart"/>
      <w:r w:rsidR="00CD616B">
        <w:t>і</w:t>
      </w:r>
      <w:r w:rsidRPr="00935898">
        <w:t>нкасат</w:t>
      </w:r>
      <w:r w:rsidR="00CD616B">
        <w:t>ό</w:t>
      </w:r>
      <w:r w:rsidRPr="00935898">
        <w:t>ри</w:t>
      </w:r>
      <w:proofErr w:type="spellEnd"/>
      <w:r w:rsidRPr="00935898">
        <w:t xml:space="preserve">. В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t xml:space="preserve"> </w:t>
      </w:r>
      <w:proofErr w:type="spellStart"/>
      <w:r w:rsidRPr="00935898">
        <w:t>надзвичайн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режиму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б</w:t>
      </w:r>
      <w:r w:rsidR="00CD616B">
        <w:t>ό</w:t>
      </w:r>
      <w:r w:rsidRPr="00935898">
        <w:t>ти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і</w:t>
      </w:r>
      <w:r w:rsidRPr="00935898">
        <w:t>дг</w:t>
      </w:r>
      <w:r w:rsidR="00CD616B">
        <w:t>ό</w:t>
      </w:r>
      <w:r w:rsidRPr="00935898">
        <w:t>т</w:t>
      </w:r>
      <w:r w:rsidR="00CD616B">
        <w:t>ό</w:t>
      </w:r>
      <w:r w:rsidRPr="00935898">
        <w:t>вка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кумент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hyperlink r:id="rId10">
        <w:proofErr w:type="spellStart"/>
        <w:r w:rsidR="00CD616B">
          <w:t>ό</w:t>
        </w:r>
        <w:r w:rsidRPr="00935898">
          <w:t>бл</w:t>
        </w:r>
        <w:r w:rsidR="00CD616B">
          <w:t>і</w:t>
        </w:r>
        <w:r w:rsidRPr="00935898">
          <w:t>к</w:t>
        </w:r>
        <w:proofErr w:type="spellEnd"/>
      </w:hyperlink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г</w:t>
      </w:r>
      <w:r w:rsidR="00CD616B">
        <w:t>ό</w:t>
      </w:r>
      <w:r w:rsidRPr="00935898">
        <w:t>т</w:t>
      </w:r>
      <w:r w:rsidR="00CD616B">
        <w:t>і</w:t>
      </w:r>
      <w:r w:rsidRPr="00935898">
        <w:t>вк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вах</w:t>
      </w:r>
      <w:proofErr w:type="spellEnd"/>
      <w:r w:rsidRPr="00935898">
        <w:rPr>
          <w:spacing w:val="28"/>
        </w:rPr>
        <w:t xml:space="preserve"> </w:t>
      </w:r>
      <w:r w:rsidRPr="00935898">
        <w:t>банк</w:t>
      </w:r>
      <w:r w:rsidR="00CD616B">
        <w:t>і</w:t>
      </w:r>
      <w:r w:rsidRPr="00935898">
        <w:t>в</w:t>
      </w:r>
      <w:r w:rsidRPr="00935898">
        <w:rPr>
          <w:spacing w:val="27"/>
        </w:rPr>
        <w:t xml:space="preserve"> </w:t>
      </w:r>
      <w:r w:rsidRPr="00935898">
        <w:t>та</w:t>
      </w:r>
      <w:r w:rsidRPr="00935898">
        <w:rPr>
          <w:spacing w:val="26"/>
        </w:rPr>
        <w:t xml:space="preserve"> </w:t>
      </w:r>
      <w:proofErr w:type="spellStart"/>
      <w:r w:rsidRPr="00935898">
        <w:t>п</w:t>
      </w:r>
      <w:r w:rsidR="00CD616B">
        <w:t>і</w:t>
      </w:r>
      <w:r w:rsidRPr="00935898">
        <w:t>др</w:t>
      </w:r>
      <w:r w:rsidR="00CD616B">
        <w:t>ό</w:t>
      </w:r>
      <w:r w:rsidRPr="00935898">
        <w:t>зд</w:t>
      </w:r>
      <w:r w:rsidR="00CD616B">
        <w:t>і</w:t>
      </w:r>
      <w:r w:rsidRPr="00935898">
        <w:t>лах</w:t>
      </w:r>
      <w:proofErr w:type="spellEnd"/>
      <w:r w:rsidRPr="00935898">
        <w:rPr>
          <w:spacing w:val="27"/>
        </w:rPr>
        <w:t xml:space="preserve"> </w:t>
      </w:r>
      <w:r w:rsidRPr="00935898">
        <w:t>НБУ</w:t>
      </w:r>
      <w:r w:rsidRPr="00935898">
        <w:rPr>
          <w:spacing w:val="27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же</w:t>
      </w:r>
      <w:proofErr w:type="spellEnd"/>
      <w:r w:rsidRPr="00935898">
        <w:rPr>
          <w:spacing w:val="27"/>
        </w:rPr>
        <w:t xml:space="preserve"> </w:t>
      </w:r>
      <w:r w:rsidRPr="00935898">
        <w:t>зд</w:t>
      </w:r>
      <w:r w:rsidR="00CD616B">
        <w:t>і</w:t>
      </w:r>
      <w:r w:rsidRPr="00935898">
        <w:t>йснюватися</w:t>
      </w:r>
      <w:r w:rsidRPr="00935898">
        <w:rPr>
          <w:spacing w:val="26"/>
        </w:rPr>
        <w:t xml:space="preserve"> </w:t>
      </w:r>
      <w:r w:rsidRPr="00935898">
        <w:t>не</w:t>
      </w:r>
      <w:r w:rsidRPr="00935898">
        <w:rPr>
          <w:spacing w:val="27"/>
        </w:rPr>
        <w:t xml:space="preserve"> </w:t>
      </w:r>
      <w:r w:rsidRPr="00935898">
        <w:t>т</w:t>
      </w:r>
      <w:r w:rsidR="00CD616B">
        <w:t>і</w:t>
      </w:r>
      <w:r w:rsidRPr="00935898">
        <w:t>льки</w:t>
      </w:r>
      <w:r w:rsidRPr="00935898">
        <w:rPr>
          <w:spacing w:val="54"/>
        </w:rPr>
        <w:t xml:space="preserve"> </w:t>
      </w:r>
      <w:r w:rsidRPr="00935898">
        <w:t>з</w:t>
      </w:r>
      <w:r w:rsidR="004D5F4D"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ристанням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мп'ютерн</w:t>
      </w:r>
      <w:r w:rsidR="00CD616B">
        <w:t>ό</w:t>
      </w:r>
      <w:r w:rsidRPr="00935898">
        <w:t>ї</w:t>
      </w:r>
      <w:proofErr w:type="spellEnd"/>
      <w:r w:rsidRPr="00935898">
        <w:t xml:space="preserve"> техн</w:t>
      </w:r>
      <w:r w:rsidR="00CD616B">
        <w:t>і</w:t>
      </w:r>
      <w:r w:rsidRPr="00935898">
        <w:t xml:space="preserve">ки, але </w:t>
      </w:r>
      <w:r w:rsidR="00CD616B">
        <w:t>і</w:t>
      </w:r>
      <w:r w:rsidRPr="00935898">
        <w:t xml:space="preserve"> в </w:t>
      </w:r>
      <w:proofErr w:type="spellStart"/>
      <w:r w:rsidRPr="00935898">
        <w:t>ручн</w:t>
      </w:r>
      <w:r w:rsidR="00CD616B">
        <w:t>ό</w:t>
      </w:r>
      <w:r w:rsidRPr="00935898">
        <w:t>му</w:t>
      </w:r>
      <w:proofErr w:type="spellEnd"/>
      <w:r w:rsidRPr="00935898">
        <w:t xml:space="preserve"> режим</w:t>
      </w:r>
      <w:r w:rsidR="00CD616B">
        <w:t>і</w:t>
      </w:r>
      <w:r w:rsidRPr="00935898">
        <w:t xml:space="preserve"> на </w:t>
      </w:r>
      <w:proofErr w:type="spellStart"/>
      <w:r w:rsidRPr="00935898">
        <w:t>папер</w:t>
      </w:r>
      <w:r w:rsidR="00CD616B">
        <w:t>ό</w:t>
      </w:r>
      <w:r w:rsidRPr="00935898">
        <w:t>вих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</w:t>
      </w:r>
      <w:r w:rsidR="00CD616B">
        <w:t>ό</w:t>
      </w:r>
      <w:r w:rsidRPr="00935898">
        <w:t>с</w:t>
      </w:r>
      <w:r w:rsidR="00CD616B">
        <w:t>і</w:t>
      </w:r>
      <w:r w:rsidRPr="00935898">
        <w:t>ях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Бланки</w:t>
      </w:r>
      <w:r w:rsidRPr="00935898">
        <w:rPr>
          <w:spacing w:val="1"/>
        </w:rPr>
        <w:t xml:space="preserve"> </w:t>
      </w:r>
      <w:r w:rsidRPr="00935898">
        <w:t>первинних,</w:t>
      </w:r>
      <w:r w:rsidRPr="00935898">
        <w:rPr>
          <w:spacing w:val="1"/>
        </w:rPr>
        <w:t xml:space="preserve"> </w:t>
      </w:r>
      <w:hyperlink r:id="rId11">
        <w:proofErr w:type="spellStart"/>
        <w:r w:rsidR="00CD616B">
          <w:t>ό</w:t>
        </w:r>
        <w:r w:rsidRPr="00935898">
          <w:t>бл</w:t>
        </w:r>
        <w:r w:rsidR="00CD616B">
          <w:t>і</w:t>
        </w:r>
        <w:r w:rsidRPr="00935898">
          <w:t>к</w:t>
        </w:r>
      </w:hyperlink>
      <w:r w:rsidR="00CD616B">
        <w:t>ό</w:t>
      </w:r>
      <w:r w:rsidRPr="00935898">
        <w:t>вих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зп</w:t>
      </w:r>
      <w:r w:rsidR="00CD616B">
        <w:t>ό</w:t>
      </w:r>
      <w:r w:rsidRPr="00935898">
        <w:t>рядчих</w:t>
      </w:r>
      <w:proofErr w:type="spellEnd"/>
      <w:r w:rsidRPr="00935898">
        <w:rPr>
          <w:spacing w:val="1"/>
        </w:rPr>
        <w:t xml:space="preserve"> </w:t>
      </w:r>
      <w:r w:rsidRPr="00935898">
        <w:t>акт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не</w:t>
      </w:r>
      <w:r w:rsidR="00CD616B">
        <w:t>ό</w:t>
      </w:r>
      <w:r w:rsidRPr="00935898">
        <w:t>бх</w:t>
      </w:r>
      <w:r w:rsidR="00CD616B">
        <w:t>і</w:t>
      </w:r>
      <w:r w:rsidRPr="00935898">
        <w:t>дн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і</w:t>
      </w:r>
      <w:r w:rsidRPr="00935898">
        <w:t>льк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мають бути </w:t>
      </w:r>
      <w:proofErr w:type="spellStart"/>
      <w:r w:rsidRPr="00935898">
        <w:t>завчасн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і</w:t>
      </w:r>
      <w:r w:rsidRPr="00935898">
        <w:t>дг</w:t>
      </w:r>
      <w:r w:rsidR="00CD616B">
        <w:t>ό</w:t>
      </w:r>
      <w:r w:rsidRPr="00935898">
        <w:t>т</w:t>
      </w:r>
      <w:r w:rsidR="00CD616B">
        <w:t>ό</w:t>
      </w:r>
      <w:r w:rsidRPr="00935898">
        <w:t>влен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зразк</w:t>
      </w:r>
      <w:r w:rsidR="00CD616B">
        <w:t>і</w:t>
      </w:r>
      <w:r w:rsidRPr="00935898">
        <w:t>в, визначених</w:t>
      </w:r>
      <w:r w:rsidRPr="00935898">
        <w:rPr>
          <w:spacing w:val="-67"/>
        </w:rPr>
        <w:t xml:space="preserve"> </w:t>
      </w:r>
      <w:proofErr w:type="spellStart"/>
      <w:r w:rsidRPr="00935898">
        <w:lastRenderedPageBreak/>
        <w:t>н</w:t>
      </w:r>
      <w:r w:rsidR="00CD616B">
        <w:t>ό</w:t>
      </w:r>
      <w:r w:rsidRPr="00935898">
        <w:t>рмативн</w:t>
      </w:r>
      <w:r w:rsidR="00CD616B">
        <w:t>ό</w:t>
      </w:r>
      <w:r w:rsidRPr="00935898">
        <w:t>-прав</w:t>
      </w:r>
      <w:r w:rsidR="00CD616B">
        <w:t>ό</w:t>
      </w:r>
      <w:r w:rsidRPr="00935898">
        <w:t>вими</w:t>
      </w:r>
      <w:proofErr w:type="spellEnd"/>
      <w:r w:rsidRPr="00935898">
        <w:rPr>
          <w:spacing w:val="-2"/>
        </w:rPr>
        <w:t xml:space="preserve"> </w:t>
      </w:r>
      <w:r w:rsidRPr="00935898">
        <w:t>актами</w:t>
      </w:r>
      <w:r w:rsidRPr="00935898">
        <w:rPr>
          <w:spacing w:val="-1"/>
        </w:rPr>
        <w:t xml:space="preserve"> </w:t>
      </w:r>
      <w:proofErr w:type="spellStart"/>
      <w:r w:rsidRPr="00935898">
        <w:t>Нац</w:t>
      </w:r>
      <w:r w:rsidR="00CD616B">
        <w:t>іό</w:t>
      </w:r>
      <w:r w:rsidRPr="00935898">
        <w:t>нальн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банку.</w:t>
      </w:r>
    </w:p>
    <w:p w14:paraId="2C8CC4A8" w14:textId="044B771B" w:rsidR="000911DA" w:rsidRPr="00935898" w:rsidRDefault="003D5396">
      <w:pPr>
        <w:pStyle w:val="a3"/>
        <w:spacing w:before="1" w:line="360" w:lineRule="auto"/>
        <w:ind w:right="108" w:firstLine="709"/>
      </w:pPr>
      <w:r w:rsidRPr="00935898">
        <w:t>Кер</w:t>
      </w:r>
      <w:r w:rsidR="00CD616B">
        <w:t>і</w:t>
      </w:r>
      <w:r w:rsidRPr="00935898">
        <w:t>вники банк</w:t>
      </w:r>
      <w:r w:rsidR="00CD616B">
        <w:t>і</w:t>
      </w:r>
      <w:r w:rsidRPr="00935898">
        <w:t xml:space="preserve">вських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proofErr w:type="spellEnd"/>
      <w:r w:rsidRPr="00935898">
        <w:t xml:space="preserve"> мають забезпечити </w:t>
      </w:r>
      <w:proofErr w:type="spellStart"/>
      <w:r w:rsidRPr="00935898">
        <w:t>р</w:t>
      </w:r>
      <w:r w:rsidR="00CD616B">
        <w:t>ό</w:t>
      </w:r>
      <w:r w:rsidRPr="00935898">
        <w:t>б</w:t>
      </w:r>
      <w:r w:rsidR="00CD616B">
        <w:t>ό</w:t>
      </w:r>
      <w:r w:rsidRPr="00935898">
        <w:t>ту</w:t>
      </w:r>
      <w:proofErr w:type="spellEnd"/>
      <w:r w:rsidRPr="00935898">
        <w:t xml:space="preserve"> бухгалтер</w:t>
      </w:r>
      <w:r w:rsidR="00CD616B">
        <w:t>і</w:t>
      </w:r>
      <w:r w:rsidRPr="00935898">
        <w:t>ї,</w:t>
      </w:r>
      <w:r w:rsidRPr="00935898">
        <w:rPr>
          <w:spacing w:val="1"/>
        </w:rPr>
        <w:t xml:space="preserve"> </w:t>
      </w:r>
      <w:r w:rsidRPr="00935898">
        <w:t xml:space="preserve">склавши </w:t>
      </w:r>
      <w:proofErr w:type="spellStart"/>
      <w:r w:rsidR="00CD616B">
        <w:t>ό</w:t>
      </w:r>
      <w:r w:rsidRPr="00935898">
        <w:t>б</w:t>
      </w:r>
      <w:r w:rsidR="00CD616B">
        <w:t>ό</w:t>
      </w:r>
      <w:r w:rsidRPr="00935898">
        <w:t>р</w:t>
      </w:r>
      <w:r w:rsidR="00CD616B">
        <w:t>ό</w:t>
      </w:r>
      <w:r w:rsidRPr="00935898">
        <w:t>тн</w:t>
      </w:r>
      <w:r w:rsidR="00CD616B">
        <w:t>ό</w:t>
      </w:r>
      <w:r w:rsidRPr="00935898">
        <w:t>-сальд</w:t>
      </w:r>
      <w:r w:rsidR="00CD616B">
        <w:t>ό</w:t>
      </w:r>
      <w:r w:rsidRPr="00935898">
        <w:t>вий</w:t>
      </w:r>
      <w:proofErr w:type="spellEnd"/>
      <w:r w:rsidRPr="00935898">
        <w:t xml:space="preserve"> баланс </w:t>
      </w:r>
      <w:r w:rsidR="00CD616B">
        <w:t>і</w:t>
      </w:r>
      <w:r w:rsidRPr="00935898">
        <w:t xml:space="preserve"> </w:t>
      </w:r>
      <w:proofErr w:type="spellStart"/>
      <w:r w:rsidR="00CD616B">
        <w:t>ό</w:t>
      </w:r>
      <w:r w:rsidRPr="00935898">
        <w:t>б</w:t>
      </w:r>
      <w:r w:rsidR="00CD616B">
        <w:t>ό</w:t>
      </w:r>
      <w:r w:rsidRPr="00935898">
        <w:t>р</w:t>
      </w:r>
      <w:r w:rsidR="00CD616B">
        <w:t>ό</w:t>
      </w:r>
      <w:r w:rsidRPr="00935898">
        <w:t>тн</w:t>
      </w:r>
      <w:r w:rsidR="00CD616B">
        <w:t>ό</w:t>
      </w:r>
      <w:r w:rsidRPr="00935898">
        <w:t>-сальд</w:t>
      </w:r>
      <w:r w:rsidR="00CD616B">
        <w:t>ό</w:t>
      </w:r>
      <w:r w:rsidRPr="00935898">
        <w:t>ву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м</w:t>
      </w:r>
      <w:r w:rsidR="00CD616B">
        <w:t>і</w:t>
      </w:r>
      <w:r w:rsidRPr="00935898">
        <w:t>сть</w:t>
      </w:r>
      <w:proofErr w:type="spellEnd"/>
      <w:r w:rsidRPr="00935898">
        <w:t xml:space="preserve"> </w:t>
      </w:r>
      <w:proofErr w:type="spellStart"/>
      <w:r w:rsidRPr="00935898">
        <w:t>стан</w:t>
      </w:r>
      <w:r w:rsidR="00CD616B">
        <w:t>ό</w:t>
      </w:r>
      <w:r w:rsidRPr="00935898">
        <w:t>м</w:t>
      </w:r>
      <w:proofErr w:type="spellEnd"/>
      <w:r w:rsidRPr="00935898">
        <w:t xml:space="preserve"> за</w:t>
      </w:r>
      <w:r w:rsidRPr="00935898">
        <w:rPr>
          <w:spacing w:val="-67"/>
        </w:rPr>
        <w:t xml:space="preserve"> </w:t>
      </w:r>
      <w:proofErr w:type="spellStart"/>
      <w:r w:rsidR="00CD616B">
        <w:t>ό</w:t>
      </w:r>
      <w:r w:rsidRPr="00935898">
        <w:t>станн</w:t>
      </w:r>
      <w:r w:rsidR="00CD616B">
        <w:t>і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р</w:t>
      </w:r>
      <w:r w:rsidR="00CD616B">
        <w:t>ό</w:t>
      </w:r>
      <w:r w:rsidRPr="00935898">
        <w:t>б</w:t>
      </w:r>
      <w:r w:rsidR="00CD616B">
        <w:t>ό</w:t>
      </w:r>
      <w:r w:rsidRPr="00935898">
        <w:t>чий</w:t>
      </w:r>
      <w:proofErr w:type="spellEnd"/>
      <w:r w:rsidRPr="00935898">
        <w:t xml:space="preserve"> день,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передував </w:t>
      </w:r>
      <w:proofErr w:type="spellStart"/>
      <w:r w:rsidRPr="00935898">
        <w:t>запр</w:t>
      </w:r>
      <w:r w:rsidR="00CD616B">
        <w:t>ό</w:t>
      </w:r>
      <w:r w:rsidRPr="00935898">
        <w:t>вадженню</w:t>
      </w:r>
      <w:proofErr w:type="spellEnd"/>
      <w:r w:rsidRPr="00935898">
        <w:t xml:space="preserve"> </w:t>
      </w:r>
      <w:proofErr w:type="spellStart"/>
      <w:r w:rsidRPr="00935898">
        <w:t>надзвичайн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режиму</w:t>
      </w:r>
      <w:r w:rsidRPr="00935898">
        <w:rPr>
          <w:spacing w:val="-67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б</w:t>
      </w:r>
      <w:r w:rsidR="00CD616B">
        <w:t>ό</w:t>
      </w:r>
      <w:r w:rsidRPr="00935898">
        <w:t>ти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пер</w:t>
      </w:r>
      <w:r w:rsidR="00CD616B">
        <w:t>іό</w:t>
      </w:r>
      <w:r w:rsidRPr="00935898">
        <w:t>д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зазначен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режиму</w:t>
      </w:r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rPr>
          <w:spacing w:val="1"/>
        </w:rPr>
        <w:t xml:space="preserve"> </w:t>
      </w:r>
      <w:r w:rsidRPr="00935898">
        <w:t>при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rPr>
          <w:spacing w:val="1"/>
        </w:rPr>
        <w:t xml:space="preserve"> </w:t>
      </w:r>
      <w:r w:rsidRPr="00935898">
        <w:t>не</w:t>
      </w:r>
      <w:r w:rsidRPr="00935898">
        <w:rPr>
          <w:spacing w:val="1"/>
        </w:rPr>
        <w:t xml:space="preserve"> </w:t>
      </w:r>
      <w:proofErr w:type="spellStart"/>
      <w:r w:rsidRPr="00935898">
        <w:t>заст</w:t>
      </w:r>
      <w:r w:rsidR="00CD616B">
        <w:t>ό</w:t>
      </w:r>
      <w:r w:rsidRPr="00935898">
        <w:t>с</w:t>
      </w:r>
      <w:r w:rsidR="00CD616B">
        <w:t>ό</w:t>
      </w:r>
      <w:r w:rsidRPr="00935898">
        <w:t>вувати</w:t>
      </w:r>
      <w:proofErr w:type="spellEnd"/>
      <w:r w:rsidRPr="00935898">
        <w:rPr>
          <w:spacing w:val="1"/>
        </w:rPr>
        <w:t xml:space="preserve"> </w:t>
      </w:r>
      <w:r w:rsidRPr="00935898">
        <w:t>так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принципи</w:t>
      </w:r>
      <w:r w:rsidRPr="00935898">
        <w:rPr>
          <w:spacing w:val="1"/>
        </w:rPr>
        <w:t xml:space="preserve"> </w:t>
      </w:r>
      <w:proofErr w:type="spellStart"/>
      <w:r w:rsidRPr="00935898">
        <w:t>безперервн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r w:rsidRPr="00935898">
        <w:t>нарахування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х</w:t>
      </w:r>
      <w:r w:rsidR="00CD616B">
        <w:t>ό</w:t>
      </w:r>
      <w:r w:rsidRPr="00935898">
        <w:t>д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витрат;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ц</w:t>
      </w:r>
      <w:r w:rsidR="00CD616B">
        <w:t>і</w:t>
      </w:r>
      <w:r w:rsidRPr="00935898">
        <w:t>нки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r w:rsidRPr="00935898">
        <w:t>нарахування</w:t>
      </w:r>
      <w:r w:rsidRPr="00935898">
        <w:rPr>
          <w:spacing w:val="1"/>
        </w:rPr>
        <w:t xml:space="preserve"> </w:t>
      </w:r>
      <w:proofErr w:type="spellStart"/>
      <w:r w:rsidRPr="00935898">
        <w:t>ам</w:t>
      </w:r>
      <w:r w:rsidR="00CD616B">
        <w:t>ό</w:t>
      </w:r>
      <w:r w:rsidRPr="00935898">
        <w:t>ртизац</w:t>
      </w:r>
      <w:r w:rsidR="00CD616B">
        <w:t>і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актив</w:t>
      </w:r>
      <w:r w:rsidR="00CD616B">
        <w:t>і</w:t>
      </w:r>
      <w:r w:rsidRPr="00935898">
        <w:t>в;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рмування</w:t>
      </w:r>
      <w:proofErr w:type="spellEnd"/>
      <w:r w:rsidRPr="00935898">
        <w:rPr>
          <w:spacing w:val="1"/>
        </w:rPr>
        <w:t xml:space="preserve"> </w:t>
      </w:r>
      <w:r w:rsidRPr="00935898">
        <w:t>резерв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криття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жливих</w:t>
      </w:r>
      <w:proofErr w:type="spellEnd"/>
      <w:r w:rsidRPr="00935898">
        <w:rPr>
          <w:spacing w:val="1"/>
        </w:rPr>
        <w:t xml:space="preserve"> </w:t>
      </w:r>
      <w:r w:rsidRPr="00935898">
        <w:t>втрат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активами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забаланс</w:t>
      </w:r>
      <w:r w:rsidR="00CD616B">
        <w:t>ό</w:t>
      </w:r>
      <w:r w:rsidRPr="00935898">
        <w:t>вими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з</w:t>
      </w:r>
      <w:r w:rsidR="00CD616B">
        <w:t>ό</w:t>
      </w:r>
      <w:r w:rsidRPr="00935898">
        <w:t>б</w:t>
      </w:r>
      <w:r w:rsidR="00CD616B">
        <w:t>ό</w:t>
      </w:r>
      <w:r w:rsidRPr="00935898">
        <w:t>в’язаннями</w:t>
      </w:r>
      <w:proofErr w:type="spellEnd"/>
      <w:r w:rsidRPr="00935898">
        <w:t>.</w:t>
      </w:r>
    </w:p>
    <w:p w14:paraId="2F613148" w14:textId="54F84C80" w:rsidR="000911DA" w:rsidRPr="00935898" w:rsidRDefault="003D5396" w:rsidP="004D5F4D">
      <w:pPr>
        <w:pStyle w:val="a3"/>
        <w:spacing w:line="360" w:lineRule="auto"/>
        <w:ind w:right="107" w:firstLine="709"/>
      </w:pP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пер</w:t>
      </w:r>
      <w:r w:rsidR="00CD616B">
        <w:t>іό</w:t>
      </w:r>
      <w:r w:rsidRPr="00935898">
        <w:t>д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надзвичайн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режиму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б</w:t>
      </w:r>
      <w:r w:rsidR="00CD616B">
        <w:t>ό</w:t>
      </w:r>
      <w:r w:rsidRPr="00935898">
        <w:t>ти</w:t>
      </w:r>
      <w:proofErr w:type="spellEnd"/>
      <w:r w:rsidRPr="00935898">
        <w:rPr>
          <w:spacing w:val="1"/>
        </w:rPr>
        <w:t xml:space="preserve"> </w:t>
      </w:r>
      <w:r w:rsidRPr="00935898">
        <w:t>призначення</w:t>
      </w:r>
      <w:r w:rsidRPr="00935898">
        <w:rPr>
          <w:spacing w:val="1"/>
        </w:rPr>
        <w:t xml:space="preserve"> </w:t>
      </w:r>
      <w:r w:rsidRPr="00935898">
        <w:t>рахунк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актив</w:t>
      </w:r>
      <w:r w:rsidR="00CD616B">
        <w:t>і</w:t>
      </w:r>
      <w:r w:rsidRPr="00935898">
        <w:t>в,</w:t>
      </w:r>
      <w:r w:rsidRPr="00935898">
        <w:rPr>
          <w:spacing w:val="1"/>
        </w:rPr>
        <w:t xml:space="preserve"> </w:t>
      </w:r>
      <w:r w:rsidRPr="00935898">
        <w:t>кап</w:t>
      </w:r>
      <w:r w:rsidR="00CD616B">
        <w:t>і</w:t>
      </w:r>
      <w:r w:rsidRPr="00935898">
        <w:t>талу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з</w:t>
      </w:r>
      <w:r w:rsidR="00CD616B">
        <w:t>ό</w:t>
      </w:r>
      <w:r w:rsidRPr="00935898">
        <w:t>б</w:t>
      </w:r>
      <w:r w:rsidR="00CD616B">
        <w:t>ό</w:t>
      </w:r>
      <w:r w:rsidRPr="00935898">
        <w:t>в’язань</w:t>
      </w:r>
      <w:proofErr w:type="spellEnd"/>
      <w:r w:rsidRPr="00935898">
        <w:rPr>
          <w:spacing w:val="1"/>
        </w:rPr>
        <w:t xml:space="preserve"> </w:t>
      </w:r>
      <w:r w:rsidRPr="00935898">
        <w:t>не</w:t>
      </w:r>
      <w:r w:rsidRPr="00935898">
        <w:rPr>
          <w:spacing w:val="1"/>
        </w:rPr>
        <w:t xml:space="preserve"> </w:t>
      </w:r>
      <w:r w:rsidRPr="00935898">
        <w:t>зм</w:t>
      </w:r>
      <w:r w:rsidR="00CD616B">
        <w:t>і</w:t>
      </w:r>
      <w:r w:rsidRPr="00935898">
        <w:t>нюється,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те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дсутн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при</w:t>
      </w:r>
      <w:r w:rsidRPr="00935898">
        <w:rPr>
          <w:spacing w:val="1"/>
        </w:rPr>
        <w:t xml:space="preserve"> </w:t>
      </w:r>
      <w:r w:rsidRPr="00935898">
        <w:t>зд</w:t>
      </w:r>
      <w:r w:rsidR="00CD616B">
        <w:t>і</w:t>
      </w:r>
      <w:r w:rsidRPr="00935898">
        <w:t>йснення</w:t>
      </w:r>
      <w:r w:rsidRPr="00935898">
        <w:rPr>
          <w:spacing w:val="1"/>
        </w:rPr>
        <w:t xml:space="preserve"> </w:t>
      </w:r>
      <w:r w:rsidRPr="00935898">
        <w:t>платеж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вувати</w:t>
      </w:r>
      <w:proofErr w:type="spellEnd"/>
      <w:r w:rsidRPr="00935898">
        <w:t xml:space="preserve"> рахунки </w:t>
      </w:r>
      <w:proofErr w:type="spellStart"/>
      <w:r w:rsidRPr="00935898">
        <w:t>деб</w:t>
      </w:r>
      <w:r w:rsidR="00CD616B">
        <w:t>і</w:t>
      </w:r>
      <w:r w:rsidRPr="00935898">
        <w:t>т</w:t>
      </w:r>
      <w:r w:rsidR="00CD616B">
        <w:t>ό</w:t>
      </w:r>
      <w:r w:rsidRPr="00935898">
        <w:t>рськ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заб</w:t>
      </w:r>
      <w:r w:rsidR="00CD616B">
        <w:t>ό</w:t>
      </w:r>
      <w:r w:rsidRPr="00935898">
        <w:t>рг</w:t>
      </w:r>
      <w:r w:rsidR="00CD616B">
        <w:t>ό</w:t>
      </w:r>
      <w:r w:rsidRPr="00935898">
        <w:t>ван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та кредити </w:t>
      </w:r>
      <w:proofErr w:type="spellStart"/>
      <w:r w:rsidR="00CD616B">
        <w:t>ό</w:t>
      </w:r>
      <w:r w:rsidRPr="00935898">
        <w:t>вердрафт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шлях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дебетування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rPr>
          <w:spacing w:val="1"/>
        </w:rPr>
        <w:t xml:space="preserve"> </w:t>
      </w:r>
      <w:r w:rsidRPr="00935898">
        <w:t>рахунк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в.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нем</w:t>
      </w:r>
      <w:r w:rsidR="00CD616B">
        <w:t>ό</w:t>
      </w:r>
      <w:r w:rsidRPr="00935898">
        <w:t>жлив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ристання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мп'ютерн</w:t>
      </w:r>
      <w:r w:rsidR="00CD616B">
        <w:t>ό</w:t>
      </w:r>
      <w:r w:rsidRPr="00935898">
        <w:t>ї</w:t>
      </w:r>
      <w:proofErr w:type="spellEnd"/>
      <w:r w:rsidRPr="00935898">
        <w:t xml:space="preserve"> техн</w:t>
      </w:r>
      <w:r w:rsidR="00CD616B">
        <w:t>і</w:t>
      </w:r>
      <w:r w:rsidRPr="00935898">
        <w:t xml:space="preserve">ки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банк</w:t>
      </w:r>
      <w:r w:rsidR="00CD616B">
        <w:t>і</w:t>
      </w:r>
      <w:r w:rsidRPr="00935898">
        <w:t xml:space="preserve">вських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вуватися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і</w:t>
      </w:r>
      <w:proofErr w:type="spellEnd"/>
      <w:r w:rsidRPr="00935898">
        <w:t xml:space="preserve"> книги (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м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, журнали </w:t>
      </w:r>
      <w:proofErr w:type="spellStart"/>
      <w:r w:rsidRPr="00935898">
        <w:t>т</w:t>
      </w:r>
      <w:r w:rsidR="00CD616B">
        <w:t>ό</w:t>
      </w:r>
      <w:r w:rsidRPr="00935898">
        <w:t>щ</w:t>
      </w:r>
      <w:r w:rsidR="00CD616B">
        <w:t>ό</w:t>
      </w:r>
      <w:proofErr w:type="spellEnd"/>
      <w:r w:rsidRPr="00935898">
        <w:t>) з</w:t>
      </w:r>
      <w:r w:rsidR="00CD616B">
        <w:t>і</w:t>
      </w:r>
      <w:r w:rsidRPr="00935898">
        <w:t xml:space="preserve"> </w:t>
      </w:r>
      <w:proofErr w:type="spellStart"/>
      <w:r w:rsidRPr="00935898">
        <w:t>ств</w:t>
      </w:r>
      <w:r w:rsidR="00CD616B">
        <w:t>ό</w:t>
      </w:r>
      <w:r w:rsidRPr="00935898">
        <w:t>рен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переднь</w:t>
      </w:r>
      <w:r w:rsidR="00CD616B">
        <w:t>ό</w:t>
      </w:r>
      <w:proofErr w:type="spellEnd"/>
      <w:r w:rsidRPr="00935898">
        <w:rPr>
          <w:spacing w:val="-11"/>
        </w:rPr>
        <w:t xml:space="preserve"> </w:t>
      </w:r>
      <w:r w:rsidRPr="00935898">
        <w:t>запасу</w:t>
      </w:r>
      <w:r w:rsidRPr="00935898">
        <w:rPr>
          <w:spacing w:val="-10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дних</w:t>
      </w:r>
      <w:proofErr w:type="spellEnd"/>
      <w:r w:rsidRPr="00935898">
        <w:rPr>
          <w:spacing w:val="-11"/>
        </w:rPr>
        <w:t xml:space="preserve"> </w:t>
      </w:r>
      <w:r w:rsidRPr="00935898">
        <w:t>бланк</w:t>
      </w:r>
      <w:r w:rsidR="00CD616B">
        <w:t>і</w:t>
      </w:r>
      <w:r w:rsidRPr="00935898">
        <w:t>в</w:t>
      </w:r>
      <w:r w:rsidRPr="00935898">
        <w:rPr>
          <w:spacing w:val="-12"/>
        </w:rPr>
        <w:t xml:space="preserve"> </w:t>
      </w:r>
      <w:r w:rsidRPr="00935898">
        <w:t>на</w:t>
      </w:r>
      <w:r w:rsidRPr="00935898">
        <w:rPr>
          <w:spacing w:val="-12"/>
        </w:rPr>
        <w:t xml:space="preserve"> </w:t>
      </w:r>
      <w:proofErr w:type="spellStart"/>
      <w:r w:rsidRPr="00935898">
        <w:t>папер</w:t>
      </w:r>
      <w:r w:rsidR="00CD616B">
        <w:t>ό</w:t>
      </w:r>
      <w:r w:rsidRPr="00935898">
        <w:t>вих</w:t>
      </w:r>
      <w:proofErr w:type="spellEnd"/>
      <w:r w:rsidRPr="00935898">
        <w:rPr>
          <w:spacing w:val="-12"/>
        </w:rPr>
        <w:t xml:space="preserve"> </w:t>
      </w:r>
      <w:proofErr w:type="spellStart"/>
      <w:r w:rsidRPr="00935898">
        <w:t>н</w:t>
      </w:r>
      <w:r w:rsidR="00CD616B">
        <w:t>ό</w:t>
      </w:r>
      <w:r w:rsidRPr="00935898">
        <w:t>с</w:t>
      </w:r>
      <w:r w:rsidR="00CD616B">
        <w:t>і</w:t>
      </w:r>
      <w:r w:rsidRPr="00935898">
        <w:t>ях</w:t>
      </w:r>
      <w:proofErr w:type="spellEnd"/>
      <w:r w:rsidRPr="00935898">
        <w:t>,</w:t>
      </w:r>
      <w:r w:rsidRPr="00935898">
        <w:rPr>
          <w:spacing w:val="-12"/>
        </w:rPr>
        <w:t xml:space="preserve"> </w:t>
      </w:r>
      <w:r w:rsidRPr="00935898">
        <w:t>а</w:t>
      </w:r>
      <w:r w:rsidRPr="00935898">
        <w:rPr>
          <w:spacing w:val="-12"/>
        </w:rPr>
        <w:t xml:space="preserve"> </w:t>
      </w:r>
      <w:r w:rsidRPr="00935898">
        <w:t>бухгалтерський</w:t>
      </w:r>
      <w:r w:rsidRPr="00935898">
        <w:rPr>
          <w:spacing w:val="-68"/>
        </w:rPr>
        <w:t xml:space="preserve"> </w:t>
      </w:r>
      <w:hyperlink r:id="rId12">
        <w:proofErr w:type="spellStart"/>
        <w:r w:rsidR="00CD616B">
          <w:t>ό</w:t>
        </w:r>
        <w:r w:rsidRPr="00935898">
          <w:t>бл</w:t>
        </w:r>
        <w:r w:rsidR="00CD616B">
          <w:t>і</w:t>
        </w:r>
        <w:r w:rsidRPr="00935898">
          <w:t>к</w:t>
        </w:r>
        <w:proofErr w:type="spellEnd"/>
      </w:hyperlink>
      <w:r w:rsidRPr="00935898">
        <w:rPr>
          <w:spacing w:val="1"/>
        </w:rPr>
        <w:t xml:space="preserve"> </w:t>
      </w:r>
      <w:r w:rsidRPr="00935898">
        <w:t>ведеться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ручн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режим</w:t>
      </w:r>
      <w:r w:rsidR="00CD616B">
        <w:t>і</w:t>
      </w:r>
      <w:r w:rsidRPr="00935898">
        <w:t>,</w:t>
      </w:r>
      <w:r w:rsidRPr="00935898">
        <w:rPr>
          <w:spacing w:val="1"/>
        </w:rPr>
        <w:t xml:space="preserve"> </w:t>
      </w:r>
      <w:r w:rsidRPr="00935898">
        <w:t>а</w:t>
      </w:r>
      <w:r w:rsidRPr="00935898">
        <w:rPr>
          <w:spacing w:val="1"/>
        </w:rPr>
        <w:t xml:space="preserve"> </w:t>
      </w:r>
      <w:r w:rsidRPr="00935898">
        <w:t>реєстрац</w:t>
      </w:r>
      <w:r w:rsidR="00CD616B">
        <w:t>і</w:t>
      </w:r>
      <w:r w:rsidRPr="00935898">
        <w:t>я</w:t>
      </w:r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вських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-67"/>
        </w:rPr>
        <w:t xml:space="preserve"> </w:t>
      </w:r>
      <w:r w:rsidRPr="00935898">
        <w:t>зд</w:t>
      </w:r>
      <w:r w:rsidR="00CD616B">
        <w:t>і</w:t>
      </w:r>
      <w:r w:rsidRPr="00935898">
        <w:t>йснюється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ристанням</w:t>
      </w:r>
      <w:proofErr w:type="spellEnd"/>
      <w:r w:rsidRPr="00935898">
        <w:rPr>
          <w:spacing w:val="1"/>
        </w:rPr>
        <w:t xml:space="preserve"> </w:t>
      </w:r>
      <w:r w:rsidRPr="00935898">
        <w:t>первинних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кумент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шлях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Pr="00935898">
        <w:t>запис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п</w:t>
      </w:r>
      <w:r w:rsidR="00CD616B">
        <w:t>ό</w:t>
      </w:r>
      <w:r w:rsidRPr="00935898">
        <w:t>м</w:t>
      </w:r>
      <w:r w:rsidR="00CD616B">
        <w:t>і</w:t>
      </w:r>
      <w:r w:rsidRPr="00935898">
        <w:t>жних</w:t>
      </w:r>
      <w:proofErr w:type="spellEnd"/>
      <w:r w:rsidRPr="00935898">
        <w:rPr>
          <w:spacing w:val="1"/>
        </w:rPr>
        <w:t xml:space="preserve"> </w:t>
      </w:r>
      <w:r w:rsidRPr="00935898">
        <w:t>книгах</w:t>
      </w:r>
      <w:r w:rsidRPr="00935898">
        <w:rPr>
          <w:spacing w:val="1"/>
        </w:rPr>
        <w:t xml:space="preserve"> </w:t>
      </w:r>
      <w:r w:rsidRPr="00935898">
        <w:t>(анал</w:t>
      </w:r>
      <w:r w:rsidR="00CD616B">
        <w:t>і</w:t>
      </w:r>
      <w:r w:rsidRPr="00935898">
        <w:t xml:space="preserve">тичний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proofErr w:type="spellEnd"/>
      <w:r w:rsidRPr="00935898">
        <w:t>)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г</w:t>
      </w:r>
      <w:r w:rsidR="00CD616B">
        <w:t>ό</w:t>
      </w:r>
      <w:r w:rsidRPr="00935898">
        <w:t>л</w:t>
      </w:r>
      <w:r w:rsidR="00CD616B">
        <w:t>ό</w:t>
      </w:r>
      <w:r w:rsidRPr="00935898">
        <w:t>вн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книз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(синтетичний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proofErr w:type="spellEnd"/>
      <w:r w:rsidRPr="00935898">
        <w:t>). Дан</w:t>
      </w:r>
      <w:r w:rsidR="00CD616B">
        <w:t>і</w:t>
      </w:r>
      <w:r w:rsidRPr="00935898">
        <w:t xml:space="preserve"> за анал</w:t>
      </w:r>
      <w:r w:rsidR="00CD616B">
        <w:t>і</w:t>
      </w:r>
      <w:r w:rsidRPr="00935898">
        <w:t xml:space="preserve">тичними рахунками </w:t>
      </w:r>
      <w:r w:rsidR="00CD616B">
        <w:t>і</w:t>
      </w:r>
      <w:r w:rsidRPr="00935898">
        <w:t xml:space="preserve">з </w:t>
      </w:r>
      <w:proofErr w:type="spellStart"/>
      <w:r w:rsidRPr="00935898">
        <w:t>д</w:t>
      </w:r>
      <w:r w:rsidR="00CD616B">
        <w:t>ό</w:t>
      </w:r>
      <w:r w:rsidRPr="00935898">
        <w:t>п</w:t>
      </w:r>
      <w:r w:rsidR="00CD616B">
        <w:t>ό</w:t>
      </w:r>
      <w:r w:rsidRPr="00935898">
        <w:t>м</w:t>
      </w:r>
      <w:r w:rsidR="00CD616B">
        <w:t>і</w:t>
      </w:r>
      <w:r w:rsidRPr="00935898">
        <w:t>жних</w:t>
      </w:r>
      <w:proofErr w:type="spellEnd"/>
      <w:r w:rsidRPr="00935898">
        <w:t xml:space="preserve"> книг </w:t>
      </w:r>
      <w:proofErr w:type="spellStart"/>
      <w:r w:rsidRPr="00935898">
        <w:t>безп</w:t>
      </w:r>
      <w:r w:rsidR="00CD616B">
        <w:t>ό</w:t>
      </w:r>
      <w:r w:rsidRPr="00935898">
        <w:t>середнь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дальними</w:t>
      </w:r>
      <w:proofErr w:type="spellEnd"/>
      <w:r w:rsidRPr="00935898">
        <w:rPr>
          <w:spacing w:val="-1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навцями</w:t>
      </w:r>
      <w:proofErr w:type="spellEnd"/>
      <w:r w:rsidRPr="00935898">
        <w:rPr>
          <w:spacing w:val="-11"/>
        </w:rPr>
        <w:t xml:space="preserve"> </w:t>
      </w:r>
      <w:proofErr w:type="spellStart"/>
      <w:r w:rsidRPr="00935898">
        <w:t>перек</w:t>
      </w:r>
      <w:r w:rsidR="00CD616B">
        <w:t>ό</w:t>
      </w:r>
      <w:r w:rsidRPr="00935898">
        <w:t>сяться</w:t>
      </w:r>
      <w:proofErr w:type="spellEnd"/>
      <w:r w:rsidRPr="00935898">
        <w:rPr>
          <w:spacing w:val="-1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9"/>
        </w:rPr>
        <w:t xml:space="preserve"> </w:t>
      </w:r>
      <w:proofErr w:type="spellStart"/>
      <w:r w:rsidRPr="00935898">
        <w:t>г</w:t>
      </w:r>
      <w:r w:rsidR="00CD616B">
        <w:t>ό</w:t>
      </w:r>
      <w:r w:rsidRPr="00935898">
        <w:t>л</w:t>
      </w:r>
      <w:r w:rsidR="00CD616B">
        <w:t>ό</w:t>
      </w:r>
      <w:r w:rsidRPr="00935898">
        <w:t>вн</w:t>
      </w:r>
      <w:r w:rsidR="00CD616B">
        <w:t>ό</w:t>
      </w:r>
      <w:r w:rsidRPr="00935898">
        <w:t>ї</w:t>
      </w:r>
      <w:proofErr w:type="spellEnd"/>
      <w:r w:rsidRPr="00935898">
        <w:rPr>
          <w:spacing w:val="-12"/>
        </w:rPr>
        <w:t xml:space="preserve"> </w:t>
      </w:r>
      <w:r w:rsidRPr="00935898">
        <w:t>книги,</w:t>
      </w:r>
      <w:r w:rsidRPr="00935898">
        <w:rPr>
          <w:spacing w:val="-11"/>
        </w:rPr>
        <w:t xml:space="preserve"> </w:t>
      </w:r>
      <w:r w:rsidRPr="00935898">
        <w:t>у</w:t>
      </w:r>
      <w:r w:rsidRPr="00935898">
        <w:rPr>
          <w:spacing w:val="-11"/>
        </w:rPr>
        <w:t xml:space="preserve"> </w:t>
      </w:r>
      <w:r w:rsidRPr="00935898">
        <w:t>як</w:t>
      </w:r>
      <w:r w:rsidR="00CD616B">
        <w:t>і</w:t>
      </w:r>
      <w:r w:rsidRPr="00935898">
        <w:t>й</w:t>
      </w:r>
      <w:r w:rsidRPr="00935898">
        <w:rPr>
          <w:spacing w:val="-12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ї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бражаються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синтетичними</w:t>
      </w:r>
      <w:r w:rsidRPr="00935898">
        <w:rPr>
          <w:spacing w:val="1"/>
        </w:rPr>
        <w:t xml:space="preserve"> </w:t>
      </w:r>
      <w:r w:rsidRPr="00935898">
        <w:t>рахунками.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жним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зазначаються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</w:t>
      </w:r>
      <w:r w:rsidR="00CD616B">
        <w:t>ό</w:t>
      </w:r>
      <w:r w:rsidRPr="00935898">
        <w:t>р</w:t>
      </w:r>
      <w:r w:rsidR="00CD616B">
        <w:t>ό</w:t>
      </w:r>
      <w:r w:rsidRPr="00935898">
        <w:t>ти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кредит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дебет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дн</w:t>
      </w:r>
      <w:r w:rsidR="00CD616B">
        <w:t>і</w:t>
      </w:r>
      <w:r w:rsidRPr="00935898">
        <w:t>єю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сум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вив</w:t>
      </w:r>
      <w:r w:rsidR="00CD616B">
        <w:t>ό</w:t>
      </w:r>
      <w:r w:rsidRPr="00935898">
        <w:t>диться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сальд</w:t>
      </w:r>
      <w:r w:rsidR="00CD616B">
        <w:t>ό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кер</w:t>
      </w:r>
      <w:r w:rsidR="00CD616B">
        <w:t>і</w:t>
      </w:r>
      <w:r w:rsidRPr="00935898">
        <w:t>вника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кладається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нтр</w:t>
      </w:r>
      <w:r w:rsidR="00CD616B">
        <w:t>ό</w:t>
      </w:r>
      <w:r w:rsidRPr="00935898">
        <w:t>ль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збереженням</w:t>
      </w:r>
      <w:r w:rsidRPr="00935898">
        <w:rPr>
          <w:spacing w:val="-67"/>
        </w:rPr>
        <w:t xml:space="preserve"> </w:t>
      </w:r>
      <w:r w:rsidRPr="00935898">
        <w:t>первинних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кумент</w:t>
      </w:r>
      <w:r w:rsidR="00CD616B">
        <w:t>і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м</w:t>
      </w:r>
      <w:r w:rsidR="00CD616B">
        <w:t>ό</w:t>
      </w:r>
      <w:r w:rsidRPr="00935898">
        <w:t>стей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журнал</w:t>
      </w:r>
      <w:r w:rsidR="00CD616B">
        <w:t>і</w:t>
      </w:r>
      <w:r w:rsidRPr="00935898">
        <w:t>в-</w:t>
      </w:r>
      <w:proofErr w:type="spellStart"/>
      <w:r w:rsidR="00CD616B">
        <w:t>ό</w:t>
      </w:r>
      <w:r w:rsidRPr="00935898">
        <w:t>рдер</w:t>
      </w:r>
      <w:r w:rsidR="00CD616B">
        <w:t>і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г</w:t>
      </w:r>
      <w:r w:rsidR="00CD616B">
        <w:t>ό</w:t>
      </w:r>
      <w:r w:rsidRPr="00935898">
        <w:t>л</w:t>
      </w:r>
      <w:r w:rsidR="00CD616B">
        <w:t>ό</w:t>
      </w:r>
      <w:r w:rsidRPr="00935898">
        <w:t>вн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книги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браження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таких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 xml:space="preserve"> у</w:t>
      </w:r>
      <w:r w:rsidRPr="00935898">
        <w:rPr>
          <w:spacing w:val="1"/>
        </w:rPr>
        <w:t xml:space="preserve"> </w:t>
      </w:r>
      <w:proofErr w:type="spellStart"/>
      <w:r w:rsidRPr="00935898">
        <w:t>авт</w:t>
      </w:r>
      <w:r w:rsidR="00CD616B">
        <w:t>ό</w:t>
      </w:r>
      <w:r w:rsidRPr="00935898">
        <w:t>матиз</w:t>
      </w:r>
      <w:r w:rsidR="00CD616B">
        <w:t>ό</w:t>
      </w:r>
      <w:r w:rsidRPr="00935898">
        <w:t>ван</w:t>
      </w:r>
      <w:r w:rsidR="00CD616B">
        <w:t>і</w:t>
      </w:r>
      <w:r w:rsidRPr="00935898">
        <w:t>й</w:t>
      </w:r>
      <w:proofErr w:type="spellEnd"/>
      <w:r w:rsidRPr="00935898">
        <w:t xml:space="preserve"> систем</w:t>
      </w:r>
      <w:r w:rsidR="00CD616B">
        <w:t>і</w:t>
      </w:r>
      <w:r w:rsidRPr="00935898"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="004D5F4D">
        <w:t xml:space="preserve"> </w:t>
      </w:r>
      <w:r w:rsidRPr="00935898">
        <w:t xml:space="preserve">у </w:t>
      </w:r>
      <w:proofErr w:type="spellStart"/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r w:rsidRPr="00935898">
        <w:t>влювальн</w:t>
      </w:r>
      <w:r w:rsidR="00CD616B">
        <w:t>ό</w:t>
      </w:r>
      <w:r w:rsidRPr="00935898">
        <w:t>му</w:t>
      </w:r>
      <w:proofErr w:type="spellEnd"/>
      <w:r w:rsidRPr="00935898">
        <w:t xml:space="preserve"> </w:t>
      </w:r>
      <w:proofErr w:type="spellStart"/>
      <w:r w:rsidRPr="00935898">
        <w:t>пер</w:t>
      </w:r>
      <w:r w:rsidR="00CD616B">
        <w:t>іό</w:t>
      </w:r>
      <w:r w:rsidRPr="00935898">
        <w:t>д</w:t>
      </w:r>
      <w:r w:rsidR="00CD616B">
        <w:t>і</w:t>
      </w:r>
      <w:proofErr w:type="spellEnd"/>
      <w:r w:rsidRPr="00935898">
        <w:t xml:space="preserve">. При </w:t>
      </w:r>
      <w:proofErr w:type="spellStart"/>
      <w:r w:rsidRPr="00935898">
        <w:t>ць</w:t>
      </w:r>
      <w:r w:rsidR="00CD616B">
        <w:t>ό</w:t>
      </w:r>
      <w:r w:rsidRPr="00935898">
        <w:t>му</w:t>
      </w:r>
      <w:proofErr w:type="spellEnd"/>
      <w:r w:rsidRPr="00935898">
        <w:t xml:space="preserve"> </w:t>
      </w:r>
      <w:proofErr w:type="spellStart"/>
      <w:r w:rsidRPr="00935898">
        <w:t>мем</w:t>
      </w:r>
      <w:r w:rsidR="00CD616B">
        <w:t>ό</w:t>
      </w:r>
      <w:r w:rsidRPr="00935898">
        <w:t>р</w:t>
      </w:r>
      <w:r w:rsidR="00CD616B">
        <w:t>і</w:t>
      </w:r>
      <w:r w:rsidRPr="00935898">
        <w:t>альн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кументи</w:t>
      </w:r>
      <w:proofErr w:type="spellEnd"/>
      <w:r w:rsidRPr="00935898">
        <w:t xml:space="preserve">, </w:t>
      </w:r>
      <w:proofErr w:type="spellStart"/>
      <w:r w:rsidRPr="00935898">
        <w:t>сф</w:t>
      </w:r>
      <w:r w:rsidR="00CD616B">
        <w:t>ό</w:t>
      </w:r>
      <w:r w:rsidRPr="00935898">
        <w:t>рм</w:t>
      </w:r>
      <w:r w:rsidR="00CD616B">
        <w:t>ό</w:t>
      </w:r>
      <w:r w:rsidRPr="00935898">
        <w:t>ван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-2"/>
        </w:rPr>
        <w:t xml:space="preserve"> </w:t>
      </w:r>
      <w:proofErr w:type="spellStart"/>
      <w:r w:rsidRPr="00935898">
        <w:t>збр</w:t>
      </w:r>
      <w:r w:rsidR="00CD616B">
        <w:t>ό</w:t>
      </w:r>
      <w:r w:rsidRPr="00935898">
        <w:t>шур</w:t>
      </w:r>
      <w:r w:rsidR="00CD616B">
        <w:t>ό</w:t>
      </w:r>
      <w:r w:rsidRPr="00935898">
        <w:t>ван</w:t>
      </w:r>
      <w:r w:rsidR="00CD616B">
        <w:t>і</w:t>
      </w:r>
      <w:proofErr w:type="spellEnd"/>
      <w:r w:rsidRPr="00935898">
        <w:t>,</w:t>
      </w:r>
      <w:r w:rsidRPr="00935898">
        <w:rPr>
          <w:spacing w:val="-2"/>
        </w:rPr>
        <w:t xml:space="preserve"> </w:t>
      </w:r>
      <w:r w:rsidRPr="00935898">
        <w:t>зв</w:t>
      </w:r>
      <w:r w:rsidR="00CD616B">
        <w:t>і</w:t>
      </w:r>
      <w:r w:rsidRPr="00935898">
        <w:t>ряються</w:t>
      </w:r>
      <w:r w:rsidRPr="00935898">
        <w:rPr>
          <w:spacing w:val="-2"/>
        </w:rPr>
        <w:t xml:space="preserve"> </w:t>
      </w:r>
      <w:r w:rsidRPr="00935898">
        <w:t>з</w:t>
      </w:r>
      <w:r w:rsidRPr="00935898">
        <w:rPr>
          <w:spacing w:val="-1"/>
        </w:rPr>
        <w:t xml:space="preserve"> </w:t>
      </w:r>
      <w:r w:rsidRPr="00935898">
        <w:t>даними,</w:t>
      </w:r>
      <w:r w:rsidRPr="00935898">
        <w:rPr>
          <w:spacing w:val="-1"/>
        </w:rPr>
        <w:t xml:space="preserve"> </w:t>
      </w:r>
      <w:r w:rsidRPr="00935898">
        <w:t>зазначеними</w:t>
      </w:r>
      <w:r w:rsidRPr="00935898">
        <w:rPr>
          <w:spacing w:val="-1"/>
        </w:rPr>
        <w:t xml:space="preserve"> </w:t>
      </w:r>
      <w:r w:rsidRPr="00935898">
        <w:t>в</w:t>
      </w:r>
      <w:r w:rsidRPr="00935898">
        <w:rPr>
          <w:spacing w:val="-2"/>
        </w:rPr>
        <w:t xml:space="preserve"> </w:t>
      </w:r>
      <w:proofErr w:type="spellStart"/>
      <w:r w:rsidRPr="00935898">
        <w:t>г</w:t>
      </w:r>
      <w:r w:rsidR="00CD616B">
        <w:t>ό</w:t>
      </w:r>
      <w:r w:rsidRPr="00935898">
        <w:t>л</w:t>
      </w:r>
      <w:r w:rsidR="00CD616B">
        <w:t>ό</w:t>
      </w:r>
      <w:r w:rsidRPr="00935898">
        <w:t>вн</w:t>
      </w:r>
      <w:r w:rsidR="00CD616B">
        <w:t>і</w:t>
      </w:r>
      <w:r w:rsidRPr="00935898">
        <w:t>й</w:t>
      </w:r>
      <w:proofErr w:type="spellEnd"/>
      <w:r w:rsidRPr="00935898">
        <w:t xml:space="preserve"> книз</w:t>
      </w:r>
      <w:r w:rsidR="00CD616B">
        <w:t>і</w:t>
      </w:r>
      <w:r w:rsidRPr="00935898">
        <w:t>.</w:t>
      </w:r>
    </w:p>
    <w:p w14:paraId="3EAC5F3D" w14:textId="10C4C163" w:rsidR="000911DA" w:rsidRPr="00935898" w:rsidRDefault="003D5396">
      <w:pPr>
        <w:pStyle w:val="a3"/>
        <w:spacing w:before="1" w:line="360" w:lineRule="auto"/>
        <w:ind w:right="107" w:firstLine="709"/>
      </w:pPr>
      <w:r w:rsidRPr="00935898">
        <w:t>У раз</w:t>
      </w:r>
      <w:r w:rsidR="00CD616B">
        <w:t>і</w:t>
      </w:r>
      <w:r w:rsidRPr="00935898">
        <w:t xml:space="preserve"> зд</w:t>
      </w:r>
      <w:r w:rsidR="00CD616B">
        <w:t>і</w:t>
      </w:r>
      <w:r w:rsidRPr="00935898">
        <w:t>йснення реєстрац</w:t>
      </w:r>
      <w:r w:rsidR="00CD616B">
        <w:t>і</w:t>
      </w:r>
      <w:r w:rsidRPr="00935898">
        <w:t xml:space="preserve">ї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 xml:space="preserve"> в </w:t>
      </w:r>
      <w:proofErr w:type="spellStart"/>
      <w:r w:rsidRPr="00935898">
        <w:t>авт</w:t>
      </w:r>
      <w:r w:rsidR="00CD616B">
        <w:t>ό</w:t>
      </w:r>
      <w:r w:rsidRPr="00935898">
        <w:t>матиз</w:t>
      </w:r>
      <w:r w:rsidR="00CD616B">
        <w:t>ό</w:t>
      </w:r>
      <w:r w:rsidRPr="00935898">
        <w:t>ван</w:t>
      </w:r>
      <w:r w:rsidR="00CD616B">
        <w:t>і</w:t>
      </w:r>
      <w:r w:rsidRPr="00935898">
        <w:t>й</w:t>
      </w:r>
      <w:proofErr w:type="spellEnd"/>
      <w:r w:rsidRPr="00935898">
        <w:t xml:space="preserve"> систем</w:t>
      </w:r>
      <w:r w:rsidR="00CD616B">
        <w:t>і</w:t>
      </w:r>
      <w:r w:rsidRPr="00935898">
        <w:t xml:space="preserve"> банку</w:t>
      </w:r>
      <w:r w:rsidRPr="00935898">
        <w:rPr>
          <w:spacing w:val="1"/>
        </w:rPr>
        <w:t xml:space="preserve"> </w:t>
      </w:r>
      <w:r w:rsidRPr="00935898">
        <w:lastRenderedPageBreak/>
        <w:t>в</w:t>
      </w:r>
      <w:r w:rsidR="00CD616B">
        <w:t>і</w:t>
      </w:r>
      <w:r w:rsidRPr="00935898">
        <w:t xml:space="preserve">дбувається зведення </w:t>
      </w:r>
      <w:proofErr w:type="spellStart"/>
      <w:r w:rsidRPr="00935898">
        <w:t>мем</w:t>
      </w:r>
      <w:r w:rsidR="00CD616B">
        <w:t>ό</w:t>
      </w:r>
      <w:r w:rsidRPr="00935898">
        <w:t>р</w:t>
      </w:r>
      <w:r w:rsidR="00CD616B">
        <w:t>і</w:t>
      </w:r>
      <w:r w:rsidRPr="00935898">
        <w:t>альних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кумент</w:t>
      </w:r>
      <w:r w:rsidR="00CD616B">
        <w:t>і</w:t>
      </w:r>
      <w:r w:rsidRPr="00935898">
        <w:t>в</w:t>
      </w:r>
      <w:proofErr w:type="spellEnd"/>
      <w:r w:rsidRPr="00935898">
        <w:t xml:space="preserve">. При </w:t>
      </w:r>
      <w:proofErr w:type="spellStart"/>
      <w:r w:rsidRPr="00935898">
        <w:t>ць</w:t>
      </w:r>
      <w:r w:rsidR="00CD616B">
        <w:t>ό</w:t>
      </w:r>
      <w:r w:rsidRPr="00935898">
        <w:t>му</w:t>
      </w:r>
      <w:proofErr w:type="spellEnd"/>
      <w:r w:rsidRPr="00935898">
        <w:t xml:space="preserve"> кер</w:t>
      </w:r>
      <w:r w:rsidR="00CD616B">
        <w:t>і</w:t>
      </w:r>
      <w:r w:rsidRPr="00935898">
        <w:t>вник банку</w:t>
      </w:r>
      <w:r w:rsidRPr="00935898">
        <w:rPr>
          <w:spacing w:val="1"/>
        </w:rPr>
        <w:t xml:space="preserve"> </w:t>
      </w:r>
      <w:r w:rsidRPr="00935898">
        <w:t>має</w:t>
      </w:r>
      <w:r w:rsidRPr="00935898">
        <w:rPr>
          <w:spacing w:val="1"/>
        </w:rPr>
        <w:t xml:space="preserve"> </w:t>
      </w:r>
      <w:r w:rsidRPr="00935898">
        <w:t>забезпечити</w:t>
      </w:r>
      <w:r w:rsidRPr="00935898">
        <w:rPr>
          <w:spacing w:val="1"/>
        </w:rPr>
        <w:t xml:space="preserve"> </w:t>
      </w:r>
      <w:r w:rsidRPr="00935898">
        <w:t>збереження</w:t>
      </w:r>
      <w:r w:rsidRPr="00935898">
        <w:rPr>
          <w:spacing w:val="1"/>
        </w:rPr>
        <w:t xml:space="preserve"> </w:t>
      </w:r>
      <w:r w:rsidRPr="00935898">
        <w:t>первинних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кумент</w:t>
      </w:r>
      <w:r w:rsidR="00CD616B">
        <w:t>і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ό</w:t>
      </w:r>
      <w:r w:rsidRPr="00935898">
        <w:t>ни</w:t>
      </w:r>
      <w:proofErr w:type="spellEnd"/>
      <w:r w:rsidRPr="00935898">
        <w:rPr>
          <w:spacing w:val="1"/>
        </w:rPr>
        <w:t xml:space="preserve"> </w:t>
      </w:r>
      <w:r w:rsidRPr="00935898">
        <w:t>мають</w:t>
      </w:r>
      <w:r w:rsidRPr="00935898">
        <w:rPr>
          <w:spacing w:val="1"/>
        </w:rPr>
        <w:t xml:space="preserve"> </w:t>
      </w:r>
      <w:r w:rsidRPr="00935898">
        <w:t>бути</w:t>
      </w:r>
      <w:r w:rsidRPr="00935898">
        <w:rPr>
          <w:spacing w:val="-67"/>
        </w:rPr>
        <w:t xml:space="preserve"> </w:t>
      </w:r>
      <w:proofErr w:type="spellStart"/>
      <w:r w:rsidRPr="00935898">
        <w:t>сф</w:t>
      </w:r>
      <w:r w:rsidR="00CD616B">
        <w:t>ό</w:t>
      </w:r>
      <w:r w:rsidRPr="00935898">
        <w:t>рм</w:t>
      </w:r>
      <w:r w:rsidR="00CD616B">
        <w:t>ό</w:t>
      </w:r>
      <w:r w:rsidRPr="00935898">
        <w:t>ван</w:t>
      </w:r>
      <w:r w:rsidR="00CD616B">
        <w:t>і</w:t>
      </w:r>
      <w:proofErr w:type="spellEnd"/>
      <w:r w:rsidRPr="00935898">
        <w:t xml:space="preserve">, </w:t>
      </w:r>
      <w:proofErr w:type="spellStart"/>
      <w:r w:rsidRPr="00935898">
        <w:t>збр</w:t>
      </w:r>
      <w:r w:rsidR="00CD616B">
        <w:t>ό</w:t>
      </w:r>
      <w:r w:rsidRPr="00935898">
        <w:t>шур</w:t>
      </w:r>
      <w:r w:rsidR="00CD616B">
        <w:t>ό</w:t>
      </w:r>
      <w:r w:rsidRPr="00935898">
        <w:t>ван</w:t>
      </w:r>
      <w:r w:rsidR="00CD616B">
        <w:t>і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зв</w:t>
      </w:r>
      <w:r w:rsidR="00CD616B">
        <w:t>і</w:t>
      </w:r>
      <w:r w:rsidRPr="00935898">
        <w:t>рен</w:t>
      </w:r>
      <w:r w:rsidR="00CD616B">
        <w:t>і</w:t>
      </w:r>
      <w:r w:rsidRPr="00935898">
        <w:t xml:space="preserve"> з </w:t>
      </w:r>
      <w:proofErr w:type="spellStart"/>
      <w:r w:rsidR="00CD616B">
        <w:t>ό</w:t>
      </w:r>
      <w:r w:rsidRPr="00935898">
        <w:t>б</w:t>
      </w:r>
      <w:r w:rsidR="00CD616B">
        <w:t>ό</w:t>
      </w:r>
      <w:r w:rsidRPr="00935898">
        <w:t>р</w:t>
      </w:r>
      <w:r w:rsidR="00CD616B">
        <w:t>ό</w:t>
      </w:r>
      <w:r w:rsidRPr="00935898">
        <w:t>тн</w:t>
      </w:r>
      <w:r w:rsidR="00CD616B">
        <w:t>ό</w:t>
      </w:r>
      <w:r w:rsidRPr="00935898">
        <w:t>-сальд</w:t>
      </w:r>
      <w:r w:rsidR="00CD616B">
        <w:t>ό</w:t>
      </w:r>
      <w:r w:rsidRPr="00935898">
        <w:t>вим</w:t>
      </w:r>
      <w:proofErr w:type="spellEnd"/>
      <w:r w:rsidRPr="00935898">
        <w:t xml:space="preserve"> </w:t>
      </w:r>
      <w:proofErr w:type="spellStart"/>
      <w:r w:rsidRPr="00935898">
        <w:t>баланс</w:t>
      </w:r>
      <w:r w:rsidR="00CD616B">
        <w:t>ό</w:t>
      </w:r>
      <w:r w:rsidRPr="00935898">
        <w:t>м</w:t>
      </w:r>
      <w:proofErr w:type="spellEnd"/>
      <w:r w:rsidRPr="00935898">
        <w:t xml:space="preserve"> банку.</w:t>
      </w:r>
      <w:r w:rsidRPr="00935898">
        <w:rPr>
          <w:spacing w:val="1"/>
        </w:rPr>
        <w:t xml:space="preserve">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t xml:space="preserve"> у </w:t>
      </w:r>
      <w:proofErr w:type="spellStart"/>
      <w:r w:rsidRPr="00935898">
        <w:t>пр</w:t>
      </w:r>
      <w:r w:rsidR="00CD616B">
        <w:t>ό</w:t>
      </w:r>
      <w:r w:rsidRPr="00935898">
        <w:t>цес</w:t>
      </w:r>
      <w:r w:rsidR="00CD616B">
        <w:t>і</w:t>
      </w:r>
      <w:proofErr w:type="spellEnd"/>
      <w:r w:rsidRPr="00935898">
        <w:t xml:space="preserve"> аудиту виявляються </w:t>
      </w:r>
      <w:proofErr w:type="spellStart"/>
      <w:r w:rsidRPr="00935898">
        <w:t>р</w:t>
      </w:r>
      <w:r w:rsidR="00CD616B">
        <w:t>ό</w:t>
      </w:r>
      <w:r w:rsidRPr="00935898">
        <w:t>зб</w:t>
      </w:r>
      <w:r w:rsidR="00CD616B">
        <w:t>і</w:t>
      </w:r>
      <w:r w:rsidRPr="00935898">
        <w:t>жн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т</w:t>
      </w:r>
      <w:r w:rsidR="00CD616B">
        <w:t>ό</w:t>
      </w:r>
      <w:proofErr w:type="spellEnd"/>
      <w:r w:rsidRPr="00935898">
        <w:t xml:space="preserve"> зв</w:t>
      </w:r>
      <w:r w:rsidR="00CD616B">
        <w:t>і</w:t>
      </w:r>
      <w:r w:rsidRPr="00935898">
        <w:t xml:space="preserve">рка </w:t>
      </w:r>
      <w:proofErr w:type="spellStart"/>
      <w:r w:rsidRPr="00935898">
        <w:t>д</w:t>
      </w:r>
      <w:r w:rsidR="00CD616B">
        <w:t>ό</w:t>
      </w:r>
      <w:r w:rsidRPr="00935898">
        <w:t>кумент</w:t>
      </w:r>
      <w:r w:rsidR="00CD616B">
        <w:t>і</w:t>
      </w:r>
      <w:r w:rsidRPr="00935898">
        <w:t>в</w:t>
      </w:r>
      <w:proofErr w:type="spellEnd"/>
      <w:r w:rsidRPr="00935898">
        <w:t xml:space="preserve"> та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</w:t>
      </w:r>
      <w:r w:rsidR="00CD616B">
        <w:t>ό</w:t>
      </w:r>
      <w:r w:rsidRPr="00935898">
        <w:t>р</w:t>
      </w:r>
      <w:r w:rsidR="00CD616B">
        <w:t>ό</w:t>
      </w:r>
      <w:r w:rsidRPr="00935898">
        <w:t>т</w:t>
      </w:r>
      <w:r w:rsidR="00CD616B">
        <w:t>і</w:t>
      </w:r>
      <w:r w:rsidRPr="00935898">
        <w:t>в</w:t>
      </w:r>
      <w:proofErr w:type="spellEnd"/>
      <w:r w:rsidRPr="00935898">
        <w:rPr>
          <w:spacing w:val="-13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</w:t>
      </w:r>
      <w:r w:rsidR="00CD616B">
        <w:t>ό</w:t>
      </w:r>
      <w:r w:rsidRPr="00935898">
        <w:t>житься</w:t>
      </w:r>
      <w:proofErr w:type="spellEnd"/>
      <w:r w:rsidRPr="00935898">
        <w:rPr>
          <w:spacing w:val="-12"/>
        </w:rPr>
        <w:t xml:space="preserve"> </w:t>
      </w:r>
      <w:r w:rsidRPr="00935898">
        <w:t>за</w:t>
      </w:r>
      <w:r w:rsidRPr="00935898">
        <w:rPr>
          <w:spacing w:val="-13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жним</w:t>
      </w:r>
      <w:proofErr w:type="spellEnd"/>
      <w:r w:rsidRPr="00935898">
        <w:rPr>
          <w:spacing w:val="-12"/>
        </w:rPr>
        <w:t xml:space="preserve"> </w:t>
      </w:r>
      <w:proofErr w:type="spellStart"/>
      <w:r w:rsidRPr="00935898">
        <w:t>баланс</w:t>
      </w:r>
      <w:r w:rsidR="00CD616B">
        <w:t>ό</w:t>
      </w:r>
      <w:r w:rsidRPr="00935898">
        <w:t>вим</w:t>
      </w:r>
      <w:proofErr w:type="spellEnd"/>
      <w:r w:rsidRPr="00935898">
        <w:rPr>
          <w:spacing w:val="-11"/>
        </w:rPr>
        <w:t xml:space="preserve"> </w:t>
      </w:r>
      <w:proofErr w:type="spellStart"/>
      <w:r w:rsidRPr="00935898">
        <w:t>рахунк</w:t>
      </w:r>
      <w:r w:rsidR="00CD616B">
        <w:t>ό</w:t>
      </w:r>
      <w:r w:rsidRPr="00935898">
        <w:t>м</w:t>
      </w:r>
      <w:proofErr w:type="spellEnd"/>
      <w:r w:rsidRPr="00935898">
        <w:t>.</w:t>
      </w:r>
      <w:r w:rsidRPr="00935898">
        <w:rPr>
          <w:spacing w:val="-10"/>
        </w:rPr>
        <w:t xml:space="preserve"> </w:t>
      </w:r>
      <w:r w:rsidRPr="00935898">
        <w:t>Збер</w:t>
      </w:r>
      <w:r w:rsidR="00CD616B">
        <w:t>і</w:t>
      </w:r>
      <w:r w:rsidRPr="00935898">
        <w:t>гання</w:t>
      </w:r>
      <w:r w:rsidRPr="00935898">
        <w:rPr>
          <w:spacing w:val="-12"/>
        </w:rPr>
        <w:t xml:space="preserve"> </w:t>
      </w:r>
      <w:proofErr w:type="spellStart"/>
      <w:r w:rsidRPr="00935898">
        <w:t>папер</w:t>
      </w:r>
      <w:r w:rsidR="00CD616B">
        <w:t>ό</w:t>
      </w:r>
      <w:r w:rsidRPr="00935898">
        <w:t>вих</w:t>
      </w:r>
      <w:proofErr w:type="spellEnd"/>
      <w:r w:rsidRPr="00935898">
        <w:rPr>
          <w:spacing w:val="-68"/>
        </w:rPr>
        <w:t xml:space="preserve"> </w:t>
      </w:r>
      <w:r w:rsidR="00CD616B">
        <w:t>і</w:t>
      </w:r>
      <w:r w:rsidRPr="00935898">
        <w:t xml:space="preserve"> </w:t>
      </w:r>
      <w:proofErr w:type="spellStart"/>
      <w:r w:rsidRPr="00935898">
        <w:t>електр</w:t>
      </w:r>
      <w:r w:rsidR="00CD616B">
        <w:t>ό</w:t>
      </w:r>
      <w:r w:rsidRPr="00935898">
        <w:t>нних</w:t>
      </w:r>
      <w:proofErr w:type="spellEnd"/>
      <w:r w:rsidRPr="00935898">
        <w:t xml:space="preserve"> арх</w:t>
      </w:r>
      <w:r w:rsidR="00CD616B">
        <w:t>і</w:t>
      </w:r>
      <w:r w:rsidRPr="00935898">
        <w:t>в</w:t>
      </w:r>
      <w:r w:rsidR="00CD616B">
        <w:t>і</w:t>
      </w:r>
      <w:r w:rsidRPr="00935898">
        <w:t>в має в</w:t>
      </w:r>
      <w:r w:rsidR="00CD616B">
        <w:t>і</w:t>
      </w:r>
      <w:r w:rsidRPr="00935898">
        <w:t xml:space="preserve">дбуватися у </w:t>
      </w:r>
      <w:proofErr w:type="spellStart"/>
      <w:r w:rsidRPr="00935898">
        <w:t>спец</w:t>
      </w:r>
      <w:r w:rsidR="00CD616B">
        <w:t>і</w:t>
      </w:r>
      <w:r w:rsidRPr="00935898">
        <w:t>альн</w:t>
      </w:r>
      <w:r w:rsidR="00CD616B">
        <w:t>ό</w:t>
      </w:r>
      <w:proofErr w:type="spellEnd"/>
      <w:r w:rsidRPr="00935898">
        <w:t xml:space="preserve"> в</w:t>
      </w:r>
      <w:r w:rsidR="00CD616B">
        <w:t>і</w:t>
      </w:r>
      <w:r w:rsidRPr="00935898">
        <w:t>дведених безпечних</w:t>
      </w:r>
      <w:r w:rsidRPr="00935898">
        <w:rPr>
          <w:spacing w:val="1"/>
        </w:rPr>
        <w:t xml:space="preserve"> </w:t>
      </w:r>
      <w:r w:rsidRPr="00935898">
        <w:t>м</w:t>
      </w:r>
      <w:r w:rsidR="00CD616B">
        <w:t>і</w:t>
      </w:r>
      <w:r w:rsidRPr="00935898">
        <w:t>сцях</w:t>
      </w:r>
      <w:r w:rsidRPr="00935898">
        <w:rPr>
          <w:spacing w:val="1"/>
        </w:rPr>
        <w:t xml:space="preserve"> </w:t>
      </w:r>
      <w:r w:rsidRPr="00935898">
        <w:t>таким</w:t>
      </w:r>
      <w:r w:rsidRPr="00935898">
        <w:rPr>
          <w:spacing w:val="1"/>
        </w:rPr>
        <w:t xml:space="preserve"> </w:t>
      </w:r>
      <w:proofErr w:type="spellStart"/>
      <w:r w:rsidRPr="00935898">
        <w:t>чин</w:t>
      </w:r>
      <w:r w:rsidR="00CD616B">
        <w:t>ό</w:t>
      </w:r>
      <w:r w:rsidRPr="00935898">
        <w:t>м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r w:rsidRPr="00935898">
        <w:t>би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раз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треби</w:t>
      </w:r>
      <w:proofErr w:type="spellEnd"/>
      <w:r w:rsidRPr="00935898">
        <w:rPr>
          <w:spacing w:val="1"/>
        </w:rPr>
        <w:t xml:space="preserve"> </w:t>
      </w:r>
      <w:r w:rsidRPr="00935898">
        <w:t>забезпечити</w:t>
      </w:r>
      <w:r w:rsidRPr="00935898">
        <w:rPr>
          <w:spacing w:val="1"/>
        </w:rPr>
        <w:t xml:space="preserve"> </w:t>
      </w:r>
      <w:r w:rsidRPr="00935898">
        <w:t>їх</w:t>
      </w:r>
      <w:r w:rsidRPr="00935898">
        <w:rPr>
          <w:spacing w:val="1"/>
        </w:rPr>
        <w:t xml:space="preserve"> </w:t>
      </w:r>
      <w:r w:rsidRPr="00935898">
        <w:t>передавання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належн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стан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(з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пис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Pr="00935898">
        <w:t>структури</w:t>
      </w:r>
      <w:r w:rsidRPr="00935898">
        <w:rPr>
          <w:spacing w:val="1"/>
        </w:rPr>
        <w:t xml:space="preserve"> </w:t>
      </w:r>
      <w:r w:rsidRPr="00935898">
        <w:t>арх</w:t>
      </w:r>
      <w:r w:rsidR="00CD616B">
        <w:t>і</w:t>
      </w:r>
      <w:r w:rsidRPr="00935898">
        <w:t>в</w:t>
      </w:r>
      <w:r w:rsidR="00CD616B">
        <w:t>і</w:t>
      </w:r>
      <w:r w:rsidRPr="00935898">
        <w:t>в).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п</w:t>
      </w:r>
      <w:r w:rsidR="00CD616B">
        <w:t>ό</w:t>
      </w:r>
      <w:r w:rsidRPr="00935898">
        <w:t>м</w:t>
      </w:r>
      <w:r w:rsidR="00CD616B">
        <w:t>і</w:t>
      </w:r>
      <w:r w:rsidRPr="00935898">
        <w:t>жн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книги</w:t>
      </w:r>
      <w:r w:rsidRPr="00935898">
        <w:rPr>
          <w:spacing w:val="1"/>
        </w:rPr>
        <w:t xml:space="preserve"> </w:t>
      </w:r>
      <w:proofErr w:type="spellStart"/>
      <w:r w:rsidRPr="00935898">
        <w:t>бухгалтерськ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hyperlink r:id="rId13">
        <w:proofErr w:type="spellStart"/>
        <w:r w:rsidR="00CD616B">
          <w:t>ό</w:t>
        </w:r>
        <w:r w:rsidRPr="00935898">
          <w:t>бл</w:t>
        </w:r>
        <w:r w:rsidR="00CD616B">
          <w:t>і</w:t>
        </w:r>
        <w:r w:rsidRPr="00935898">
          <w:t>к</w:t>
        </w:r>
      </w:hyperlink>
      <w:r w:rsidRPr="00935898">
        <w:t>у</w:t>
      </w:r>
      <w:proofErr w:type="spellEnd"/>
      <w:r w:rsidRPr="00935898">
        <w:t xml:space="preserve"> при ручн</w:t>
      </w:r>
      <w:r w:rsidR="00CD616B">
        <w:t>і</w:t>
      </w:r>
      <w:r w:rsidRPr="00935898">
        <w:t xml:space="preserve">й </w:t>
      </w:r>
      <w:proofErr w:type="spellStart"/>
      <w:r w:rsidRPr="00935898">
        <w:t>ф</w:t>
      </w:r>
      <w:r w:rsidR="00CD616B">
        <w:t>ό</w:t>
      </w:r>
      <w:r w:rsidRPr="00935898">
        <w:t>рм</w:t>
      </w:r>
      <w:r w:rsidR="00CD616B">
        <w:t>і</w:t>
      </w:r>
      <w:proofErr w:type="spellEnd"/>
      <w:r w:rsidRPr="00935898">
        <w:t xml:space="preserve"> ведення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мають збер</w:t>
      </w:r>
      <w:r w:rsidR="00CD616B">
        <w:t>і</w:t>
      </w:r>
      <w:r w:rsidRPr="00935898">
        <w:t>гатися у</w:t>
      </w:r>
      <w:r w:rsidRPr="00935898">
        <w:rPr>
          <w:spacing w:val="-67"/>
        </w:rPr>
        <w:t xml:space="preserve"> </w:t>
      </w:r>
      <w:proofErr w:type="spellStart"/>
      <w:r w:rsidRPr="00935898">
        <w:t>п</w:t>
      </w:r>
      <w:r w:rsidR="00CD616B">
        <w:t>і</w:t>
      </w:r>
      <w:r w:rsidRPr="00935898">
        <w:t>др</w:t>
      </w:r>
      <w:r w:rsidR="00CD616B">
        <w:t>ό</w:t>
      </w:r>
      <w:r w:rsidRPr="00935898">
        <w:t>зд</w:t>
      </w:r>
      <w:r w:rsidR="00CD616B">
        <w:t>і</w:t>
      </w:r>
      <w:r w:rsidRPr="00935898">
        <w:t>лах</w:t>
      </w:r>
      <w:proofErr w:type="spellEnd"/>
      <w:r w:rsidRPr="00935898">
        <w:t xml:space="preserve"> банку,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дальних</w:t>
      </w:r>
      <w:proofErr w:type="spellEnd"/>
      <w:r w:rsidRPr="00935898">
        <w:t xml:space="preserve"> за зд</w:t>
      </w:r>
      <w:r w:rsidR="00CD616B">
        <w:t>і</w:t>
      </w:r>
      <w:r w:rsidRPr="00935898">
        <w:t xml:space="preserve">йснення </w:t>
      </w:r>
      <w:proofErr w:type="spellStart"/>
      <w:r w:rsidR="00CD616B">
        <w:t>ό</w:t>
      </w:r>
      <w:r w:rsidRPr="00935898">
        <w:t>кремих</w:t>
      </w:r>
      <w:proofErr w:type="spellEnd"/>
      <w:r w:rsidRPr="00935898">
        <w:t xml:space="preserve"> вид</w:t>
      </w:r>
      <w:r w:rsidR="00CD616B">
        <w:t>і</w:t>
      </w:r>
      <w:r w:rsidRPr="00935898">
        <w:t>в банк</w:t>
      </w:r>
      <w:r w:rsidR="00CD616B">
        <w:t>і</w:t>
      </w:r>
      <w:r w:rsidRPr="00935898">
        <w:t>вських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>.</w:t>
      </w:r>
    </w:p>
    <w:p w14:paraId="75CE76F5" w14:textId="1B914A2B" w:rsidR="000911DA" w:rsidRPr="00935898" w:rsidRDefault="003D5396">
      <w:pPr>
        <w:pStyle w:val="a3"/>
        <w:spacing w:line="360" w:lineRule="auto"/>
        <w:ind w:right="107" w:firstLine="709"/>
      </w:pPr>
      <w:r w:rsidRPr="00935898">
        <w:t>П</w:t>
      </w:r>
      <w:r w:rsidR="00CD616B">
        <w:t>і</w:t>
      </w:r>
      <w:r w:rsidRPr="00935898">
        <w:t>сля</w:t>
      </w:r>
      <w:r w:rsidRPr="00935898">
        <w:rPr>
          <w:spacing w:val="1"/>
        </w:rPr>
        <w:t xml:space="preserve"> </w:t>
      </w:r>
      <w:r w:rsidRPr="00935898">
        <w:t>завершення</w:t>
      </w:r>
      <w:r w:rsidRPr="00935898">
        <w:rPr>
          <w:spacing w:val="1"/>
        </w:rPr>
        <w:t xml:space="preserve"> </w:t>
      </w:r>
      <w:r w:rsidRPr="00935898">
        <w:t>режиму</w:t>
      </w:r>
      <w:r w:rsidRPr="00935898">
        <w:rPr>
          <w:spacing w:val="1"/>
        </w:rPr>
        <w:t xml:space="preserve"> </w:t>
      </w:r>
      <w:proofErr w:type="spellStart"/>
      <w:r w:rsidRPr="00935898">
        <w:t>надзвичайн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стану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б</w:t>
      </w:r>
      <w:r w:rsidR="00CD616B">
        <w:t>ό</w:t>
      </w:r>
      <w:r w:rsidRPr="00935898">
        <w:t>ти</w:t>
      </w:r>
      <w:proofErr w:type="spellEnd"/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t xml:space="preserve"> мають </w:t>
      </w:r>
      <w:proofErr w:type="spellStart"/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r w:rsidRPr="00935898">
        <w:t>вити</w:t>
      </w:r>
      <w:proofErr w:type="spellEnd"/>
      <w:r w:rsidRPr="00935898">
        <w:t xml:space="preserve"> ведення</w:t>
      </w:r>
      <w:r w:rsidRPr="00935898">
        <w:rPr>
          <w:spacing w:val="1"/>
        </w:rPr>
        <w:t xml:space="preserve"> </w:t>
      </w:r>
      <w:proofErr w:type="spellStart"/>
      <w:r w:rsidRPr="00935898">
        <w:t>бухгалтерськ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hyperlink r:id="rId14">
        <w:proofErr w:type="spellStart"/>
        <w:r w:rsidR="00CD616B">
          <w:t>ό</w:t>
        </w:r>
        <w:r w:rsidRPr="00935898">
          <w:t>бл</w:t>
        </w:r>
        <w:r w:rsidR="00CD616B">
          <w:t>і</w:t>
        </w:r>
        <w:r w:rsidRPr="00935898">
          <w:t>к</w:t>
        </w:r>
      </w:hyperlink>
      <w:r w:rsidRPr="00935898">
        <w:t>у</w:t>
      </w:r>
      <w:proofErr w:type="spellEnd"/>
      <w:r w:rsidRPr="00935898">
        <w:t>. З ц</w:t>
      </w:r>
      <w:r w:rsidR="00CD616B">
        <w:t>і</w:t>
      </w:r>
      <w:r w:rsidRPr="00935898">
        <w:t xml:space="preserve">єю </w:t>
      </w:r>
      <w:proofErr w:type="spellStart"/>
      <w:r w:rsidRPr="00935898">
        <w:t>мет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rPr>
          <w:spacing w:val="1"/>
        </w:rPr>
        <w:t xml:space="preserve"> </w:t>
      </w:r>
      <w:r w:rsidRPr="00935898">
        <w:t>мають</w:t>
      </w:r>
      <w:r w:rsidRPr="00935898">
        <w:rPr>
          <w:spacing w:val="1"/>
        </w:rPr>
        <w:t xml:space="preserve"> </w:t>
      </w:r>
      <w:proofErr w:type="spellStart"/>
      <w:r w:rsidRPr="00935898">
        <w:t>ств</w:t>
      </w:r>
      <w:r w:rsidR="00CD616B">
        <w:t>ό</w:t>
      </w:r>
      <w:r w:rsidRPr="00935898">
        <w:t>рити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м</w:t>
      </w:r>
      <w:r w:rsidR="00CD616B">
        <w:t>і</w:t>
      </w:r>
      <w:r w:rsidRPr="00935898">
        <w:t>с</w:t>
      </w:r>
      <w:r w:rsidR="00CD616B">
        <w:t>і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р</w:t>
      </w:r>
      <w:r w:rsidR="00CD616B">
        <w:t>ό</w:t>
      </w:r>
      <w:r w:rsidRPr="00935898">
        <w:t>б</w:t>
      </w:r>
      <w:r w:rsidR="00CD616B">
        <w:t>ό</w:t>
      </w:r>
      <w:r w:rsidRPr="00935898">
        <w:t>чу</w:t>
      </w:r>
      <w:proofErr w:type="spellEnd"/>
      <w:r w:rsidRPr="00935898">
        <w:rPr>
          <w:spacing w:val="1"/>
        </w:rPr>
        <w:t xml:space="preserve"> </w:t>
      </w:r>
      <w:r w:rsidRPr="00935898">
        <w:t>групу),</w:t>
      </w:r>
      <w:r w:rsidRPr="00935898">
        <w:rPr>
          <w:spacing w:val="1"/>
        </w:rPr>
        <w:t xml:space="preserve"> </w:t>
      </w:r>
      <w:r w:rsidRPr="00935898">
        <w:t>склад</w:t>
      </w:r>
      <w:r w:rsidRPr="00935898">
        <w:rPr>
          <w:spacing w:val="1"/>
        </w:rPr>
        <w:t xml:space="preserve"> </w:t>
      </w:r>
      <w:proofErr w:type="spellStart"/>
      <w:r w:rsidRPr="00935898">
        <w:t>як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затверджується </w:t>
      </w:r>
      <w:proofErr w:type="spellStart"/>
      <w:r w:rsidRPr="00935898">
        <w:t>зг</w:t>
      </w:r>
      <w:r w:rsidR="00CD616B">
        <w:t>і</w:t>
      </w:r>
      <w:r w:rsidRPr="00935898">
        <w:t>дн</w:t>
      </w:r>
      <w:r w:rsidR="00CD616B">
        <w:t>ό</w:t>
      </w:r>
      <w:proofErr w:type="spellEnd"/>
      <w:r w:rsidRPr="00935898">
        <w:t xml:space="preserve"> з </w:t>
      </w:r>
      <w:proofErr w:type="spellStart"/>
      <w:r w:rsidRPr="00935898">
        <w:t>наказ</w:t>
      </w:r>
      <w:r w:rsidR="00CD616B">
        <w:t>ό</w:t>
      </w:r>
      <w:r w:rsidRPr="00935898">
        <w:t>м</w:t>
      </w:r>
      <w:proofErr w:type="spellEnd"/>
      <w:r w:rsidRPr="00935898">
        <w:t xml:space="preserve"> кер</w:t>
      </w:r>
      <w:r w:rsidR="00CD616B">
        <w:t>і</w:t>
      </w:r>
      <w:r w:rsidRPr="00935898">
        <w:t xml:space="preserve">вника банку </w:t>
      </w:r>
      <w:r w:rsidR="00CD616B">
        <w:t>і</w:t>
      </w:r>
      <w:r w:rsidRPr="00935898">
        <w:t xml:space="preserve"> має включати кер</w:t>
      </w:r>
      <w:r w:rsidR="00CD616B">
        <w:t>і</w:t>
      </w:r>
      <w:r w:rsidRPr="00935898">
        <w:t>вник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дних</w:t>
      </w:r>
      <w:proofErr w:type="spellEnd"/>
      <w:r w:rsidRPr="00935898">
        <w:rPr>
          <w:spacing w:val="1"/>
        </w:rPr>
        <w:t xml:space="preserve"> </w:t>
      </w:r>
      <w:r w:rsidRPr="00935898">
        <w:t>структурних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і</w:t>
      </w:r>
      <w:r w:rsidRPr="00935898">
        <w:t>др</w:t>
      </w:r>
      <w:r w:rsidR="00CD616B">
        <w:t>ό</w:t>
      </w:r>
      <w:r w:rsidRPr="00935898">
        <w:t>зд</w:t>
      </w:r>
      <w:r w:rsidR="00CD616B">
        <w:t>і</w:t>
      </w:r>
      <w:r w:rsidRPr="00935898">
        <w:t>л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банку,</w:t>
      </w:r>
      <w:r w:rsidRPr="00935898">
        <w:rPr>
          <w:spacing w:val="1"/>
        </w:rPr>
        <w:t xml:space="preserve"> </w:t>
      </w:r>
      <w:proofErr w:type="spellStart"/>
      <w:r w:rsidRPr="00935898">
        <w:t>г</w:t>
      </w:r>
      <w:r w:rsidR="00CD616B">
        <w:t>ό</w:t>
      </w:r>
      <w:r w:rsidRPr="00935898">
        <w:t>л</w:t>
      </w:r>
      <w:r w:rsidR="00CD616B">
        <w:t>ό</w:t>
      </w:r>
      <w:r w:rsidRPr="00935898">
        <w:t>вн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бухгалтера,</w:t>
      </w:r>
      <w:r w:rsidRPr="00935898">
        <w:rPr>
          <w:spacing w:val="1"/>
        </w:rPr>
        <w:t xml:space="preserve"> </w:t>
      </w:r>
      <w:r w:rsidRPr="00935898">
        <w:t>їх</w:t>
      </w:r>
      <w:r w:rsidRPr="00935898">
        <w:rPr>
          <w:spacing w:val="1"/>
        </w:rPr>
        <w:t xml:space="preserve"> </w:t>
      </w:r>
      <w:r w:rsidRPr="00935898">
        <w:t>заступник</w:t>
      </w:r>
      <w:r w:rsidR="00CD616B">
        <w:t>і</w:t>
      </w:r>
      <w:r w:rsidRPr="00935898">
        <w:t>в</w:t>
      </w:r>
      <w:r w:rsidRPr="00935898">
        <w:rPr>
          <w:spacing w:val="-2"/>
        </w:rPr>
        <w:t xml:space="preserve"> </w:t>
      </w:r>
      <w:r w:rsidRPr="00935898">
        <w:t>та</w:t>
      </w:r>
      <w:r w:rsidRPr="00935898">
        <w:rPr>
          <w:spacing w:val="-1"/>
        </w:rPr>
        <w:t xml:space="preserve"> </w:t>
      </w:r>
      <w:r w:rsidR="00CD616B">
        <w:t>і</w:t>
      </w:r>
      <w:r w:rsidRPr="00935898">
        <w:t xml:space="preserve">нших </w:t>
      </w:r>
      <w:proofErr w:type="spellStart"/>
      <w:r w:rsidRPr="00935898">
        <w:t>п</w:t>
      </w:r>
      <w:r w:rsidR="00CD616B">
        <w:t>ό</w:t>
      </w:r>
      <w:r w:rsidRPr="00935898">
        <w:t>сад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с</w:t>
      </w:r>
      <w:r w:rsidR="00CD616B">
        <w:t>і</w:t>
      </w:r>
      <w:r w:rsidRPr="00935898">
        <w:t>б</w:t>
      </w:r>
      <w:proofErr w:type="spellEnd"/>
      <w:r w:rsidRPr="00935898">
        <w:t>.</w:t>
      </w:r>
    </w:p>
    <w:p w14:paraId="0CB68001" w14:textId="585050CA" w:rsidR="000911DA" w:rsidRPr="00935898" w:rsidRDefault="003D5396">
      <w:pPr>
        <w:pStyle w:val="a3"/>
        <w:spacing w:line="360" w:lineRule="auto"/>
        <w:ind w:right="108" w:firstLine="709"/>
      </w:pPr>
      <w:proofErr w:type="spellStart"/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r w:rsidRPr="00935898">
        <w:t>влення</w:t>
      </w:r>
      <w:proofErr w:type="spellEnd"/>
      <w:r w:rsidRPr="00935898">
        <w:t xml:space="preserve"> </w:t>
      </w:r>
      <w:hyperlink r:id="rId15">
        <w:proofErr w:type="spellStart"/>
        <w:r w:rsidR="00CD616B">
          <w:t>ό</w:t>
        </w:r>
        <w:r w:rsidRPr="00935898">
          <w:t>бл</w:t>
        </w:r>
        <w:r w:rsidR="00CD616B">
          <w:t>і</w:t>
        </w:r>
        <w:r w:rsidRPr="00935898">
          <w:t>к</w:t>
        </w:r>
      </w:hyperlink>
      <w:r w:rsidR="00CD616B">
        <w:t>ό</w:t>
      </w:r>
      <w:r w:rsidRPr="00935898">
        <w:t>в</w:t>
      </w:r>
      <w:r w:rsidR="00CD616B">
        <w:t>ό</w:t>
      </w:r>
      <w:r w:rsidRPr="00935898">
        <w:t>-анал</w:t>
      </w:r>
      <w:r w:rsidR="00CD616B">
        <w:t>і</w:t>
      </w:r>
      <w:r w:rsidRPr="00935898">
        <w:t>тичн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="00CD616B">
        <w:t>і</w:t>
      </w:r>
      <w:r w:rsidRPr="00935898">
        <w:t>нф</w:t>
      </w:r>
      <w:r w:rsidR="00CD616B">
        <w:t>ό</w:t>
      </w:r>
      <w:r w:rsidRPr="00935898">
        <w:t>рмац</w:t>
      </w:r>
      <w:r w:rsidR="00CD616B">
        <w:t>і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щ</w:t>
      </w:r>
      <w:r w:rsidR="00CD616B">
        <w:t>ό</w:t>
      </w:r>
      <w:r w:rsidRPr="00935898">
        <w:t>д</w:t>
      </w:r>
      <w:r w:rsidR="00CD616B">
        <w:t>ό</w:t>
      </w:r>
      <w:proofErr w:type="spellEnd"/>
      <w:r w:rsidRPr="00935898">
        <w:t xml:space="preserve"> актив</w:t>
      </w:r>
      <w:r w:rsidR="00CD616B">
        <w:t>і</w:t>
      </w:r>
      <w:r w:rsidRPr="00935898">
        <w:t>в (кредит</w:t>
      </w:r>
      <w:r w:rsidR="00CD616B">
        <w:t>і</w:t>
      </w:r>
      <w:r w:rsidRPr="00935898">
        <w:t xml:space="preserve">в)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пасив</w:t>
      </w:r>
      <w:r w:rsidR="00CD616B">
        <w:t>і</w:t>
      </w:r>
      <w:r w:rsidRPr="00935898">
        <w:t>в</w:t>
      </w:r>
      <w:r w:rsidRPr="00935898">
        <w:rPr>
          <w:spacing w:val="-16"/>
        </w:rPr>
        <w:t xml:space="preserve"> </w:t>
      </w:r>
      <w:r w:rsidRPr="00935898">
        <w:t>(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t>)</w:t>
      </w:r>
      <w:r w:rsidRPr="00935898">
        <w:rPr>
          <w:spacing w:val="-17"/>
        </w:rPr>
        <w:t xml:space="preserve"> </w:t>
      </w:r>
      <w:r w:rsidRPr="00935898">
        <w:t>банк</w:t>
      </w:r>
      <w:r w:rsidR="00CD616B">
        <w:t>і</w:t>
      </w:r>
      <w:r w:rsidRPr="00935898">
        <w:t>в</w:t>
      </w:r>
      <w:r w:rsidRPr="00935898">
        <w:rPr>
          <w:spacing w:val="-16"/>
        </w:rPr>
        <w:t xml:space="preserve"> </w:t>
      </w:r>
      <w:r w:rsidRPr="00935898">
        <w:t>зд</w:t>
      </w:r>
      <w:r w:rsidR="00CD616B">
        <w:t>і</w:t>
      </w:r>
      <w:r w:rsidRPr="00935898">
        <w:t>йснюється</w:t>
      </w:r>
      <w:r w:rsidRPr="00935898">
        <w:rPr>
          <w:spacing w:val="-16"/>
        </w:rPr>
        <w:t xml:space="preserve"> </w:t>
      </w:r>
      <w:r w:rsidRPr="00935898">
        <w:t>з</w:t>
      </w:r>
      <w:r w:rsidRPr="00935898">
        <w:rPr>
          <w:spacing w:val="-16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ристанням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резервн</w:t>
      </w:r>
      <w:r w:rsidR="00CD616B">
        <w:t>ό</w:t>
      </w:r>
      <w:r w:rsidRPr="00935898">
        <w:t>ї</w:t>
      </w:r>
      <w:proofErr w:type="spellEnd"/>
      <w:r w:rsidRPr="00935898">
        <w:rPr>
          <w:spacing w:val="-16"/>
        </w:rPr>
        <w:t xml:space="preserve"> </w:t>
      </w:r>
      <w:proofErr w:type="spellStart"/>
      <w:r w:rsidR="00CD616B">
        <w:t>і</w:t>
      </w:r>
      <w:r w:rsidRPr="00935898">
        <w:t>нф</w:t>
      </w:r>
      <w:r w:rsidR="00CD616B">
        <w:t>ό</w:t>
      </w:r>
      <w:r w:rsidRPr="00935898">
        <w:t>рмац</w:t>
      </w:r>
      <w:r w:rsidR="00CD616B">
        <w:t>і</w:t>
      </w:r>
      <w:r w:rsidRPr="00935898">
        <w:t>ї</w:t>
      </w:r>
      <w:proofErr w:type="spellEnd"/>
      <w:r w:rsidRPr="00935898">
        <w:rPr>
          <w:spacing w:val="-68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пер</w:t>
      </w:r>
      <w:r w:rsidR="00CD616B">
        <w:t>іό</w:t>
      </w:r>
      <w:r w:rsidRPr="00935898">
        <w:t>д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передував</w:t>
      </w:r>
      <w:r w:rsidRPr="00935898">
        <w:rPr>
          <w:spacing w:val="1"/>
        </w:rPr>
        <w:t xml:space="preserve"> </w:t>
      </w:r>
      <w:proofErr w:type="spellStart"/>
      <w:r w:rsidRPr="00935898">
        <w:t>надзвичайн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режиму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б</w:t>
      </w:r>
      <w:r w:rsidR="00CD616B">
        <w:t>ό</w:t>
      </w:r>
      <w:r w:rsidRPr="00935898">
        <w:t>ти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Дан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ц</w:t>
      </w:r>
      <w:r w:rsidR="00CD616B">
        <w:t>і</w:t>
      </w:r>
      <w:r w:rsidRPr="00935898">
        <w:t>єї</w:t>
      </w:r>
      <w:r w:rsidRPr="00935898">
        <w:rPr>
          <w:spacing w:val="1"/>
        </w:rPr>
        <w:t xml:space="preserve"> </w:t>
      </w:r>
      <w:r w:rsidRPr="00935898">
        <w:t>бази</w:t>
      </w:r>
      <w:r w:rsidRPr="00935898">
        <w:rPr>
          <w:spacing w:val="1"/>
        </w:rPr>
        <w:t xml:space="preserve"> </w:t>
      </w:r>
      <w:r w:rsidRPr="00935898">
        <w:t>виступають</w:t>
      </w:r>
      <w:r w:rsidRPr="00935898">
        <w:rPr>
          <w:spacing w:val="-10"/>
        </w:rPr>
        <w:t xml:space="preserve"> </w:t>
      </w:r>
      <w:r w:rsidRPr="00935898">
        <w:t>як</w:t>
      </w:r>
      <w:r w:rsidRPr="00935898">
        <w:rPr>
          <w:spacing w:val="-10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чатк</w:t>
      </w:r>
      <w:r w:rsidR="00CD616B">
        <w:t>ό</w:t>
      </w:r>
      <w:r w:rsidRPr="00935898">
        <w:t>ве</w:t>
      </w:r>
      <w:proofErr w:type="spellEnd"/>
      <w:r w:rsidRPr="00935898">
        <w:rPr>
          <w:spacing w:val="-10"/>
        </w:rPr>
        <w:t xml:space="preserve"> </w:t>
      </w:r>
      <w:proofErr w:type="spellStart"/>
      <w:r w:rsidRPr="00935898">
        <w:t>сальд</w:t>
      </w:r>
      <w:r w:rsidR="00CD616B">
        <w:t>ό</w:t>
      </w:r>
      <w:proofErr w:type="spellEnd"/>
      <w:r w:rsidRPr="00935898">
        <w:t>,</w:t>
      </w:r>
      <w:r w:rsidRPr="00935898">
        <w:rPr>
          <w:spacing w:val="-10"/>
        </w:rPr>
        <w:t xml:space="preserve"> </w:t>
      </w:r>
      <w:proofErr w:type="spellStart"/>
      <w:r w:rsidR="00CD616B">
        <w:t>ό</w:t>
      </w:r>
      <w:r w:rsidRPr="00935898">
        <w:t>б</w:t>
      </w:r>
      <w:r w:rsidR="00CD616B">
        <w:t>ό</w:t>
      </w:r>
      <w:r w:rsidRPr="00935898">
        <w:t>р</w:t>
      </w:r>
      <w:r w:rsidR="00CD616B">
        <w:t>ό</w:t>
      </w:r>
      <w:r w:rsidRPr="00935898">
        <w:t>ти</w:t>
      </w:r>
      <w:proofErr w:type="spellEnd"/>
      <w:r w:rsidRPr="00935898">
        <w:rPr>
          <w:spacing w:val="-9"/>
        </w:rPr>
        <w:t xml:space="preserve"> </w:t>
      </w:r>
      <w:r w:rsidRPr="00935898">
        <w:t>за</w:t>
      </w:r>
      <w:r w:rsidRPr="00935898">
        <w:rPr>
          <w:spacing w:val="-11"/>
        </w:rPr>
        <w:t xml:space="preserve"> </w:t>
      </w:r>
      <w:proofErr w:type="spellStart"/>
      <w:r w:rsidRPr="00935898">
        <w:t>дебет</w:t>
      </w:r>
      <w:r w:rsidR="00CD616B">
        <w:t>ό</w:t>
      </w:r>
      <w:r w:rsidRPr="00935898">
        <w:t>м</w:t>
      </w:r>
      <w:proofErr w:type="spellEnd"/>
      <w:r w:rsidRPr="00935898">
        <w:rPr>
          <w:spacing w:val="-10"/>
        </w:rPr>
        <w:t xml:space="preserve"> </w:t>
      </w:r>
      <w:r w:rsidR="00CD616B">
        <w:t>і</w:t>
      </w:r>
      <w:r w:rsidRPr="00935898">
        <w:rPr>
          <w:spacing w:val="-11"/>
        </w:rPr>
        <w:t xml:space="preserve"> </w:t>
      </w:r>
      <w:proofErr w:type="spellStart"/>
      <w:r w:rsidRPr="00935898">
        <w:t>кредит</w:t>
      </w:r>
      <w:r w:rsidR="00CD616B">
        <w:t>ό</w:t>
      </w:r>
      <w:r w:rsidRPr="00935898">
        <w:t>м</w:t>
      </w:r>
      <w:proofErr w:type="spellEnd"/>
      <w:r w:rsidRPr="00935898">
        <w:rPr>
          <w:spacing w:val="-10"/>
        </w:rPr>
        <w:t xml:space="preserve"> </w:t>
      </w:r>
      <w:r w:rsidRPr="00935898">
        <w:t>визначаються</w:t>
      </w:r>
      <w:r w:rsidRPr="00935898">
        <w:rPr>
          <w:spacing w:val="-67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сн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</w:t>
      </w:r>
      <w:r w:rsidR="00CD616B">
        <w:t>ό</w:t>
      </w:r>
      <w:r w:rsidRPr="00935898">
        <w:t>в'язк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браження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баланс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вс</w:t>
      </w:r>
      <w:r w:rsidR="00CD616B">
        <w:t>і</w:t>
      </w:r>
      <w:r w:rsidRPr="00935898">
        <w:t>х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як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були</w:t>
      </w:r>
      <w:r w:rsidRPr="00935898">
        <w:rPr>
          <w:spacing w:val="1"/>
        </w:rPr>
        <w:t xml:space="preserve"> </w:t>
      </w:r>
      <w:r w:rsidRPr="00935898">
        <w:t>зд</w:t>
      </w:r>
      <w:r w:rsidR="00CD616B">
        <w:t>і</w:t>
      </w:r>
      <w:r w:rsidRPr="00935898">
        <w:t>йснен</w:t>
      </w:r>
      <w:r w:rsidR="00CD616B">
        <w:t>і</w:t>
      </w:r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тяг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пер</w:t>
      </w:r>
      <w:r w:rsidR="00CD616B">
        <w:t>іό</w:t>
      </w:r>
      <w:r w:rsidRPr="00935898">
        <w:t>ду</w:t>
      </w:r>
      <w:proofErr w:type="spellEnd"/>
      <w:r w:rsidRPr="00935898">
        <w:t xml:space="preserve"> </w:t>
      </w:r>
      <w:proofErr w:type="spellStart"/>
      <w:r w:rsidRPr="00935898">
        <w:t>надзвичайн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режиму </w:t>
      </w:r>
      <w:proofErr w:type="spellStart"/>
      <w:r w:rsidRPr="00935898">
        <w:t>р</w:t>
      </w:r>
      <w:r w:rsidR="00CD616B">
        <w:t>ό</w:t>
      </w:r>
      <w:r w:rsidRPr="00935898">
        <w:t>б</w:t>
      </w:r>
      <w:r w:rsidR="00CD616B">
        <w:t>ό</w:t>
      </w:r>
      <w:r w:rsidRPr="00935898">
        <w:t>ти</w:t>
      </w:r>
      <w:proofErr w:type="spellEnd"/>
      <w:r w:rsidRPr="00935898">
        <w:t xml:space="preserve">.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t xml:space="preserve"> резервну</w:t>
      </w:r>
      <w:r w:rsidRPr="00935898">
        <w:rPr>
          <w:spacing w:val="1"/>
        </w:rPr>
        <w:t xml:space="preserve"> </w:t>
      </w:r>
      <w:proofErr w:type="spellStart"/>
      <w:r w:rsidR="00CD616B">
        <w:t>і</w:t>
      </w:r>
      <w:r w:rsidRPr="00935898">
        <w:t>нф</w:t>
      </w:r>
      <w:r w:rsidR="00CD616B">
        <w:t>ό</w:t>
      </w:r>
      <w:r w:rsidRPr="00935898">
        <w:t>рмац</w:t>
      </w:r>
      <w:r w:rsidR="00CD616B">
        <w:t>і</w:t>
      </w:r>
      <w:r w:rsidRPr="00935898">
        <w:t>йну</w:t>
      </w:r>
      <w:proofErr w:type="spellEnd"/>
      <w:r w:rsidRPr="00935898">
        <w:t xml:space="preserve"> базу даних </w:t>
      </w:r>
      <w:proofErr w:type="spellStart"/>
      <w:r w:rsidRPr="00935898">
        <w:t>втрачен</w:t>
      </w:r>
      <w:r w:rsidR="00CD616B">
        <w:t>ό</w:t>
      </w:r>
      <w:proofErr w:type="spellEnd"/>
      <w:r w:rsidRPr="00935898">
        <w:t xml:space="preserve">, </w:t>
      </w:r>
      <w:proofErr w:type="spellStart"/>
      <w:r w:rsidRPr="00935898">
        <w:t>т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r w:rsidRPr="00935898">
        <w:t>влення</w:t>
      </w:r>
      <w:proofErr w:type="spellEnd"/>
      <w:r w:rsidRPr="00935898">
        <w:t xml:space="preserve"> </w:t>
      </w:r>
      <w:hyperlink r:id="rId16">
        <w:proofErr w:type="spellStart"/>
        <w:r w:rsidR="00CD616B">
          <w:t>ό</w:t>
        </w:r>
        <w:r w:rsidRPr="00935898">
          <w:t>бл</w:t>
        </w:r>
        <w:r w:rsidR="00CD616B">
          <w:t>і</w:t>
        </w:r>
        <w:r w:rsidRPr="00935898">
          <w:t>к</w:t>
        </w:r>
      </w:hyperlink>
      <w:r w:rsidRPr="00935898">
        <w:t>у</w:t>
      </w:r>
      <w:proofErr w:type="spellEnd"/>
      <w:r w:rsidRPr="00935898">
        <w:t xml:space="preserve"> в</w:t>
      </w:r>
      <w:r w:rsidR="00CD616B">
        <w:t>і</w:t>
      </w:r>
      <w:r w:rsidRPr="00935898">
        <w:t>дбувається на</w:t>
      </w:r>
      <w:r w:rsidRPr="00935898">
        <w:rPr>
          <w:spacing w:val="1"/>
        </w:rPr>
        <w:t xml:space="preserve"> </w:t>
      </w:r>
      <w:r w:rsidRPr="00935898">
        <w:t>п</w:t>
      </w:r>
      <w:r w:rsidR="00CD616B">
        <w:t>і</w:t>
      </w:r>
      <w:r w:rsidRPr="00935898">
        <w:t>дстав</w:t>
      </w:r>
      <w:r w:rsidR="00CD616B">
        <w:t>і</w:t>
      </w:r>
      <w:r w:rsidRPr="00935898">
        <w:t xml:space="preserve"> наявних </w:t>
      </w:r>
      <w:proofErr w:type="spellStart"/>
      <w:r w:rsidRPr="00935898">
        <w:t>д</w:t>
      </w:r>
      <w:r w:rsidR="00CD616B">
        <w:t>ό</w:t>
      </w:r>
      <w:r w:rsidRPr="00935898">
        <w:t>кумент</w:t>
      </w:r>
      <w:r w:rsidR="00CD616B">
        <w:t>і</w:t>
      </w:r>
      <w:r w:rsidRPr="00935898">
        <w:t>в</w:t>
      </w:r>
      <w:proofErr w:type="spellEnd"/>
      <w:r w:rsidRPr="00935898">
        <w:t xml:space="preserve">,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п</w:t>
      </w:r>
      <w:r w:rsidR="00CD616B">
        <w:t>і</w:t>
      </w:r>
      <w:r w:rsidRPr="00935898">
        <w:t>дтверджують зд</w:t>
      </w:r>
      <w:r w:rsidR="00CD616B">
        <w:t>і</w:t>
      </w:r>
      <w:r w:rsidRPr="00935898">
        <w:t xml:space="preserve">йснення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т</w:t>
      </w:r>
      <w:r w:rsidR="00CD616B">
        <w:t>ό</w:t>
      </w:r>
      <w:r w:rsidRPr="00935898">
        <w:t>щ</w:t>
      </w:r>
      <w:r w:rsidR="00CD616B">
        <w:t>ό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При</w:t>
      </w:r>
      <w:r w:rsidRPr="00935898">
        <w:rPr>
          <w:spacing w:val="1"/>
        </w:rPr>
        <w:t xml:space="preserve"> </w:t>
      </w:r>
      <w:proofErr w:type="spellStart"/>
      <w:r w:rsidRPr="00935898">
        <w:t>ць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має</w:t>
      </w:r>
      <w:r w:rsidRPr="00935898">
        <w:rPr>
          <w:spacing w:val="1"/>
        </w:rPr>
        <w:t xml:space="preserve"> </w:t>
      </w:r>
      <w:r w:rsidRPr="00935898">
        <w:t>бути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ведена</w:t>
      </w:r>
      <w:proofErr w:type="spellEnd"/>
      <w:r w:rsidRPr="00935898">
        <w:rPr>
          <w:spacing w:val="1"/>
        </w:rPr>
        <w:t xml:space="preserve"> </w:t>
      </w:r>
      <w:r w:rsidRPr="00935898">
        <w:t>рев</w:t>
      </w:r>
      <w:r w:rsidR="00CD616B">
        <w:t>і</w:t>
      </w:r>
      <w:r w:rsidRPr="00935898">
        <w:t>з</w:t>
      </w:r>
      <w:r w:rsidR="00CD616B">
        <w:t>і</w:t>
      </w:r>
      <w:r w:rsidRPr="00935898">
        <w:t>я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нвентаризац</w:t>
      </w:r>
      <w:r w:rsidR="00CD616B">
        <w:t>і</w:t>
      </w:r>
      <w:r w:rsidRPr="00935898">
        <w:t>ї,</w:t>
      </w:r>
      <w:r w:rsidRPr="00935898">
        <w:rPr>
          <w:spacing w:val="1"/>
        </w:rPr>
        <w:t xml:space="preserve"> </w:t>
      </w:r>
      <w:r w:rsidRPr="00935898">
        <w:t>зв</w:t>
      </w:r>
      <w:r w:rsidR="00CD616B">
        <w:t>і</w:t>
      </w:r>
      <w:r w:rsidRPr="00935898">
        <w:t>рки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нтрагентами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т</w:t>
      </w:r>
      <w:r w:rsidR="00CD616B">
        <w:t>ό</w:t>
      </w:r>
      <w:r w:rsidRPr="00935898">
        <w:t>щ</w:t>
      </w:r>
      <w:r w:rsidR="00CD616B">
        <w:t>ό</w:t>
      </w:r>
      <w:proofErr w:type="spellEnd"/>
      <w:r w:rsidRPr="00935898">
        <w:t>.</w:t>
      </w:r>
    </w:p>
    <w:p w14:paraId="50596886" w14:textId="77777777" w:rsidR="000911DA" w:rsidRPr="00935898" w:rsidRDefault="000911DA">
      <w:pPr>
        <w:spacing w:line="360" w:lineRule="auto"/>
        <w:sectPr w:rsidR="000911DA" w:rsidRPr="00935898" w:rsidSect="004D5F4D">
          <w:headerReference w:type="default" r:id="rId17"/>
          <w:type w:val="nextColumn"/>
          <w:pgSz w:w="11910" w:h="16840"/>
          <w:pgMar w:top="1040" w:right="740" w:bottom="1134" w:left="1600" w:header="718" w:footer="0" w:gutter="0"/>
          <w:paperSrc w:first="7" w:other="7"/>
          <w:cols w:space="720"/>
        </w:sectPr>
      </w:pPr>
    </w:p>
    <w:p w14:paraId="110BC56F" w14:textId="20DDBC96" w:rsidR="000911DA" w:rsidRPr="00935898" w:rsidRDefault="00CD616B">
      <w:pPr>
        <w:pStyle w:val="1"/>
        <w:numPr>
          <w:ilvl w:val="1"/>
          <w:numId w:val="29"/>
        </w:numPr>
        <w:tabs>
          <w:tab w:val="left" w:pos="1374"/>
        </w:tabs>
        <w:spacing w:before="77"/>
        <w:ind w:left="1373" w:hanging="563"/>
        <w:jc w:val="left"/>
      </w:pPr>
      <w:proofErr w:type="spellStart"/>
      <w:r>
        <w:lastRenderedPageBreak/>
        <w:t>ό</w:t>
      </w:r>
      <w:r w:rsidR="003D5396" w:rsidRPr="00935898">
        <w:t>рган</w:t>
      </w:r>
      <w:r>
        <w:t>і</w:t>
      </w:r>
      <w:r w:rsidR="003D5396" w:rsidRPr="00935898">
        <w:t>зац</w:t>
      </w:r>
      <w:r>
        <w:t>і</w:t>
      </w:r>
      <w:r w:rsidR="003D5396" w:rsidRPr="00935898">
        <w:t>я</w:t>
      </w:r>
      <w:proofErr w:type="spellEnd"/>
      <w:r w:rsidR="003D5396" w:rsidRPr="00935898">
        <w:rPr>
          <w:spacing w:val="3"/>
        </w:rPr>
        <w:t xml:space="preserve"> </w:t>
      </w:r>
      <w:r>
        <w:t>і</w:t>
      </w:r>
      <w:r w:rsidR="003D5396" w:rsidRPr="00935898">
        <w:rPr>
          <w:spacing w:val="72"/>
        </w:rPr>
        <w:t xml:space="preserve"> </w:t>
      </w:r>
      <w:r w:rsidR="003D5396" w:rsidRPr="00935898">
        <w:t>задач</w:t>
      </w:r>
      <w:r>
        <w:t>і</w:t>
      </w:r>
      <w:r w:rsidR="003D5396" w:rsidRPr="00935898">
        <w:rPr>
          <w:spacing w:val="73"/>
        </w:rPr>
        <w:t xml:space="preserve"> </w:t>
      </w:r>
      <w:proofErr w:type="spellStart"/>
      <w:r>
        <w:t>ό</w:t>
      </w:r>
      <w:r w:rsidR="003D5396" w:rsidRPr="00935898">
        <w:t>бл</w:t>
      </w:r>
      <w:r>
        <w:t>і</w:t>
      </w:r>
      <w:r w:rsidR="003D5396" w:rsidRPr="00935898">
        <w:t>ку</w:t>
      </w:r>
      <w:proofErr w:type="spellEnd"/>
      <w:r w:rsidR="003D5396" w:rsidRPr="00935898">
        <w:t>,</w:t>
      </w:r>
      <w:r w:rsidR="003D5396" w:rsidRPr="00935898">
        <w:rPr>
          <w:spacing w:val="72"/>
        </w:rPr>
        <w:t xml:space="preserve"> </w:t>
      </w:r>
      <w:r w:rsidR="003D5396" w:rsidRPr="00935898">
        <w:t>анал</w:t>
      </w:r>
      <w:r>
        <w:t>і</w:t>
      </w:r>
      <w:r w:rsidR="003D5396" w:rsidRPr="00935898">
        <w:t>зу</w:t>
      </w:r>
      <w:r w:rsidR="003D5396" w:rsidRPr="00935898">
        <w:rPr>
          <w:spacing w:val="73"/>
        </w:rPr>
        <w:t xml:space="preserve"> </w:t>
      </w:r>
      <w:r w:rsidR="003D5396" w:rsidRPr="00935898">
        <w:t>та</w:t>
      </w:r>
      <w:r w:rsidR="003D5396" w:rsidRPr="00935898">
        <w:rPr>
          <w:spacing w:val="78"/>
        </w:rPr>
        <w:t xml:space="preserve"> </w:t>
      </w:r>
      <w:r w:rsidR="003D5396" w:rsidRPr="00935898">
        <w:t>аудиту</w:t>
      </w:r>
      <w:r w:rsidR="003D5396" w:rsidRPr="00935898">
        <w:rPr>
          <w:spacing w:val="84"/>
        </w:rPr>
        <w:t xml:space="preserve"> </w:t>
      </w:r>
      <w:r w:rsidR="003D5396" w:rsidRPr="00935898">
        <w:t>в</w:t>
      </w:r>
      <w:r w:rsidR="003D5396" w:rsidRPr="00935898">
        <w:rPr>
          <w:spacing w:val="71"/>
        </w:rPr>
        <w:t xml:space="preserve"> </w:t>
      </w:r>
      <w:proofErr w:type="spellStart"/>
      <w:r w:rsidR="003D5396" w:rsidRPr="00935898">
        <w:t>ум</w:t>
      </w:r>
      <w:r>
        <w:t>ό</w:t>
      </w:r>
      <w:r w:rsidR="003D5396" w:rsidRPr="00935898">
        <w:t>вах</w:t>
      </w:r>
      <w:proofErr w:type="spellEnd"/>
      <w:r w:rsidR="003D5396" w:rsidRPr="00935898">
        <w:rPr>
          <w:spacing w:val="74"/>
        </w:rPr>
        <w:t xml:space="preserve"> </w:t>
      </w:r>
      <w:r w:rsidR="003D5396" w:rsidRPr="00935898">
        <w:t>АТ</w:t>
      </w:r>
    </w:p>
    <w:p w14:paraId="0BA1E442" w14:textId="7577D1AB" w:rsidR="000911DA" w:rsidRPr="00935898" w:rsidRDefault="003D5396">
      <w:pPr>
        <w:spacing w:before="161"/>
        <w:ind w:left="101"/>
        <w:rPr>
          <w:b/>
          <w:sz w:val="28"/>
        </w:rPr>
      </w:pPr>
      <w:r w:rsidRPr="00935898">
        <w:rPr>
          <w:b/>
          <w:sz w:val="28"/>
        </w:rPr>
        <w:t>«</w:t>
      </w:r>
      <w:proofErr w:type="spellStart"/>
      <w:r w:rsidRPr="00935898">
        <w:rPr>
          <w:b/>
          <w:sz w:val="28"/>
        </w:rPr>
        <w:t>Таск</w:t>
      </w:r>
      <w:r w:rsidR="00CD616B">
        <w:rPr>
          <w:b/>
          <w:sz w:val="28"/>
        </w:rPr>
        <w:t>ό</w:t>
      </w:r>
      <w:r w:rsidRPr="00935898">
        <w:rPr>
          <w:b/>
          <w:sz w:val="28"/>
        </w:rPr>
        <w:t>мбанк</w:t>
      </w:r>
      <w:proofErr w:type="spellEnd"/>
      <w:r w:rsidRPr="00935898">
        <w:rPr>
          <w:b/>
          <w:sz w:val="28"/>
        </w:rPr>
        <w:t>»</w:t>
      </w:r>
    </w:p>
    <w:p w14:paraId="5CBE5C8A" w14:textId="77777777" w:rsidR="000911DA" w:rsidRPr="00935898" w:rsidRDefault="000911DA">
      <w:pPr>
        <w:pStyle w:val="a3"/>
        <w:ind w:left="0"/>
        <w:jc w:val="left"/>
        <w:rPr>
          <w:b/>
          <w:sz w:val="30"/>
        </w:rPr>
      </w:pPr>
    </w:p>
    <w:p w14:paraId="0DF10C8D" w14:textId="7536A311" w:rsidR="000911DA" w:rsidRPr="00935898" w:rsidRDefault="00CD616B">
      <w:pPr>
        <w:pStyle w:val="a3"/>
        <w:spacing w:line="360" w:lineRule="auto"/>
        <w:ind w:right="109" w:firstLine="567"/>
      </w:pPr>
      <w:proofErr w:type="spellStart"/>
      <w:r>
        <w:t>ό</w:t>
      </w:r>
      <w:r w:rsidR="003D5396" w:rsidRPr="00935898">
        <w:t>рган</w:t>
      </w:r>
      <w:r>
        <w:t>і</w:t>
      </w:r>
      <w:r w:rsidR="003D5396" w:rsidRPr="00935898">
        <w:t>зац</w:t>
      </w:r>
      <w:r>
        <w:t>і</w:t>
      </w:r>
      <w:r w:rsidR="003D5396" w:rsidRPr="00935898">
        <w:t>я</w:t>
      </w:r>
      <w:proofErr w:type="spellEnd"/>
      <w:r w:rsidR="003D5396" w:rsidRPr="00935898">
        <w:rPr>
          <w:spacing w:val="1"/>
        </w:rPr>
        <w:t xml:space="preserve"> </w:t>
      </w:r>
      <w:r>
        <w:t>і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мет</w:t>
      </w:r>
      <w:r>
        <w:t>ό</w:t>
      </w:r>
      <w:r w:rsidR="003D5396" w:rsidRPr="00935898">
        <w:t>дика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>
        <w:t>ό</w:t>
      </w:r>
      <w:r w:rsidR="003D5396" w:rsidRPr="00935898">
        <w:t>бл</w:t>
      </w:r>
      <w:r>
        <w:t>і</w:t>
      </w:r>
      <w:r w:rsidR="003D5396" w:rsidRPr="00935898">
        <w:t>ку</w:t>
      </w:r>
      <w:proofErr w:type="spellEnd"/>
      <w:r w:rsidR="003D5396" w:rsidRPr="00935898">
        <w:t>,</w:t>
      </w:r>
      <w:r w:rsidR="003D5396" w:rsidRPr="00935898">
        <w:rPr>
          <w:spacing w:val="1"/>
        </w:rPr>
        <w:t xml:space="preserve"> </w:t>
      </w:r>
      <w:r w:rsidR="003D5396" w:rsidRPr="00935898">
        <w:t>анал</w:t>
      </w:r>
      <w:r>
        <w:t>і</w:t>
      </w:r>
      <w:r w:rsidR="003D5396" w:rsidRPr="00935898">
        <w:t>зу,</w:t>
      </w:r>
      <w:r w:rsidR="003D5396" w:rsidRPr="00935898">
        <w:rPr>
          <w:spacing w:val="1"/>
        </w:rPr>
        <w:t xml:space="preserve"> </w:t>
      </w:r>
      <w:r w:rsidR="003D5396" w:rsidRPr="00935898">
        <w:t>аудиту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деп</w:t>
      </w:r>
      <w:r>
        <w:t>ό</w:t>
      </w:r>
      <w:r w:rsidR="003D5396" w:rsidRPr="00935898">
        <w:t>зитних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>
        <w:t>ό</w:t>
      </w:r>
      <w:r w:rsidR="003D5396" w:rsidRPr="00935898">
        <w:t>перац</w:t>
      </w:r>
      <w:r>
        <w:t>і</w:t>
      </w:r>
      <w:r w:rsidR="003D5396" w:rsidRPr="00935898">
        <w:t>й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банк</w:t>
      </w:r>
      <w:r>
        <w:t>і</w:t>
      </w:r>
      <w:r w:rsidR="003D5396" w:rsidRPr="00935898">
        <w:t>вськ</w:t>
      </w:r>
      <w:r>
        <w:t>ό</w:t>
      </w:r>
      <w:r w:rsidR="003D5396" w:rsidRPr="00935898">
        <w:t>ї</w:t>
      </w:r>
      <w:proofErr w:type="spellEnd"/>
      <w:r w:rsidR="003D5396" w:rsidRPr="00935898">
        <w:rPr>
          <w:spacing w:val="-12"/>
        </w:rPr>
        <w:t xml:space="preserve"> </w:t>
      </w:r>
      <w:proofErr w:type="spellStart"/>
      <w:r w:rsidR="003D5396" w:rsidRPr="00935898">
        <w:t>устан</w:t>
      </w:r>
      <w:r>
        <w:t>ό</w:t>
      </w:r>
      <w:r w:rsidR="003D5396" w:rsidRPr="00935898">
        <w:t>ви</w:t>
      </w:r>
      <w:proofErr w:type="spellEnd"/>
      <w:r w:rsidR="003D5396" w:rsidRPr="00935898">
        <w:rPr>
          <w:spacing w:val="-10"/>
        </w:rPr>
        <w:t xml:space="preserve"> </w:t>
      </w:r>
      <w:r w:rsidR="003D5396" w:rsidRPr="00935898">
        <w:t>має</w:t>
      </w:r>
      <w:r w:rsidR="003D5396" w:rsidRPr="00935898">
        <w:rPr>
          <w:spacing w:val="-11"/>
        </w:rPr>
        <w:t xml:space="preserve"> </w:t>
      </w:r>
      <w:proofErr w:type="spellStart"/>
      <w:r w:rsidR="003D5396" w:rsidRPr="00935898">
        <w:t>врах</w:t>
      </w:r>
      <w:r>
        <w:t>ό</w:t>
      </w:r>
      <w:r w:rsidR="003D5396" w:rsidRPr="00935898">
        <w:t>вувати</w:t>
      </w:r>
      <w:proofErr w:type="spellEnd"/>
      <w:r w:rsidR="003D5396" w:rsidRPr="00935898">
        <w:rPr>
          <w:spacing w:val="-10"/>
        </w:rPr>
        <w:t xml:space="preserve"> </w:t>
      </w:r>
      <w:r w:rsidR="003D5396" w:rsidRPr="00935898">
        <w:t>вс</w:t>
      </w:r>
      <w:r>
        <w:t>і</w:t>
      </w:r>
      <w:r w:rsidR="003D5396" w:rsidRPr="00935898">
        <w:rPr>
          <w:spacing w:val="-13"/>
        </w:rPr>
        <w:t xml:space="preserve"> </w:t>
      </w:r>
      <w:proofErr w:type="spellStart"/>
      <w:r>
        <w:t>ό</w:t>
      </w:r>
      <w:r w:rsidR="003D5396" w:rsidRPr="00935898">
        <w:t>с</w:t>
      </w:r>
      <w:r>
        <w:t>ό</w:t>
      </w:r>
      <w:r w:rsidR="003D5396" w:rsidRPr="00935898">
        <w:t>блив</w:t>
      </w:r>
      <w:r>
        <w:t>ό</w:t>
      </w:r>
      <w:r w:rsidR="003D5396" w:rsidRPr="00935898">
        <w:t>ст</w:t>
      </w:r>
      <w:r>
        <w:t>і</w:t>
      </w:r>
      <w:proofErr w:type="spellEnd"/>
      <w:r w:rsidR="003D5396" w:rsidRPr="00935898">
        <w:rPr>
          <w:spacing w:val="-11"/>
        </w:rPr>
        <w:t xml:space="preserve"> </w:t>
      </w:r>
      <w:proofErr w:type="spellStart"/>
      <w:r w:rsidR="003D5396" w:rsidRPr="00935898">
        <w:t>р</w:t>
      </w:r>
      <w:r>
        <w:t>ό</w:t>
      </w:r>
      <w:r w:rsidR="003D5396" w:rsidRPr="00935898">
        <w:t>б</w:t>
      </w:r>
      <w:r>
        <w:t>ό</w:t>
      </w:r>
      <w:r w:rsidR="003D5396" w:rsidRPr="00935898">
        <w:t>ти</w:t>
      </w:r>
      <w:proofErr w:type="spellEnd"/>
      <w:r w:rsidR="003D5396" w:rsidRPr="00935898">
        <w:rPr>
          <w:spacing w:val="-11"/>
        </w:rPr>
        <w:t xml:space="preserve"> </w:t>
      </w:r>
      <w:r w:rsidR="003D5396" w:rsidRPr="00935898">
        <w:t>банку,</w:t>
      </w:r>
      <w:r w:rsidR="003D5396" w:rsidRPr="00935898">
        <w:rPr>
          <w:spacing w:val="-11"/>
        </w:rPr>
        <w:t xml:space="preserve"> </w:t>
      </w:r>
      <w:r w:rsidR="003D5396" w:rsidRPr="00935898">
        <w:t>наявн</w:t>
      </w:r>
      <w:r>
        <w:t>і</w:t>
      </w:r>
      <w:r w:rsidR="003D5396" w:rsidRPr="00935898">
        <w:t>сть</w:t>
      </w:r>
      <w:r w:rsidR="003D5396" w:rsidRPr="00935898">
        <w:rPr>
          <w:spacing w:val="-68"/>
        </w:rPr>
        <w:t xml:space="preserve"> </w:t>
      </w:r>
      <w:proofErr w:type="spellStart"/>
      <w:r w:rsidR="003D5396" w:rsidRPr="00935898">
        <w:t>ек</w:t>
      </w:r>
      <w:r>
        <w:t>ό</w:t>
      </w:r>
      <w:r w:rsidR="003D5396" w:rsidRPr="00935898">
        <w:t>н</w:t>
      </w:r>
      <w:r>
        <w:t>ό</w:t>
      </w:r>
      <w:r w:rsidR="003D5396" w:rsidRPr="00935898">
        <w:t>м</w:t>
      </w:r>
      <w:r>
        <w:t>і</w:t>
      </w:r>
      <w:r w:rsidR="003D5396" w:rsidRPr="00935898">
        <w:t>чних</w:t>
      </w:r>
      <w:proofErr w:type="spellEnd"/>
      <w:r w:rsidR="003D5396" w:rsidRPr="00935898">
        <w:t>,</w:t>
      </w:r>
      <w:r w:rsidR="003D5396" w:rsidRPr="00935898">
        <w:rPr>
          <w:spacing w:val="1"/>
        </w:rPr>
        <w:t xml:space="preserve"> </w:t>
      </w:r>
      <w:r w:rsidR="003D5396" w:rsidRPr="00935898">
        <w:t>техн</w:t>
      </w:r>
      <w:r>
        <w:t>і</w:t>
      </w:r>
      <w:r w:rsidR="003D5396" w:rsidRPr="00935898">
        <w:t>чних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м</w:t>
      </w:r>
      <w:r>
        <w:t>ό</w:t>
      </w:r>
      <w:r w:rsidR="003D5396" w:rsidRPr="00935898">
        <w:t>жлив</w:t>
      </w:r>
      <w:r>
        <w:t>ό</w:t>
      </w:r>
      <w:r w:rsidR="003D5396" w:rsidRPr="00935898">
        <w:t>стей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банку,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ф</w:t>
      </w:r>
      <w:r>
        <w:t>і</w:t>
      </w:r>
      <w:r w:rsidR="003D5396" w:rsidRPr="00935898">
        <w:t>нанс</w:t>
      </w:r>
      <w:r>
        <w:t>ό</w:t>
      </w:r>
      <w:r w:rsidR="003D5396" w:rsidRPr="00935898">
        <w:t>вих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ресурс</w:t>
      </w:r>
      <w:r>
        <w:t>і</w:t>
      </w:r>
      <w:r w:rsidR="003D5396" w:rsidRPr="00935898">
        <w:t>в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т</w:t>
      </w:r>
      <w:r>
        <w:t>ό</w:t>
      </w:r>
      <w:r w:rsidR="003D5396" w:rsidRPr="00935898">
        <w:t>щ</w:t>
      </w:r>
      <w:r>
        <w:t>ό</w:t>
      </w:r>
      <w:proofErr w:type="spellEnd"/>
      <w:r w:rsidR="003D5396" w:rsidRPr="00935898">
        <w:t>.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Вим</w:t>
      </w:r>
      <w:r>
        <w:t>ό</w:t>
      </w:r>
      <w:r w:rsidR="003D5396" w:rsidRPr="00935898">
        <w:t>гами</w:t>
      </w:r>
      <w:proofErr w:type="spellEnd"/>
      <w:r w:rsidR="003D5396" w:rsidRPr="00935898">
        <w:t>,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щ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висуваються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>
        <w:t>ό</w:t>
      </w:r>
      <w:r w:rsidR="003D5396" w:rsidRPr="00935898">
        <w:t>бл</w:t>
      </w:r>
      <w:r>
        <w:t>і</w:t>
      </w:r>
      <w:r w:rsidR="003D5396" w:rsidRPr="00935898">
        <w:t>ку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деп</w:t>
      </w:r>
      <w:r>
        <w:t>ό</w:t>
      </w:r>
      <w:r w:rsidR="003D5396" w:rsidRPr="00935898">
        <w:t>зитних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>
        <w:t>ό</w:t>
      </w:r>
      <w:r w:rsidR="003D5396" w:rsidRPr="00935898">
        <w:t>перац</w:t>
      </w:r>
      <w:r>
        <w:t>і</w:t>
      </w:r>
      <w:r w:rsidR="003D5396" w:rsidRPr="00935898">
        <w:t>й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банк</w:t>
      </w:r>
      <w:r>
        <w:t>і</w:t>
      </w:r>
      <w:r w:rsidR="003D5396" w:rsidRPr="00935898">
        <w:t>вськ</w:t>
      </w:r>
      <w:r>
        <w:t>ό</w:t>
      </w:r>
      <w:r w:rsidR="003D5396" w:rsidRPr="00935898">
        <w:t>ї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устан</w:t>
      </w:r>
      <w:r>
        <w:t>ό</w:t>
      </w:r>
      <w:r w:rsidR="003D5396" w:rsidRPr="00935898">
        <w:t>ви</w:t>
      </w:r>
      <w:proofErr w:type="spellEnd"/>
      <w:r w:rsidR="003D5396" w:rsidRPr="00935898">
        <w:t>,</w:t>
      </w:r>
      <w:r w:rsidR="003D5396" w:rsidRPr="00935898">
        <w:rPr>
          <w:spacing w:val="-7"/>
        </w:rPr>
        <w:t xml:space="preserve"> </w:t>
      </w:r>
      <w:r w:rsidR="003D5396" w:rsidRPr="00935898">
        <w:t>є:</w:t>
      </w:r>
      <w:r w:rsidR="003D5396" w:rsidRPr="00935898">
        <w:rPr>
          <w:spacing w:val="-6"/>
        </w:rPr>
        <w:t xml:space="preserve"> </w:t>
      </w:r>
      <w:r w:rsidR="003D5396" w:rsidRPr="00935898">
        <w:t>системн</w:t>
      </w:r>
      <w:r>
        <w:t>і</w:t>
      </w:r>
      <w:r w:rsidR="003D5396" w:rsidRPr="00935898">
        <w:t>сть,</w:t>
      </w:r>
      <w:r w:rsidR="003D5396" w:rsidRPr="00935898">
        <w:rPr>
          <w:spacing w:val="-7"/>
        </w:rPr>
        <w:t xml:space="preserve"> </w:t>
      </w:r>
      <w:proofErr w:type="spellStart"/>
      <w:r>
        <w:t>ό</w:t>
      </w:r>
      <w:r w:rsidR="003D5396" w:rsidRPr="00935898">
        <w:t>перативн</w:t>
      </w:r>
      <w:r>
        <w:t>і</w:t>
      </w:r>
      <w:r w:rsidR="003D5396" w:rsidRPr="00935898">
        <w:t>сть</w:t>
      </w:r>
      <w:proofErr w:type="spellEnd"/>
      <w:r w:rsidR="003D5396" w:rsidRPr="00935898">
        <w:t>,</w:t>
      </w:r>
      <w:r w:rsidR="003D5396" w:rsidRPr="00935898">
        <w:rPr>
          <w:spacing w:val="-7"/>
        </w:rPr>
        <w:t xml:space="preserve"> </w:t>
      </w:r>
      <w:r w:rsidR="003D5396" w:rsidRPr="00935898">
        <w:t>забезпечення</w:t>
      </w:r>
      <w:r w:rsidR="003D5396" w:rsidRPr="00935898">
        <w:rPr>
          <w:spacing w:val="-5"/>
        </w:rPr>
        <w:t xml:space="preserve"> </w:t>
      </w:r>
      <w:proofErr w:type="spellStart"/>
      <w:r w:rsidR="003D5396" w:rsidRPr="00935898">
        <w:t>стратег</w:t>
      </w:r>
      <w:r>
        <w:t>і</w:t>
      </w:r>
      <w:r w:rsidR="003D5396" w:rsidRPr="00935898">
        <w:t>чн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rPr>
          <w:spacing w:val="-7"/>
        </w:rPr>
        <w:t xml:space="preserve"> </w:t>
      </w:r>
      <w:proofErr w:type="spellStart"/>
      <w:r w:rsidR="003D5396" w:rsidRPr="00935898">
        <w:t>р</w:t>
      </w:r>
      <w:r>
        <w:t>ό</w:t>
      </w:r>
      <w:r w:rsidR="003D5396" w:rsidRPr="00935898">
        <w:t>звитку</w:t>
      </w:r>
      <w:proofErr w:type="spellEnd"/>
      <w:r w:rsidR="003D5396" w:rsidRPr="00935898">
        <w:t>,</w:t>
      </w:r>
      <w:r w:rsidR="003D5396" w:rsidRPr="00935898">
        <w:rPr>
          <w:spacing w:val="-67"/>
        </w:rPr>
        <w:t xml:space="preserve"> </w:t>
      </w:r>
      <w:proofErr w:type="spellStart"/>
      <w:r>
        <w:t>ό</w:t>
      </w:r>
      <w:r w:rsidR="003D5396" w:rsidRPr="00935898">
        <w:t>р</w:t>
      </w:r>
      <w:r>
        <w:t>і</w:t>
      </w:r>
      <w:r w:rsidR="003D5396" w:rsidRPr="00935898">
        <w:t>єнтац</w:t>
      </w:r>
      <w:r>
        <w:t>і</w:t>
      </w:r>
      <w:r w:rsidR="003D5396" w:rsidRPr="00935898">
        <w:t>я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не т</w:t>
      </w:r>
      <w:r>
        <w:t>і</w:t>
      </w:r>
      <w:r w:rsidR="003D5396" w:rsidRPr="00935898">
        <w:t xml:space="preserve">льки на </w:t>
      </w:r>
      <w:proofErr w:type="spellStart"/>
      <w:r w:rsidR="003D5396" w:rsidRPr="00935898">
        <w:t>п</w:t>
      </w:r>
      <w:r>
        <w:t>ό</w:t>
      </w:r>
      <w:r w:rsidR="003D5396" w:rsidRPr="00935898">
        <w:t>т</w:t>
      </w:r>
      <w:r>
        <w:t>ό</w:t>
      </w:r>
      <w:r w:rsidR="003D5396" w:rsidRPr="00935898">
        <w:t>чний</w:t>
      </w:r>
      <w:proofErr w:type="spellEnd"/>
      <w:r w:rsidR="003D5396" w:rsidRPr="00935898">
        <w:t xml:space="preserve"> результат, а й на ефективну д</w:t>
      </w:r>
      <w:r>
        <w:t>і</w:t>
      </w:r>
      <w:r w:rsidR="003D5396" w:rsidRPr="00935898">
        <w:t>яльн</w:t>
      </w:r>
      <w:r>
        <w:t>і</w:t>
      </w:r>
      <w:r w:rsidR="003D5396" w:rsidRPr="00935898">
        <w:t>сть у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</w:t>
      </w:r>
      <w:r>
        <w:t>ό</w:t>
      </w:r>
      <w:r w:rsidR="003D5396" w:rsidRPr="00935898">
        <w:t>вг</w:t>
      </w:r>
      <w:r>
        <w:t>ό</w:t>
      </w:r>
      <w:r w:rsidR="003D5396" w:rsidRPr="00935898">
        <w:t>стр</w:t>
      </w:r>
      <w:r>
        <w:t>ό</w:t>
      </w:r>
      <w:r w:rsidR="003D5396" w:rsidRPr="00935898">
        <w:t>к</w:t>
      </w:r>
      <w:r>
        <w:t>ό</w:t>
      </w:r>
      <w:r w:rsidR="003D5396" w:rsidRPr="00935898">
        <w:t>в</w:t>
      </w:r>
      <w:r>
        <w:t>ό</w:t>
      </w:r>
      <w:r w:rsidR="003D5396" w:rsidRPr="00935898">
        <w:t>му</w:t>
      </w:r>
      <w:proofErr w:type="spellEnd"/>
      <w:r w:rsidR="003D5396" w:rsidRPr="00935898">
        <w:rPr>
          <w:spacing w:val="-2"/>
        </w:rPr>
        <w:t xml:space="preserve"> </w:t>
      </w:r>
      <w:proofErr w:type="spellStart"/>
      <w:r w:rsidR="003D5396" w:rsidRPr="00935898">
        <w:t>пер</w:t>
      </w:r>
      <w:r>
        <w:t>іό</w:t>
      </w:r>
      <w:r w:rsidR="003D5396" w:rsidRPr="00935898">
        <w:t>д</w:t>
      </w:r>
      <w:r>
        <w:t>і</w:t>
      </w:r>
      <w:proofErr w:type="spellEnd"/>
      <w:r w:rsidR="003D5396" w:rsidRPr="00935898">
        <w:t>.</w:t>
      </w:r>
    </w:p>
    <w:p w14:paraId="737B3EB5" w14:textId="3B9E954B" w:rsidR="000911DA" w:rsidRPr="00935898" w:rsidRDefault="003D5396">
      <w:pPr>
        <w:pStyle w:val="a3"/>
        <w:spacing w:before="1" w:line="360" w:lineRule="auto"/>
        <w:ind w:right="108" w:firstLine="709"/>
      </w:pP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r w:rsidRPr="00935898">
        <w:t>зд</w:t>
      </w:r>
      <w:r w:rsidR="00CD616B">
        <w:t>і</w:t>
      </w:r>
      <w:r w:rsidRPr="00935898">
        <w:t>йснює</w:t>
      </w:r>
      <w:r w:rsidRPr="00935898">
        <w:rPr>
          <w:spacing w:val="1"/>
        </w:rPr>
        <w:t xml:space="preserve"> </w:t>
      </w:r>
      <w:r w:rsidRPr="00935898">
        <w:t>д</w:t>
      </w:r>
      <w:r w:rsidR="00CD616B">
        <w:t>і</w:t>
      </w:r>
      <w:r w:rsidRPr="00935898">
        <w:t>яльн</w:t>
      </w:r>
      <w:r w:rsidR="00CD616B">
        <w:t>і</w:t>
      </w:r>
      <w:r w:rsidRPr="00935898">
        <w:t>сть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п</w:t>
      </w:r>
      <w:r w:rsidR="00CD616B">
        <w:t>і</w:t>
      </w:r>
      <w:r w:rsidRPr="00935898">
        <w:t>дстав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rPr>
          <w:spacing w:val="-1"/>
        </w:rPr>
        <w:t>л</w:t>
      </w:r>
      <w:r w:rsidR="00CD616B">
        <w:rPr>
          <w:spacing w:val="-1"/>
        </w:rPr>
        <w:t>і</w:t>
      </w:r>
      <w:r w:rsidRPr="00935898">
        <w:rPr>
          <w:spacing w:val="-1"/>
        </w:rPr>
        <w:t>ценз</w:t>
      </w:r>
      <w:r w:rsidR="00CD616B">
        <w:rPr>
          <w:spacing w:val="-1"/>
        </w:rPr>
        <w:t>і</w:t>
      </w:r>
      <w:r w:rsidRPr="00935898">
        <w:rPr>
          <w:spacing w:val="-1"/>
        </w:rPr>
        <w:t>ї</w:t>
      </w:r>
      <w:r w:rsidRPr="00935898">
        <w:rPr>
          <w:spacing w:val="-16"/>
        </w:rPr>
        <w:t xml:space="preserve"> </w:t>
      </w:r>
      <w:r w:rsidRPr="00935898">
        <w:rPr>
          <w:spacing w:val="-1"/>
        </w:rPr>
        <w:t>НБУ</w:t>
      </w:r>
      <w:r w:rsidRPr="00935898">
        <w:rPr>
          <w:spacing w:val="-15"/>
        </w:rPr>
        <w:t xml:space="preserve"> </w:t>
      </w:r>
      <w:r w:rsidRPr="00935898">
        <w:rPr>
          <w:spacing w:val="-1"/>
        </w:rPr>
        <w:t>№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84</w:t>
      </w:r>
      <w:r w:rsidRPr="00935898">
        <w:rPr>
          <w:spacing w:val="-15"/>
        </w:rPr>
        <w:t xml:space="preserve"> </w:t>
      </w:r>
      <w:r w:rsidRPr="00935898">
        <w:rPr>
          <w:spacing w:val="-1"/>
        </w:rPr>
        <w:t>в</w:t>
      </w:r>
      <w:r w:rsidR="00CD616B">
        <w:rPr>
          <w:spacing w:val="-1"/>
        </w:rPr>
        <w:t>і</w:t>
      </w:r>
      <w:r w:rsidRPr="00935898">
        <w:rPr>
          <w:spacing w:val="-1"/>
        </w:rPr>
        <w:t>д</w:t>
      </w:r>
      <w:r w:rsidRPr="00935898">
        <w:rPr>
          <w:spacing w:val="-16"/>
        </w:rPr>
        <w:t xml:space="preserve"> </w:t>
      </w:r>
      <w:r w:rsidRPr="00935898">
        <w:rPr>
          <w:spacing w:val="-1"/>
        </w:rPr>
        <w:t>25.10.2011,</w:t>
      </w:r>
      <w:r w:rsidRPr="00935898">
        <w:rPr>
          <w:spacing w:val="-16"/>
        </w:rPr>
        <w:t xml:space="preserve"> </w:t>
      </w:r>
      <w:proofErr w:type="spellStart"/>
      <w:r w:rsidRPr="00935898">
        <w:rPr>
          <w:spacing w:val="-1"/>
        </w:rPr>
        <w:t>Генеральн</w:t>
      </w:r>
      <w:r w:rsidR="00CD616B">
        <w:rPr>
          <w:spacing w:val="-1"/>
        </w:rPr>
        <w:t>ό</w:t>
      </w:r>
      <w:r w:rsidRPr="00935898">
        <w:rPr>
          <w:spacing w:val="-1"/>
        </w:rPr>
        <w:t>ї</w:t>
      </w:r>
      <w:proofErr w:type="spellEnd"/>
      <w:r w:rsidRPr="00935898">
        <w:rPr>
          <w:spacing w:val="-16"/>
        </w:rPr>
        <w:t xml:space="preserve"> </w:t>
      </w:r>
      <w:r w:rsidRPr="00935898">
        <w:t>л</w:t>
      </w:r>
      <w:r w:rsidR="00CD616B">
        <w:t>і</w:t>
      </w:r>
      <w:r w:rsidRPr="00935898">
        <w:t>ценз</w:t>
      </w:r>
      <w:r w:rsidR="00CD616B">
        <w:t>і</w:t>
      </w:r>
      <w:r w:rsidRPr="00935898">
        <w:t>ї</w:t>
      </w:r>
      <w:r w:rsidRPr="00935898">
        <w:rPr>
          <w:spacing w:val="-15"/>
        </w:rPr>
        <w:t xml:space="preserve"> </w:t>
      </w:r>
      <w:r w:rsidRPr="00935898">
        <w:t>на</w:t>
      </w:r>
      <w:r w:rsidRPr="00935898">
        <w:rPr>
          <w:spacing w:val="-17"/>
        </w:rPr>
        <w:t xml:space="preserve"> </w:t>
      </w:r>
      <w:r w:rsidRPr="00935898">
        <w:t>зд</w:t>
      </w:r>
      <w:r w:rsidR="00CD616B">
        <w:t>і</w:t>
      </w:r>
      <w:r w:rsidRPr="00935898">
        <w:t>йснення</w:t>
      </w:r>
      <w:r w:rsidRPr="00935898">
        <w:rPr>
          <w:spacing w:val="-15"/>
        </w:rPr>
        <w:t xml:space="preserve"> </w:t>
      </w:r>
      <w:r w:rsidRPr="00935898">
        <w:t>валютних</w:t>
      </w:r>
      <w:r w:rsidRPr="00935898">
        <w:rPr>
          <w:spacing w:val="-68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 xml:space="preserve"> № 84-3 в</w:t>
      </w:r>
      <w:r w:rsidR="00CD616B">
        <w:t>і</w:t>
      </w:r>
      <w:r w:rsidRPr="00935898">
        <w:t xml:space="preserve">д 11.08.2014 та </w:t>
      </w:r>
      <w:proofErr w:type="spellStart"/>
      <w:r w:rsidRPr="00935898">
        <w:t>Д</w:t>
      </w:r>
      <w:r w:rsidR="00CD616B">
        <w:t>ό</w:t>
      </w:r>
      <w:r w:rsidRPr="00935898">
        <w:t>датку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неї. АТ 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 є</w:t>
      </w:r>
      <w:r w:rsidRPr="00935898">
        <w:rPr>
          <w:spacing w:val="1"/>
        </w:rPr>
        <w:t xml:space="preserve"> </w:t>
      </w:r>
      <w:proofErr w:type="spellStart"/>
      <w:r w:rsidRPr="00935898">
        <w:t>учасник</w:t>
      </w:r>
      <w:r w:rsidR="00CD616B">
        <w:t>ό</w:t>
      </w:r>
      <w:r w:rsidRPr="00935898">
        <w:t>м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ФГВФ</w:t>
      </w:r>
      <w:r w:rsidR="00CD616B">
        <w:t>ό</w:t>
      </w:r>
      <w:proofErr w:type="spellEnd"/>
      <w:r w:rsidRPr="00935898">
        <w:rPr>
          <w:spacing w:val="-1"/>
        </w:rPr>
        <w:t xml:space="preserve"> </w:t>
      </w:r>
      <w:r w:rsidRPr="00935898">
        <w:t>(реєстрац</w:t>
      </w:r>
      <w:r w:rsidR="00CD616B">
        <w:t>і</w:t>
      </w:r>
      <w:r w:rsidRPr="00935898">
        <w:t>йний</w:t>
      </w:r>
      <w:r w:rsidRPr="00935898">
        <w:rPr>
          <w:spacing w:val="-2"/>
        </w:rPr>
        <w:t xml:space="preserve"> </w:t>
      </w:r>
      <w:r w:rsidRPr="00935898">
        <w:t>№</w:t>
      </w:r>
      <w:r w:rsidRPr="00935898">
        <w:rPr>
          <w:spacing w:val="-2"/>
        </w:rPr>
        <w:t xml:space="preserve"> </w:t>
      </w:r>
      <w:r w:rsidRPr="00935898">
        <w:t xml:space="preserve">031, </w:t>
      </w:r>
      <w:proofErr w:type="spellStart"/>
      <w:r w:rsidRPr="00935898">
        <w:t>св</w:t>
      </w:r>
      <w:r w:rsidR="00CD616B">
        <w:t>і</w:t>
      </w:r>
      <w:r w:rsidRPr="00935898">
        <w:t>д</w:t>
      </w:r>
      <w:r w:rsidR="00CD616B">
        <w:t>ό</w:t>
      </w:r>
      <w:r w:rsidRPr="00935898">
        <w:t>цтв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r w:rsidRPr="00935898">
        <w:t>№</w:t>
      </w:r>
      <w:r w:rsidRPr="00935898">
        <w:rPr>
          <w:spacing w:val="-2"/>
        </w:rPr>
        <w:t xml:space="preserve"> </w:t>
      </w:r>
      <w:r w:rsidRPr="00935898">
        <w:t>028</w:t>
      </w:r>
      <w:r w:rsidRPr="00935898">
        <w:rPr>
          <w:spacing w:val="-1"/>
        </w:rPr>
        <w:t xml:space="preserve"> </w:t>
      </w:r>
      <w:r w:rsidRPr="00935898">
        <w:t>в</w:t>
      </w:r>
      <w:r w:rsidR="00CD616B">
        <w:t>і</w:t>
      </w:r>
      <w:r w:rsidRPr="00935898">
        <w:t>д</w:t>
      </w:r>
      <w:r w:rsidRPr="00935898">
        <w:rPr>
          <w:spacing w:val="-2"/>
        </w:rPr>
        <w:t xml:space="preserve"> </w:t>
      </w:r>
      <w:r w:rsidRPr="00935898">
        <w:t>18.10.2012),</w:t>
      </w:r>
    </w:p>
    <w:p w14:paraId="5A219C84" w14:textId="1161CEC6" w:rsidR="000911DA" w:rsidRPr="00935898" w:rsidRDefault="003D5396">
      <w:pPr>
        <w:pStyle w:val="a3"/>
        <w:spacing w:line="360" w:lineRule="auto"/>
        <w:ind w:right="108" w:firstLine="709"/>
      </w:pPr>
      <w:r w:rsidRPr="00935898">
        <w:t>Банк</w:t>
      </w:r>
      <w:r w:rsidR="00CD616B">
        <w:t>і</w:t>
      </w:r>
      <w:r w:rsidRPr="00935898">
        <w:t xml:space="preserve">вська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t xml:space="preserve"> має л</w:t>
      </w:r>
      <w:r w:rsidR="00CD616B">
        <w:t>і</w:t>
      </w:r>
      <w:r w:rsidRPr="00935898">
        <w:t>ценз</w:t>
      </w:r>
      <w:r w:rsidR="00CD616B">
        <w:t>і</w:t>
      </w:r>
      <w:r w:rsidRPr="00935898">
        <w:t>ї НКЦПФР в</w:t>
      </w:r>
      <w:r w:rsidR="00CD616B">
        <w:t>і</w:t>
      </w:r>
      <w:r w:rsidRPr="00935898">
        <w:t>д 13.05.2015 на зд</w:t>
      </w:r>
      <w:r w:rsidR="00CD616B">
        <w:t>і</w:t>
      </w:r>
      <w:r w:rsidRPr="00935898">
        <w:t>йснення</w:t>
      </w:r>
      <w:r w:rsidRPr="00935898">
        <w:rPr>
          <w:spacing w:val="-67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фес</w:t>
      </w:r>
      <w:r w:rsidR="00CD616B">
        <w:t>і</w:t>
      </w:r>
      <w:r w:rsidRPr="00935898">
        <w:t>йн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і</w:t>
      </w:r>
      <w:r w:rsidRPr="00935898">
        <w:t>яльн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на </w:t>
      </w:r>
      <w:proofErr w:type="spellStart"/>
      <w:r w:rsidRPr="00935898">
        <w:t>ф</w:t>
      </w:r>
      <w:r w:rsidR="00CD616B">
        <w:t>ό</w:t>
      </w:r>
      <w:r w:rsidRPr="00935898">
        <w:t>нд</w:t>
      </w:r>
      <w:r w:rsidR="00CD616B">
        <w:t>ό</w:t>
      </w:r>
      <w:r w:rsidRPr="00935898">
        <w:t>в</w:t>
      </w:r>
      <w:r w:rsidR="00CD616B">
        <w:t>ό</w:t>
      </w:r>
      <w:r w:rsidRPr="00935898">
        <w:t>му</w:t>
      </w:r>
      <w:proofErr w:type="spellEnd"/>
      <w:r w:rsidRPr="00935898">
        <w:t xml:space="preserve"> ринку - </w:t>
      </w:r>
      <w:proofErr w:type="spellStart"/>
      <w:r w:rsidRPr="00935898">
        <w:t>д</w:t>
      </w:r>
      <w:r w:rsidR="00CD616B">
        <w:t>і</w:t>
      </w:r>
      <w:r w:rsidRPr="00935898">
        <w:t>яльн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з </w:t>
      </w:r>
      <w:proofErr w:type="spellStart"/>
      <w:r w:rsidRPr="00935898">
        <w:t>т</w:t>
      </w:r>
      <w:r w:rsidR="00CD616B">
        <w:t>ό</w:t>
      </w:r>
      <w:r w:rsidRPr="00935898">
        <w:t>рг</w:t>
      </w:r>
      <w:r w:rsidR="00CD616B">
        <w:t>і</w:t>
      </w:r>
      <w:r w:rsidRPr="00935898">
        <w:t>вл</w:t>
      </w:r>
      <w:r w:rsidR="00CD616B">
        <w:t>і</w:t>
      </w:r>
      <w:proofErr w:type="spellEnd"/>
      <w:r w:rsidRPr="00935898">
        <w:t xml:space="preserve"> ц</w:t>
      </w:r>
      <w:r w:rsidR="00CD616B">
        <w:t>і</w:t>
      </w:r>
      <w:r w:rsidRPr="00935898">
        <w:t>нними</w:t>
      </w:r>
      <w:r w:rsidRPr="00935898">
        <w:rPr>
          <w:spacing w:val="1"/>
        </w:rPr>
        <w:t xml:space="preserve"> </w:t>
      </w:r>
      <w:r w:rsidRPr="00935898">
        <w:t>паперами та</w:t>
      </w:r>
      <w:r w:rsidRPr="00935898">
        <w:rPr>
          <w:spacing w:val="-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зитарн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і</w:t>
      </w:r>
      <w:r w:rsidRPr="00935898">
        <w:t>яльн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>:</w:t>
      </w:r>
    </w:p>
    <w:p w14:paraId="567E4A0B" w14:textId="3D6295F2" w:rsidR="000911DA" w:rsidRPr="00935898" w:rsidRDefault="003D5396">
      <w:pPr>
        <w:pStyle w:val="a5"/>
        <w:numPr>
          <w:ilvl w:val="0"/>
          <w:numId w:val="28"/>
        </w:numPr>
        <w:tabs>
          <w:tab w:val="left" w:pos="975"/>
        </w:tabs>
        <w:ind w:left="974"/>
        <w:rPr>
          <w:sz w:val="28"/>
        </w:rPr>
      </w:pPr>
      <w:r w:rsidRPr="00935898">
        <w:rPr>
          <w:sz w:val="28"/>
        </w:rPr>
        <w:t>сер</w:t>
      </w:r>
      <w:r w:rsidR="00CD616B">
        <w:rPr>
          <w:sz w:val="28"/>
        </w:rPr>
        <w:t>і</w:t>
      </w:r>
      <w:r w:rsidRPr="00935898">
        <w:rPr>
          <w:sz w:val="28"/>
        </w:rPr>
        <w:t>я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АЕ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№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64</w:t>
      </w:r>
      <w:r w:rsidR="00CD616B">
        <w:rPr>
          <w:sz w:val="28"/>
        </w:rPr>
        <w:t>2020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бр</w:t>
      </w:r>
      <w:r w:rsidR="00CD616B">
        <w:rPr>
          <w:sz w:val="28"/>
        </w:rPr>
        <w:t>ό</w:t>
      </w:r>
      <w:r w:rsidRPr="00935898">
        <w:rPr>
          <w:sz w:val="28"/>
        </w:rPr>
        <w:t>керська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яльн</w:t>
      </w:r>
      <w:r w:rsidR="00CD616B">
        <w:rPr>
          <w:sz w:val="28"/>
        </w:rPr>
        <w:t>і</w:t>
      </w:r>
      <w:r w:rsidRPr="00935898">
        <w:rPr>
          <w:sz w:val="28"/>
        </w:rPr>
        <w:t>сть;</w:t>
      </w:r>
    </w:p>
    <w:p w14:paraId="45EB7CE2" w14:textId="7F7BCDFA" w:rsidR="000911DA" w:rsidRPr="00935898" w:rsidRDefault="003D5396">
      <w:pPr>
        <w:pStyle w:val="a5"/>
        <w:numPr>
          <w:ilvl w:val="0"/>
          <w:numId w:val="28"/>
        </w:numPr>
        <w:tabs>
          <w:tab w:val="left" w:pos="975"/>
        </w:tabs>
        <w:spacing w:before="161"/>
        <w:ind w:left="974"/>
        <w:rPr>
          <w:sz w:val="28"/>
        </w:rPr>
      </w:pPr>
      <w:r w:rsidRPr="00935898">
        <w:rPr>
          <w:sz w:val="28"/>
        </w:rPr>
        <w:t>сер</w:t>
      </w:r>
      <w:r w:rsidR="00CD616B">
        <w:rPr>
          <w:sz w:val="28"/>
        </w:rPr>
        <w:t>і</w:t>
      </w:r>
      <w:r w:rsidRPr="00935898">
        <w:rPr>
          <w:sz w:val="28"/>
        </w:rPr>
        <w:t>я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АЕ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№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64</w:t>
      </w:r>
      <w:r w:rsidR="00CD616B">
        <w:rPr>
          <w:sz w:val="28"/>
        </w:rPr>
        <w:t>2023</w:t>
      </w:r>
      <w:r w:rsidRPr="00935898">
        <w:rPr>
          <w:sz w:val="28"/>
        </w:rPr>
        <w:t xml:space="preserve"> -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дилерська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яльн</w:t>
      </w:r>
      <w:r w:rsidR="00CD616B">
        <w:rPr>
          <w:sz w:val="28"/>
        </w:rPr>
        <w:t>і</w:t>
      </w:r>
      <w:r w:rsidRPr="00935898">
        <w:rPr>
          <w:sz w:val="28"/>
        </w:rPr>
        <w:t>сть;</w:t>
      </w:r>
    </w:p>
    <w:p w14:paraId="7622D1B9" w14:textId="6D269614" w:rsidR="000911DA" w:rsidRPr="00935898" w:rsidRDefault="003D5396">
      <w:pPr>
        <w:pStyle w:val="a5"/>
        <w:numPr>
          <w:ilvl w:val="0"/>
          <w:numId w:val="28"/>
        </w:numPr>
        <w:tabs>
          <w:tab w:val="left" w:pos="975"/>
        </w:tabs>
        <w:spacing w:before="161"/>
        <w:ind w:left="974"/>
        <w:rPr>
          <w:sz w:val="28"/>
        </w:rPr>
      </w:pPr>
      <w:r w:rsidRPr="00935898">
        <w:rPr>
          <w:sz w:val="28"/>
        </w:rPr>
        <w:t>сер</w:t>
      </w:r>
      <w:r w:rsidR="00CD616B">
        <w:rPr>
          <w:sz w:val="28"/>
        </w:rPr>
        <w:t>і</w:t>
      </w:r>
      <w:r w:rsidRPr="00935898">
        <w:rPr>
          <w:sz w:val="28"/>
        </w:rPr>
        <w:t>я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АЕ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№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64</w:t>
      </w:r>
      <w:r w:rsidR="00CD616B">
        <w:rPr>
          <w:sz w:val="28"/>
        </w:rPr>
        <w:t>2023</w:t>
      </w:r>
      <w:r w:rsidRPr="00935898">
        <w:rPr>
          <w:sz w:val="28"/>
        </w:rPr>
        <w:t xml:space="preserve"> -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андерайтинг;</w:t>
      </w:r>
    </w:p>
    <w:p w14:paraId="30D4AE6E" w14:textId="1AF51B35" w:rsidR="000911DA" w:rsidRPr="00935898" w:rsidRDefault="003D5396">
      <w:pPr>
        <w:pStyle w:val="a5"/>
        <w:numPr>
          <w:ilvl w:val="0"/>
          <w:numId w:val="28"/>
        </w:numPr>
        <w:tabs>
          <w:tab w:val="left" w:pos="975"/>
        </w:tabs>
        <w:spacing w:before="161"/>
        <w:ind w:left="974"/>
        <w:rPr>
          <w:sz w:val="28"/>
        </w:rPr>
      </w:pPr>
      <w:r w:rsidRPr="00935898">
        <w:rPr>
          <w:sz w:val="28"/>
        </w:rPr>
        <w:t>сер</w:t>
      </w:r>
      <w:r w:rsidR="00CD616B">
        <w:rPr>
          <w:sz w:val="28"/>
        </w:rPr>
        <w:t>і</w:t>
      </w:r>
      <w:r w:rsidRPr="00935898">
        <w:rPr>
          <w:sz w:val="28"/>
        </w:rPr>
        <w:t>я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АЕ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№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294421 -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зитарна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яльн</w:t>
      </w:r>
      <w:r w:rsidR="00CD616B">
        <w:rPr>
          <w:sz w:val="28"/>
        </w:rPr>
        <w:t>і</w:t>
      </w:r>
      <w:r w:rsidRPr="00935898">
        <w:rPr>
          <w:sz w:val="28"/>
        </w:rPr>
        <w:t>сть;</w:t>
      </w:r>
    </w:p>
    <w:p w14:paraId="6A346E20" w14:textId="70A92CEC" w:rsidR="000911DA" w:rsidRPr="00935898" w:rsidRDefault="003D5396">
      <w:pPr>
        <w:pStyle w:val="a5"/>
        <w:numPr>
          <w:ilvl w:val="0"/>
          <w:numId w:val="28"/>
        </w:numPr>
        <w:tabs>
          <w:tab w:val="left" w:pos="1067"/>
        </w:tabs>
        <w:spacing w:before="161" w:line="360" w:lineRule="auto"/>
        <w:ind w:left="101" w:right="108" w:firstLine="709"/>
        <w:rPr>
          <w:sz w:val="28"/>
        </w:rPr>
      </w:pPr>
      <w:r w:rsidRPr="00935898">
        <w:rPr>
          <w:sz w:val="28"/>
        </w:rPr>
        <w:t>сер</w:t>
      </w:r>
      <w:r w:rsidR="00CD616B">
        <w:rPr>
          <w:sz w:val="28"/>
        </w:rPr>
        <w:t>і</w:t>
      </w:r>
      <w:r w:rsidRPr="00935898">
        <w:rPr>
          <w:sz w:val="28"/>
        </w:rPr>
        <w:t>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АЕ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№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294422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-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яльн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збер</w:t>
      </w:r>
      <w:r w:rsidR="00CD616B">
        <w:rPr>
          <w:sz w:val="28"/>
        </w:rPr>
        <w:t>і</w:t>
      </w:r>
      <w:r w:rsidRPr="00935898">
        <w:rPr>
          <w:sz w:val="28"/>
        </w:rPr>
        <w:t>гання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актив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нститут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сп</w:t>
      </w:r>
      <w:r w:rsidR="00CD616B">
        <w:rPr>
          <w:sz w:val="28"/>
        </w:rPr>
        <w:t>і</w:t>
      </w:r>
      <w:r w:rsidRPr="00935898">
        <w:rPr>
          <w:sz w:val="28"/>
        </w:rPr>
        <w:t>льн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2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нвестування;</w:t>
      </w:r>
    </w:p>
    <w:p w14:paraId="7871BC5B" w14:textId="4FBC9CD6" w:rsidR="000911DA" w:rsidRPr="00935898" w:rsidRDefault="003D5396">
      <w:pPr>
        <w:pStyle w:val="a5"/>
        <w:numPr>
          <w:ilvl w:val="0"/>
          <w:numId w:val="28"/>
        </w:numPr>
        <w:tabs>
          <w:tab w:val="left" w:pos="975"/>
        </w:tabs>
        <w:spacing w:before="1"/>
        <w:ind w:left="974"/>
        <w:rPr>
          <w:sz w:val="28"/>
        </w:rPr>
      </w:pPr>
      <w:r w:rsidRPr="00935898">
        <w:rPr>
          <w:sz w:val="28"/>
        </w:rPr>
        <w:t>№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136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-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яльн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управл</w:t>
      </w:r>
      <w:r w:rsidR="00CD616B">
        <w:rPr>
          <w:sz w:val="28"/>
        </w:rPr>
        <w:t>і</w:t>
      </w:r>
      <w:r w:rsidRPr="00935898">
        <w:rPr>
          <w:sz w:val="28"/>
        </w:rPr>
        <w:t>ння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ц</w:t>
      </w:r>
      <w:r w:rsidR="00CD616B">
        <w:rPr>
          <w:sz w:val="28"/>
        </w:rPr>
        <w:t>і</w:t>
      </w:r>
      <w:r w:rsidRPr="00935898">
        <w:rPr>
          <w:sz w:val="28"/>
        </w:rPr>
        <w:t>нними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паперами.</w:t>
      </w:r>
    </w:p>
    <w:p w14:paraId="3E53DD21" w14:textId="69E3D72A" w:rsidR="004D5F4D" w:rsidRDefault="003D5396" w:rsidP="004D5F4D">
      <w:pPr>
        <w:pStyle w:val="a3"/>
        <w:spacing w:before="160" w:line="360" w:lineRule="auto"/>
        <w:ind w:right="108" w:firstLine="709"/>
      </w:pPr>
      <w:r w:rsidRPr="00935898">
        <w:t>АТ 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r w:rsidRPr="00935898">
        <w:t xml:space="preserve">є </w:t>
      </w:r>
      <w:proofErr w:type="spellStart"/>
      <w:r w:rsidRPr="00935898">
        <w:t>член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Незалежн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ас</w:t>
      </w:r>
      <w:r w:rsidR="00CD616B">
        <w:t>ό</w:t>
      </w:r>
      <w:r w:rsidRPr="00935898">
        <w:t>ц</w:t>
      </w:r>
      <w:r w:rsidR="00CD616B">
        <w:t>і</w:t>
      </w:r>
      <w:r w:rsidRPr="00935898">
        <w:t>ац</w:t>
      </w:r>
      <w:r w:rsidR="00CD616B">
        <w:t>і</w:t>
      </w:r>
      <w:r w:rsidRPr="00935898">
        <w:t>ї</w:t>
      </w:r>
      <w:proofErr w:type="spellEnd"/>
      <w:r w:rsidRPr="00935898">
        <w:t xml:space="preserve"> банк</w:t>
      </w:r>
      <w:r w:rsidR="00CD616B">
        <w:t>і</w:t>
      </w:r>
      <w:r w:rsidRPr="00935898">
        <w:t>в України,</w:t>
      </w:r>
      <w:r w:rsidRPr="00935898">
        <w:rPr>
          <w:spacing w:val="1"/>
        </w:rPr>
        <w:t xml:space="preserve"> </w:t>
      </w:r>
      <w:proofErr w:type="spellStart"/>
      <w:r w:rsidRPr="00935898">
        <w:t>Ас</w:t>
      </w:r>
      <w:r w:rsidR="00CD616B">
        <w:t>ό</w:t>
      </w:r>
      <w:r w:rsidRPr="00935898">
        <w:t>ц</w:t>
      </w:r>
      <w:r w:rsidR="00CD616B">
        <w:t>і</w:t>
      </w:r>
      <w:r w:rsidRPr="00935898">
        <w:t>ац</w:t>
      </w:r>
      <w:r w:rsidR="00CD616B">
        <w:t>і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Дн</w:t>
      </w:r>
      <w:r w:rsidR="00CD616B">
        <w:t>і</w:t>
      </w:r>
      <w:r w:rsidRPr="00935898">
        <w:t>пр</w:t>
      </w:r>
      <w:r w:rsidR="00CD616B">
        <w:t>ό</w:t>
      </w:r>
      <w:r w:rsidRPr="00935898">
        <w:t>вський</w:t>
      </w:r>
      <w:proofErr w:type="spellEnd"/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вський</w:t>
      </w:r>
      <w:r w:rsidRPr="00935898">
        <w:rPr>
          <w:spacing w:val="1"/>
        </w:rPr>
        <w:t xml:space="preserve"> </w:t>
      </w:r>
      <w:proofErr w:type="spellStart"/>
      <w:r w:rsidRPr="00935898">
        <w:t>с</w:t>
      </w:r>
      <w:r w:rsidR="00CD616B">
        <w:t>ό</w:t>
      </w:r>
      <w:r w:rsidRPr="00935898">
        <w:t>юз</w:t>
      </w:r>
      <w:proofErr w:type="spellEnd"/>
      <w:r w:rsidRPr="00935898">
        <w:t>»,</w:t>
      </w:r>
      <w:r w:rsidRPr="00935898">
        <w:rPr>
          <w:spacing w:val="1"/>
        </w:rPr>
        <w:t xml:space="preserve"> </w:t>
      </w:r>
      <w:proofErr w:type="spellStart"/>
      <w:r w:rsidRPr="00935898">
        <w:t>Внутр</w:t>
      </w:r>
      <w:r w:rsidR="00CD616B">
        <w:t>і</w:t>
      </w:r>
      <w:r w:rsidRPr="00935898">
        <w:t>шнь</w:t>
      </w:r>
      <w:r w:rsidR="00CD616B">
        <w:t>ό</w:t>
      </w:r>
      <w:r w:rsidRPr="00935898">
        <w:t>державн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небанк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плат</w:t>
      </w:r>
      <w:r w:rsidR="00CD616B">
        <w:t>і</w:t>
      </w:r>
      <w:r w:rsidRPr="00935898">
        <w:t>жн</w:t>
      </w:r>
      <w:r w:rsidR="00CD616B">
        <w:t>ό</w:t>
      </w:r>
      <w:r w:rsidRPr="00935898">
        <w:t>ї</w:t>
      </w:r>
      <w:proofErr w:type="spellEnd"/>
      <w:r w:rsidRPr="00935898">
        <w:t xml:space="preserve"> системи «</w:t>
      </w:r>
      <w:proofErr w:type="spellStart"/>
      <w:r w:rsidR="00CD616B">
        <w:t>і</w:t>
      </w:r>
      <w:r w:rsidRPr="00935898">
        <w:t>нтерПейСерв</w:t>
      </w:r>
      <w:r w:rsidR="00CD616B">
        <w:t>і</w:t>
      </w:r>
      <w:r w:rsidRPr="00935898">
        <w:t>с</w:t>
      </w:r>
      <w:proofErr w:type="spellEnd"/>
      <w:r w:rsidRPr="00935898">
        <w:t xml:space="preserve">», </w:t>
      </w:r>
      <w:proofErr w:type="spellStart"/>
      <w:r w:rsidRPr="00935898">
        <w:t>Нац</w:t>
      </w:r>
      <w:r w:rsidR="00CD616B">
        <w:t>іό</w:t>
      </w:r>
      <w:r w:rsidRPr="00935898">
        <w:t>нальн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плат</w:t>
      </w:r>
      <w:r w:rsidR="00CD616B">
        <w:t>і</w:t>
      </w:r>
      <w:r w:rsidRPr="00935898">
        <w:t>жн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системи</w:t>
      </w:r>
      <w:r w:rsidRPr="00935898">
        <w:rPr>
          <w:spacing w:val="1"/>
        </w:rPr>
        <w:t xml:space="preserve"> </w:t>
      </w:r>
      <w:r w:rsidRPr="00935898">
        <w:t>«Український</w:t>
      </w:r>
      <w:r w:rsidRPr="00935898">
        <w:rPr>
          <w:spacing w:val="1"/>
        </w:rPr>
        <w:t xml:space="preserve"> </w:t>
      </w:r>
      <w:r w:rsidRPr="00935898">
        <w:t>плат</w:t>
      </w:r>
      <w:r w:rsidR="00CD616B">
        <w:t>і</w:t>
      </w:r>
      <w:r w:rsidRPr="00935898">
        <w:t>жний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ст</w:t>
      </w:r>
      <w:r w:rsidR="00CD616B">
        <w:t>і</w:t>
      </w:r>
      <w:r w:rsidRPr="00935898">
        <w:t>р</w:t>
      </w:r>
      <w:proofErr w:type="spellEnd"/>
      <w:r w:rsidRPr="00935898">
        <w:t>»,</w:t>
      </w:r>
      <w:r w:rsidRPr="00935898">
        <w:rPr>
          <w:spacing w:val="1"/>
        </w:rPr>
        <w:t xml:space="preserve"> </w:t>
      </w:r>
      <w:proofErr w:type="spellStart"/>
      <w:r w:rsidRPr="00935898">
        <w:t>принцип</w:t>
      </w:r>
      <w:r w:rsidR="00CD616B">
        <w:t>ό</w:t>
      </w:r>
      <w:r w:rsidRPr="00935898">
        <w:t>вим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член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-67"/>
        </w:rPr>
        <w:t xml:space="preserve"> </w:t>
      </w:r>
      <w:proofErr w:type="spellStart"/>
      <w:r w:rsidRPr="00935898">
        <w:t>м</w:t>
      </w:r>
      <w:r w:rsidR="00CD616B">
        <w:t>і</w:t>
      </w:r>
      <w:r w:rsidRPr="00935898">
        <w:t>жнар</w:t>
      </w:r>
      <w:r w:rsidR="00CD616B">
        <w:t>ό</w:t>
      </w:r>
      <w:r w:rsidRPr="00935898">
        <w:t>дних</w:t>
      </w:r>
      <w:proofErr w:type="spellEnd"/>
      <w:r w:rsidRPr="00935898">
        <w:rPr>
          <w:spacing w:val="1"/>
        </w:rPr>
        <w:t xml:space="preserve"> </w:t>
      </w:r>
      <w:r w:rsidRPr="00935898">
        <w:t>плат</w:t>
      </w:r>
      <w:r w:rsidR="00CD616B">
        <w:t>і</w:t>
      </w:r>
      <w:r w:rsidRPr="00935898">
        <w:t>жних</w:t>
      </w:r>
      <w:r w:rsidRPr="00935898">
        <w:rPr>
          <w:spacing w:val="1"/>
        </w:rPr>
        <w:t xml:space="preserve"> </w:t>
      </w:r>
      <w:r w:rsidRPr="00935898">
        <w:t>системах</w:t>
      </w:r>
      <w:r w:rsidRPr="00935898">
        <w:rPr>
          <w:spacing w:val="1"/>
        </w:rPr>
        <w:t xml:space="preserve"> </w:t>
      </w:r>
      <w:proofErr w:type="spellStart"/>
      <w:r w:rsidRPr="00935898">
        <w:t>Visa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International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MASTERCARD</w:t>
      </w:r>
      <w:r w:rsidRPr="00935898">
        <w:rPr>
          <w:spacing w:val="1"/>
        </w:rPr>
        <w:t xml:space="preserve"> </w:t>
      </w:r>
      <w:proofErr w:type="spellStart"/>
      <w:r w:rsidRPr="00935898">
        <w:t>Worldwide</w:t>
      </w:r>
      <w:proofErr w:type="spellEnd"/>
      <w:r w:rsidRPr="00935898">
        <w:t>.</w:t>
      </w:r>
      <w:r w:rsidR="004D5F4D">
        <w:t xml:space="preserve"> </w:t>
      </w:r>
    </w:p>
    <w:p w14:paraId="32570E62" w14:textId="6533BED0" w:rsidR="000911DA" w:rsidRPr="00935898" w:rsidRDefault="003D5396" w:rsidP="004D5F4D">
      <w:pPr>
        <w:pStyle w:val="a3"/>
        <w:spacing w:before="160" w:line="360" w:lineRule="auto"/>
        <w:ind w:right="108" w:firstLine="709"/>
      </w:pPr>
      <w:r w:rsidRPr="00935898">
        <w:lastRenderedPageBreak/>
        <w:t xml:space="preserve">Банк, </w:t>
      </w:r>
      <w:proofErr w:type="spellStart"/>
      <w:r w:rsidRPr="00935898">
        <w:t>засн</w:t>
      </w:r>
      <w:r w:rsidR="00CD616B">
        <w:t>ό</w:t>
      </w:r>
      <w:r w:rsidRPr="00935898">
        <w:t>ваний</w:t>
      </w:r>
      <w:proofErr w:type="spellEnd"/>
      <w:r w:rsidRPr="00935898">
        <w:t xml:space="preserve"> у 1989 </w:t>
      </w:r>
      <w:proofErr w:type="spellStart"/>
      <w:r w:rsidRPr="00935898">
        <w:t>р</w:t>
      </w:r>
      <w:r w:rsidR="00CD616B">
        <w:t>ό</w:t>
      </w:r>
      <w:r w:rsidRPr="00935898">
        <w:t>ц</w:t>
      </w:r>
      <w:r w:rsidR="00CD616B">
        <w:t>і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 xml:space="preserve">у 2012 </w:t>
      </w:r>
      <w:proofErr w:type="spellStart"/>
      <w:r w:rsidRPr="00935898">
        <w:t>р</w:t>
      </w:r>
      <w:r w:rsidR="00CD616B">
        <w:t>ό</w:t>
      </w:r>
      <w:r w:rsidRPr="00935898">
        <w:t>ц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переймен</w:t>
      </w:r>
      <w:r w:rsidR="00CD616B">
        <w:t>ό</w:t>
      </w:r>
      <w:r w:rsidRPr="00935898">
        <w:t>ваний</w:t>
      </w:r>
      <w:proofErr w:type="spellEnd"/>
      <w:r w:rsidRPr="00935898">
        <w:t xml:space="preserve"> р</w:t>
      </w:r>
      <w:r w:rsidR="00CD616B">
        <w:t>і</w:t>
      </w:r>
      <w:r w:rsidRPr="00935898">
        <w:t>шенням</w:t>
      </w:r>
      <w:r w:rsidRPr="00935898">
        <w:rPr>
          <w:spacing w:val="1"/>
        </w:rPr>
        <w:t xml:space="preserve"> </w:t>
      </w:r>
      <w:r w:rsidRPr="00935898">
        <w:t>загальних</w:t>
      </w:r>
      <w:r w:rsidRPr="00935898">
        <w:rPr>
          <w:spacing w:val="30"/>
        </w:rPr>
        <w:t xml:space="preserve"> </w:t>
      </w:r>
      <w:proofErr w:type="spellStart"/>
      <w:r w:rsidRPr="00935898">
        <w:t>зб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rPr>
          <w:spacing w:val="29"/>
        </w:rPr>
        <w:t xml:space="preserve"> </w:t>
      </w:r>
      <w:proofErr w:type="spellStart"/>
      <w:r w:rsidRPr="00935898">
        <w:t>акц</w:t>
      </w:r>
      <w:r w:rsidR="00CD616B">
        <w:t>іό</w:t>
      </w:r>
      <w:r w:rsidRPr="00935898">
        <w:t>нер</w:t>
      </w:r>
      <w:r w:rsidR="00CD616B">
        <w:t>і</w:t>
      </w:r>
      <w:r w:rsidRPr="00935898">
        <w:t>в</w:t>
      </w:r>
      <w:proofErr w:type="spellEnd"/>
      <w:r w:rsidRPr="00935898">
        <w:rPr>
          <w:spacing w:val="32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30"/>
        </w:rPr>
        <w:t xml:space="preserve"> </w:t>
      </w:r>
      <w:r w:rsidRPr="00935898">
        <w:t>ПАТ</w:t>
      </w:r>
      <w:r w:rsidRPr="00935898">
        <w:rPr>
          <w:spacing w:val="30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31"/>
        </w:rPr>
        <w:t xml:space="preserve"> </w:t>
      </w:r>
      <w:r w:rsidRPr="00935898">
        <w:t>у</w:t>
      </w:r>
      <w:r w:rsidRPr="00935898">
        <w:rPr>
          <w:spacing w:val="31"/>
        </w:rPr>
        <w:t xml:space="preserve"> </w:t>
      </w:r>
      <w:r w:rsidRPr="00935898">
        <w:t>АТ</w:t>
      </w:r>
    </w:p>
    <w:p w14:paraId="50CFA5CF" w14:textId="6AE84D18" w:rsidR="000911DA" w:rsidRPr="00935898" w:rsidRDefault="003D5396">
      <w:pPr>
        <w:pStyle w:val="a3"/>
        <w:spacing w:before="1" w:line="360" w:lineRule="auto"/>
        <w:ind w:right="108"/>
      </w:pP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».</w:t>
      </w:r>
      <w:r w:rsidRPr="00935898">
        <w:rPr>
          <w:spacing w:val="-6"/>
        </w:rPr>
        <w:t xml:space="preserve"> </w:t>
      </w:r>
      <w:r w:rsidRPr="00935898">
        <w:t>Державну</w:t>
      </w:r>
      <w:r w:rsidRPr="00935898">
        <w:rPr>
          <w:spacing w:val="-6"/>
        </w:rPr>
        <w:t xml:space="preserve"> </w:t>
      </w:r>
      <w:r w:rsidRPr="00935898">
        <w:t>реєстрац</w:t>
      </w:r>
      <w:r w:rsidR="00CD616B">
        <w:t>і</w:t>
      </w:r>
      <w:r w:rsidRPr="00935898">
        <w:t>ю</w:t>
      </w:r>
      <w:r w:rsidRPr="00935898">
        <w:rPr>
          <w:spacing w:val="-6"/>
        </w:rPr>
        <w:t xml:space="preserve"> </w:t>
      </w:r>
      <w:r w:rsidRPr="00935898">
        <w:t>Статуту</w:t>
      </w:r>
      <w:r w:rsidRPr="00935898">
        <w:rPr>
          <w:spacing w:val="-6"/>
        </w:rPr>
        <w:t xml:space="preserve"> </w:t>
      </w:r>
      <w:r w:rsidRPr="00935898">
        <w:t>Банку</w:t>
      </w:r>
      <w:r w:rsidRPr="00935898">
        <w:rPr>
          <w:spacing w:val="-4"/>
        </w:rPr>
        <w:t xml:space="preserve"> </w:t>
      </w:r>
      <w:r w:rsidRPr="00935898">
        <w:t>в</w:t>
      </w:r>
      <w:r w:rsidRPr="00935898">
        <w:rPr>
          <w:spacing w:val="-6"/>
        </w:rPr>
        <w:t xml:space="preserve"> </w:t>
      </w:r>
      <w:proofErr w:type="spellStart"/>
      <w:r w:rsidRPr="00935898">
        <w:t>н</w:t>
      </w:r>
      <w:r w:rsidR="00CD616B">
        <w:t>ό</w:t>
      </w:r>
      <w:r w:rsidRPr="00935898">
        <w:t>в</w:t>
      </w:r>
      <w:r w:rsidR="00CD616B">
        <w:t>і</w:t>
      </w:r>
      <w:r w:rsidRPr="00935898">
        <w:t>й</w:t>
      </w:r>
      <w:proofErr w:type="spellEnd"/>
      <w:r w:rsidRPr="00935898">
        <w:rPr>
          <w:spacing w:val="-6"/>
        </w:rPr>
        <w:t xml:space="preserve"> </w:t>
      </w:r>
      <w:r w:rsidRPr="00935898">
        <w:t>редакц</w:t>
      </w:r>
      <w:r w:rsidR="00CD616B">
        <w:t>і</w:t>
      </w:r>
      <w:r w:rsidRPr="00935898">
        <w:t>ї</w:t>
      </w:r>
      <w:r w:rsidRPr="00935898">
        <w:rPr>
          <w:spacing w:val="-6"/>
        </w:rPr>
        <w:t xml:space="preserve"> </w:t>
      </w:r>
      <w:proofErr w:type="spellStart"/>
      <w:r w:rsidRPr="00935898">
        <w:t>бул</w:t>
      </w:r>
      <w:r w:rsidR="00CD616B">
        <w:t>ό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зд</w:t>
      </w:r>
      <w:r w:rsidR="00CD616B">
        <w:t>і</w:t>
      </w:r>
      <w:r w:rsidRPr="00935898">
        <w:t>йснен</w:t>
      </w:r>
      <w:r w:rsidR="00CD616B">
        <w:t>ό</w:t>
      </w:r>
      <w:proofErr w:type="spellEnd"/>
      <w:r w:rsidRPr="00935898">
        <w:t xml:space="preserve"> у </w:t>
      </w:r>
      <w:r w:rsidR="00CD616B">
        <w:t>2020</w:t>
      </w:r>
      <w:r w:rsidRPr="00935898">
        <w:t xml:space="preserve"> </w:t>
      </w:r>
      <w:proofErr w:type="spellStart"/>
      <w:r w:rsidRPr="00935898">
        <w:t>р</w:t>
      </w:r>
      <w:r w:rsidR="00CD616B">
        <w:t>ό</w:t>
      </w:r>
      <w:r w:rsidRPr="00935898">
        <w:t>ц</w:t>
      </w:r>
      <w:r w:rsidR="00CD616B">
        <w:t>і</w:t>
      </w:r>
      <w:proofErr w:type="spellEnd"/>
      <w:r w:rsidRPr="00935898">
        <w:t>. Банк</w:t>
      </w:r>
      <w:r w:rsidR="00CD616B">
        <w:t>і</w:t>
      </w:r>
      <w:r w:rsidRPr="00935898">
        <w:t xml:space="preserve">вська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t xml:space="preserve"> має запис у ЄДР, </w:t>
      </w:r>
      <w:proofErr w:type="spellStart"/>
      <w:r w:rsidRPr="00935898">
        <w:t>Г</w:t>
      </w:r>
      <w:r w:rsidR="00CD616B">
        <w:t>ό</w:t>
      </w:r>
      <w:r w:rsidRPr="00935898">
        <w:t>л</w:t>
      </w:r>
      <w:r w:rsidR="00CD616B">
        <w:t>ό</w:t>
      </w:r>
      <w:r w:rsidRPr="00935898">
        <w:t>вний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ф</w:t>
      </w:r>
      <w:r w:rsidR="00CD616B">
        <w:t>і</w:t>
      </w:r>
      <w:r w:rsidRPr="00935898">
        <w:t>с</w:t>
      </w:r>
      <w:proofErr w:type="spellEnd"/>
      <w:r w:rsidRPr="00935898">
        <w:t xml:space="preserve"> у</w:t>
      </w:r>
      <w:r w:rsidRPr="00935898">
        <w:rPr>
          <w:spacing w:val="1"/>
        </w:rPr>
        <w:t xml:space="preserve"> </w:t>
      </w:r>
      <w:r w:rsidRPr="00935898">
        <w:t>м. Києв</w:t>
      </w:r>
      <w:r w:rsidR="00CD616B">
        <w:t>і</w:t>
      </w:r>
      <w:r w:rsidRPr="00935898">
        <w:t xml:space="preserve"> (Україна, 01032, м. Київ, вул. С. Петлюри, 30) </w:t>
      </w:r>
      <w:r w:rsidR="00CD616B">
        <w:t>і</w:t>
      </w:r>
      <w:r w:rsidRPr="00935898">
        <w:t xml:space="preserve"> 103 в</w:t>
      </w:r>
      <w:r w:rsidR="00CD616B">
        <w:t>і</w:t>
      </w:r>
      <w:r w:rsidRPr="00935898">
        <w:t>дд</w:t>
      </w:r>
      <w:r w:rsidR="00CD616B">
        <w:t>і</w:t>
      </w:r>
      <w:r w:rsidRPr="00935898">
        <w:t>лення на</w:t>
      </w:r>
      <w:r w:rsidRPr="00935898">
        <w:rPr>
          <w:spacing w:val="1"/>
        </w:rPr>
        <w:t xml:space="preserve"> </w:t>
      </w:r>
      <w:proofErr w:type="spellStart"/>
      <w:r w:rsidRPr="00935898">
        <w:t>терит</w:t>
      </w:r>
      <w:r w:rsidR="00CD616B">
        <w:t>ό</w:t>
      </w:r>
      <w:r w:rsidRPr="00935898">
        <w:t>р</w:t>
      </w:r>
      <w:r w:rsidR="00CD616B">
        <w:t>і</w:t>
      </w:r>
      <w:r w:rsidRPr="00935898">
        <w:t>ї</w:t>
      </w:r>
      <w:proofErr w:type="spellEnd"/>
      <w:r w:rsidRPr="00935898">
        <w:rPr>
          <w:spacing w:val="-2"/>
        </w:rPr>
        <w:t xml:space="preserve"> </w:t>
      </w:r>
      <w:r w:rsidRPr="00935898">
        <w:t>України.</w:t>
      </w:r>
      <w:r w:rsidRPr="00935898">
        <w:rPr>
          <w:spacing w:val="-1"/>
        </w:rPr>
        <w:t xml:space="preserve"> </w:t>
      </w:r>
      <w:r w:rsidRPr="00935898">
        <w:t>У</w:t>
      </w:r>
      <w:r w:rsidRPr="00935898">
        <w:rPr>
          <w:spacing w:val="-1"/>
        </w:rPr>
        <w:t xml:space="preserve"> </w:t>
      </w:r>
      <w:r w:rsidRPr="00935898">
        <w:t xml:space="preserve">банку працюють </w:t>
      </w:r>
      <w:proofErr w:type="spellStart"/>
      <w:r w:rsidRPr="00935898">
        <w:t>близьк</w:t>
      </w:r>
      <w:r w:rsidR="00CD616B">
        <w:t>ό</w:t>
      </w:r>
      <w:proofErr w:type="spellEnd"/>
      <w:r w:rsidRPr="00935898">
        <w:t xml:space="preserve"> 1800</w:t>
      </w:r>
      <w:r w:rsidRPr="00935898">
        <w:rPr>
          <w:spacing w:val="-1"/>
        </w:rPr>
        <w:t xml:space="preserve"> </w:t>
      </w:r>
      <w:proofErr w:type="spellStart"/>
      <w:r w:rsidR="00CD616B">
        <w:t>ό</w:t>
      </w:r>
      <w:r w:rsidRPr="00935898">
        <w:t>с</w:t>
      </w:r>
      <w:r w:rsidR="00CD616B">
        <w:t>і</w:t>
      </w:r>
      <w:r w:rsidRPr="00935898">
        <w:t>б</w:t>
      </w:r>
      <w:proofErr w:type="spellEnd"/>
      <w:r w:rsidRPr="00935898">
        <w:t>.</w:t>
      </w:r>
    </w:p>
    <w:p w14:paraId="4918D8BB" w14:textId="2BB8269D" w:rsidR="000911DA" w:rsidRPr="00935898" w:rsidRDefault="003D5396">
      <w:pPr>
        <w:pStyle w:val="a3"/>
        <w:spacing w:line="360" w:lineRule="auto"/>
        <w:ind w:right="108" w:firstLine="709"/>
      </w:pPr>
      <w:r w:rsidRPr="00935898">
        <w:t>К</w:t>
      </w:r>
      <w:r w:rsidR="00CD616B">
        <w:t>і</w:t>
      </w:r>
      <w:r w:rsidRPr="00935898">
        <w:t xml:space="preserve">нцевим </w:t>
      </w:r>
      <w:proofErr w:type="spellStart"/>
      <w:r w:rsidRPr="00935898">
        <w:t>бенеф</w:t>
      </w:r>
      <w:r w:rsidR="00CD616B">
        <w:t>і</w:t>
      </w:r>
      <w:r w:rsidRPr="00935898">
        <w:t>ц</w:t>
      </w:r>
      <w:r w:rsidR="00CD616B">
        <w:t>і</w:t>
      </w:r>
      <w:r w:rsidRPr="00935898">
        <w:t>ар</w:t>
      </w:r>
      <w:r w:rsidR="00CD616B">
        <w:t>ό</w:t>
      </w:r>
      <w:r w:rsidRPr="00935898">
        <w:t>м</w:t>
      </w:r>
      <w:proofErr w:type="spellEnd"/>
      <w:r w:rsidRPr="00935898">
        <w:t xml:space="preserve"> АТ 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 xml:space="preserve">» є </w:t>
      </w:r>
      <w:proofErr w:type="spellStart"/>
      <w:r w:rsidRPr="00935898">
        <w:t>гр</w:t>
      </w:r>
      <w:r w:rsidR="00CD616B">
        <w:t>ό</w:t>
      </w:r>
      <w:r w:rsidRPr="00935898">
        <w:t>мадянин</w:t>
      </w:r>
      <w:proofErr w:type="spellEnd"/>
      <w:r w:rsidRPr="00935898">
        <w:t xml:space="preserve"> України –</w:t>
      </w:r>
      <w:r w:rsidRPr="00935898">
        <w:rPr>
          <w:spacing w:val="1"/>
        </w:rPr>
        <w:t xml:space="preserve"> </w:t>
      </w:r>
      <w:proofErr w:type="spellStart"/>
      <w:r w:rsidRPr="00935898">
        <w:t>Т</w:t>
      </w:r>
      <w:r w:rsidR="00CD616B">
        <w:t>і</w:t>
      </w:r>
      <w:r w:rsidRPr="00935898">
        <w:t>г</w:t>
      </w:r>
      <w:r w:rsidR="00CD616B">
        <w:t>і</w:t>
      </w:r>
      <w:r w:rsidRPr="00935898">
        <w:t>пк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Серг</w:t>
      </w:r>
      <w:r w:rsidR="00CD616B">
        <w:t>і</w:t>
      </w:r>
      <w:r w:rsidRPr="00935898">
        <w:t>й</w:t>
      </w:r>
      <w:r w:rsidRPr="00935898">
        <w:rPr>
          <w:spacing w:val="1"/>
        </w:rPr>
        <w:t xml:space="preserve"> </w:t>
      </w:r>
      <w:proofErr w:type="spellStart"/>
      <w:r w:rsidRPr="00935898">
        <w:t>Ле</w:t>
      </w:r>
      <w:r w:rsidR="00CD616B">
        <w:t>ό</w:t>
      </w:r>
      <w:r w:rsidRPr="00935898">
        <w:t>н</w:t>
      </w:r>
      <w:r w:rsidR="00CD616B">
        <w:t>і</w:t>
      </w:r>
      <w:r w:rsidRPr="00935898">
        <w:t>д</w:t>
      </w:r>
      <w:r w:rsidR="00CD616B">
        <w:t>ό</w:t>
      </w:r>
      <w:r w:rsidRPr="00935898">
        <w:t>вич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як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належить</w:t>
      </w:r>
      <w:r w:rsidRPr="00935898">
        <w:rPr>
          <w:spacing w:val="1"/>
        </w:rPr>
        <w:t xml:space="preserve"> </w:t>
      </w:r>
      <w:r w:rsidRPr="00935898">
        <w:t>100%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рп</w:t>
      </w:r>
      <w:r w:rsidR="00CD616B">
        <w:t>ό</w:t>
      </w:r>
      <w:r w:rsidRPr="00935898">
        <w:t>ративних</w:t>
      </w:r>
      <w:proofErr w:type="spellEnd"/>
      <w:r w:rsidRPr="00935898">
        <w:rPr>
          <w:spacing w:val="1"/>
        </w:rPr>
        <w:t xml:space="preserve"> </w:t>
      </w:r>
      <w:r w:rsidRPr="00935898">
        <w:t>прав</w:t>
      </w:r>
      <w:r w:rsidRPr="00935898">
        <w:rPr>
          <w:spacing w:val="1"/>
        </w:rPr>
        <w:t xml:space="preserve"> </w:t>
      </w:r>
      <w:r w:rsidRPr="00935898">
        <w:t>ALKEMI LIMITED (</w:t>
      </w:r>
      <w:proofErr w:type="spellStart"/>
      <w:r w:rsidRPr="00935898">
        <w:t>АЛКЕМ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Л</w:t>
      </w:r>
      <w:r w:rsidR="00CD616B">
        <w:t>і</w:t>
      </w:r>
      <w:r w:rsidRPr="00935898">
        <w:t>М</w:t>
      </w:r>
      <w:r w:rsidR="00CD616B">
        <w:t>і</w:t>
      </w:r>
      <w:r w:rsidRPr="00935898">
        <w:t>ТЕД</w:t>
      </w:r>
      <w:proofErr w:type="spellEnd"/>
      <w:r w:rsidRPr="00935898">
        <w:t xml:space="preserve">), яка </w:t>
      </w:r>
      <w:proofErr w:type="spellStart"/>
      <w:r w:rsidRPr="00935898">
        <w:t>в</w:t>
      </w:r>
      <w:r w:rsidR="00CD616B">
        <w:t>ό</w:t>
      </w:r>
      <w:r w:rsidRPr="00935898">
        <w:t>л</w:t>
      </w:r>
      <w:r w:rsidR="00CD616B">
        <w:t>ό</w:t>
      </w:r>
      <w:r w:rsidRPr="00935898">
        <w:t>д</w:t>
      </w:r>
      <w:r w:rsidR="00CD616B">
        <w:t>і</w:t>
      </w:r>
      <w:r w:rsidRPr="00935898">
        <w:t>є</w:t>
      </w:r>
      <w:proofErr w:type="spellEnd"/>
      <w:r w:rsidRPr="00935898">
        <w:t xml:space="preserve"> 99,93065% </w:t>
      </w:r>
      <w:proofErr w:type="spellStart"/>
      <w:r w:rsidRPr="00935898">
        <w:t>статутн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кап</w:t>
      </w:r>
      <w:r w:rsidR="00CD616B">
        <w:t>і</w:t>
      </w:r>
      <w:r w:rsidRPr="00935898">
        <w:t>талу</w:t>
      </w:r>
      <w:r w:rsidRPr="00935898">
        <w:rPr>
          <w:spacing w:val="-8"/>
        </w:rPr>
        <w:t xml:space="preserve"> </w:t>
      </w:r>
      <w:r w:rsidRPr="00935898">
        <w:t>Банку.</w:t>
      </w:r>
      <w:r w:rsidRPr="00935898">
        <w:rPr>
          <w:spacing w:val="-8"/>
        </w:rPr>
        <w:t xml:space="preserve"> </w:t>
      </w:r>
      <w:r w:rsidRPr="00935898">
        <w:t>Пряма</w:t>
      </w:r>
      <w:r w:rsidRPr="00935898">
        <w:rPr>
          <w:spacing w:val="-10"/>
        </w:rPr>
        <w:t xml:space="preserve"> </w:t>
      </w:r>
      <w:r w:rsidRPr="00935898">
        <w:t>участь</w:t>
      </w:r>
      <w:r w:rsidRPr="00935898">
        <w:rPr>
          <w:spacing w:val="-8"/>
        </w:rPr>
        <w:t xml:space="preserve"> </w:t>
      </w:r>
      <w:r w:rsidRPr="00935898">
        <w:t>Т</w:t>
      </w:r>
      <w:r w:rsidR="00CD616B">
        <w:t>і</w:t>
      </w:r>
      <w:r w:rsidRPr="00935898">
        <w:t>г</w:t>
      </w:r>
      <w:r w:rsidR="00CD616B">
        <w:t>і</w:t>
      </w:r>
      <w:r w:rsidRPr="00935898">
        <w:t>пка</w:t>
      </w:r>
      <w:r w:rsidRPr="00935898">
        <w:rPr>
          <w:spacing w:val="-9"/>
        </w:rPr>
        <w:t xml:space="preserve"> </w:t>
      </w:r>
      <w:r w:rsidRPr="00935898">
        <w:t>С.Л.</w:t>
      </w:r>
      <w:r w:rsidRPr="00935898">
        <w:rPr>
          <w:spacing w:val="-10"/>
        </w:rPr>
        <w:t xml:space="preserve"> </w:t>
      </w:r>
      <w:r w:rsidRPr="00935898">
        <w:t>у</w:t>
      </w:r>
      <w:r w:rsidRPr="00935898">
        <w:rPr>
          <w:spacing w:val="-9"/>
        </w:rPr>
        <w:t xml:space="preserve"> </w:t>
      </w:r>
      <w:r w:rsidRPr="00935898">
        <w:t>банку</w:t>
      </w:r>
      <w:r w:rsidRPr="00935898">
        <w:rPr>
          <w:spacing w:val="-10"/>
        </w:rPr>
        <w:t xml:space="preserve"> </w:t>
      </w:r>
      <w:r w:rsidRPr="00935898">
        <w:t>є</w:t>
      </w:r>
      <w:r w:rsidRPr="00935898">
        <w:rPr>
          <w:spacing w:val="-9"/>
        </w:rPr>
        <w:t xml:space="preserve"> </w:t>
      </w:r>
      <w:proofErr w:type="spellStart"/>
      <w:r w:rsidR="00CD616B">
        <w:t>ό</w:t>
      </w:r>
      <w:r w:rsidRPr="00935898">
        <w:t>дна</w:t>
      </w:r>
      <w:proofErr w:type="spellEnd"/>
      <w:r w:rsidRPr="00935898">
        <w:rPr>
          <w:spacing w:val="-8"/>
        </w:rPr>
        <w:t xml:space="preserve"> </w:t>
      </w:r>
      <w:r w:rsidRPr="00935898">
        <w:t>акц</w:t>
      </w:r>
      <w:r w:rsidR="00CD616B">
        <w:t>і</w:t>
      </w:r>
      <w:r w:rsidRPr="00935898">
        <w:t>я,</w:t>
      </w:r>
      <w:r w:rsidRPr="00935898">
        <w:rPr>
          <w:spacing w:val="-8"/>
        </w:rPr>
        <w:t xml:space="preserve">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9"/>
        </w:rPr>
        <w:t xml:space="preserve"> </w:t>
      </w:r>
      <w:r w:rsidRPr="00935898">
        <w:t>сукупний</w:t>
      </w:r>
      <w:r w:rsidRPr="00935898">
        <w:rPr>
          <w:spacing w:val="-68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</w:t>
      </w:r>
      <w:r w:rsidR="00CD616B">
        <w:t>ό</w:t>
      </w:r>
      <w:r w:rsidRPr="00935898">
        <w:t>к</w:t>
      </w:r>
      <w:proofErr w:type="spellEnd"/>
      <w:r w:rsidRPr="00935898">
        <w:rPr>
          <w:spacing w:val="-1"/>
        </w:rPr>
        <w:t xml:space="preserve"> </w:t>
      </w:r>
      <w:r w:rsidRPr="00935898">
        <w:t>- 99,93066%.</w:t>
      </w:r>
    </w:p>
    <w:p w14:paraId="593F524D" w14:textId="2004F0C8" w:rsidR="000911DA" w:rsidRPr="00935898" w:rsidRDefault="003D5396">
      <w:pPr>
        <w:pStyle w:val="a3"/>
        <w:spacing w:line="360" w:lineRule="auto"/>
        <w:ind w:right="107" w:firstLine="709"/>
      </w:pP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r w:rsidRPr="00935898">
        <w:t>є</w:t>
      </w:r>
      <w:r w:rsidRPr="00935898">
        <w:rPr>
          <w:spacing w:val="1"/>
        </w:rPr>
        <w:t xml:space="preserve"> </w:t>
      </w:r>
      <w:proofErr w:type="spellStart"/>
      <w:r w:rsidRPr="00935898">
        <w:t>ун</w:t>
      </w:r>
      <w:r w:rsidR="00CD616B">
        <w:t>і</w:t>
      </w:r>
      <w:r w:rsidRPr="00935898">
        <w:t>версальн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r w:rsidR="00CD616B">
        <w:t>ό</w:t>
      </w:r>
      <w:r w:rsidRPr="00935898">
        <w:t>ю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стратег</w:t>
      </w:r>
      <w:r w:rsidR="00CD616B">
        <w:t>і</w:t>
      </w:r>
      <w:r w:rsidRPr="00935898">
        <w:t>чним</w:t>
      </w:r>
      <w:r w:rsidRPr="00935898">
        <w:rPr>
          <w:spacing w:val="1"/>
        </w:rPr>
        <w:t xml:space="preserve"> </w:t>
      </w:r>
      <w:proofErr w:type="spellStart"/>
      <w:r w:rsidRPr="00935898">
        <w:t>напрямк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звитку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як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є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мплексна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б</w:t>
      </w:r>
      <w:r w:rsidR="00CD616B">
        <w:t>ό</w:t>
      </w:r>
      <w:r w:rsidRPr="00935898">
        <w:t>та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рп</w:t>
      </w:r>
      <w:r w:rsidR="00CD616B">
        <w:t>ό</w:t>
      </w:r>
      <w:r w:rsidRPr="00935898">
        <w:t>ративними</w:t>
      </w:r>
      <w:proofErr w:type="spellEnd"/>
      <w:r w:rsidRPr="00935898">
        <w:t xml:space="preserve"> та приватними кл</w:t>
      </w:r>
      <w:r w:rsidR="00CD616B">
        <w:t>і</w:t>
      </w:r>
      <w:r w:rsidRPr="00935898">
        <w:t>єнтами. Зд</w:t>
      </w:r>
      <w:r w:rsidR="00CD616B">
        <w:t>і</w:t>
      </w:r>
      <w:r w:rsidRPr="00935898">
        <w:t xml:space="preserve">йснюючи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і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ї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вська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гарм</w:t>
      </w:r>
      <w:r w:rsidR="00CD616B">
        <w:t>ό</w:t>
      </w:r>
      <w:r w:rsidRPr="00935898">
        <w:t>н</w:t>
      </w:r>
      <w:r w:rsidR="00CD616B">
        <w:t>і</w:t>
      </w:r>
      <w:r w:rsidRPr="00935898">
        <w:t>йн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єднує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t>ндив</w:t>
      </w:r>
      <w:r w:rsidR="00CD616B">
        <w:t>і</w:t>
      </w:r>
      <w:r w:rsidRPr="00935898">
        <w:t>дуальний</w:t>
      </w:r>
      <w:r w:rsidRPr="00935898">
        <w:rPr>
          <w:spacing w:val="1"/>
        </w:rPr>
        <w:t xml:space="preserve"> </w:t>
      </w:r>
      <w:r w:rsidRPr="00935898">
        <w:t>п</w:t>
      </w:r>
      <w:r w:rsidR="00CD616B">
        <w:t>і</w:t>
      </w:r>
      <w:r w:rsidRPr="00935898">
        <w:t>дх</w:t>
      </w:r>
      <w:r w:rsidR="00CD616B">
        <w:t>і</w:t>
      </w:r>
      <w:r w:rsidRPr="00935898">
        <w:t>д,</w:t>
      </w:r>
      <w:r w:rsidRPr="00935898">
        <w:rPr>
          <w:spacing w:val="1"/>
        </w:rPr>
        <w:t xml:space="preserve"> </w:t>
      </w:r>
      <w:proofErr w:type="spellStart"/>
      <w:r w:rsidRPr="00935898">
        <w:t>техн</w:t>
      </w:r>
      <w:r w:rsidR="00CD616B">
        <w:t>ό</w:t>
      </w:r>
      <w:r w:rsidRPr="00935898">
        <w:t>л</w:t>
      </w:r>
      <w:r w:rsidR="00CD616B">
        <w:t>ό</w:t>
      </w:r>
      <w:r w:rsidRPr="00935898">
        <w:t>г</w:t>
      </w:r>
      <w:r w:rsidR="00CD616B">
        <w:t>і</w:t>
      </w:r>
      <w:r w:rsidRPr="00935898">
        <w:t>чн</w:t>
      </w:r>
      <w:r w:rsidR="00CD616B">
        <w:t>і</w:t>
      </w:r>
      <w:r w:rsidRPr="00935898">
        <w:t>сть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зручн</w:t>
      </w:r>
      <w:r w:rsidR="00CD616B">
        <w:t>і</w:t>
      </w:r>
      <w:r w:rsidRPr="00935898">
        <w:t xml:space="preserve">сть </w:t>
      </w:r>
      <w:proofErr w:type="spellStart"/>
      <w:r w:rsidRPr="00935898">
        <w:t>к</w:t>
      </w:r>
      <w:r w:rsidR="00CD616B">
        <w:t>ό</w:t>
      </w:r>
      <w:r w:rsidRPr="00935898">
        <w:t>ристування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зитними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дуктами</w:t>
      </w:r>
      <w:proofErr w:type="spellEnd"/>
      <w:r w:rsidRPr="00935898">
        <w:t xml:space="preserve"> з </w:t>
      </w:r>
      <w:proofErr w:type="spellStart"/>
      <w:r w:rsidRPr="00935898">
        <w:t>б</w:t>
      </w:r>
      <w:r w:rsidR="00CD616B">
        <w:t>ό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 xml:space="preserve">в, </w:t>
      </w:r>
      <w:proofErr w:type="spellStart"/>
      <w:r w:rsidRPr="00935898">
        <w:t>д</w:t>
      </w:r>
      <w:r w:rsidR="00CD616B">
        <w:t>ό</w:t>
      </w:r>
      <w:r w:rsidRPr="00935898">
        <w:t>п</w:t>
      </w:r>
      <w:r w:rsidR="00CD616B">
        <w:t>ό</w:t>
      </w:r>
      <w:r w:rsidRPr="00935898">
        <w:t>магаючи</w:t>
      </w:r>
      <w:proofErr w:type="spellEnd"/>
      <w:r w:rsidRPr="00935898">
        <w:t xml:space="preserve"> їм </w:t>
      </w:r>
      <w:proofErr w:type="spellStart"/>
      <w:r w:rsidRPr="00935898">
        <w:t>знах</w:t>
      </w:r>
      <w:r w:rsidR="00CD616B">
        <w:t>ό</w:t>
      </w:r>
      <w:r w:rsidRPr="00935898">
        <w:t>дити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птимальн</w:t>
      </w:r>
      <w:r w:rsidR="00CD616B">
        <w:t>і</w:t>
      </w:r>
      <w:proofErr w:type="spellEnd"/>
      <w:r w:rsidRPr="00935898">
        <w:t xml:space="preserve"> р</w:t>
      </w:r>
      <w:r w:rsidR="00CD616B">
        <w:t>і</w:t>
      </w:r>
      <w:r w:rsidRPr="00935898">
        <w:t xml:space="preserve">шення для </w:t>
      </w:r>
      <w:proofErr w:type="spellStart"/>
      <w:r w:rsidRPr="00935898">
        <w:t>зр</w:t>
      </w:r>
      <w:r w:rsidR="00CD616B">
        <w:t>ό</w:t>
      </w:r>
      <w:r w:rsidRPr="00935898">
        <w:t>стання</w:t>
      </w:r>
      <w:proofErr w:type="spellEnd"/>
      <w:r w:rsidRPr="00935898">
        <w:t xml:space="preserve"> їх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вих</w:t>
      </w:r>
      <w:proofErr w:type="spellEnd"/>
      <w:r w:rsidRPr="00935898">
        <w:rPr>
          <w:spacing w:val="-1"/>
        </w:rPr>
        <w:t xml:space="preserve"> </w:t>
      </w:r>
      <w:r w:rsidRPr="00935898">
        <w:t>результат</w:t>
      </w:r>
      <w:r w:rsidR="00CD616B">
        <w:t>і</w:t>
      </w:r>
      <w:r w:rsidRPr="00935898">
        <w:t>в</w:t>
      </w:r>
      <w:r w:rsidRPr="00935898">
        <w:rPr>
          <w:spacing w:val="-1"/>
        </w:rPr>
        <w:t xml:space="preserve"> </w:t>
      </w:r>
      <w:r w:rsidR="00CD616B">
        <w:t>і</w:t>
      </w:r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бр</w:t>
      </w:r>
      <w:r w:rsidR="00CD616B">
        <w:t>ό</w:t>
      </w:r>
      <w:r w:rsidRPr="00935898">
        <w:t>буту</w:t>
      </w:r>
      <w:proofErr w:type="spellEnd"/>
      <w:r w:rsidRPr="00935898">
        <w:t>.</w:t>
      </w:r>
    </w:p>
    <w:p w14:paraId="6D45420A" w14:textId="09E2675A" w:rsidR="000911DA" w:rsidRPr="00935898" w:rsidRDefault="003D5396" w:rsidP="00D1399B">
      <w:pPr>
        <w:pStyle w:val="a3"/>
        <w:spacing w:line="360" w:lineRule="auto"/>
        <w:ind w:left="0" w:firstLine="720"/>
      </w:pPr>
      <w:r w:rsidRPr="00935898">
        <w:t>У</w:t>
      </w:r>
      <w:r w:rsidRPr="00935898">
        <w:rPr>
          <w:spacing w:val="97"/>
        </w:rPr>
        <w:t xml:space="preserve"> </w:t>
      </w:r>
      <w:r w:rsidR="00CD616B">
        <w:t>2019</w:t>
      </w:r>
      <w:r w:rsidRPr="00935898">
        <w:t xml:space="preserve"> </w:t>
      </w:r>
      <w:proofErr w:type="spellStart"/>
      <w:r w:rsidRPr="00935898">
        <w:t>р</w:t>
      </w:r>
      <w:r w:rsidR="00CD616B">
        <w:t>ό</w:t>
      </w:r>
      <w:r w:rsidRPr="00935898">
        <w:t>ц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дбул</w:t>
      </w:r>
      <w:r w:rsidR="00CD616B">
        <w:t>ό</w:t>
      </w:r>
      <w:r w:rsidRPr="00935898">
        <w:t>ся</w:t>
      </w:r>
      <w:proofErr w:type="spellEnd"/>
      <w:r w:rsidRPr="00935898">
        <w:t xml:space="preserve"> приєднання ПАТ «</w:t>
      </w:r>
      <w:proofErr w:type="spellStart"/>
      <w:r w:rsidRPr="00935898">
        <w:t>В</w:t>
      </w:r>
      <w:r w:rsidR="00CD616B">
        <w:t>і</w:t>
      </w:r>
      <w:r w:rsidRPr="00935898">
        <w:t>Ес</w:t>
      </w:r>
      <w:proofErr w:type="spellEnd"/>
      <w:r w:rsidRPr="00935898">
        <w:rPr>
          <w:spacing w:val="27"/>
        </w:rPr>
        <w:t xml:space="preserve"> </w:t>
      </w:r>
      <w:r w:rsidRPr="00935898">
        <w:t xml:space="preserve">Банк»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АТ</w:t>
      </w:r>
      <w:r w:rsidR="00D1399B"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 xml:space="preserve">», через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в</w:t>
      </w:r>
      <w:r w:rsidR="00CD616B">
        <w:t>і</w:t>
      </w:r>
      <w:r w:rsidRPr="00935898">
        <w:t xml:space="preserve">н став </w:t>
      </w:r>
      <w:proofErr w:type="spellStart"/>
      <w:r w:rsidRPr="00935898">
        <w:t>прав</w:t>
      </w:r>
      <w:r w:rsidR="00CD616B">
        <w:t>ό</w:t>
      </w:r>
      <w:r w:rsidRPr="00935898">
        <w:t>наступник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всь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майна, вс</w:t>
      </w:r>
      <w:r w:rsidR="00CD616B">
        <w:t>і</w:t>
      </w:r>
      <w:r w:rsidRPr="00935898">
        <w:t>х</w:t>
      </w:r>
      <w:r w:rsidRPr="00935898">
        <w:rPr>
          <w:spacing w:val="1"/>
        </w:rPr>
        <w:t xml:space="preserve"> </w:t>
      </w:r>
      <w:r w:rsidRPr="00935898">
        <w:t xml:space="preserve">прав та </w:t>
      </w:r>
      <w:proofErr w:type="spellStart"/>
      <w:r w:rsidR="00CD616B">
        <w:t>ό</w:t>
      </w:r>
      <w:r w:rsidRPr="00935898">
        <w:t>б</w:t>
      </w:r>
      <w:r w:rsidR="00CD616B">
        <w:t>ό</w:t>
      </w:r>
      <w:r w:rsidRPr="00935898">
        <w:t>в’язк</w:t>
      </w:r>
      <w:r w:rsidR="00CD616B">
        <w:t>і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внасл</w:t>
      </w:r>
      <w:r w:rsidR="00CD616B">
        <w:t>і</w:t>
      </w:r>
      <w:r w:rsidRPr="00935898">
        <w:t>д</w:t>
      </w:r>
      <w:r w:rsidR="00CD616B">
        <w:t>ό</w:t>
      </w:r>
      <w:r w:rsidRPr="00935898">
        <w:t>к</w:t>
      </w:r>
      <w:proofErr w:type="spellEnd"/>
      <w:r w:rsidRPr="00935898">
        <w:t xml:space="preserve">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ре</w:t>
      </w:r>
      <w:r w:rsidR="00CD616B">
        <w:t>ό</w:t>
      </w:r>
      <w:r w:rsidRPr="00935898">
        <w:t>рган</w:t>
      </w:r>
      <w:r w:rsidR="00CD616B">
        <w:t>і</w:t>
      </w:r>
      <w:r w:rsidRPr="00935898">
        <w:t>зац</w:t>
      </w:r>
      <w:r w:rsidR="00CD616B">
        <w:t>і</w:t>
      </w:r>
      <w:r w:rsidRPr="00935898">
        <w:t>ї</w:t>
      </w:r>
      <w:proofErr w:type="spellEnd"/>
      <w:r w:rsidRPr="00935898">
        <w:t xml:space="preserve">. </w:t>
      </w:r>
      <w:proofErr w:type="spellStart"/>
      <w:r w:rsidRPr="00935898">
        <w:t>В</w:t>
      </w:r>
      <w:r w:rsidR="00CD616B">
        <w:t>ό</w:t>
      </w:r>
      <w:r w:rsidRPr="00935898">
        <w:t>ни</w:t>
      </w:r>
      <w:proofErr w:type="spellEnd"/>
      <w:r w:rsidRPr="00935898">
        <w:t xml:space="preserve"> </w:t>
      </w:r>
      <w:proofErr w:type="spellStart"/>
      <w:r w:rsidRPr="00935898">
        <w:t>ст</w:t>
      </w:r>
      <w:r w:rsidR="00CD616B">
        <w:t>ό</w:t>
      </w:r>
      <w:r w:rsidRPr="00935898">
        <w:t>сувалися</w:t>
      </w:r>
      <w:proofErr w:type="spellEnd"/>
      <w:r w:rsidRPr="00935898">
        <w:t xml:space="preserve"> актив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 xml:space="preserve">(включаючи права за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рами</w:t>
      </w:r>
      <w:proofErr w:type="spellEnd"/>
      <w:r w:rsidRPr="00935898">
        <w:t xml:space="preserve"> забезпечення, у </w:t>
      </w:r>
      <w:proofErr w:type="spellStart"/>
      <w:r w:rsidRPr="00935898">
        <w:t>т</w:t>
      </w:r>
      <w:r w:rsidR="00CD616B">
        <w:t>ό</w:t>
      </w:r>
      <w:r w:rsidRPr="00935898">
        <w:t>му</w:t>
      </w:r>
      <w:proofErr w:type="spellEnd"/>
      <w:r w:rsidRPr="00935898">
        <w:t xml:space="preserve"> числ</w:t>
      </w:r>
      <w:r w:rsidR="00CD616B">
        <w:t>і</w:t>
      </w:r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руки</w:t>
      </w:r>
      <w:proofErr w:type="spellEnd"/>
      <w:r w:rsidRPr="00935898">
        <w:t xml:space="preserve">), а </w:t>
      </w:r>
      <w:proofErr w:type="spellStart"/>
      <w:r w:rsidRPr="00935898">
        <w:t>так</w:t>
      </w:r>
      <w:r w:rsidR="00CD616B">
        <w:t>ό</w:t>
      </w:r>
      <w:r w:rsidRPr="00935898">
        <w:t>ж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з</w:t>
      </w:r>
      <w:r w:rsidR="00CD616B">
        <w:t>ό</w:t>
      </w:r>
      <w:r w:rsidRPr="00935898">
        <w:t>б</w:t>
      </w:r>
      <w:r w:rsidR="00CD616B">
        <w:t>ό</w:t>
      </w:r>
      <w:r w:rsidRPr="00935898">
        <w:t>в’язань</w:t>
      </w:r>
      <w:proofErr w:type="spellEnd"/>
      <w:r w:rsidRPr="00935898">
        <w:rPr>
          <w:spacing w:val="-2"/>
        </w:rPr>
        <w:t xml:space="preserve"> </w:t>
      </w:r>
      <w:r w:rsidRPr="00935898">
        <w:t>(</w:t>
      </w:r>
      <w:proofErr w:type="spellStart"/>
      <w:r w:rsidRPr="00935898">
        <w:t>кредит</w:t>
      </w:r>
      <w:r w:rsidR="00CD616B">
        <w:t>ό</w:t>
      </w:r>
      <w:r w:rsidRPr="00935898">
        <w:t>ри</w:t>
      </w:r>
      <w:proofErr w:type="spellEnd"/>
      <w:r w:rsidRPr="00935898">
        <w:t>,</w:t>
      </w:r>
      <w:r w:rsidRPr="00935898">
        <w:rPr>
          <w:spacing w:val="-1"/>
        </w:rPr>
        <w:t xml:space="preserve"> </w:t>
      </w:r>
      <w:r w:rsidRPr="00935898">
        <w:t>вкладники).</w:t>
      </w:r>
    </w:p>
    <w:p w14:paraId="15037352" w14:textId="7AE9AABE" w:rsidR="000911DA" w:rsidRPr="00935898" w:rsidRDefault="003D5396" w:rsidP="00D1399B">
      <w:pPr>
        <w:pStyle w:val="a3"/>
        <w:spacing w:line="360" w:lineRule="auto"/>
        <w:ind w:left="0" w:firstLine="720"/>
      </w:pP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нує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шир</w:t>
      </w:r>
      <w:r w:rsidR="00CD616B">
        <w:t>ό</w:t>
      </w:r>
      <w:r w:rsidRPr="00935898">
        <w:t>ке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л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вських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надаючи </w:t>
      </w:r>
      <w:proofErr w:type="spellStart"/>
      <w:r w:rsidRPr="00935898">
        <w:t>п</w:t>
      </w:r>
      <w:r w:rsidR="00CD616B">
        <w:t>ό</w:t>
      </w:r>
      <w:r w:rsidRPr="00935898">
        <w:t>слуги</w:t>
      </w:r>
      <w:proofErr w:type="spellEnd"/>
      <w:r w:rsidRPr="00935898">
        <w:t xml:space="preserve"> </w:t>
      </w:r>
      <w:proofErr w:type="spellStart"/>
      <w:r w:rsidRPr="00935898">
        <w:t>св</w:t>
      </w:r>
      <w:r w:rsidR="00CD616B">
        <w:t>ό</w:t>
      </w:r>
      <w:r w:rsidRPr="00935898">
        <w:t>їм</w:t>
      </w:r>
      <w:proofErr w:type="spellEnd"/>
      <w:r w:rsidRPr="00935898">
        <w:t xml:space="preserve"> кл</w:t>
      </w:r>
      <w:r w:rsidR="00CD616B">
        <w:t>і</w:t>
      </w:r>
      <w:r w:rsidRPr="00935898">
        <w:t xml:space="preserve">єнтам та партнерам, якими є СГД, </w:t>
      </w:r>
      <w:proofErr w:type="spellStart"/>
      <w:r w:rsidRPr="00935898">
        <w:t>Ф</w:t>
      </w:r>
      <w:r w:rsidR="00CD616B">
        <w:t>ό</w:t>
      </w:r>
      <w:proofErr w:type="spellEnd"/>
      <w:r w:rsidRPr="00935898">
        <w:t>, банки та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сн</w:t>
      </w:r>
      <w:r w:rsidR="00CD616B">
        <w:t>ό</w:t>
      </w:r>
      <w:r w:rsidRPr="00935898">
        <w:t>вними</w:t>
      </w:r>
      <w:proofErr w:type="spellEnd"/>
      <w:r w:rsidRPr="00935898">
        <w:t xml:space="preserve"> видами </w:t>
      </w:r>
      <w:proofErr w:type="spellStart"/>
      <w:r w:rsidRPr="00935898">
        <w:t>д</w:t>
      </w:r>
      <w:r w:rsidR="00CD616B">
        <w:t>і</w:t>
      </w:r>
      <w:r w:rsidRPr="00935898">
        <w:t>яльн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є:</w:t>
      </w:r>
    </w:p>
    <w:p w14:paraId="406BC3AA" w14:textId="798B239B" w:rsidR="000911DA" w:rsidRPr="00935898" w:rsidRDefault="003D5396">
      <w:pPr>
        <w:pStyle w:val="a5"/>
        <w:numPr>
          <w:ilvl w:val="0"/>
          <w:numId w:val="28"/>
        </w:numPr>
        <w:tabs>
          <w:tab w:val="left" w:pos="975"/>
        </w:tabs>
        <w:spacing w:line="321" w:lineRule="exact"/>
        <w:ind w:left="974"/>
        <w:rPr>
          <w:sz w:val="28"/>
        </w:rPr>
      </w:pPr>
      <w:r w:rsidRPr="00935898">
        <w:rPr>
          <w:sz w:val="28"/>
        </w:rPr>
        <w:t>кредитування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СГД;</w:t>
      </w:r>
    </w:p>
    <w:p w14:paraId="013E376A" w14:textId="043FFC5A" w:rsidR="000911DA" w:rsidRPr="00935898" w:rsidRDefault="003D5396">
      <w:pPr>
        <w:pStyle w:val="a5"/>
        <w:numPr>
          <w:ilvl w:val="0"/>
          <w:numId w:val="28"/>
        </w:numPr>
        <w:tabs>
          <w:tab w:val="left" w:pos="975"/>
        </w:tabs>
        <w:spacing w:before="162"/>
        <w:ind w:left="974"/>
        <w:jc w:val="left"/>
        <w:rPr>
          <w:sz w:val="28"/>
        </w:rPr>
      </w:pP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кументарн</w:t>
      </w:r>
      <w:r w:rsidR="00CD616B">
        <w:rPr>
          <w:sz w:val="28"/>
        </w:rPr>
        <w:t>і</w:t>
      </w:r>
      <w:proofErr w:type="spellEnd"/>
      <w:r w:rsidRPr="00935898">
        <w:rPr>
          <w:spacing w:val="-5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ї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(гарант</w:t>
      </w:r>
      <w:r w:rsidR="00CD616B">
        <w:rPr>
          <w:sz w:val="28"/>
        </w:rPr>
        <w:t>і</w:t>
      </w:r>
      <w:r w:rsidRPr="00935898">
        <w:rPr>
          <w:sz w:val="28"/>
        </w:rPr>
        <w:t>ї,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акредитиви);</w:t>
      </w:r>
    </w:p>
    <w:p w14:paraId="4AE08B24" w14:textId="368A8456" w:rsidR="004D5F4D" w:rsidRDefault="003D5396">
      <w:pPr>
        <w:pStyle w:val="a5"/>
        <w:numPr>
          <w:ilvl w:val="0"/>
          <w:numId w:val="28"/>
        </w:numPr>
        <w:tabs>
          <w:tab w:val="left" w:pos="1042"/>
        </w:tabs>
        <w:spacing w:before="160" w:line="360" w:lineRule="auto"/>
        <w:ind w:left="101" w:right="112" w:firstLine="709"/>
        <w:jc w:val="left"/>
        <w:rPr>
          <w:sz w:val="28"/>
        </w:rPr>
      </w:pP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зм</w:t>
      </w:r>
      <w:r w:rsidR="00CD616B">
        <w:rPr>
          <w:sz w:val="28"/>
        </w:rPr>
        <w:t>і</w:t>
      </w:r>
      <w:r w:rsidRPr="00935898">
        <w:rPr>
          <w:sz w:val="28"/>
        </w:rPr>
        <w:t>щення</w:t>
      </w:r>
      <w:proofErr w:type="spellEnd"/>
      <w:r w:rsidRPr="00935898">
        <w:rPr>
          <w:spacing w:val="64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65"/>
          <w:sz w:val="28"/>
        </w:rPr>
        <w:t xml:space="preserve"> </w:t>
      </w:r>
      <w:r w:rsidRPr="00935898">
        <w:rPr>
          <w:sz w:val="28"/>
        </w:rPr>
        <w:t>залучення</w:t>
      </w:r>
      <w:r w:rsidRPr="00935898">
        <w:rPr>
          <w:spacing w:val="66"/>
          <w:sz w:val="28"/>
        </w:rPr>
        <w:t xml:space="preserve"> </w:t>
      </w:r>
      <w:r w:rsidRPr="00935898">
        <w:rPr>
          <w:sz w:val="28"/>
        </w:rPr>
        <w:t>кредит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66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65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64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65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жбанк</w:t>
      </w:r>
      <w:r w:rsidR="00CD616B">
        <w:rPr>
          <w:sz w:val="28"/>
        </w:rPr>
        <w:t>і</w:t>
      </w:r>
      <w:r w:rsidRPr="00935898">
        <w:rPr>
          <w:sz w:val="28"/>
        </w:rPr>
        <w:t>вськ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ринку;</w:t>
      </w:r>
      <w:r w:rsidR="004D5F4D" w:rsidRPr="004D5F4D">
        <w:rPr>
          <w:sz w:val="28"/>
        </w:rPr>
        <w:t xml:space="preserve"> </w:t>
      </w:r>
    </w:p>
    <w:p w14:paraId="2346AF4F" w14:textId="418DE496" w:rsidR="000911DA" w:rsidRDefault="004D5F4D" w:rsidP="004D5F4D">
      <w:pPr>
        <w:pStyle w:val="a5"/>
        <w:numPr>
          <w:ilvl w:val="0"/>
          <w:numId w:val="28"/>
        </w:numPr>
        <w:tabs>
          <w:tab w:val="left" w:pos="1042"/>
        </w:tabs>
        <w:spacing w:line="360" w:lineRule="auto"/>
        <w:ind w:left="0" w:firstLine="709"/>
        <w:jc w:val="left"/>
        <w:rPr>
          <w:sz w:val="28"/>
        </w:rPr>
      </w:pPr>
      <w:r w:rsidRPr="004D5F4D">
        <w:rPr>
          <w:sz w:val="28"/>
        </w:rPr>
        <w:lastRenderedPageBreak/>
        <w:t>залучення</w:t>
      </w:r>
      <w:r w:rsidRPr="004D5F4D">
        <w:rPr>
          <w:spacing w:val="-3"/>
          <w:sz w:val="28"/>
        </w:rPr>
        <w:t xml:space="preserve"> </w:t>
      </w:r>
      <w:proofErr w:type="spellStart"/>
      <w:r w:rsidRPr="004D5F4D">
        <w:rPr>
          <w:sz w:val="28"/>
        </w:rPr>
        <w:t>деп</w:t>
      </w:r>
      <w:r w:rsidR="00CD616B">
        <w:rPr>
          <w:sz w:val="28"/>
        </w:rPr>
        <w:t>ό</w:t>
      </w:r>
      <w:r w:rsidRPr="004D5F4D">
        <w:rPr>
          <w:sz w:val="28"/>
        </w:rPr>
        <w:t>зит</w:t>
      </w:r>
      <w:r w:rsidR="00CD616B">
        <w:rPr>
          <w:sz w:val="28"/>
        </w:rPr>
        <w:t>і</w:t>
      </w:r>
      <w:r w:rsidRPr="004D5F4D">
        <w:rPr>
          <w:sz w:val="28"/>
        </w:rPr>
        <w:t>в</w:t>
      </w:r>
      <w:proofErr w:type="spellEnd"/>
      <w:r w:rsidRPr="004D5F4D">
        <w:rPr>
          <w:spacing w:val="-1"/>
          <w:sz w:val="28"/>
        </w:rPr>
        <w:t xml:space="preserve"> </w:t>
      </w:r>
      <w:proofErr w:type="spellStart"/>
      <w:r w:rsidRPr="004D5F4D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4D5F4D">
        <w:rPr>
          <w:spacing w:val="-3"/>
          <w:sz w:val="28"/>
        </w:rPr>
        <w:t xml:space="preserve"> </w:t>
      </w:r>
      <w:r w:rsidRPr="004D5F4D">
        <w:rPr>
          <w:sz w:val="28"/>
        </w:rPr>
        <w:t>та</w:t>
      </w:r>
      <w:r w:rsidRPr="004D5F4D">
        <w:rPr>
          <w:spacing w:val="-1"/>
          <w:sz w:val="28"/>
        </w:rPr>
        <w:t xml:space="preserve"> </w:t>
      </w:r>
      <w:r w:rsidRPr="004D5F4D">
        <w:rPr>
          <w:sz w:val="28"/>
        </w:rPr>
        <w:t>СГД;</w:t>
      </w:r>
    </w:p>
    <w:p w14:paraId="69C036B9" w14:textId="5D8C29A8" w:rsidR="004D5F4D" w:rsidRDefault="004D5F4D" w:rsidP="004D5F4D">
      <w:pPr>
        <w:pStyle w:val="a5"/>
        <w:numPr>
          <w:ilvl w:val="0"/>
          <w:numId w:val="28"/>
        </w:numPr>
        <w:tabs>
          <w:tab w:val="left" w:pos="1042"/>
        </w:tabs>
        <w:spacing w:line="360" w:lineRule="auto"/>
        <w:ind w:left="0" w:firstLine="709"/>
        <w:jc w:val="left"/>
        <w:rPr>
          <w:sz w:val="28"/>
        </w:rPr>
      </w:pPr>
      <w:proofErr w:type="spellStart"/>
      <w:r w:rsidRPr="004D5F4D">
        <w:rPr>
          <w:spacing w:val="-1"/>
          <w:sz w:val="28"/>
        </w:rPr>
        <w:t>р</w:t>
      </w:r>
      <w:r w:rsidR="00CD616B">
        <w:rPr>
          <w:spacing w:val="-1"/>
          <w:sz w:val="28"/>
        </w:rPr>
        <w:t>ό</w:t>
      </w:r>
      <w:r w:rsidRPr="004D5F4D">
        <w:rPr>
          <w:spacing w:val="-1"/>
          <w:sz w:val="28"/>
        </w:rPr>
        <w:t>зрахунк</w:t>
      </w:r>
      <w:r w:rsidR="00CD616B">
        <w:rPr>
          <w:spacing w:val="-1"/>
          <w:sz w:val="28"/>
        </w:rPr>
        <w:t>ό</w:t>
      </w:r>
      <w:r w:rsidRPr="004D5F4D">
        <w:rPr>
          <w:spacing w:val="-1"/>
          <w:sz w:val="28"/>
        </w:rPr>
        <w:t>в</w:t>
      </w:r>
      <w:r w:rsidR="00CD616B">
        <w:rPr>
          <w:spacing w:val="-1"/>
          <w:sz w:val="28"/>
        </w:rPr>
        <w:t>ό</w:t>
      </w:r>
      <w:r w:rsidRPr="004D5F4D">
        <w:rPr>
          <w:spacing w:val="-1"/>
          <w:sz w:val="28"/>
        </w:rPr>
        <w:t>-кас</w:t>
      </w:r>
      <w:r w:rsidR="00CD616B">
        <w:rPr>
          <w:spacing w:val="-1"/>
          <w:sz w:val="28"/>
        </w:rPr>
        <w:t>ό</w:t>
      </w:r>
      <w:r w:rsidRPr="004D5F4D">
        <w:rPr>
          <w:spacing w:val="-1"/>
          <w:sz w:val="28"/>
        </w:rPr>
        <w:t>ве</w:t>
      </w:r>
      <w:proofErr w:type="spellEnd"/>
      <w:r w:rsidRPr="004D5F4D">
        <w:rPr>
          <w:spacing w:val="-17"/>
          <w:sz w:val="28"/>
        </w:rPr>
        <w:t xml:space="preserve"> </w:t>
      </w:r>
      <w:proofErr w:type="spellStart"/>
      <w:r w:rsidR="00CD616B">
        <w:rPr>
          <w:spacing w:val="-1"/>
          <w:sz w:val="28"/>
        </w:rPr>
        <w:t>ό</w:t>
      </w:r>
      <w:r w:rsidRPr="004D5F4D">
        <w:rPr>
          <w:spacing w:val="-1"/>
          <w:sz w:val="28"/>
        </w:rPr>
        <w:t>бслуг</w:t>
      </w:r>
      <w:r w:rsidR="00CD616B">
        <w:rPr>
          <w:spacing w:val="-1"/>
          <w:sz w:val="28"/>
        </w:rPr>
        <w:t>ό</w:t>
      </w:r>
      <w:r w:rsidRPr="004D5F4D">
        <w:rPr>
          <w:spacing w:val="-1"/>
          <w:sz w:val="28"/>
        </w:rPr>
        <w:t>вування</w:t>
      </w:r>
      <w:proofErr w:type="spellEnd"/>
      <w:r w:rsidRPr="004D5F4D">
        <w:rPr>
          <w:spacing w:val="-17"/>
          <w:sz w:val="28"/>
        </w:rPr>
        <w:t xml:space="preserve"> </w:t>
      </w:r>
      <w:r w:rsidRPr="00935898">
        <w:rPr>
          <w:sz w:val="28"/>
        </w:rPr>
        <w:t>та</w:t>
      </w:r>
      <w:r w:rsidRPr="004D5F4D">
        <w:rPr>
          <w:spacing w:val="-16"/>
          <w:sz w:val="28"/>
        </w:rPr>
        <w:t xml:space="preserve"> </w:t>
      </w:r>
      <w:r w:rsidRPr="00935898">
        <w:rPr>
          <w:sz w:val="28"/>
        </w:rPr>
        <w:t>ведення</w:t>
      </w:r>
      <w:r w:rsidRPr="004D5F4D">
        <w:rPr>
          <w:spacing w:val="-16"/>
          <w:sz w:val="28"/>
        </w:rPr>
        <w:t xml:space="preserve"> </w:t>
      </w:r>
      <w:r w:rsidRPr="00935898">
        <w:rPr>
          <w:sz w:val="28"/>
        </w:rPr>
        <w:t>рахунк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4D5F4D">
        <w:rPr>
          <w:spacing w:val="-15"/>
          <w:sz w:val="28"/>
        </w:rPr>
        <w:t xml:space="preserve"> </w:t>
      </w:r>
      <w:r w:rsidRPr="00935898">
        <w:rPr>
          <w:sz w:val="28"/>
        </w:rPr>
        <w:t>кл</w:t>
      </w:r>
      <w:r w:rsidR="00CD616B">
        <w:rPr>
          <w:sz w:val="28"/>
        </w:rPr>
        <w:t>і</w:t>
      </w:r>
      <w:r w:rsidRPr="00935898">
        <w:rPr>
          <w:sz w:val="28"/>
        </w:rPr>
        <w:t>єнт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4D5F4D">
        <w:rPr>
          <w:spacing w:val="-17"/>
          <w:sz w:val="28"/>
        </w:rPr>
        <w:t xml:space="preserve"> </w:t>
      </w:r>
      <w:r w:rsidRPr="00935898">
        <w:rPr>
          <w:sz w:val="28"/>
        </w:rPr>
        <w:t>в</w:t>
      </w:r>
      <w:r w:rsidRPr="004D5F4D">
        <w:rPr>
          <w:spacing w:val="-10"/>
          <w:sz w:val="28"/>
        </w:rPr>
        <w:t xml:space="preserve"> </w:t>
      </w:r>
      <w:r w:rsidRPr="00935898">
        <w:rPr>
          <w:sz w:val="28"/>
        </w:rPr>
        <w:t>НВ</w:t>
      </w:r>
      <w:r>
        <w:rPr>
          <w:sz w:val="28"/>
        </w:rPr>
        <w:t xml:space="preserve"> та </w:t>
      </w:r>
      <w:proofErr w:type="spellStart"/>
      <w:r w:rsidR="00CD616B">
        <w:rPr>
          <w:sz w:val="28"/>
        </w:rPr>
        <w:t>і</w:t>
      </w:r>
      <w:r>
        <w:rPr>
          <w:sz w:val="28"/>
        </w:rPr>
        <w:t>В</w:t>
      </w:r>
      <w:proofErr w:type="spellEnd"/>
      <w:r>
        <w:rPr>
          <w:sz w:val="28"/>
        </w:rPr>
        <w:t>;</w:t>
      </w:r>
    </w:p>
    <w:p w14:paraId="0E004CEC" w14:textId="27671C63" w:rsidR="004D5F4D" w:rsidRDefault="004D5F4D" w:rsidP="00AD6D9D">
      <w:pPr>
        <w:pStyle w:val="a5"/>
        <w:numPr>
          <w:ilvl w:val="0"/>
          <w:numId w:val="28"/>
        </w:numPr>
        <w:tabs>
          <w:tab w:val="left" w:pos="1042"/>
        </w:tabs>
        <w:spacing w:line="360" w:lineRule="auto"/>
        <w:ind w:left="0" w:firstLine="709"/>
        <w:jc w:val="left"/>
        <w:rPr>
          <w:sz w:val="28"/>
        </w:rPr>
      </w:pPr>
      <w:r w:rsidRPr="00935898">
        <w:rPr>
          <w:sz w:val="28"/>
        </w:rPr>
        <w:t>зд</w:t>
      </w:r>
      <w:r w:rsidR="00CD616B">
        <w:rPr>
          <w:sz w:val="28"/>
        </w:rPr>
        <w:t>і</w:t>
      </w:r>
      <w:r w:rsidRPr="00935898">
        <w:rPr>
          <w:sz w:val="28"/>
        </w:rPr>
        <w:t>йснення</w:t>
      </w:r>
      <w:r w:rsidRPr="00935898">
        <w:rPr>
          <w:spacing w:val="-5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ристанням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вських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плат</w:t>
      </w:r>
      <w:r w:rsidR="00CD616B">
        <w:rPr>
          <w:sz w:val="28"/>
        </w:rPr>
        <w:t>і</w:t>
      </w:r>
      <w:r w:rsidRPr="00935898">
        <w:rPr>
          <w:sz w:val="28"/>
        </w:rPr>
        <w:t>жних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карт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>;</w:t>
      </w:r>
    </w:p>
    <w:p w14:paraId="3C93BAEC" w14:textId="7ED8F8ED" w:rsidR="004D5F4D" w:rsidRDefault="00CD616B" w:rsidP="00AD6D9D">
      <w:pPr>
        <w:pStyle w:val="a5"/>
        <w:numPr>
          <w:ilvl w:val="0"/>
          <w:numId w:val="28"/>
        </w:numPr>
        <w:tabs>
          <w:tab w:val="left" w:pos="1042"/>
        </w:tabs>
        <w:spacing w:line="360" w:lineRule="auto"/>
        <w:ind w:left="0" w:firstLine="709"/>
        <w:jc w:val="left"/>
        <w:rPr>
          <w:sz w:val="28"/>
        </w:rPr>
      </w:pPr>
      <w:proofErr w:type="spellStart"/>
      <w:r>
        <w:rPr>
          <w:sz w:val="28"/>
        </w:rPr>
        <w:t>ό</w:t>
      </w:r>
      <w:r w:rsidR="004D5F4D" w:rsidRPr="00935898">
        <w:rPr>
          <w:sz w:val="28"/>
        </w:rPr>
        <w:t>перац</w:t>
      </w:r>
      <w:r>
        <w:rPr>
          <w:sz w:val="28"/>
        </w:rPr>
        <w:t>і</w:t>
      </w:r>
      <w:r w:rsidR="004D5F4D" w:rsidRPr="00935898">
        <w:rPr>
          <w:sz w:val="28"/>
        </w:rPr>
        <w:t>ї</w:t>
      </w:r>
      <w:proofErr w:type="spellEnd"/>
      <w:r w:rsidR="004D5F4D" w:rsidRPr="00935898">
        <w:rPr>
          <w:spacing w:val="-5"/>
          <w:sz w:val="28"/>
        </w:rPr>
        <w:t xml:space="preserve"> </w:t>
      </w:r>
      <w:r w:rsidR="004D5F4D" w:rsidRPr="00935898">
        <w:rPr>
          <w:sz w:val="28"/>
        </w:rPr>
        <w:t>з</w:t>
      </w:r>
      <w:r w:rsidR="004D5F4D" w:rsidRPr="00935898">
        <w:rPr>
          <w:spacing w:val="-4"/>
          <w:sz w:val="28"/>
        </w:rPr>
        <w:t xml:space="preserve"> </w:t>
      </w:r>
      <w:r w:rsidR="004D5F4D" w:rsidRPr="00935898">
        <w:rPr>
          <w:sz w:val="28"/>
        </w:rPr>
        <w:t>ц</w:t>
      </w:r>
      <w:r>
        <w:rPr>
          <w:sz w:val="28"/>
        </w:rPr>
        <w:t>і</w:t>
      </w:r>
      <w:r w:rsidR="004D5F4D" w:rsidRPr="00935898">
        <w:rPr>
          <w:sz w:val="28"/>
        </w:rPr>
        <w:t>нними</w:t>
      </w:r>
      <w:r w:rsidR="004D5F4D" w:rsidRPr="00935898">
        <w:rPr>
          <w:spacing w:val="-4"/>
          <w:sz w:val="28"/>
        </w:rPr>
        <w:t xml:space="preserve"> </w:t>
      </w:r>
      <w:r w:rsidR="004D5F4D" w:rsidRPr="00935898">
        <w:rPr>
          <w:sz w:val="28"/>
        </w:rPr>
        <w:t>паперами;</w:t>
      </w:r>
    </w:p>
    <w:p w14:paraId="0A76CAA0" w14:textId="6218D795" w:rsidR="004D5F4D" w:rsidRDefault="004D5F4D" w:rsidP="00AD6D9D">
      <w:pPr>
        <w:pStyle w:val="a5"/>
        <w:numPr>
          <w:ilvl w:val="0"/>
          <w:numId w:val="28"/>
        </w:numPr>
        <w:tabs>
          <w:tab w:val="left" w:pos="1042"/>
        </w:tabs>
        <w:spacing w:line="360" w:lineRule="auto"/>
        <w:ind w:left="0" w:firstLine="709"/>
        <w:rPr>
          <w:sz w:val="28"/>
        </w:rPr>
      </w:pP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яльн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збер</w:t>
      </w:r>
      <w:r w:rsidR="00CD616B">
        <w:rPr>
          <w:sz w:val="28"/>
        </w:rPr>
        <w:t>і</w:t>
      </w:r>
      <w:r w:rsidRPr="00935898">
        <w:rPr>
          <w:sz w:val="28"/>
        </w:rPr>
        <w:t>гача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ц</w:t>
      </w:r>
      <w:r w:rsidR="00CD616B">
        <w:rPr>
          <w:sz w:val="28"/>
        </w:rPr>
        <w:t>і</w:t>
      </w:r>
      <w:r w:rsidRPr="00935898">
        <w:rPr>
          <w:sz w:val="28"/>
        </w:rPr>
        <w:t>нних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папер</w:t>
      </w:r>
      <w:r w:rsidR="00CD616B">
        <w:rPr>
          <w:sz w:val="28"/>
        </w:rPr>
        <w:t>і</w:t>
      </w:r>
      <w:r w:rsidRPr="00935898">
        <w:rPr>
          <w:sz w:val="28"/>
        </w:rPr>
        <w:t>в;</w:t>
      </w:r>
    </w:p>
    <w:p w14:paraId="0A481C44" w14:textId="3C29CF71" w:rsidR="000911DA" w:rsidRPr="00AD6D9D" w:rsidRDefault="00DA58E3" w:rsidP="00AD6D9D">
      <w:pPr>
        <w:pStyle w:val="a5"/>
        <w:numPr>
          <w:ilvl w:val="0"/>
          <w:numId w:val="28"/>
        </w:numPr>
        <w:tabs>
          <w:tab w:val="left" w:pos="1042"/>
          <w:tab w:val="left" w:pos="3057"/>
          <w:tab w:val="left" w:pos="4692"/>
          <w:tab w:val="left" w:pos="5131"/>
          <w:tab w:val="left" w:pos="6694"/>
          <w:tab w:val="left" w:pos="8402"/>
          <w:tab w:val="left" w:pos="8715"/>
        </w:tabs>
        <w:spacing w:line="360" w:lineRule="auto"/>
        <w:ind w:left="0" w:firstLine="709"/>
        <w:rPr>
          <w:sz w:val="28"/>
        </w:rPr>
      </w:pPr>
      <w:proofErr w:type="spellStart"/>
      <w:r>
        <w:rPr>
          <w:sz w:val="28"/>
        </w:rPr>
        <w:t>с</w:t>
      </w:r>
      <w:r w:rsidRPr="00935898">
        <w:rPr>
          <w:sz w:val="28"/>
        </w:rPr>
        <w:t>упр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дження</w:t>
      </w:r>
      <w:proofErr w:type="spellEnd"/>
      <w:r>
        <w:rPr>
          <w:sz w:val="28"/>
        </w:rPr>
        <w:t xml:space="preserve"> </w:t>
      </w:r>
      <w:proofErr w:type="spellStart"/>
      <w:r w:rsidRPr="00935898">
        <w:rPr>
          <w:sz w:val="28"/>
        </w:rPr>
        <w:t>з</w:t>
      </w:r>
      <w:r w:rsidR="00CD616B">
        <w:rPr>
          <w:sz w:val="28"/>
        </w:rPr>
        <w:t>ό</w:t>
      </w:r>
      <w:r w:rsidRPr="00935898">
        <w:rPr>
          <w:sz w:val="28"/>
        </w:rPr>
        <w:t>вн</w:t>
      </w:r>
      <w:r w:rsidR="00CD616B">
        <w:rPr>
          <w:sz w:val="28"/>
        </w:rPr>
        <w:t>і</w:t>
      </w:r>
      <w:r w:rsidRPr="00935898">
        <w:rPr>
          <w:sz w:val="28"/>
        </w:rPr>
        <w:t>шнь</w:t>
      </w:r>
      <w:r w:rsidR="00CD616B">
        <w:rPr>
          <w:sz w:val="28"/>
        </w:rPr>
        <w:t>ό</w:t>
      </w:r>
      <w:r w:rsidRPr="00935898">
        <w:rPr>
          <w:sz w:val="28"/>
        </w:rPr>
        <w:t>ек</w:t>
      </w:r>
      <w:r w:rsidR="00CD616B">
        <w:rPr>
          <w:sz w:val="28"/>
        </w:rPr>
        <w:t>ό</w:t>
      </w:r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чн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яльн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>
        <w:rPr>
          <w:sz w:val="28"/>
        </w:rPr>
        <w:t xml:space="preserve"> </w:t>
      </w:r>
      <w:r w:rsidRPr="00935898">
        <w:rPr>
          <w:sz w:val="28"/>
        </w:rPr>
        <w:t>кл</w:t>
      </w:r>
      <w:r w:rsidR="00CD616B">
        <w:rPr>
          <w:sz w:val="28"/>
        </w:rPr>
        <w:t>і</w:t>
      </w:r>
      <w:r w:rsidRPr="00935898">
        <w:rPr>
          <w:sz w:val="28"/>
        </w:rPr>
        <w:t>єнт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>
        <w:rPr>
          <w:sz w:val="28"/>
        </w:rPr>
        <w:t xml:space="preserve"> </w:t>
      </w:r>
      <w:r w:rsidRPr="00935898">
        <w:rPr>
          <w:sz w:val="28"/>
        </w:rPr>
        <w:t>за</w:t>
      </w:r>
      <w:r w:rsidR="00AD6D9D">
        <w:rPr>
          <w:sz w:val="28"/>
        </w:rPr>
        <w:t xml:space="preserve"> </w:t>
      </w:r>
      <w:proofErr w:type="spellStart"/>
      <w:r w:rsidR="003D5396" w:rsidRPr="00AD6D9D">
        <w:rPr>
          <w:sz w:val="28"/>
        </w:rPr>
        <w:t>експ</w:t>
      </w:r>
      <w:r w:rsidR="00CD616B">
        <w:rPr>
          <w:sz w:val="28"/>
        </w:rPr>
        <w:t>ό</w:t>
      </w:r>
      <w:r w:rsidR="003D5396" w:rsidRPr="00AD6D9D">
        <w:rPr>
          <w:sz w:val="28"/>
        </w:rPr>
        <w:t>ртн</w:t>
      </w:r>
      <w:r w:rsidR="00CD616B">
        <w:rPr>
          <w:sz w:val="28"/>
        </w:rPr>
        <w:t>ό</w:t>
      </w:r>
      <w:r w:rsidR="003D5396" w:rsidRPr="00AD6D9D">
        <w:rPr>
          <w:sz w:val="28"/>
        </w:rPr>
        <w:t>-</w:t>
      </w:r>
      <w:r w:rsidR="00CD616B">
        <w:rPr>
          <w:sz w:val="28"/>
        </w:rPr>
        <w:t>і</w:t>
      </w:r>
      <w:r w:rsidR="003D5396" w:rsidRPr="00AD6D9D">
        <w:rPr>
          <w:sz w:val="28"/>
        </w:rPr>
        <w:t>мп</w:t>
      </w:r>
      <w:r w:rsidR="00CD616B">
        <w:rPr>
          <w:sz w:val="28"/>
        </w:rPr>
        <w:t>ό</w:t>
      </w:r>
      <w:r w:rsidR="003D5396" w:rsidRPr="00AD6D9D">
        <w:rPr>
          <w:sz w:val="28"/>
        </w:rPr>
        <w:t>ртними</w:t>
      </w:r>
      <w:proofErr w:type="spellEnd"/>
      <w:r w:rsidR="00AD6D9D">
        <w:rPr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="003D5396" w:rsidRPr="00AD6D9D">
        <w:rPr>
          <w:sz w:val="28"/>
        </w:rPr>
        <w:t>перац</w:t>
      </w:r>
      <w:r w:rsidR="00CD616B">
        <w:rPr>
          <w:sz w:val="28"/>
        </w:rPr>
        <w:t>і</w:t>
      </w:r>
      <w:r w:rsidR="003D5396" w:rsidRPr="00AD6D9D">
        <w:rPr>
          <w:sz w:val="28"/>
        </w:rPr>
        <w:t>ями</w:t>
      </w:r>
      <w:proofErr w:type="spellEnd"/>
      <w:r w:rsidR="003D5396" w:rsidRPr="00AD6D9D">
        <w:rPr>
          <w:sz w:val="28"/>
        </w:rPr>
        <w:t>,</w:t>
      </w:r>
      <w:r w:rsidR="00AD6D9D">
        <w:rPr>
          <w:sz w:val="28"/>
        </w:rPr>
        <w:t xml:space="preserve"> </w:t>
      </w:r>
      <w:r w:rsidR="003D5396" w:rsidRPr="00AD6D9D">
        <w:rPr>
          <w:sz w:val="28"/>
        </w:rPr>
        <w:t>за</w:t>
      </w:r>
      <w:r w:rsidR="00AD6D9D">
        <w:rPr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="003D5396" w:rsidRPr="00AD6D9D">
        <w:rPr>
          <w:sz w:val="28"/>
        </w:rPr>
        <w:t>перац</w:t>
      </w:r>
      <w:r w:rsidR="00CD616B">
        <w:rPr>
          <w:sz w:val="28"/>
        </w:rPr>
        <w:t>і</w:t>
      </w:r>
      <w:r w:rsidR="003D5396" w:rsidRPr="00AD6D9D">
        <w:rPr>
          <w:sz w:val="28"/>
        </w:rPr>
        <w:t>ями</w:t>
      </w:r>
      <w:proofErr w:type="spellEnd"/>
      <w:r w:rsidR="00AD6D9D">
        <w:rPr>
          <w:sz w:val="28"/>
        </w:rPr>
        <w:t xml:space="preserve"> </w:t>
      </w:r>
      <w:proofErr w:type="spellStart"/>
      <w:r w:rsidR="003D5396" w:rsidRPr="00AD6D9D">
        <w:rPr>
          <w:sz w:val="28"/>
        </w:rPr>
        <w:t>п</w:t>
      </w:r>
      <w:r w:rsidR="00CD616B">
        <w:rPr>
          <w:sz w:val="28"/>
        </w:rPr>
        <w:t>ό</w:t>
      </w:r>
      <w:r w:rsidR="003D5396" w:rsidRPr="00AD6D9D">
        <w:rPr>
          <w:sz w:val="28"/>
        </w:rPr>
        <w:t>в’язаними</w:t>
      </w:r>
      <w:proofErr w:type="spellEnd"/>
      <w:r w:rsidR="00AD6D9D">
        <w:rPr>
          <w:sz w:val="28"/>
        </w:rPr>
        <w:t xml:space="preserve"> </w:t>
      </w:r>
      <w:r w:rsidR="003D5396" w:rsidRPr="00AD6D9D">
        <w:rPr>
          <w:sz w:val="28"/>
        </w:rPr>
        <w:t>з</w:t>
      </w:r>
      <w:r w:rsidR="00AD6D9D">
        <w:rPr>
          <w:sz w:val="28"/>
        </w:rPr>
        <w:t xml:space="preserve"> </w:t>
      </w:r>
      <w:proofErr w:type="spellStart"/>
      <w:r w:rsidR="003D5396" w:rsidRPr="00AD6D9D">
        <w:rPr>
          <w:sz w:val="28"/>
        </w:rPr>
        <w:t>рух</w:t>
      </w:r>
      <w:r w:rsidR="00CD616B">
        <w:rPr>
          <w:sz w:val="28"/>
        </w:rPr>
        <w:t>ό</w:t>
      </w:r>
      <w:r w:rsidR="003D5396" w:rsidRPr="00AD6D9D">
        <w:rPr>
          <w:sz w:val="28"/>
        </w:rPr>
        <w:t>м</w:t>
      </w:r>
      <w:proofErr w:type="spellEnd"/>
      <w:r w:rsidR="003D5396" w:rsidRPr="00AD6D9D">
        <w:rPr>
          <w:sz w:val="28"/>
        </w:rPr>
        <w:t xml:space="preserve"> кап</w:t>
      </w:r>
      <w:r w:rsidR="00CD616B">
        <w:rPr>
          <w:sz w:val="28"/>
        </w:rPr>
        <w:t>і</w:t>
      </w:r>
      <w:r w:rsidR="003D5396" w:rsidRPr="00AD6D9D">
        <w:rPr>
          <w:sz w:val="28"/>
        </w:rPr>
        <w:t>тал</w:t>
      </w:r>
      <w:r w:rsidR="00CD616B">
        <w:rPr>
          <w:sz w:val="28"/>
        </w:rPr>
        <w:t>і</w:t>
      </w:r>
      <w:r w:rsidR="003D5396" w:rsidRPr="00AD6D9D">
        <w:rPr>
          <w:sz w:val="28"/>
        </w:rPr>
        <w:t>в;</w:t>
      </w:r>
    </w:p>
    <w:p w14:paraId="0B7122C4" w14:textId="6E3EB87E" w:rsidR="000911DA" w:rsidRPr="00935898" w:rsidRDefault="003D5396" w:rsidP="00AD6D9D">
      <w:pPr>
        <w:pStyle w:val="a5"/>
        <w:numPr>
          <w:ilvl w:val="1"/>
          <w:numId w:val="27"/>
        </w:numPr>
        <w:tabs>
          <w:tab w:val="left" w:pos="1056"/>
        </w:tabs>
        <w:spacing w:line="360" w:lineRule="auto"/>
        <w:ind w:left="0" w:firstLine="709"/>
        <w:rPr>
          <w:sz w:val="28"/>
        </w:rPr>
      </w:pPr>
      <w:proofErr w:type="spellStart"/>
      <w:r w:rsidRPr="00935898">
        <w:rPr>
          <w:sz w:val="28"/>
        </w:rPr>
        <w:t>встан</w:t>
      </w:r>
      <w:r w:rsidR="00CD616B">
        <w:rPr>
          <w:sz w:val="28"/>
        </w:rPr>
        <w:t>ό</w:t>
      </w:r>
      <w:r w:rsidRPr="00935898">
        <w:rPr>
          <w:sz w:val="28"/>
        </w:rPr>
        <w:t>влення</w:t>
      </w:r>
      <w:proofErr w:type="spellEnd"/>
      <w:r w:rsidRPr="00935898">
        <w:rPr>
          <w:spacing w:val="9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8"/>
          <w:sz w:val="28"/>
        </w:rPr>
        <w:t xml:space="preserve"> </w:t>
      </w:r>
      <w:r w:rsidRPr="00935898">
        <w:rPr>
          <w:sz w:val="28"/>
        </w:rPr>
        <w:t>ведення</w:t>
      </w:r>
      <w:r w:rsidRPr="00935898">
        <w:rPr>
          <w:spacing w:val="9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респ</w:t>
      </w:r>
      <w:r w:rsidR="00CD616B">
        <w:rPr>
          <w:sz w:val="28"/>
        </w:rPr>
        <w:t>ό</w:t>
      </w:r>
      <w:r w:rsidRPr="00935898">
        <w:rPr>
          <w:sz w:val="28"/>
        </w:rPr>
        <w:t>ндентських</w:t>
      </w:r>
      <w:proofErr w:type="spellEnd"/>
      <w:r w:rsidRPr="00935898">
        <w:rPr>
          <w:spacing w:val="8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r w:rsidRPr="00935898">
        <w:rPr>
          <w:sz w:val="28"/>
        </w:rPr>
        <w:t>син</w:t>
      </w:r>
      <w:proofErr w:type="spellEnd"/>
      <w:r w:rsidRPr="00935898">
        <w:rPr>
          <w:spacing w:val="8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з</w:t>
      </w:r>
      <w:r w:rsidRPr="00935898">
        <w:rPr>
          <w:spacing w:val="8"/>
          <w:sz w:val="28"/>
        </w:rPr>
        <w:t xml:space="preserve"> </w:t>
      </w:r>
      <w:r w:rsidRPr="00935898">
        <w:rPr>
          <w:sz w:val="28"/>
        </w:rPr>
        <w:t>банками-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респ</w:t>
      </w:r>
      <w:r w:rsidR="00CD616B">
        <w:rPr>
          <w:sz w:val="28"/>
        </w:rPr>
        <w:t>ό</w:t>
      </w:r>
      <w:r w:rsidRPr="00935898">
        <w:rPr>
          <w:sz w:val="28"/>
        </w:rPr>
        <w:t>ндентами</w:t>
      </w:r>
      <w:proofErr w:type="spellEnd"/>
      <w:r w:rsidRPr="00935898">
        <w:rPr>
          <w:sz w:val="28"/>
        </w:rPr>
        <w:t>;</w:t>
      </w:r>
    </w:p>
    <w:p w14:paraId="0E4F6650" w14:textId="215CDE33" w:rsidR="000911DA" w:rsidRPr="00935898" w:rsidRDefault="00CD616B">
      <w:pPr>
        <w:pStyle w:val="a5"/>
        <w:numPr>
          <w:ilvl w:val="1"/>
          <w:numId w:val="27"/>
        </w:numPr>
        <w:tabs>
          <w:tab w:val="left" w:pos="981"/>
        </w:tabs>
        <w:spacing w:line="360" w:lineRule="auto"/>
        <w:ind w:left="101" w:right="115" w:firstLine="709"/>
        <w:jc w:val="left"/>
        <w:rPr>
          <w:sz w:val="28"/>
        </w:rPr>
      </w:pP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перац</w:t>
      </w:r>
      <w:r>
        <w:rPr>
          <w:sz w:val="28"/>
        </w:rPr>
        <w:t>і</w:t>
      </w:r>
      <w:r w:rsidR="003D5396" w:rsidRPr="00935898">
        <w:rPr>
          <w:sz w:val="28"/>
        </w:rPr>
        <w:t>ї</w:t>
      </w:r>
      <w:proofErr w:type="spellEnd"/>
      <w:r w:rsidR="003D5396" w:rsidRPr="00935898">
        <w:rPr>
          <w:spacing w:val="2"/>
          <w:sz w:val="28"/>
        </w:rPr>
        <w:t xml:space="preserve"> </w:t>
      </w:r>
      <w:r w:rsidR="003D5396" w:rsidRPr="00935898">
        <w:rPr>
          <w:sz w:val="28"/>
        </w:rPr>
        <w:t>з</w:t>
      </w:r>
      <w:r w:rsidR="003D5396" w:rsidRPr="00935898">
        <w:rPr>
          <w:spacing w:val="3"/>
          <w:sz w:val="28"/>
        </w:rPr>
        <w:t xml:space="preserve"> </w:t>
      </w:r>
      <w:r w:rsidR="003D5396" w:rsidRPr="00935898">
        <w:rPr>
          <w:sz w:val="28"/>
        </w:rPr>
        <w:t>придбання</w:t>
      </w:r>
      <w:r w:rsidR="003D5396" w:rsidRPr="00935898">
        <w:rPr>
          <w:spacing w:val="3"/>
          <w:sz w:val="28"/>
        </w:rPr>
        <w:t xml:space="preserve"> </w:t>
      </w:r>
      <w:r w:rsidR="003D5396" w:rsidRPr="00935898">
        <w:rPr>
          <w:sz w:val="28"/>
        </w:rPr>
        <w:t>та</w:t>
      </w:r>
      <w:r w:rsidR="003D5396" w:rsidRPr="00935898">
        <w:rPr>
          <w:spacing w:val="3"/>
          <w:sz w:val="28"/>
        </w:rPr>
        <w:t xml:space="preserve"> </w:t>
      </w:r>
      <w:proofErr w:type="spellStart"/>
      <w:r w:rsidR="003D5396" w:rsidRPr="00935898">
        <w:rPr>
          <w:sz w:val="28"/>
        </w:rPr>
        <w:t>пр</w:t>
      </w:r>
      <w:r>
        <w:rPr>
          <w:sz w:val="28"/>
        </w:rPr>
        <w:t>ό</w:t>
      </w:r>
      <w:r w:rsidR="003D5396" w:rsidRPr="00935898">
        <w:rPr>
          <w:sz w:val="28"/>
        </w:rPr>
        <w:t>дажу</w:t>
      </w:r>
      <w:proofErr w:type="spellEnd"/>
      <w:r w:rsidR="003D5396" w:rsidRPr="00935898"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і</w:t>
      </w:r>
      <w:r w:rsidR="003D5396" w:rsidRPr="00935898">
        <w:rPr>
          <w:sz w:val="28"/>
        </w:rPr>
        <w:t>н</w:t>
      </w:r>
      <w:r>
        <w:rPr>
          <w:sz w:val="28"/>
        </w:rPr>
        <w:t>ό</w:t>
      </w:r>
      <w:r w:rsidR="003D5396" w:rsidRPr="00935898">
        <w:rPr>
          <w:sz w:val="28"/>
        </w:rPr>
        <w:t>земн</w:t>
      </w:r>
      <w:r>
        <w:rPr>
          <w:sz w:val="28"/>
        </w:rPr>
        <w:t>ό</w:t>
      </w:r>
      <w:r w:rsidR="003D5396" w:rsidRPr="00935898">
        <w:rPr>
          <w:sz w:val="28"/>
        </w:rPr>
        <w:t>ї</w:t>
      </w:r>
      <w:proofErr w:type="spellEnd"/>
      <w:r w:rsidR="003D5396" w:rsidRPr="00935898">
        <w:rPr>
          <w:spacing w:val="3"/>
          <w:sz w:val="28"/>
        </w:rPr>
        <w:t xml:space="preserve"> </w:t>
      </w:r>
      <w:r w:rsidR="003D5396" w:rsidRPr="00935898">
        <w:rPr>
          <w:sz w:val="28"/>
        </w:rPr>
        <w:t>валюти</w:t>
      </w:r>
      <w:r w:rsidR="003D5396" w:rsidRPr="00935898">
        <w:rPr>
          <w:spacing w:val="3"/>
          <w:sz w:val="28"/>
        </w:rPr>
        <w:t xml:space="preserve"> </w:t>
      </w:r>
      <w:r w:rsidR="003D5396" w:rsidRPr="00935898">
        <w:rPr>
          <w:sz w:val="28"/>
        </w:rPr>
        <w:t>за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гривню,</w:t>
      </w:r>
      <w:r w:rsidR="003D5396" w:rsidRPr="00935898">
        <w:rPr>
          <w:spacing w:val="3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бм</w:t>
      </w:r>
      <w:r>
        <w:rPr>
          <w:sz w:val="28"/>
        </w:rPr>
        <w:t>і</w:t>
      </w:r>
      <w:r w:rsidR="003D5396" w:rsidRPr="00935898">
        <w:rPr>
          <w:sz w:val="28"/>
        </w:rPr>
        <w:t>нн</w:t>
      </w:r>
      <w:r>
        <w:rPr>
          <w:sz w:val="28"/>
        </w:rPr>
        <w:t>і</w:t>
      </w:r>
      <w:proofErr w:type="spellEnd"/>
      <w:r w:rsidR="003D5396" w:rsidRPr="00935898"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перац</w:t>
      </w:r>
      <w:r>
        <w:rPr>
          <w:sz w:val="28"/>
        </w:rPr>
        <w:t>і</w:t>
      </w:r>
      <w:r w:rsidR="003D5396" w:rsidRPr="00935898">
        <w:rPr>
          <w:sz w:val="28"/>
        </w:rPr>
        <w:t>ї</w:t>
      </w:r>
      <w:proofErr w:type="spellEnd"/>
      <w:r w:rsidR="003D5396" w:rsidRPr="00935898">
        <w:rPr>
          <w:spacing w:val="-1"/>
          <w:sz w:val="28"/>
        </w:rPr>
        <w:t xml:space="preserve"> </w:t>
      </w:r>
      <w:r w:rsidR="003D5396" w:rsidRPr="00935898">
        <w:rPr>
          <w:sz w:val="28"/>
        </w:rPr>
        <w:t>з</w:t>
      </w:r>
      <w:r w:rsidR="003D5396" w:rsidRPr="00935898"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і</w:t>
      </w:r>
      <w:r w:rsidR="003D5396" w:rsidRPr="00935898">
        <w:rPr>
          <w:sz w:val="28"/>
        </w:rPr>
        <w:t>н</w:t>
      </w:r>
      <w:r>
        <w:rPr>
          <w:sz w:val="28"/>
        </w:rPr>
        <w:t>ό</w:t>
      </w:r>
      <w:r w:rsidR="003D5396" w:rsidRPr="00935898">
        <w:rPr>
          <w:sz w:val="28"/>
        </w:rPr>
        <w:t>земними</w:t>
      </w:r>
      <w:proofErr w:type="spellEnd"/>
      <w:r w:rsidR="003D5396" w:rsidRPr="00935898">
        <w:rPr>
          <w:sz w:val="28"/>
        </w:rPr>
        <w:t xml:space="preserve"> валютами;</w:t>
      </w:r>
    </w:p>
    <w:p w14:paraId="1714CBE1" w14:textId="236991C1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ind w:left="974" w:hanging="164"/>
        <w:jc w:val="left"/>
        <w:rPr>
          <w:sz w:val="28"/>
        </w:rPr>
      </w:pPr>
      <w:r w:rsidRPr="00935898">
        <w:rPr>
          <w:sz w:val="28"/>
        </w:rPr>
        <w:t>прийняття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платеж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населення;</w:t>
      </w:r>
    </w:p>
    <w:p w14:paraId="13DE2ECA" w14:textId="5C37082D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r w:rsidRPr="00935898">
        <w:rPr>
          <w:sz w:val="28"/>
        </w:rPr>
        <w:t>надання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4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ренду</w:t>
      </w:r>
      <w:proofErr w:type="spellEnd"/>
      <w:r w:rsidRPr="00935898">
        <w:rPr>
          <w:spacing w:val="-3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ндив</w:t>
      </w:r>
      <w:r w:rsidR="00CD616B">
        <w:rPr>
          <w:sz w:val="28"/>
        </w:rPr>
        <w:t>і</w:t>
      </w:r>
      <w:r w:rsidRPr="00935898">
        <w:rPr>
          <w:sz w:val="28"/>
        </w:rPr>
        <w:t>дуальних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сейф</w:t>
      </w:r>
      <w:r w:rsidR="00CD616B">
        <w:rPr>
          <w:sz w:val="28"/>
        </w:rPr>
        <w:t>і</w:t>
      </w:r>
      <w:r w:rsidRPr="00935898">
        <w:rPr>
          <w:sz w:val="28"/>
        </w:rPr>
        <w:t>в;</w:t>
      </w:r>
    </w:p>
    <w:p w14:paraId="4DB5A9C3" w14:textId="0836C0C7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proofErr w:type="spellStart"/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жнар</w:t>
      </w:r>
      <w:r w:rsidR="00CD616B">
        <w:rPr>
          <w:sz w:val="28"/>
        </w:rPr>
        <w:t>ό</w:t>
      </w:r>
      <w:r w:rsidRPr="00935898">
        <w:rPr>
          <w:sz w:val="28"/>
        </w:rPr>
        <w:t>дн</w:t>
      </w:r>
      <w:r w:rsidR="00CD616B">
        <w:rPr>
          <w:sz w:val="28"/>
        </w:rPr>
        <w:t>і</w:t>
      </w:r>
      <w:proofErr w:type="spellEnd"/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гр</w:t>
      </w:r>
      <w:r w:rsidR="00CD616B">
        <w:rPr>
          <w:sz w:val="28"/>
        </w:rPr>
        <w:t>ό</w:t>
      </w:r>
      <w:r w:rsidRPr="00935898">
        <w:rPr>
          <w:sz w:val="28"/>
        </w:rPr>
        <w:t>ш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перекази;</w:t>
      </w:r>
    </w:p>
    <w:p w14:paraId="4D3E8863" w14:textId="0E0BE01A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proofErr w:type="spellStart"/>
      <w:r w:rsidRPr="00935898">
        <w:rPr>
          <w:sz w:val="28"/>
        </w:rPr>
        <w:t>гр</w:t>
      </w:r>
      <w:r w:rsidR="00CD616B">
        <w:rPr>
          <w:sz w:val="28"/>
        </w:rPr>
        <w:t>ό</w:t>
      </w:r>
      <w:r w:rsidRPr="00935898">
        <w:rPr>
          <w:sz w:val="28"/>
        </w:rPr>
        <w:t>ш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перекази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нац</w:t>
      </w:r>
      <w:r w:rsidR="00CD616B">
        <w:rPr>
          <w:sz w:val="28"/>
        </w:rPr>
        <w:t>іό</w:t>
      </w:r>
      <w:r w:rsidRPr="00935898">
        <w:rPr>
          <w:sz w:val="28"/>
        </w:rPr>
        <w:t>нальн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валют</w:t>
      </w:r>
      <w:r w:rsidR="00CD616B">
        <w:rPr>
          <w:sz w:val="28"/>
        </w:rPr>
        <w:t>і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proofErr w:type="spellEnd"/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терит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і</w:t>
      </w:r>
      <w:r w:rsidRPr="00935898">
        <w:rPr>
          <w:sz w:val="28"/>
        </w:rPr>
        <w:t>ї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України;</w:t>
      </w:r>
    </w:p>
    <w:p w14:paraId="7303230A" w14:textId="7E74E087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r w:rsidRPr="00935898">
        <w:rPr>
          <w:sz w:val="28"/>
        </w:rPr>
        <w:t>надання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слуг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куп</w:t>
      </w:r>
      <w:r w:rsidR="00CD616B">
        <w:rPr>
          <w:sz w:val="28"/>
        </w:rPr>
        <w:t>і</w:t>
      </w:r>
      <w:r w:rsidRPr="00935898">
        <w:rPr>
          <w:sz w:val="28"/>
        </w:rPr>
        <w:t>вл</w:t>
      </w:r>
      <w:r w:rsidR="00CD616B">
        <w:rPr>
          <w:sz w:val="28"/>
        </w:rPr>
        <w:t>і</w:t>
      </w:r>
      <w:r w:rsidRPr="00935898">
        <w:rPr>
          <w:sz w:val="28"/>
        </w:rPr>
        <w:t>-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дажу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вських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метал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>;</w:t>
      </w:r>
    </w:p>
    <w:p w14:paraId="5A64381C" w14:textId="14BBB7EB" w:rsidR="000911DA" w:rsidRPr="00935898" w:rsidRDefault="00CD616B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r>
        <w:rPr>
          <w:sz w:val="28"/>
        </w:rPr>
        <w:t>і</w:t>
      </w:r>
      <w:r w:rsidR="003D5396" w:rsidRPr="00935898">
        <w:rPr>
          <w:sz w:val="28"/>
        </w:rPr>
        <w:t>нш</w:t>
      </w:r>
      <w:r>
        <w:rPr>
          <w:sz w:val="28"/>
        </w:rPr>
        <w:t>і</w:t>
      </w:r>
      <w:r w:rsidR="003D5396" w:rsidRPr="00935898"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перац</w:t>
      </w:r>
      <w:r>
        <w:rPr>
          <w:sz w:val="28"/>
        </w:rPr>
        <w:t>і</w:t>
      </w:r>
      <w:r w:rsidR="003D5396" w:rsidRPr="00935898">
        <w:rPr>
          <w:sz w:val="28"/>
        </w:rPr>
        <w:t>ї</w:t>
      </w:r>
      <w:proofErr w:type="spellEnd"/>
      <w:r w:rsidR="003D5396" w:rsidRPr="00935898">
        <w:rPr>
          <w:sz w:val="28"/>
        </w:rPr>
        <w:t>.</w:t>
      </w:r>
    </w:p>
    <w:p w14:paraId="51C95F37" w14:textId="1EFB5AE4" w:rsidR="000911DA" w:rsidRPr="00935898" w:rsidRDefault="003D5396">
      <w:pPr>
        <w:pStyle w:val="a3"/>
        <w:spacing w:before="161" w:line="360" w:lineRule="auto"/>
        <w:ind w:right="107" w:firstLine="709"/>
        <w:jc w:val="right"/>
      </w:pPr>
      <w:proofErr w:type="spellStart"/>
      <w:r w:rsidRPr="00935898">
        <w:t>Пр</w:t>
      </w:r>
      <w:r w:rsidR="00CD616B">
        <w:t>ό</w:t>
      </w:r>
      <w:r w:rsidRPr="00935898">
        <w:t>тяг</w:t>
      </w:r>
      <w:r w:rsidR="00CD616B">
        <w:t>ό</w:t>
      </w:r>
      <w:r w:rsidRPr="00935898">
        <w:t>м</w:t>
      </w:r>
      <w:proofErr w:type="spellEnd"/>
      <w:r w:rsidRPr="00935898">
        <w:rPr>
          <w:spacing w:val="10"/>
        </w:rPr>
        <w:t xml:space="preserve"> </w:t>
      </w:r>
      <w:r w:rsidR="00CD616B">
        <w:t>2023</w:t>
      </w:r>
      <w:r w:rsidRPr="00935898">
        <w:t>-</w:t>
      </w:r>
      <w:r w:rsidR="00CD616B">
        <w:t>2023</w:t>
      </w:r>
      <w:r w:rsidRPr="00935898">
        <w:rPr>
          <w:spacing w:val="10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к</w:t>
      </w:r>
      <w:r w:rsidR="00CD616B">
        <w:t>і</w:t>
      </w:r>
      <w:r w:rsidRPr="00935898">
        <w:t>в</w:t>
      </w:r>
      <w:proofErr w:type="spellEnd"/>
      <w:r w:rsidRPr="00935898">
        <w:rPr>
          <w:spacing w:val="12"/>
        </w:rPr>
        <w:t xml:space="preserve"> </w:t>
      </w:r>
      <w:r w:rsidRPr="00935898">
        <w:t>АТ</w:t>
      </w:r>
      <w:r w:rsidRPr="00935898">
        <w:rPr>
          <w:spacing w:val="9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14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г</w:t>
      </w:r>
      <w:r w:rsidR="00CD616B">
        <w:t>і</w:t>
      </w:r>
      <w:r w:rsidRPr="00935898">
        <w:t>ршив</w:t>
      </w:r>
      <w:proofErr w:type="spellEnd"/>
      <w:r w:rsidRPr="00935898">
        <w:rPr>
          <w:spacing w:val="10"/>
        </w:rPr>
        <w:t xml:space="preserve"> </w:t>
      </w:r>
      <w:proofErr w:type="spellStart"/>
      <w:r w:rsidRPr="00935898">
        <w:t>св</w:t>
      </w:r>
      <w:r w:rsidR="00CD616B">
        <w:t>ό</w:t>
      </w:r>
      <w:r w:rsidRPr="00935898">
        <w:t>ї</w:t>
      </w:r>
      <w:proofErr w:type="spellEnd"/>
      <w:r w:rsidRPr="00935898">
        <w:rPr>
          <w:spacing w:val="1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зиц</w:t>
      </w:r>
      <w:r w:rsidR="00CD616B">
        <w:t>і</w:t>
      </w:r>
      <w:r w:rsidRPr="00935898">
        <w:t>ї</w:t>
      </w:r>
      <w:proofErr w:type="spellEnd"/>
      <w:r w:rsidRPr="00935898">
        <w:rPr>
          <w:spacing w:val="-67"/>
        </w:rPr>
        <w:t xml:space="preserve"> </w:t>
      </w:r>
      <w:r w:rsidRPr="00935898">
        <w:t>у рейтингу банк</w:t>
      </w:r>
      <w:r w:rsidR="00CD616B">
        <w:t>і</w:t>
      </w:r>
      <w:r w:rsidRPr="00935898">
        <w:t xml:space="preserve">в за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р</w:t>
      </w:r>
      <w:r w:rsidR="00CD616B">
        <w:t>ό</w:t>
      </w:r>
      <w:r w:rsidRPr="00935898">
        <w:t>м</w:t>
      </w:r>
      <w:proofErr w:type="spellEnd"/>
      <w:r w:rsidRPr="00935898">
        <w:t xml:space="preserve"> чистих актив</w:t>
      </w:r>
      <w:r w:rsidR="00CD616B">
        <w:t>і</w:t>
      </w:r>
      <w:r w:rsidRPr="00935898">
        <w:t xml:space="preserve">в, </w:t>
      </w:r>
      <w:proofErr w:type="spellStart"/>
      <w:r w:rsidR="00CD616B">
        <w:t>ό</w:t>
      </w:r>
      <w:r w:rsidRPr="00935898">
        <w:t>пустившись</w:t>
      </w:r>
      <w:proofErr w:type="spellEnd"/>
      <w:r w:rsidRPr="00935898">
        <w:t xml:space="preserve"> </w:t>
      </w:r>
      <w:r w:rsidR="00CD616B">
        <w:t>і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17 на 24 м</w:t>
      </w:r>
      <w:r w:rsidR="00CD616B">
        <w:t>і</w:t>
      </w:r>
      <w:r w:rsidRPr="00935898">
        <w:t>сце.</w:t>
      </w:r>
      <w:r w:rsidRPr="00935898">
        <w:rPr>
          <w:spacing w:val="-67"/>
        </w:rPr>
        <w:t xml:space="preserve"> </w:t>
      </w:r>
      <w:proofErr w:type="spellStart"/>
      <w:r w:rsidRPr="00935898">
        <w:t>Стан</w:t>
      </w:r>
      <w:r w:rsidR="00CD616B">
        <w:t>ό</w:t>
      </w:r>
      <w:r w:rsidRPr="00935898">
        <w:t>м</w:t>
      </w:r>
      <w:proofErr w:type="spellEnd"/>
      <w:r w:rsidRPr="00935898">
        <w:rPr>
          <w:spacing w:val="8"/>
        </w:rPr>
        <w:t xml:space="preserve"> </w:t>
      </w:r>
      <w:r w:rsidRPr="00935898">
        <w:t>на</w:t>
      </w:r>
      <w:r w:rsidRPr="00935898">
        <w:rPr>
          <w:spacing w:val="8"/>
        </w:rPr>
        <w:t xml:space="preserve"> </w:t>
      </w:r>
      <w:r w:rsidRPr="00935898">
        <w:t>01.0</w:t>
      </w:r>
      <w:r w:rsidR="00AD6D9D">
        <w:t>1</w:t>
      </w:r>
      <w:r w:rsidRPr="00935898">
        <w:t>.</w:t>
      </w:r>
      <w:r w:rsidR="00CD616B">
        <w:t>2024</w:t>
      </w:r>
      <w:r w:rsidRPr="00935898">
        <w:rPr>
          <w:spacing w:val="9"/>
        </w:rPr>
        <w:t xml:space="preserve"> </w:t>
      </w:r>
      <w:r w:rsidRPr="00935898">
        <w:t>варт</w:t>
      </w:r>
      <w:r w:rsidR="00CD616B">
        <w:t>і</w:t>
      </w:r>
      <w:r w:rsidRPr="00935898">
        <w:t>сть</w:t>
      </w:r>
      <w:r w:rsidRPr="00935898">
        <w:rPr>
          <w:spacing w:val="10"/>
        </w:rPr>
        <w:t xml:space="preserve"> </w:t>
      </w:r>
      <w:r w:rsidRPr="00935898">
        <w:t>актив</w:t>
      </w:r>
      <w:r w:rsidR="00CD616B">
        <w:t>і</w:t>
      </w:r>
      <w:r w:rsidRPr="00935898">
        <w:t>в</w:t>
      </w:r>
      <w:r w:rsidRPr="00935898">
        <w:rPr>
          <w:spacing w:val="14"/>
        </w:rPr>
        <w:t xml:space="preserve"> </w:t>
      </w:r>
      <w:r w:rsidRPr="00935898">
        <w:t>АТ</w:t>
      </w:r>
      <w:r w:rsidRPr="00935898">
        <w:rPr>
          <w:spacing w:val="9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11"/>
        </w:rPr>
        <w:t xml:space="preserve"> </w:t>
      </w:r>
      <w:proofErr w:type="spellStart"/>
      <w:r w:rsidRPr="00935898">
        <w:t>стан</w:t>
      </w:r>
      <w:r w:rsidR="00CD616B">
        <w:t>ό</w:t>
      </w:r>
      <w:r w:rsidRPr="00935898">
        <w:t>вить</w:t>
      </w:r>
      <w:proofErr w:type="spellEnd"/>
      <w:r w:rsidRPr="00935898">
        <w:rPr>
          <w:spacing w:val="1"/>
        </w:rPr>
        <w:t xml:space="preserve"> </w:t>
      </w:r>
      <w:r w:rsidRPr="00935898">
        <w:t>30700404</w:t>
      </w:r>
      <w:r w:rsidRPr="00935898">
        <w:rPr>
          <w:spacing w:val="-1"/>
        </w:rPr>
        <w:t xml:space="preserve"> </w:t>
      </w:r>
      <w:r w:rsidRPr="00935898">
        <w:t>тис.</w:t>
      </w:r>
      <w:r w:rsidRPr="00935898">
        <w:rPr>
          <w:spacing w:val="-1"/>
        </w:rPr>
        <w:t xml:space="preserve"> </w:t>
      </w:r>
      <w:r w:rsidRPr="00935898">
        <w:t>грн. (табл.</w:t>
      </w:r>
      <w:r w:rsidRPr="00935898">
        <w:rPr>
          <w:spacing w:val="-1"/>
        </w:rPr>
        <w:t xml:space="preserve"> </w:t>
      </w:r>
      <w:r w:rsidRPr="00935898">
        <w:t>1.2).</w:t>
      </w:r>
      <w:r w:rsidRPr="00935898">
        <w:rPr>
          <w:spacing w:val="2"/>
        </w:rPr>
        <w:t xml:space="preserve"> </w:t>
      </w:r>
      <w:r w:rsidRPr="00935898">
        <w:t>Найб</w:t>
      </w:r>
      <w:r w:rsidR="00CD616B">
        <w:t>і</w:t>
      </w:r>
      <w:r w:rsidRPr="00935898">
        <w:t>льш</w:t>
      </w:r>
      <w:r w:rsidRPr="00935898">
        <w:rPr>
          <w:spacing w:val="-1"/>
        </w:rPr>
        <w:t xml:space="preserve"> </w:t>
      </w:r>
      <w:proofErr w:type="spellStart"/>
      <w:r w:rsidRPr="00935898">
        <w:t>значущ</w:t>
      </w:r>
      <w:r w:rsidR="00CD616B">
        <w:t>ό</w:t>
      </w:r>
      <w:r w:rsidRPr="00935898">
        <w:t>ю</w:t>
      </w:r>
      <w:proofErr w:type="spellEnd"/>
      <w:r w:rsidRPr="00935898">
        <w:t xml:space="preserve"> статтею</w:t>
      </w:r>
      <w:r w:rsidRPr="00935898">
        <w:rPr>
          <w:spacing w:val="-1"/>
        </w:rPr>
        <w:t xml:space="preserve"> </w:t>
      </w:r>
      <w:r w:rsidRPr="00935898">
        <w:t>актив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є</w:t>
      </w:r>
      <w:r w:rsidRPr="00935898">
        <w:rPr>
          <w:spacing w:val="2"/>
        </w:rPr>
        <w:t xml:space="preserve"> </w:t>
      </w:r>
      <w:r w:rsidRPr="00935898">
        <w:t>Кредити</w:t>
      </w:r>
      <w:r w:rsidRPr="00935898">
        <w:rPr>
          <w:spacing w:val="-67"/>
        </w:rPr>
        <w:t xml:space="preserve"> </w:t>
      </w:r>
      <w:r w:rsidRPr="00935898">
        <w:t xml:space="preserve">та </w:t>
      </w:r>
      <w:proofErr w:type="spellStart"/>
      <w:r w:rsidRPr="00935898">
        <w:t>заб</w:t>
      </w:r>
      <w:r w:rsidR="00CD616B">
        <w:t>ό</w:t>
      </w:r>
      <w:r w:rsidRPr="00935898">
        <w:t>рг</w:t>
      </w:r>
      <w:r w:rsidR="00CD616B">
        <w:t>ό</w:t>
      </w:r>
      <w:r w:rsidRPr="00935898">
        <w:t>ван</w:t>
      </w:r>
      <w:r w:rsidR="00CD616B">
        <w:t>і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r w:rsidRPr="00935898">
        <w:t>15559216</w:t>
      </w:r>
      <w:r w:rsidRPr="00935898">
        <w:rPr>
          <w:spacing w:val="1"/>
        </w:rPr>
        <w:t xml:space="preserve"> </w:t>
      </w:r>
      <w:r w:rsidRPr="00935898">
        <w:t>тис.</w:t>
      </w:r>
      <w:r w:rsidRPr="00935898">
        <w:rPr>
          <w:spacing w:val="1"/>
        </w:rPr>
        <w:t xml:space="preserve"> </w:t>
      </w:r>
      <w:r w:rsidRPr="00935898">
        <w:t>грн.</w:t>
      </w:r>
      <w:r w:rsidRPr="00935898">
        <w:rPr>
          <w:spacing w:val="1"/>
        </w:rPr>
        <w:t xml:space="preserve"> </w:t>
      </w:r>
      <w:r w:rsidRPr="00935898">
        <w:t xml:space="preserve">(50,68%), на </w:t>
      </w:r>
      <w:proofErr w:type="spellStart"/>
      <w:r w:rsidRPr="00935898">
        <w:t>друг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м</w:t>
      </w:r>
      <w:r w:rsidR="00CD616B">
        <w:t>і</w:t>
      </w:r>
      <w:r w:rsidRPr="00935898">
        <w:t>сц</w:t>
      </w:r>
      <w:r w:rsidR="00CD616B">
        <w:t>і</w:t>
      </w:r>
      <w:r w:rsidRPr="00935898">
        <w:rPr>
          <w:spacing w:val="-68"/>
        </w:rPr>
        <w:t xml:space="preserve"> </w:t>
      </w:r>
      <w:proofErr w:type="spellStart"/>
      <w:r w:rsidRPr="00935898">
        <w:t>знах</w:t>
      </w:r>
      <w:r w:rsidR="00CD616B">
        <w:t>ό</w:t>
      </w:r>
      <w:r w:rsidRPr="00935898">
        <w:t>диться</w:t>
      </w:r>
      <w:proofErr w:type="spellEnd"/>
      <w:r w:rsidRPr="00935898">
        <w:rPr>
          <w:spacing w:val="-15"/>
        </w:rPr>
        <w:t xml:space="preserve"> </w:t>
      </w:r>
      <w:r w:rsidRPr="00935898">
        <w:t>стаття</w:t>
      </w:r>
      <w:r w:rsidRPr="00935898">
        <w:rPr>
          <w:spacing w:val="-13"/>
        </w:rPr>
        <w:t xml:space="preserve"> </w:t>
      </w:r>
      <w:r w:rsidRPr="00935898">
        <w:t>-</w:t>
      </w:r>
      <w:r w:rsidRPr="00935898">
        <w:rPr>
          <w:spacing w:val="-14"/>
        </w:rPr>
        <w:t xml:space="preserve"> </w:t>
      </w:r>
      <w:r w:rsidRPr="00935898">
        <w:t>Ц</w:t>
      </w:r>
      <w:r w:rsidR="00CD616B">
        <w:t>і</w:t>
      </w:r>
      <w:r w:rsidRPr="00935898">
        <w:t>нн</w:t>
      </w:r>
      <w:r w:rsidR="00CD616B">
        <w:t>і</w:t>
      </w:r>
      <w:r w:rsidRPr="00935898">
        <w:rPr>
          <w:spacing w:val="-13"/>
        </w:rPr>
        <w:t xml:space="preserve"> </w:t>
      </w:r>
      <w:r w:rsidRPr="00935898">
        <w:t>папери,</w:t>
      </w:r>
      <w:r w:rsidRPr="00935898">
        <w:rPr>
          <w:spacing w:val="-13"/>
        </w:rPr>
        <w:t xml:space="preserve"> </w:t>
      </w:r>
      <w:r w:rsidRPr="00935898">
        <w:t>як</w:t>
      </w:r>
      <w:r w:rsidR="00CD616B">
        <w:t>і</w:t>
      </w:r>
      <w:r w:rsidRPr="00935898">
        <w:rPr>
          <w:spacing w:val="-15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вуються</w:t>
      </w:r>
      <w:proofErr w:type="spellEnd"/>
      <w:r w:rsidRPr="00935898">
        <w:rPr>
          <w:spacing w:val="-13"/>
        </w:rPr>
        <w:t xml:space="preserve"> </w:t>
      </w:r>
      <w:r w:rsidRPr="00935898">
        <w:t>за</w:t>
      </w:r>
      <w:r w:rsidRPr="00935898">
        <w:rPr>
          <w:spacing w:val="-11"/>
        </w:rPr>
        <w:t xml:space="preserve"> </w:t>
      </w:r>
      <w:r w:rsidRPr="00935898">
        <w:t>АВ</w:t>
      </w:r>
      <w:r w:rsidRPr="00935898">
        <w:rPr>
          <w:spacing w:val="-14"/>
        </w:rPr>
        <w:t xml:space="preserve"> </w:t>
      </w:r>
      <w:r w:rsidRPr="00935898">
        <w:t>–</w:t>
      </w:r>
      <w:r w:rsidRPr="00935898">
        <w:rPr>
          <w:spacing w:val="-13"/>
        </w:rPr>
        <w:t xml:space="preserve"> </w:t>
      </w:r>
      <w:r w:rsidRPr="00935898">
        <w:t>3702332</w:t>
      </w:r>
      <w:r w:rsidRPr="00935898">
        <w:rPr>
          <w:spacing w:val="-13"/>
        </w:rPr>
        <w:t xml:space="preserve"> </w:t>
      </w:r>
      <w:r w:rsidRPr="00935898">
        <w:t>тис.</w:t>
      </w:r>
      <w:r w:rsidRPr="00935898">
        <w:rPr>
          <w:spacing w:val="-14"/>
        </w:rPr>
        <w:t xml:space="preserve"> </w:t>
      </w:r>
      <w:r w:rsidRPr="00935898">
        <w:t>грн.</w:t>
      </w:r>
      <w:r w:rsidRPr="00935898">
        <w:rPr>
          <w:spacing w:val="-67"/>
        </w:rPr>
        <w:t xml:space="preserve"> </w:t>
      </w:r>
      <w:r w:rsidRPr="00935898">
        <w:t>(12,06%),</w:t>
      </w:r>
      <w:r w:rsidRPr="00935898">
        <w:rPr>
          <w:spacing w:val="61"/>
        </w:rPr>
        <w:t xml:space="preserve"> </w:t>
      </w:r>
      <w:r w:rsidRPr="00935898">
        <w:t>на</w:t>
      </w:r>
      <w:r w:rsidRPr="00935898">
        <w:rPr>
          <w:spacing w:val="62"/>
        </w:rPr>
        <w:t xml:space="preserve"> </w:t>
      </w:r>
      <w:proofErr w:type="spellStart"/>
      <w:r w:rsidRPr="00935898">
        <w:t>треть</w:t>
      </w:r>
      <w:r w:rsidR="00CD616B">
        <w:t>ό</w:t>
      </w:r>
      <w:r w:rsidRPr="00935898">
        <w:t>му</w:t>
      </w:r>
      <w:proofErr w:type="spellEnd"/>
      <w:r w:rsidRPr="00935898">
        <w:rPr>
          <w:spacing w:val="62"/>
        </w:rPr>
        <w:t xml:space="preserve"> </w:t>
      </w:r>
      <w:r w:rsidRPr="00935898">
        <w:t>м</w:t>
      </w:r>
      <w:r w:rsidR="00CD616B">
        <w:t>і</w:t>
      </w:r>
      <w:r w:rsidRPr="00935898">
        <w:t>сц</w:t>
      </w:r>
      <w:r w:rsidR="00CD616B">
        <w:t>і</w:t>
      </w:r>
      <w:r w:rsidRPr="00935898">
        <w:rPr>
          <w:spacing w:val="64"/>
        </w:rPr>
        <w:t xml:space="preserve"> </w:t>
      </w:r>
      <w:r w:rsidRPr="00935898">
        <w:t>-</w:t>
      </w:r>
      <w:r w:rsidRPr="00935898">
        <w:rPr>
          <w:spacing w:val="63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rPr>
          <w:spacing w:val="62"/>
        </w:rPr>
        <w:t xml:space="preserve"> </w:t>
      </w:r>
      <w:r w:rsidRPr="00935898">
        <w:t>в</w:t>
      </w:r>
      <w:r w:rsidRPr="00935898">
        <w:rPr>
          <w:spacing w:val="62"/>
        </w:rPr>
        <w:t xml:space="preserve"> </w:t>
      </w:r>
      <w:r w:rsidR="00CD616B">
        <w:t>і</w:t>
      </w:r>
      <w:r w:rsidRPr="00935898">
        <w:t>нших</w:t>
      </w:r>
      <w:r w:rsidRPr="00935898">
        <w:rPr>
          <w:spacing w:val="62"/>
        </w:rPr>
        <w:t xml:space="preserve"> </w:t>
      </w:r>
      <w:r w:rsidRPr="00935898">
        <w:t>банках</w:t>
      </w:r>
      <w:r w:rsidRPr="00935898">
        <w:rPr>
          <w:spacing w:val="64"/>
        </w:rPr>
        <w:t xml:space="preserve"> </w:t>
      </w:r>
      <w:r w:rsidRPr="00935898">
        <w:t>–</w:t>
      </w:r>
      <w:r w:rsidRPr="00935898">
        <w:rPr>
          <w:spacing w:val="64"/>
        </w:rPr>
        <w:t xml:space="preserve"> </w:t>
      </w:r>
      <w:r w:rsidRPr="00935898">
        <w:t>3191915</w:t>
      </w:r>
      <w:r w:rsidRPr="00935898">
        <w:rPr>
          <w:spacing w:val="62"/>
        </w:rPr>
        <w:t xml:space="preserve"> </w:t>
      </w:r>
      <w:r w:rsidRPr="00935898">
        <w:t>тис.</w:t>
      </w:r>
      <w:r w:rsidRPr="00935898">
        <w:rPr>
          <w:spacing w:val="62"/>
        </w:rPr>
        <w:t xml:space="preserve"> </w:t>
      </w:r>
      <w:r w:rsidRPr="00935898">
        <w:t>грн.</w:t>
      </w:r>
      <w:r w:rsidRPr="00935898">
        <w:rPr>
          <w:spacing w:val="-67"/>
        </w:rPr>
        <w:t xml:space="preserve"> </w:t>
      </w:r>
      <w:r w:rsidRPr="00935898">
        <w:t>(10,40%).</w:t>
      </w:r>
      <w:r w:rsidRPr="00935898">
        <w:rPr>
          <w:spacing w:val="-6"/>
        </w:rPr>
        <w:t xml:space="preserve"> </w:t>
      </w:r>
      <w:proofErr w:type="spellStart"/>
      <w:r w:rsidRPr="00935898">
        <w:t>Пр</w:t>
      </w:r>
      <w:r w:rsidR="00CD616B">
        <w:t>ό</w:t>
      </w:r>
      <w:proofErr w:type="spellEnd"/>
      <w:r w:rsidRPr="00935898">
        <w:rPr>
          <w:spacing w:val="-5"/>
        </w:rPr>
        <w:t xml:space="preserve"> </w:t>
      </w:r>
      <w:r w:rsidRPr="00935898">
        <w:t>р</w:t>
      </w:r>
      <w:r w:rsidR="00CD616B">
        <w:t>і</w:t>
      </w:r>
      <w:r w:rsidRPr="00935898">
        <w:t>вень</w:t>
      </w:r>
      <w:r w:rsidRPr="00935898">
        <w:rPr>
          <w:spacing w:val="-6"/>
        </w:rPr>
        <w:t xml:space="preserve"> </w:t>
      </w:r>
      <w:r w:rsidRPr="00935898">
        <w:t>ризику</w:t>
      </w:r>
      <w:r w:rsidRPr="00935898">
        <w:rPr>
          <w:spacing w:val="-3"/>
        </w:rPr>
        <w:t xml:space="preserve"> </w:t>
      </w:r>
      <w:r w:rsidRPr="00935898">
        <w:t>активних</w:t>
      </w:r>
      <w:r w:rsidRPr="00935898">
        <w:rPr>
          <w:spacing w:val="-5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-3"/>
        </w:rPr>
        <w:t xml:space="preserve"> </w:t>
      </w:r>
      <w:r w:rsidRPr="00935898">
        <w:t>св</w:t>
      </w:r>
      <w:r w:rsidR="00CD616B">
        <w:t>і</w:t>
      </w:r>
      <w:r w:rsidRPr="00935898">
        <w:t>дчить</w:t>
      </w:r>
      <w:r w:rsidRPr="00935898">
        <w:rPr>
          <w:spacing w:val="-2"/>
        </w:rPr>
        <w:t xml:space="preserve"> </w:t>
      </w:r>
      <w:proofErr w:type="spellStart"/>
      <w:r w:rsidRPr="00935898">
        <w:t>абс</w:t>
      </w:r>
      <w:r w:rsidR="00CD616B">
        <w:t>ό</w:t>
      </w:r>
      <w:r w:rsidRPr="00935898">
        <w:t>лютний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р</w:t>
      </w:r>
      <w:proofErr w:type="spellEnd"/>
      <w:r w:rsidRPr="00935898">
        <w:rPr>
          <w:spacing w:val="62"/>
        </w:rPr>
        <w:t xml:space="preserve"> </w:t>
      </w:r>
      <w:r w:rsidR="00CD616B">
        <w:t>і</w:t>
      </w:r>
      <w:r w:rsidRPr="00935898">
        <w:rPr>
          <w:spacing w:val="-67"/>
        </w:rPr>
        <w:t xml:space="preserve"> </w:t>
      </w:r>
      <w:proofErr w:type="spellStart"/>
      <w:r w:rsidRPr="00935898">
        <w:t>пит</w:t>
      </w:r>
      <w:r w:rsidR="00CD616B">
        <w:t>ό</w:t>
      </w:r>
      <w:r w:rsidRPr="00935898">
        <w:t>ма</w:t>
      </w:r>
      <w:proofErr w:type="spellEnd"/>
      <w:r w:rsidRPr="00935898">
        <w:rPr>
          <w:spacing w:val="52"/>
        </w:rPr>
        <w:t xml:space="preserve"> </w:t>
      </w:r>
      <w:r w:rsidRPr="00935898">
        <w:t>вага</w:t>
      </w:r>
      <w:r w:rsidRPr="00935898">
        <w:rPr>
          <w:spacing w:val="53"/>
        </w:rPr>
        <w:t xml:space="preserve"> </w:t>
      </w:r>
      <w:r w:rsidRPr="00935898">
        <w:t>резерв</w:t>
      </w:r>
      <w:r w:rsidR="00CD616B">
        <w:t>і</w:t>
      </w:r>
      <w:r w:rsidRPr="00935898">
        <w:t>в</w:t>
      </w:r>
      <w:r w:rsidRPr="00935898">
        <w:rPr>
          <w:spacing w:val="54"/>
        </w:rPr>
        <w:t xml:space="preserve"> </w:t>
      </w:r>
      <w:r w:rsidRPr="00935898">
        <w:t>у</w:t>
      </w:r>
      <w:r w:rsidRPr="00935898">
        <w:rPr>
          <w:spacing w:val="54"/>
        </w:rPr>
        <w:t xml:space="preserve"> </w:t>
      </w:r>
      <w:r w:rsidRPr="00935898">
        <w:t>загальних</w:t>
      </w:r>
      <w:r w:rsidRPr="00935898">
        <w:rPr>
          <w:spacing w:val="54"/>
        </w:rPr>
        <w:t xml:space="preserve"> </w:t>
      </w:r>
      <w:r w:rsidRPr="00935898">
        <w:t>активах</w:t>
      </w:r>
      <w:r w:rsidRPr="00935898">
        <w:rPr>
          <w:spacing w:val="53"/>
        </w:rPr>
        <w:t xml:space="preserve"> </w:t>
      </w:r>
      <w:r w:rsidRPr="00935898">
        <w:t>банку,</w:t>
      </w:r>
      <w:r w:rsidRPr="00935898">
        <w:rPr>
          <w:spacing w:val="54"/>
        </w:rPr>
        <w:t xml:space="preserve"> </w:t>
      </w:r>
      <w:r w:rsidRPr="00935898">
        <w:t>яка</w:t>
      </w:r>
      <w:r w:rsidRPr="00935898">
        <w:rPr>
          <w:spacing w:val="52"/>
        </w:rPr>
        <w:t xml:space="preserve"> </w:t>
      </w:r>
      <w:proofErr w:type="spellStart"/>
      <w:r w:rsidRPr="00935898">
        <w:t>стан</w:t>
      </w:r>
      <w:r w:rsidR="00CD616B">
        <w:t>ό</w:t>
      </w:r>
      <w:r w:rsidRPr="00935898">
        <w:t>вить</w:t>
      </w:r>
      <w:proofErr w:type="spellEnd"/>
      <w:r w:rsidRPr="00935898">
        <w:rPr>
          <w:spacing w:val="58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proofErr w:type="spellEnd"/>
    </w:p>
    <w:p w14:paraId="3556A10A" w14:textId="51D008E2" w:rsidR="000911DA" w:rsidRPr="00935898" w:rsidRDefault="003D5396">
      <w:pPr>
        <w:pStyle w:val="a3"/>
        <w:jc w:val="left"/>
      </w:pPr>
      <w:r w:rsidRPr="00935898">
        <w:t>(2691816)</w:t>
      </w:r>
      <w:r w:rsidRPr="00935898">
        <w:rPr>
          <w:spacing w:val="-4"/>
        </w:rPr>
        <w:t xml:space="preserve"> </w:t>
      </w:r>
      <w:r w:rsidRPr="00935898">
        <w:t>тис.</w:t>
      </w:r>
      <w:r w:rsidRPr="00935898">
        <w:rPr>
          <w:spacing w:val="-2"/>
        </w:rPr>
        <w:t xml:space="preserve"> </w:t>
      </w:r>
      <w:r w:rsidRPr="00935898">
        <w:t xml:space="preserve">грн.,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r w:rsidRPr="00935898">
        <w:t>(8,77%).</w:t>
      </w:r>
    </w:p>
    <w:p w14:paraId="576CD13A" w14:textId="77777777" w:rsidR="000911DA" w:rsidRPr="00935898" w:rsidRDefault="000911DA">
      <w:pPr>
        <w:sectPr w:rsidR="000911DA" w:rsidRPr="00935898" w:rsidSect="004D5F4D">
          <w:type w:val="nextColumn"/>
          <w:pgSz w:w="11910" w:h="16840"/>
          <w:pgMar w:top="1040" w:right="740" w:bottom="1134" w:left="1600" w:header="720" w:footer="720" w:gutter="0"/>
          <w:paperSrc w:first="7" w:other="7"/>
          <w:cols w:space="720"/>
        </w:sectPr>
      </w:pPr>
    </w:p>
    <w:p w14:paraId="04A37AB0" w14:textId="77777777" w:rsidR="000911DA" w:rsidRPr="00935898" w:rsidRDefault="003D5396">
      <w:pPr>
        <w:spacing w:before="63"/>
        <w:ind w:right="269"/>
        <w:jc w:val="right"/>
        <w:rPr>
          <w:sz w:val="20"/>
        </w:rPr>
      </w:pPr>
      <w:r w:rsidRPr="00935898">
        <w:rPr>
          <w:sz w:val="20"/>
        </w:rPr>
        <w:lastRenderedPageBreak/>
        <w:t>32</w:t>
      </w:r>
    </w:p>
    <w:p w14:paraId="0EA65289" w14:textId="77777777" w:rsidR="000911DA" w:rsidRPr="00935898" w:rsidRDefault="003D5396">
      <w:pPr>
        <w:spacing w:before="87"/>
        <w:ind w:right="271"/>
        <w:jc w:val="right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5"/>
          <w:sz w:val="28"/>
        </w:rPr>
        <w:t xml:space="preserve"> </w:t>
      </w:r>
      <w:r w:rsidRPr="00935898">
        <w:rPr>
          <w:i/>
          <w:sz w:val="28"/>
        </w:rPr>
        <w:t>1.2</w:t>
      </w:r>
    </w:p>
    <w:p w14:paraId="1DB905C6" w14:textId="7217AF29" w:rsidR="000911DA" w:rsidRPr="00935898" w:rsidRDefault="003D5396">
      <w:pPr>
        <w:pStyle w:val="1"/>
        <w:spacing w:before="162"/>
        <w:ind w:left="2948" w:right="3089"/>
        <w:jc w:val="center"/>
      </w:pPr>
      <w:r w:rsidRPr="00935898">
        <w:t>Склад</w:t>
      </w:r>
      <w:r w:rsidRPr="00935898">
        <w:rPr>
          <w:spacing w:val="-4"/>
        </w:rPr>
        <w:t xml:space="preserve"> </w:t>
      </w:r>
      <w:r w:rsidR="00CD616B">
        <w:t>і</w:t>
      </w:r>
      <w:r w:rsidRPr="00935898">
        <w:rPr>
          <w:spacing w:val="-1"/>
        </w:rPr>
        <w:t xml:space="preserve"> </w:t>
      </w:r>
      <w:r w:rsidRPr="00935898">
        <w:t>структура</w:t>
      </w:r>
      <w:r w:rsidRPr="00935898">
        <w:rPr>
          <w:spacing w:val="-2"/>
        </w:rPr>
        <w:t xml:space="preserve"> </w:t>
      </w:r>
      <w:r w:rsidRPr="00935898">
        <w:t>актив</w:t>
      </w:r>
      <w:r w:rsidR="00CD616B">
        <w:t>і</w:t>
      </w:r>
      <w:r w:rsidRPr="00935898">
        <w:t>в</w:t>
      </w:r>
      <w:r w:rsidRPr="00935898">
        <w:rPr>
          <w:spacing w:val="-2"/>
        </w:rPr>
        <w:t xml:space="preserve"> </w:t>
      </w:r>
      <w:r w:rsidRPr="00935898">
        <w:t>АТ</w:t>
      </w:r>
      <w:r w:rsidRPr="00935898">
        <w:rPr>
          <w:spacing w:val="-4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-2"/>
        </w:rPr>
        <w:t xml:space="preserve"> </w:t>
      </w:r>
      <w:proofErr w:type="spellStart"/>
      <w:r w:rsidRPr="00935898">
        <w:t>стан</w:t>
      </w:r>
      <w:r w:rsidR="00CD616B">
        <w:t>ό</w:t>
      </w:r>
      <w:r w:rsidRPr="00935898">
        <w:t>м</w:t>
      </w:r>
      <w:proofErr w:type="spellEnd"/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r w:rsidRPr="00935898">
        <w:t>01.0</w:t>
      </w:r>
      <w:r w:rsidR="00AD6D9D">
        <w:t>1</w:t>
      </w:r>
      <w:r w:rsidRPr="00935898">
        <w:t>.</w:t>
      </w:r>
      <w:r w:rsidR="00CD616B">
        <w:t>2024</w:t>
      </w:r>
    </w:p>
    <w:p w14:paraId="5E1F32A7" w14:textId="77777777" w:rsidR="000911DA" w:rsidRPr="00935898" w:rsidRDefault="000911DA">
      <w:pPr>
        <w:pStyle w:val="a3"/>
        <w:spacing w:before="1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628"/>
        <w:gridCol w:w="2052"/>
        <w:gridCol w:w="1195"/>
        <w:gridCol w:w="1987"/>
        <w:gridCol w:w="2275"/>
        <w:gridCol w:w="1977"/>
        <w:gridCol w:w="1764"/>
      </w:tblGrid>
      <w:tr w:rsidR="00935898" w:rsidRPr="00935898" w14:paraId="142C7436" w14:textId="77777777" w:rsidTr="00AD6D9D">
        <w:trPr>
          <w:trHeight w:val="1933"/>
        </w:trPr>
        <w:tc>
          <w:tcPr>
            <w:tcW w:w="1858" w:type="dxa"/>
            <w:tcBorders>
              <w:left w:val="single" w:sz="4" w:space="0" w:color="000000"/>
            </w:tcBorders>
          </w:tcPr>
          <w:p w14:paraId="6DE71392" w14:textId="77777777" w:rsidR="000911DA" w:rsidRPr="00935898" w:rsidRDefault="000911DA">
            <w:pPr>
              <w:pStyle w:val="TableParagraph"/>
              <w:rPr>
                <w:b/>
                <w:sz w:val="30"/>
              </w:rPr>
            </w:pPr>
          </w:p>
          <w:p w14:paraId="54E6BF40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3343D3CA" w14:textId="7E17EEAE" w:rsidR="000911DA" w:rsidRPr="00935898" w:rsidRDefault="003D5396">
            <w:pPr>
              <w:pStyle w:val="TableParagraph"/>
              <w:ind w:left="502" w:right="456" w:firstLine="34"/>
              <w:rPr>
                <w:sz w:val="28"/>
              </w:rPr>
            </w:pPr>
            <w:r w:rsidRPr="00935898">
              <w:rPr>
                <w:sz w:val="28"/>
              </w:rPr>
              <w:t>Стаття</w:t>
            </w:r>
            <w:r w:rsidRPr="00935898">
              <w:rPr>
                <w:spacing w:val="-67"/>
                <w:sz w:val="28"/>
              </w:rPr>
              <w:t xml:space="preserve"> </w:t>
            </w:r>
            <w:r w:rsidRPr="00935898">
              <w:rPr>
                <w:sz w:val="28"/>
              </w:rPr>
              <w:t>актив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</w:t>
            </w:r>
          </w:p>
        </w:tc>
        <w:tc>
          <w:tcPr>
            <w:tcW w:w="1628" w:type="dxa"/>
          </w:tcPr>
          <w:p w14:paraId="4C20C88B" w14:textId="77777777" w:rsidR="000911DA" w:rsidRPr="00935898" w:rsidRDefault="000911DA">
            <w:pPr>
              <w:pStyle w:val="TableParagraph"/>
              <w:rPr>
                <w:b/>
                <w:sz w:val="42"/>
              </w:rPr>
            </w:pPr>
          </w:p>
          <w:p w14:paraId="20BA665F" w14:textId="5220A2D6" w:rsidR="000911DA" w:rsidRPr="00935898" w:rsidRDefault="003D5396">
            <w:pPr>
              <w:pStyle w:val="TableParagraph"/>
              <w:ind w:left="107" w:right="96" w:hanging="3"/>
              <w:jc w:val="center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Гр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ш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</w:t>
            </w:r>
            <w:r w:rsidR="00CD616B">
              <w:rPr>
                <w:sz w:val="28"/>
              </w:rPr>
              <w:t>і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шти</w:t>
            </w:r>
            <w:proofErr w:type="spellEnd"/>
            <w:r w:rsidRPr="00935898">
              <w:rPr>
                <w:sz w:val="28"/>
              </w:rPr>
              <w:t xml:space="preserve"> та їх</w:t>
            </w:r>
            <w:r w:rsidRPr="00935898">
              <w:rPr>
                <w:spacing w:val="-67"/>
                <w:sz w:val="28"/>
              </w:rPr>
              <w:t xml:space="preserve"> </w:t>
            </w:r>
            <w:r w:rsidRPr="00935898">
              <w:rPr>
                <w:sz w:val="28"/>
              </w:rPr>
              <w:t>екв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валенти</w:t>
            </w:r>
          </w:p>
        </w:tc>
        <w:tc>
          <w:tcPr>
            <w:tcW w:w="2052" w:type="dxa"/>
          </w:tcPr>
          <w:p w14:paraId="29F6173D" w14:textId="6D4B34E3" w:rsidR="000911DA" w:rsidRPr="00935898" w:rsidRDefault="003D5396">
            <w:pPr>
              <w:pStyle w:val="TableParagraph"/>
              <w:spacing w:before="1"/>
              <w:ind w:left="145" w:right="135" w:hanging="2"/>
              <w:jc w:val="center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Ф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нанс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</w:t>
            </w:r>
            <w:r w:rsidR="00CD616B">
              <w:rPr>
                <w:sz w:val="28"/>
              </w:rPr>
              <w:t>і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 xml:space="preserve">активи, </w:t>
            </w:r>
            <w:proofErr w:type="spellStart"/>
            <w:r w:rsidRPr="00935898">
              <w:rPr>
                <w:sz w:val="28"/>
              </w:rPr>
              <w:t>щ</w:t>
            </w:r>
            <w:r w:rsidR="00CD616B">
              <w:rPr>
                <w:sz w:val="28"/>
              </w:rPr>
              <w:t>ό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="00CD616B">
              <w:rPr>
                <w:spacing w:val="-1"/>
                <w:sz w:val="28"/>
              </w:rPr>
              <w:t>ό</w:t>
            </w:r>
            <w:r w:rsidRPr="00935898">
              <w:rPr>
                <w:spacing w:val="-1"/>
                <w:sz w:val="28"/>
              </w:rPr>
              <w:t>бл</w:t>
            </w:r>
            <w:r w:rsidR="00CD616B">
              <w:rPr>
                <w:spacing w:val="-1"/>
                <w:sz w:val="28"/>
              </w:rPr>
              <w:t>і</w:t>
            </w:r>
            <w:r w:rsidRPr="00935898">
              <w:rPr>
                <w:spacing w:val="-1"/>
                <w:sz w:val="28"/>
              </w:rPr>
              <w:t>к</w:t>
            </w:r>
            <w:r w:rsidR="00CD616B">
              <w:rPr>
                <w:spacing w:val="-1"/>
                <w:sz w:val="28"/>
              </w:rPr>
              <w:t>ό</w:t>
            </w:r>
            <w:r w:rsidRPr="00935898">
              <w:rPr>
                <w:spacing w:val="-1"/>
                <w:sz w:val="28"/>
              </w:rPr>
              <w:t>вуються</w:t>
            </w:r>
            <w:proofErr w:type="spellEnd"/>
            <w:r w:rsidRPr="00935898">
              <w:rPr>
                <w:spacing w:val="-67"/>
                <w:sz w:val="28"/>
              </w:rPr>
              <w:t xml:space="preserve"> </w:t>
            </w:r>
            <w:r w:rsidRPr="00935898">
              <w:rPr>
                <w:sz w:val="28"/>
              </w:rPr>
              <w:t>за СВ через</w:t>
            </w:r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прибут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к</w:t>
            </w:r>
            <w:proofErr w:type="spellEnd"/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аб</w:t>
            </w:r>
            <w:r w:rsidR="00CD616B">
              <w:rPr>
                <w:sz w:val="28"/>
              </w:rPr>
              <w:t>ό</w:t>
            </w:r>
            <w:proofErr w:type="spellEnd"/>
          </w:p>
          <w:p w14:paraId="60E658FF" w14:textId="14181E57" w:rsidR="000911DA" w:rsidRPr="00935898" w:rsidRDefault="003D5396">
            <w:pPr>
              <w:pStyle w:val="TableParagraph"/>
              <w:spacing w:line="302" w:lineRule="exact"/>
              <w:ind w:left="584" w:right="577"/>
              <w:jc w:val="center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збит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к</w:t>
            </w:r>
            <w:proofErr w:type="spellEnd"/>
          </w:p>
        </w:tc>
        <w:tc>
          <w:tcPr>
            <w:tcW w:w="1195" w:type="dxa"/>
          </w:tcPr>
          <w:p w14:paraId="7FF126AB" w14:textId="77777777" w:rsidR="000911DA" w:rsidRPr="00935898" w:rsidRDefault="000911DA">
            <w:pPr>
              <w:pStyle w:val="TableParagraph"/>
              <w:rPr>
                <w:b/>
                <w:sz w:val="42"/>
              </w:rPr>
            </w:pPr>
          </w:p>
          <w:p w14:paraId="61656DDF" w14:textId="3F394F86" w:rsidR="000911DA" w:rsidRPr="00935898" w:rsidRDefault="003D5396">
            <w:pPr>
              <w:pStyle w:val="TableParagraph"/>
              <w:ind w:left="129" w:right="119" w:firstLine="60"/>
              <w:jc w:val="both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шти</w:t>
            </w:r>
            <w:proofErr w:type="spellEnd"/>
            <w:r w:rsidRPr="00935898">
              <w:rPr>
                <w:spacing w:val="-68"/>
                <w:sz w:val="28"/>
              </w:rPr>
              <w:t xml:space="preserve"> </w:t>
            </w:r>
            <w:r w:rsidRPr="00935898">
              <w:rPr>
                <w:sz w:val="28"/>
              </w:rPr>
              <w:t xml:space="preserve">в 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нших</w:t>
            </w:r>
            <w:r w:rsidRPr="00935898">
              <w:rPr>
                <w:spacing w:val="-68"/>
                <w:sz w:val="28"/>
              </w:rPr>
              <w:t xml:space="preserve"> </w:t>
            </w:r>
            <w:r w:rsidRPr="00935898">
              <w:rPr>
                <w:sz w:val="28"/>
              </w:rPr>
              <w:t>банках</w:t>
            </w:r>
          </w:p>
        </w:tc>
        <w:tc>
          <w:tcPr>
            <w:tcW w:w="1987" w:type="dxa"/>
          </w:tcPr>
          <w:p w14:paraId="0B34F8AE" w14:textId="77777777" w:rsidR="000911DA" w:rsidRPr="00935898" w:rsidRDefault="000911DA">
            <w:pPr>
              <w:pStyle w:val="TableParagraph"/>
              <w:rPr>
                <w:b/>
                <w:sz w:val="42"/>
              </w:rPr>
            </w:pPr>
          </w:p>
          <w:p w14:paraId="0A34D792" w14:textId="281E8F2E" w:rsidR="000911DA" w:rsidRPr="00935898" w:rsidRDefault="003D5396">
            <w:pPr>
              <w:pStyle w:val="TableParagraph"/>
              <w:ind w:left="108" w:right="97" w:firstLine="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Кредити та</w:t>
            </w:r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pacing w:val="-1"/>
                <w:sz w:val="28"/>
              </w:rPr>
              <w:t>заб</w:t>
            </w:r>
            <w:r w:rsidR="00CD616B">
              <w:rPr>
                <w:spacing w:val="-1"/>
                <w:sz w:val="28"/>
              </w:rPr>
              <w:t>ό</w:t>
            </w:r>
            <w:r w:rsidRPr="00935898">
              <w:rPr>
                <w:spacing w:val="-1"/>
                <w:sz w:val="28"/>
              </w:rPr>
              <w:t>рг</w:t>
            </w:r>
            <w:r w:rsidR="00CD616B">
              <w:rPr>
                <w:spacing w:val="-1"/>
                <w:sz w:val="28"/>
              </w:rPr>
              <w:t>ό</w:t>
            </w:r>
            <w:r w:rsidRPr="00935898">
              <w:rPr>
                <w:spacing w:val="-1"/>
                <w:sz w:val="28"/>
              </w:rPr>
              <w:t>ван</w:t>
            </w:r>
            <w:r w:rsidR="00CD616B">
              <w:rPr>
                <w:spacing w:val="-1"/>
                <w:sz w:val="28"/>
              </w:rPr>
              <w:t>і</w:t>
            </w:r>
            <w:r w:rsidRPr="00935898">
              <w:rPr>
                <w:spacing w:val="-1"/>
                <w:sz w:val="28"/>
              </w:rPr>
              <w:t>сть</w:t>
            </w:r>
            <w:proofErr w:type="spellEnd"/>
            <w:r w:rsidRPr="00935898">
              <w:rPr>
                <w:spacing w:val="-67"/>
                <w:sz w:val="28"/>
              </w:rPr>
              <w:t xml:space="preserve"> </w:t>
            </w:r>
            <w:r w:rsidRPr="00935898">
              <w:rPr>
                <w:sz w:val="28"/>
              </w:rPr>
              <w:t>кл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єнт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</w:t>
            </w:r>
          </w:p>
        </w:tc>
        <w:tc>
          <w:tcPr>
            <w:tcW w:w="2275" w:type="dxa"/>
          </w:tcPr>
          <w:p w14:paraId="283EC3E6" w14:textId="77777777" w:rsidR="000911DA" w:rsidRPr="00935898" w:rsidRDefault="000911DA">
            <w:pPr>
              <w:pStyle w:val="TableParagraph"/>
              <w:rPr>
                <w:b/>
                <w:sz w:val="42"/>
              </w:rPr>
            </w:pPr>
          </w:p>
          <w:p w14:paraId="0AEE0974" w14:textId="17518715" w:rsidR="000911DA" w:rsidRPr="00935898" w:rsidRDefault="003D5396">
            <w:pPr>
              <w:pStyle w:val="TableParagraph"/>
              <w:ind w:left="118" w:right="10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Ц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нн</w:t>
            </w:r>
            <w:r w:rsidR="00CD616B">
              <w:rPr>
                <w:sz w:val="28"/>
              </w:rPr>
              <w:t>і</w:t>
            </w:r>
            <w:r w:rsidRPr="00935898">
              <w:rPr>
                <w:spacing w:val="-5"/>
                <w:sz w:val="28"/>
              </w:rPr>
              <w:t xml:space="preserve"> </w:t>
            </w:r>
            <w:r w:rsidRPr="00935898">
              <w:rPr>
                <w:sz w:val="28"/>
              </w:rPr>
              <w:t>папери,</w:t>
            </w:r>
            <w:r w:rsidRPr="00935898">
              <w:rPr>
                <w:spacing w:val="-5"/>
                <w:sz w:val="28"/>
              </w:rPr>
              <w:t xml:space="preserve"> </w:t>
            </w:r>
            <w:r w:rsidRPr="00935898">
              <w:rPr>
                <w:sz w:val="28"/>
              </w:rPr>
              <w:t>як</w:t>
            </w:r>
            <w:r w:rsidR="00CD616B">
              <w:rPr>
                <w:sz w:val="28"/>
              </w:rPr>
              <w:t>і</w:t>
            </w:r>
            <w:r w:rsidRPr="00935898">
              <w:rPr>
                <w:spacing w:val="-67"/>
                <w:sz w:val="28"/>
              </w:rPr>
              <w:t xml:space="preserve"> </w:t>
            </w:r>
            <w:proofErr w:type="spellStart"/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бл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вуються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за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СВ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через</w:t>
            </w:r>
            <w:r w:rsidRPr="00935898">
              <w:rPr>
                <w:spacing w:val="67"/>
                <w:sz w:val="28"/>
              </w:rPr>
              <w:t xml:space="preserve"> </w:t>
            </w:r>
            <w:proofErr w:type="spellStart"/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СД</w:t>
            </w:r>
            <w:proofErr w:type="spellEnd"/>
          </w:p>
        </w:tc>
        <w:tc>
          <w:tcPr>
            <w:tcW w:w="1977" w:type="dxa"/>
          </w:tcPr>
          <w:p w14:paraId="68ED51C6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73670054" w14:textId="6E9CB4A9" w:rsidR="000911DA" w:rsidRPr="00935898" w:rsidRDefault="003D5396">
            <w:pPr>
              <w:pStyle w:val="TableParagraph"/>
              <w:spacing w:before="1"/>
              <w:ind w:left="110" w:right="95" w:hanging="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Ц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нн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 xml:space="preserve"> папери,</w:t>
            </w:r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як</w:t>
            </w:r>
            <w:r w:rsidR="00CD616B">
              <w:rPr>
                <w:sz w:val="28"/>
              </w:rPr>
              <w:t>і</w:t>
            </w:r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="00CD616B">
              <w:rPr>
                <w:spacing w:val="-1"/>
                <w:sz w:val="28"/>
              </w:rPr>
              <w:t>ό</w:t>
            </w:r>
            <w:r w:rsidRPr="00935898">
              <w:rPr>
                <w:spacing w:val="-1"/>
                <w:sz w:val="28"/>
              </w:rPr>
              <w:t>бл</w:t>
            </w:r>
            <w:r w:rsidR="00CD616B">
              <w:rPr>
                <w:spacing w:val="-1"/>
                <w:sz w:val="28"/>
              </w:rPr>
              <w:t>і</w:t>
            </w:r>
            <w:r w:rsidRPr="00935898">
              <w:rPr>
                <w:spacing w:val="-1"/>
                <w:sz w:val="28"/>
              </w:rPr>
              <w:t>к</w:t>
            </w:r>
            <w:r w:rsidR="00CD616B">
              <w:rPr>
                <w:spacing w:val="-1"/>
                <w:sz w:val="28"/>
              </w:rPr>
              <w:t>ό</w:t>
            </w:r>
            <w:r w:rsidRPr="00935898">
              <w:rPr>
                <w:spacing w:val="-1"/>
                <w:sz w:val="28"/>
              </w:rPr>
              <w:t>вуються</w:t>
            </w:r>
            <w:proofErr w:type="spellEnd"/>
            <w:r w:rsidRPr="00935898">
              <w:rPr>
                <w:spacing w:val="-67"/>
                <w:sz w:val="28"/>
              </w:rPr>
              <w:t xml:space="preserve"> </w:t>
            </w:r>
            <w:r w:rsidRPr="00935898">
              <w:rPr>
                <w:sz w:val="28"/>
              </w:rPr>
              <w:t>за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АВ</w:t>
            </w:r>
          </w:p>
        </w:tc>
        <w:tc>
          <w:tcPr>
            <w:tcW w:w="1764" w:type="dxa"/>
          </w:tcPr>
          <w:p w14:paraId="518489D4" w14:textId="77777777" w:rsidR="000911DA" w:rsidRPr="00935898" w:rsidRDefault="000911DA">
            <w:pPr>
              <w:pStyle w:val="TableParagraph"/>
              <w:rPr>
                <w:b/>
                <w:sz w:val="30"/>
              </w:rPr>
            </w:pPr>
          </w:p>
          <w:p w14:paraId="64A878D5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2E307605" w14:textId="7CD6AB31" w:rsidR="000911DA" w:rsidRPr="00935898" w:rsidRDefault="00CD616B">
            <w:pPr>
              <w:pStyle w:val="TableParagraph"/>
              <w:ind w:left="151" w:right="89" w:hanging="42"/>
              <w:rPr>
                <w:sz w:val="28"/>
              </w:rPr>
            </w:pPr>
            <w:r>
              <w:rPr>
                <w:spacing w:val="-1"/>
                <w:sz w:val="28"/>
              </w:rPr>
              <w:t>і</w:t>
            </w:r>
            <w:r w:rsidR="003D5396" w:rsidRPr="00935898">
              <w:rPr>
                <w:spacing w:val="-1"/>
                <w:sz w:val="28"/>
              </w:rPr>
              <w:t>нвестиц</w:t>
            </w:r>
            <w:r>
              <w:rPr>
                <w:spacing w:val="-1"/>
                <w:sz w:val="28"/>
              </w:rPr>
              <w:t>і</w:t>
            </w:r>
            <w:r w:rsidR="003D5396" w:rsidRPr="00935898">
              <w:rPr>
                <w:spacing w:val="-1"/>
                <w:sz w:val="28"/>
              </w:rPr>
              <w:t>йна</w:t>
            </w:r>
            <w:r w:rsidR="003D5396" w:rsidRPr="00935898">
              <w:rPr>
                <w:spacing w:val="-67"/>
                <w:sz w:val="28"/>
              </w:rPr>
              <w:t xml:space="preserve"> </w:t>
            </w:r>
            <w:proofErr w:type="spellStart"/>
            <w:r w:rsidR="003D5396" w:rsidRPr="00935898">
              <w:rPr>
                <w:sz w:val="28"/>
              </w:rPr>
              <w:t>нерух</w:t>
            </w:r>
            <w:r>
              <w:rPr>
                <w:sz w:val="28"/>
              </w:rPr>
              <w:t>ό</w:t>
            </w:r>
            <w:r w:rsidR="003D5396" w:rsidRPr="00935898">
              <w:rPr>
                <w:sz w:val="28"/>
              </w:rPr>
              <w:t>м</w:t>
            </w:r>
            <w:r>
              <w:rPr>
                <w:sz w:val="28"/>
              </w:rPr>
              <w:t>і</w:t>
            </w:r>
            <w:r w:rsidR="003D5396" w:rsidRPr="00935898">
              <w:rPr>
                <w:sz w:val="28"/>
              </w:rPr>
              <w:t>сть</w:t>
            </w:r>
            <w:proofErr w:type="spellEnd"/>
          </w:p>
        </w:tc>
      </w:tr>
      <w:tr w:rsidR="00935898" w:rsidRPr="00935898" w14:paraId="4799C3EA" w14:textId="77777777" w:rsidTr="00AD6D9D">
        <w:trPr>
          <w:trHeight w:val="321"/>
        </w:trPr>
        <w:tc>
          <w:tcPr>
            <w:tcW w:w="1858" w:type="dxa"/>
            <w:tcBorders>
              <w:left w:val="single" w:sz="4" w:space="0" w:color="000000"/>
            </w:tcBorders>
          </w:tcPr>
          <w:p w14:paraId="0872FFA8" w14:textId="77777777" w:rsidR="000911DA" w:rsidRPr="00935898" w:rsidRDefault="003D5396">
            <w:pPr>
              <w:pStyle w:val="TableParagraph"/>
              <w:spacing w:line="301" w:lineRule="exact"/>
              <w:ind w:left="103" w:right="7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Тис.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1628" w:type="dxa"/>
          </w:tcPr>
          <w:p w14:paraId="3EC680CF" w14:textId="77777777" w:rsidR="000911DA" w:rsidRPr="00935898" w:rsidRDefault="003D5396">
            <w:pPr>
              <w:pStyle w:val="TableParagraph"/>
              <w:spacing w:line="301" w:lineRule="exact"/>
              <w:ind w:left="303" w:right="294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1425103</w:t>
            </w:r>
          </w:p>
        </w:tc>
        <w:tc>
          <w:tcPr>
            <w:tcW w:w="2052" w:type="dxa"/>
          </w:tcPr>
          <w:p w14:paraId="6048688D" w14:textId="77777777" w:rsidR="000911DA" w:rsidRPr="00935898" w:rsidRDefault="003D5396">
            <w:pPr>
              <w:pStyle w:val="TableParagraph"/>
              <w:spacing w:line="301" w:lineRule="exact"/>
              <w:ind w:left="584" w:right="57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140424</w:t>
            </w:r>
          </w:p>
        </w:tc>
        <w:tc>
          <w:tcPr>
            <w:tcW w:w="1195" w:type="dxa"/>
          </w:tcPr>
          <w:p w14:paraId="54DFE3E1" w14:textId="77777777" w:rsidR="000911DA" w:rsidRPr="00935898" w:rsidRDefault="003D5396">
            <w:pPr>
              <w:pStyle w:val="TableParagraph"/>
              <w:spacing w:line="301" w:lineRule="exact"/>
              <w:ind w:left="87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3191915</w:t>
            </w:r>
          </w:p>
        </w:tc>
        <w:tc>
          <w:tcPr>
            <w:tcW w:w="1987" w:type="dxa"/>
          </w:tcPr>
          <w:p w14:paraId="2C3615D7" w14:textId="77777777" w:rsidR="000911DA" w:rsidRPr="00935898" w:rsidRDefault="003D5396">
            <w:pPr>
              <w:pStyle w:val="TableParagraph"/>
              <w:spacing w:line="301" w:lineRule="exact"/>
              <w:ind w:left="413" w:right="403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15559216</w:t>
            </w:r>
          </w:p>
        </w:tc>
        <w:tc>
          <w:tcPr>
            <w:tcW w:w="2275" w:type="dxa"/>
          </w:tcPr>
          <w:p w14:paraId="31F0B08C" w14:textId="77777777" w:rsidR="000911DA" w:rsidRPr="00935898" w:rsidRDefault="003D5396">
            <w:pPr>
              <w:pStyle w:val="TableParagraph"/>
              <w:spacing w:line="301" w:lineRule="exact"/>
              <w:ind w:left="627" w:right="61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2639485</w:t>
            </w:r>
          </w:p>
        </w:tc>
        <w:tc>
          <w:tcPr>
            <w:tcW w:w="1977" w:type="dxa"/>
          </w:tcPr>
          <w:p w14:paraId="79B1C3B9" w14:textId="77777777" w:rsidR="000911DA" w:rsidRPr="00935898" w:rsidRDefault="003D5396">
            <w:pPr>
              <w:pStyle w:val="TableParagraph"/>
              <w:spacing w:line="301" w:lineRule="exact"/>
              <w:ind w:left="479" w:right="46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3702332</w:t>
            </w:r>
          </w:p>
        </w:tc>
        <w:tc>
          <w:tcPr>
            <w:tcW w:w="1764" w:type="dxa"/>
          </w:tcPr>
          <w:p w14:paraId="33AE7A62" w14:textId="77777777" w:rsidR="000911DA" w:rsidRPr="00935898" w:rsidRDefault="003D5396">
            <w:pPr>
              <w:pStyle w:val="TableParagraph"/>
              <w:spacing w:line="301" w:lineRule="exact"/>
              <w:ind w:left="512" w:right="501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23521</w:t>
            </w:r>
          </w:p>
        </w:tc>
      </w:tr>
      <w:tr w:rsidR="000911DA" w:rsidRPr="00935898" w14:paraId="29A085E1" w14:textId="77777777" w:rsidTr="00AD6D9D">
        <w:trPr>
          <w:trHeight w:val="322"/>
        </w:trPr>
        <w:tc>
          <w:tcPr>
            <w:tcW w:w="1858" w:type="dxa"/>
            <w:tcBorders>
              <w:left w:val="single" w:sz="4" w:space="0" w:color="000000"/>
            </w:tcBorders>
          </w:tcPr>
          <w:p w14:paraId="70FDB854" w14:textId="77777777" w:rsidR="000911DA" w:rsidRPr="00935898" w:rsidRDefault="003D5396">
            <w:pPr>
              <w:pStyle w:val="TableParagraph"/>
              <w:spacing w:before="1" w:line="301" w:lineRule="exact"/>
              <w:ind w:left="103" w:right="7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Структура,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%</w:t>
            </w:r>
          </w:p>
        </w:tc>
        <w:tc>
          <w:tcPr>
            <w:tcW w:w="1628" w:type="dxa"/>
          </w:tcPr>
          <w:p w14:paraId="509563ED" w14:textId="77777777" w:rsidR="000911DA" w:rsidRPr="00935898" w:rsidRDefault="003D5396">
            <w:pPr>
              <w:pStyle w:val="TableParagraph"/>
              <w:spacing w:before="1" w:line="301" w:lineRule="exact"/>
              <w:ind w:left="303" w:right="294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4,64</w:t>
            </w:r>
          </w:p>
        </w:tc>
        <w:tc>
          <w:tcPr>
            <w:tcW w:w="2052" w:type="dxa"/>
          </w:tcPr>
          <w:p w14:paraId="0E276D38" w14:textId="77777777" w:rsidR="000911DA" w:rsidRPr="00935898" w:rsidRDefault="003D5396">
            <w:pPr>
              <w:pStyle w:val="TableParagraph"/>
              <w:spacing w:before="1" w:line="301" w:lineRule="exact"/>
              <w:ind w:left="584" w:right="57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0,46</w:t>
            </w:r>
          </w:p>
        </w:tc>
        <w:tc>
          <w:tcPr>
            <w:tcW w:w="1195" w:type="dxa"/>
          </w:tcPr>
          <w:p w14:paraId="1995A2F6" w14:textId="77777777" w:rsidR="000911DA" w:rsidRPr="00935898" w:rsidRDefault="003D5396">
            <w:pPr>
              <w:pStyle w:val="TableParagraph"/>
              <w:spacing w:before="1" w:line="301" w:lineRule="exact"/>
              <w:ind w:left="87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10,40</w:t>
            </w:r>
          </w:p>
        </w:tc>
        <w:tc>
          <w:tcPr>
            <w:tcW w:w="1987" w:type="dxa"/>
          </w:tcPr>
          <w:p w14:paraId="1C9971E4" w14:textId="77777777" w:rsidR="000911DA" w:rsidRPr="00935898" w:rsidRDefault="003D5396">
            <w:pPr>
              <w:pStyle w:val="TableParagraph"/>
              <w:spacing w:before="1" w:line="301" w:lineRule="exact"/>
              <w:ind w:left="413" w:right="403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50,68</w:t>
            </w:r>
          </w:p>
        </w:tc>
        <w:tc>
          <w:tcPr>
            <w:tcW w:w="2275" w:type="dxa"/>
          </w:tcPr>
          <w:p w14:paraId="45B2E5FC" w14:textId="77777777" w:rsidR="000911DA" w:rsidRPr="00935898" w:rsidRDefault="003D5396">
            <w:pPr>
              <w:pStyle w:val="TableParagraph"/>
              <w:spacing w:before="1" w:line="301" w:lineRule="exact"/>
              <w:ind w:left="627" w:right="615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8,60</w:t>
            </w:r>
          </w:p>
        </w:tc>
        <w:tc>
          <w:tcPr>
            <w:tcW w:w="1977" w:type="dxa"/>
          </w:tcPr>
          <w:p w14:paraId="7B2DCA30" w14:textId="77777777" w:rsidR="000911DA" w:rsidRPr="00935898" w:rsidRDefault="003D5396">
            <w:pPr>
              <w:pStyle w:val="TableParagraph"/>
              <w:spacing w:before="1" w:line="301" w:lineRule="exact"/>
              <w:ind w:left="479" w:right="46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12,06</w:t>
            </w:r>
          </w:p>
        </w:tc>
        <w:tc>
          <w:tcPr>
            <w:tcW w:w="1764" w:type="dxa"/>
          </w:tcPr>
          <w:p w14:paraId="26B284E1" w14:textId="77777777" w:rsidR="000911DA" w:rsidRPr="00935898" w:rsidRDefault="003D5396">
            <w:pPr>
              <w:pStyle w:val="TableParagraph"/>
              <w:spacing w:before="1" w:line="301" w:lineRule="exact"/>
              <w:ind w:left="512" w:right="500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0,08</w:t>
            </w:r>
          </w:p>
        </w:tc>
      </w:tr>
    </w:tbl>
    <w:p w14:paraId="0E3CCFEC" w14:textId="77777777" w:rsidR="000911DA" w:rsidRDefault="000911DA">
      <w:pPr>
        <w:pStyle w:val="a3"/>
        <w:spacing w:before="11"/>
        <w:ind w:left="0"/>
        <w:jc w:val="left"/>
        <w:rPr>
          <w:b/>
          <w:sz w:val="27"/>
        </w:rPr>
      </w:pPr>
    </w:p>
    <w:p w14:paraId="4E0159A4" w14:textId="77777777" w:rsidR="00AD6D9D" w:rsidRPr="00935898" w:rsidRDefault="00AD6D9D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84"/>
        <w:gridCol w:w="1418"/>
        <w:gridCol w:w="1582"/>
        <w:gridCol w:w="1139"/>
        <w:gridCol w:w="1337"/>
        <w:gridCol w:w="1328"/>
        <w:gridCol w:w="1985"/>
        <w:gridCol w:w="1701"/>
      </w:tblGrid>
      <w:tr w:rsidR="00935898" w:rsidRPr="00935898" w14:paraId="6FCD42E4" w14:textId="77777777" w:rsidTr="00AD6D9D">
        <w:trPr>
          <w:trHeight w:val="1288"/>
        </w:trPr>
        <w:tc>
          <w:tcPr>
            <w:tcW w:w="1858" w:type="dxa"/>
          </w:tcPr>
          <w:p w14:paraId="24D8B84E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29234601" w14:textId="57304B6D" w:rsidR="000911DA" w:rsidRPr="00935898" w:rsidRDefault="003D5396">
            <w:pPr>
              <w:pStyle w:val="TableParagraph"/>
              <w:spacing w:before="1"/>
              <w:ind w:left="498" w:right="460" w:firstLine="34"/>
              <w:rPr>
                <w:sz w:val="28"/>
              </w:rPr>
            </w:pPr>
            <w:r w:rsidRPr="00935898">
              <w:rPr>
                <w:sz w:val="28"/>
              </w:rPr>
              <w:t>Стаття</w:t>
            </w:r>
            <w:r w:rsidRPr="00935898">
              <w:rPr>
                <w:spacing w:val="-67"/>
                <w:sz w:val="28"/>
              </w:rPr>
              <w:t xml:space="preserve"> </w:t>
            </w:r>
            <w:r w:rsidRPr="00935898">
              <w:rPr>
                <w:sz w:val="28"/>
              </w:rPr>
              <w:t>актив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</w:t>
            </w:r>
          </w:p>
        </w:tc>
        <w:tc>
          <w:tcPr>
            <w:tcW w:w="1984" w:type="dxa"/>
          </w:tcPr>
          <w:p w14:paraId="49415AA5" w14:textId="360AA5C5" w:rsidR="000911DA" w:rsidRPr="00935898" w:rsidRDefault="00CD616B">
            <w:pPr>
              <w:pStyle w:val="TableParagraph"/>
              <w:spacing w:before="162"/>
              <w:ind w:left="19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ό</w:t>
            </w:r>
            <w:r w:rsidR="003D5396" w:rsidRPr="00935898">
              <w:rPr>
                <w:sz w:val="28"/>
              </w:rPr>
              <w:t>сн</w:t>
            </w:r>
            <w:r>
              <w:rPr>
                <w:sz w:val="28"/>
              </w:rPr>
              <w:t>ό</w:t>
            </w:r>
            <w:r w:rsidR="003D5396" w:rsidRPr="00935898">
              <w:rPr>
                <w:sz w:val="28"/>
              </w:rPr>
              <w:t>вн</w:t>
            </w:r>
            <w:r>
              <w:rPr>
                <w:sz w:val="28"/>
              </w:rPr>
              <w:t>і</w:t>
            </w:r>
            <w:proofErr w:type="spellEnd"/>
            <w:r w:rsidR="003D5396" w:rsidRPr="00935898">
              <w:rPr>
                <w:spacing w:val="-6"/>
                <w:sz w:val="28"/>
              </w:rPr>
              <w:t xml:space="preserve"> </w:t>
            </w:r>
            <w:proofErr w:type="spellStart"/>
            <w:r w:rsidR="003D5396" w:rsidRPr="00935898">
              <w:rPr>
                <w:sz w:val="28"/>
              </w:rPr>
              <w:t>зас</w:t>
            </w:r>
            <w:r>
              <w:rPr>
                <w:sz w:val="28"/>
              </w:rPr>
              <w:t>ό</w:t>
            </w:r>
            <w:r w:rsidR="003D5396" w:rsidRPr="00935898">
              <w:rPr>
                <w:sz w:val="28"/>
              </w:rPr>
              <w:t>би</w:t>
            </w:r>
            <w:proofErr w:type="spellEnd"/>
            <w:r w:rsidR="003D5396" w:rsidRPr="00935898">
              <w:rPr>
                <w:spacing w:val="-6"/>
                <w:sz w:val="28"/>
              </w:rPr>
              <w:t xml:space="preserve"> </w:t>
            </w:r>
            <w:r w:rsidR="003D5396" w:rsidRPr="00935898">
              <w:rPr>
                <w:sz w:val="28"/>
              </w:rPr>
              <w:t>та</w:t>
            </w:r>
            <w:r w:rsidR="003D5396" w:rsidRPr="00935898">
              <w:rPr>
                <w:spacing w:val="-67"/>
                <w:sz w:val="28"/>
              </w:rPr>
              <w:t xml:space="preserve"> </w:t>
            </w:r>
            <w:r w:rsidR="003D5396" w:rsidRPr="00935898">
              <w:rPr>
                <w:sz w:val="28"/>
              </w:rPr>
              <w:t>нематер</w:t>
            </w:r>
            <w:r>
              <w:rPr>
                <w:sz w:val="28"/>
              </w:rPr>
              <w:t>і</w:t>
            </w:r>
            <w:r w:rsidR="003D5396" w:rsidRPr="00935898">
              <w:rPr>
                <w:sz w:val="28"/>
              </w:rPr>
              <w:t>альн</w:t>
            </w:r>
            <w:r>
              <w:rPr>
                <w:sz w:val="28"/>
              </w:rPr>
              <w:t>і</w:t>
            </w:r>
            <w:r w:rsidR="003D5396" w:rsidRPr="00935898">
              <w:rPr>
                <w:spacing w:val="1"/>
                <w:sz w:val="28"/>
              </w:rPr>
              <w:t xml:space="preserve"> </w:t>
            </w:r>
            <w:r w:rsidR="003D5396" w:rsidRPr="00935898">
              <w:rPr>
                <w:sz w:val="28"/>
              </w:rPr>
              <w:t>активи</w:t>
            </w:r>
          </w:p>
        </w:tc>
        <w:tc>
          <w:tcPr>
            <w:tcW w:w="1418" w:type="dxa"/>
          </w:tcPr>
          <w:p w14:paraId="6B3F5450" w14:textId="269CB06A" w:rsidR="000911DA" w:rsidRPr="00935898" w:rsidRDefault="00CD616B">
            <w:pPr>
              <w:pStyle w:val="TableParagraph"/>
              <w:spacing w:before="162"/>
              <w:ind w:left="107" w:right="104" w:firstLine="1"/>
              <w:jc w:val="center"/>
              <w:rPr>
                <w:sz w:val="28"/>
              </w:rPr>
            </w:pPr>
            <w:r>
              <w:rPr>
                <w:sz w:val="28"/>
              </w:rPr>
              <w:t>і</w:t>
            </w:r>
            <w:r w:rsidR="003D5396" w:rsidRPr="00935898">
              <w:rPr>
                <w:sz w:val="28"/>
              </w:rPr>
              <w:t>нш</w:t>
            </w:r>
            <w:r>
              <w:rPr>
                <w:sz w:val="28"/>
              </w:rPr>
              <w:t>і</w:t>
            </w:r>
            <w:r w:rsidR="003D5396" w:rsidRPr="00935898">
              <w:rPr>
                <w:spacing w:val="1"/>
                <w:sz w:val="28"/>
              </w:rPr>
              <w:t xml:space="preserve"> </w:t>
            </w:r>
            <w:proofErr w:type="spellStart"/>
            <w:r w:rsidR="003D5396" w:rsidRPr="00935898">
              <w:rPr>
                <w:sz w:val="28"/>
              </w:rPr>
              <w:t>ф</w:t>
            </w:r>
            <w:r>
              <w:rPr>
                <w:sz w:val="28"/>
              </w:rPr>
              <w:t>і</w:t>
            </w:r>
            <w:r w:rsidR="003D5396" w:rsidRPr="00935898">
              <w:rPr>
                <w:sz w:val="28"/>
              </w:rPr>
              <w:t>нанс</w:t>
            </w:r>
            <w:r>
              <w:rPr>
                <w:sz w:val="28"/>
              </w:rPr>
              <w:t>ό</w:t>
            </w:r>
            <w:r w:rsidR="003D5396" w:rsidRPr="00935898">
              <w:rPr>
                <w:sz w:val="28"/>
              </w:rPr>
              <w:t>в</w:t>
            </w:r>
            <w:r>
              <w:rPr>
                <w:sz w:val="28"/>
              </w:rPr>
              <w:t>і</w:t>
            </w:r>
            <w:proofErr w:type="spellEnd"/>
            <w:r w:rsidR="003D5396" w:rsidRPr="00935898">
              <w:rPr>
                <w:w w:val="99"/>
                <w:sz w:val="28"/>
              </w:rPr>
              <w:t xml:space="preserve"> </w:t>
            </w:r>
            <w:r w:rsidR="003D5396" w:rsidRPr="00935898">
              <w:rPr>
                <w:sz w:val="28"/>
              </w:rPr>
              <w:t>активи</w:t>
            </w:r>
          </w:p>
        </w:tc>
        <w:tc>
          <w:tcPr>
            <w:tcW w:w="1582" w:type="dxa"/>
          </w:tcPr>
          <w:p w14:paraId="7792823C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4A9B3DB2" w14:textId="01E3D3EA" w:rsidR="000911DA" w:rsidRPr="00935898" w:rsidRDefault="00CD616B">
            <w:pPr>
              <w:pStyle w:val="TableParagraph"/>
              <w:spacing w:before="1"/>
              <w:ind w:left="113" w:right="99" w:firstLine="139"/>
              <w:rPr>
                <w:sz w:val="28"/>
              </w:rPr>
            </w:pPr>
            <w:r>
              <w:rPr>
                <w:sz w:val="28"/>
              </w:rPr>
              <w:t>і</w:t>
            </w:r>
            <w:r w:rsidR="003D5396" w:rsidRPr="00935898">
              <w:rPr>
                <w:sz w:val="28"/>
              </w:rPr>
              <w:t>нш</w:t>
            </w:r>
            <w:r>
              <w:rPr>
                <w:sz w:val="28"/>
              </w:rPr>
              <w:t>і</w:t>
            </w:r>
            <w:r w:rsidR="003D5396" w:rsidRPr="00935898">
              <w:rPr>
                <w:spacing w:val="1"/>
                <w:sz w:val="28"/>
              </w:rPr>
              <w:t xml:space="preserve"> </w:t>
            </w:r>
            <w:r w:rsidR="003D5396" w:rsidRPr="00935898">
              <w:rPr>
                <w:sz w:val="28"/>
              </w:rPr>
              <w:t>активи</w:t>
            </w:r>
          </w:p>
        </w:tc>
        <w:tc>
          <w:tcPr>
            <w:tcW w:w="1139" w:type="dxa"/>
          </w:tcPr>
          <w:p w14:paraId="409A9FEB" w14:textId="207C779C" w:rsidR="000911DA" w:rsidRPr="00935898" w:rsidRDefault="003D5396">
            <w:pPr>
              <w:pStyle w:val="TableParagraph"/>
              <w:spacing w:before="1"/>
              <w:ind w:left="100" w:right="10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резерви</w:t>
            </w:r>
            <w:r w:rsidRPr="00935898">
              <w:rPr>
                <w:w w:val="99"/>
                <w:sz w:val="28"/>
              </w:rPr>
              <w:t xml:space="preserve"> </w:t>
            </w:r>
            <w:r w:rsidRPr="00935898">
              <w:rPr>
                <w:sz w:val="28"/>
              </w:rPr>
              <w:t>п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д</w:t>
            </w:r>
            <w:r w:rsidRPr="00935898">
              <w:rPr>
                <w:spacing w:val="1"/>
                <w:sz w:val="28"/>
              </w:rPr>
              <w:t xml:space="preserve"> 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нш</w:t>
            </w:r>
            <w:r w:rsidR="00CD616B">
              <w:rPr>
                <w:sz w:val="28"/>
              </w:rPr>
              <w:t>і</w:t>
            </w:r>
          </w:p>
          <w:p w14:paraId="06F5D470" w14:textId="77777777" w:rsidR="000911DA" w:rsidRPr="00935898" w:rsidRDefault="003D5396">
            <w:pPr>
              <w:pStyle w:val="TableParagraph"/>
              <w:spacing w:line="301" w:lineRule="exact"/>
              <w:ind w:left="133" w:right="140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активи</w:t>
            </w:r>
          </w:p>
        </w:tc>
        <w:tc>
          <w:tcPr>
            <w:tcW w:w="1337" w:type="dxa"/>
          </w:tcPr>
          <w:p w14:paraId="1FE38CE7" w14:textId="73585457" w:rsidR="000911DA" w:rsidRPr="00935898" w:rsidRDefault="003D5396">
            <w:pPr>
              <w:pStyle w:val="TableParagraph"/>
              <w:spacing w:before="162"/>
              <w:ind w:left="217" w:right="223" w:hanging="1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Чист</w:t>
            </w:r>
            <w:r w:rsidR="00CD616B">
              <w:rPr>
                <w:sz w:val="28"/>
              </w:rPr>
              <w:t>і</w:t>
            </w:r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активи,</w:t>
            </w:r>
            <w:r w:rsidRPr="00935898">
              <w:rPr>
                <w:spacing w:val="-68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усь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г</w:t>
            </w:r>
            <w:r w:rsidR="00CD616B">
              <w:rPr>
                <w:sz w:val="28"/>
              </w:rPr>
              <w:t>ό</w:t>
            </w:r>
            <w:proofErr w:type="spellEnd"/>
          </w:p>
        </w:tc>
        <w:tc>
          <w:tcPr>
            <w:tcW w:w="1328" w:type="dxa"/>
          </w:tcPr>
          <w:p w14:paraId="77A146F1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012B8144" w14:textId="1E342FB5" w:rsidR="000911DA" w:rsidRPr="00935898" w:rsidRDefault="003D5396">
            <w:pPr>
              <w:pStyle w:val="TableParagraph"/>
              <w:spacing w:before="1"/>
              <w:ind w:left="237" w:firstLine="68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Усь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г</w:t>
            </w:r>
            <w:r w:rsidR="00CD616B">
              <w:rPr>
                <w:sz w:val="28"/>
              </w:rPr>
              <w:t>ό</w:t>
            </w:r>
            <w:proofErr w:type="spellEnd"/>
            <w:r w:rsidRPr="00935898">
              <w:rPr>
                <w:spacing w:val="-67"/>
                <w:sz w:val="28"/>
              </w:rPr>
              <w:t xml:space="preserve"> </w:t>
            </w:r>
            <w:r w:rsidRPr="00935898">
              <w:rPr>
                <w:w w:val="95"/>
                <w:sz w:val="28"/>
              </w:rPr>
              <w:t>резерв</w:t>
            </w:r>
            <w:r w:rsidR="00CD616B">
              <w:rPr>
                <w:w w:val="95"/>
                <w:sz w:val="28"/>
              </w:rPr>
              <w:t>і</w:t>
            </w:r>
            <w:r w:rsidRPr="00935898">
              <w:rPr>
                <w:w w:val="95"/>
                <w:sz w:val="28"/>
              </w:rPr>
              <w:t>в</w:t>
            </w:r>
          </w:p>
        </w:tc>
        <w:tc>
          <w:tcPr>
            <w:tcW w:w="1985" w:type="dxa"/>
          </w:tcPr>
          <w:p w14:paraId="7D0ACEF6" w14:textId="5F7E9AD8" w:rsidR="000911DA" w:rsidRPr="00935898" w:rsidRDefault="003D5396">
            <w:pPr>
              <w:pStyle w:val="TableParagraph"/>
              <w:spacing w:before="162"/>
              <w:ind w:left="214" w:right="171" w:hanging="58"/>
              <w:jc w:val="both"/>
              <w:rPr>
                <w:sz w:val="28"/>
              </w:rPr>
            </w:pPr>
            <w:r w:rsidRPr="00935898">
              <w:rPr>
                <w:sz w:val="28"/>
              </w:rPr>
              <w:t>Загальн</w:t>
            </w:r>
            <w:r w:rsidR="00CD616B">
              <w:rPr>
                <w:sz w:val="28"/>
              </w:rPr>
              <w:t>і</w:t>
            </w:r>
            <w:r w:rsidRPr="00935898">
              <w:rPr>
                <w:w w:val="99"/>
                <w:sz w:val="28"/>
              </w:rPr>
              <w:t xml:space="preserve"> </w:t>
            </w:r>
            <w:r w:rsidRPr="00935898">
              <w:rPr>
                <w:sz w:val="28"/>
              </w:rPr>
              <w:t>активи,</w:t>
            </w:r>
            <w:r w:rsidRPr="00935898">
              <w:rPr>
                <w:spacing w:val="-68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усь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г</w:t>
            </w:r>
            <w:r w:rsidR="00CD616B">
              <w:rPr>
                <w:sz w:val="28"/>
              </w:rPr>
              <w:t>ό</w:t>
            </w:r>
            <w:proofErr w:type="spellEnd"/>
          </w:p>
        </w:tc>
        <w:tc>
          <w:tcPr>
            <w:tcW w:w="1701" w:type="dxa"/>
          </w:tcPr>
          <w:p w14:paraId="22B2BB97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3DD3576A" w14:textId="37C48760" w:rsidR="000911DA" w:rsidRPr="00935898" w:rsidRDefault="003D5396">
            <w:pPr>
              <w:pStyle w:val="TableParagraph"/>
              <w:spacing w:before="1"/>
              <w:ind w:left="360" w:right="92" w:hanging="264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Д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дк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</w:t>
            </w:r>
            <w:r w:rsidR="00CD616B">
              <w:rPr>
                <w:sz w:val="28"/>
              </w:rPr>
              <w:t>ό</w:t>
            </w:r>
            <w:proofErr w:type="spellEnd"/>
            <w:r w:rsidRPr="00935898">
              <w:rPr>
                <w:sz w:val="28"/>
              </w:rPr>
              <w:t>:</w:t>
            </w:r>
            <w:r w:rsidRPr="00935898">
              <w:rPr>
                <w:spacing w:val="-67"/>
                <w:sz w:val="28"/>
              </w:rPr>
              <w:t xml:space="preserve"> </w:t>
            </w:r>
            <w:proofErr w:type="spellStart"/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ВДП</w:t>
            </w:r>
            <w:proofErr w:type="spellEnd"/>
          </w:p>
        </w:tc>
      </w:tr>
      <w:tr w:rsidR="00935898" w:rsidRPr="00935898" w14:paraId="6D3E20CF" w14:textId="77777777" w:rsidTr="00AD6D9D">
        <w:trPr>
          <w:trHeight w:val="322"/>
        </w:trPr>
        <w:tc>
          <w:tcPr>
            <w:tcW w:w="1858" w:type="dxa"/>
          </w:tcPr>
          <w:p w14:paraId="308C0650" w14:textId="77777777" w:rsidR="000911DA" w:rsidRPr="00935898" w:rsidRDefault="003D5396">
            <w:pPr>
              <w:pStyle w:val="TableParagraph"/>
              <w:spacing w:line="302" w:lineRule="exact"/>
              <w:ind w:left="98" w:right="81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Тис.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1984" w:type="dxa"/>
          </w:tcPr>
          <w:p w14:paraId="06DAEAAE" w14:textId="77777777" w:rsidR="000911DA" w:rsidRPr="00935898" w:rsidRDefault="003D5396">
            <w:pPr>
              <w:pStyle w:val="TableParagraph"/>
              <w:spacing w:line="302" w:lineRule="exact"/>
              <w:ind w:right="105"/>
              <w:jc w:val="right"/>
              <w:rPr>
                <w:sz w:val="28"/>
              </w:rPr>
            </w:pPr>
            <w:r w:rsidRPr="00935898">
              <w:rPr>
                <w:sz w:val="28"/>
              </w:rPr>
              <w:t>661567</w:t>
            </w:r>
          </w:p>
        </w:tc>
        <w:tc>
          <w:tcPr>
            <w:tcW w:w="1418" w:type="dxa"/>
          </w:tcPr>
          <w:p w14:paraId="1769D0DB" w14:textId="77777777" w:rsidR="000911DA" w:rsidRPr="00935898" w:rsidRDefault="003D5396">
            <w:pPr>
              <w:pStyle w:val="TableParagraph"/>
              <w:spacing w:line="302" w:lineRule="exact"/>
              <w:ind w:right="103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161753</w:t>
            </w:r>
          </w:p>
        </w:tc>
        <w:tc>
          <w:tcPr>
            <w:tcW w:w="1582" w:type="dxa"/>
          </w:tcPr>
          <w:p w14:paraId="517E2B83" w14:textId="77777777" w:rsidR="000911DA" w:rsidRPr="00935898" w:rsidRDefault="003D5396">
            <w:pPr>
              <w:pStyle w:val="TableParagraph"/>
              <w:spacing w:line="302" w:lineRule="exact"/>
              <w:ind w:right="104"/>
              <w:jc w:val="right"/>
              <w:rPr>
                <w:sz w:val="28"/>
              </w:rPr>
            </w:pPr>
            <w:r w:rsidRPr="00935898">
              <w:rPr>
                <w:sz w:val="28"/>
              </w:rPr>
              <w:t>503274</w:t>
            </w:r>
          </w:p>
        </w:tc>
        <w:tc>
          <w:tcPr>
            <w:tcW w:w="1139" w:type="dxa"/>
          </w:tcPr>
          <w:p w14:paraId="70582524" w14:textId="77777777" w:rsidR="000911DA" w:rsidRPr="00935898" w:rsidRDefault="003D5396">
            <w:pPr>
              <w:pStyle w:val="TableParagraph"/>
              <w:spacing w:line="302" w:lineRule="exact"/>
              <w:ind w:right="103"/>
              <w:jc w:val="right"/>
              <w:rPr>
                <w:sz w:val="28"/>
              </w:rPr>
            </w:pPr>
            <w:r w:rsidRPr="00935898">
              <w:rPr>
                <w:sz w:val="28"/>
              </w:rPr>
              <w:t>-232</w:t>
            </w:r>
          </w:p>
        </w:tc>
        <w:tc>
          <w:tcPr>
            <w:tcW w:w="1337" w:type="dxa"/>
          </w:tcPr>
          <w:p w14:paraId="0095CD25" w14:textId="77777777" w:rsidR="000911DA" w:rsidRPr="00935898" w:rsidRDefault="003D5396">
            <w:pPr>
              <w:pStyle w:val="TableParagraph"/>
              <w:spacing w:line="302" w:lineRule="exact"/>
              <w:ind w:right="104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28008588</w:t>
            </w:r>
          </w:p>
        </w:tc>
        <w:tc>
          <w:tcPr>
            <w:tcW w:w="1328" w:type="dxa"/>
          </w:tcPr>
          <w:p w14:paraId="0DEBA9AF" w14:textId="77777777" w:rsidR="000911DA" w:rsidRPr="00935898" w:rsidRDefault="003D5396">
            <w:pPr>
              <w:pStyle w:val="TableParagraph"/>
              <w:spacing w:line="302" w:lineRule="exact"/>
              <w:ind w:right="10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-2691816</w:t>
            </w:r>
          </w:p>
        </w:tc>
        <w:tc>
          <w:tcPr>
            <w:tcW w:w="1985" w:type="dxa"/>
          </w:tcPr>
          <w:p w14:paraId="24D95C9E" w14:textId="77777777" w:rsidR="000911DA" w:rsidRPr="00935898" w:rsidRDefault="003D5396">
            <w:pPr>
              <w:pStyle w:val="TableParagraph"/>
              <w:spacing w:line="302" w:lineRule="exact"/>
              <w:ind w:right="1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30700404</w:t>
            </w:r>
          </w:p>
        </w:tc>
        <w:tc>
          <w:tcPr>
            <w:tcW w:w="1701" w:type="dxa"/>
          </w:tcPr>
          <w:p w14:paraId="41C2E7A9" w14:textId="77777777" w:rsidR="000911DA" w:rsidRPr="00935898" w:rsidRDefault="003D5396">
            <w:pPr>
              <w:pStyle w:val="TableParagraph"/>
              <w:spacing w:line="302" w:lineRule="exact"/>
              <w:ind w:right="109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2586341</w:t>
            </w:r>
          </w:p>
        </w:tc>
      </w:tr>
      <w:tr w:rsidR="00935898" w:rsidRPr="00935898" w14:paraId="4AFF6402" w14:textId="77777777" w:rsidTr="00AD6D9D">
        <w:trPr>
          <w:trHeight w:val="322"/>
        </w:trPr>
        <w:tc>
          <w:tcPr>
            <w:tcW w:w="1858" w:type="dxa"/>
          </w:tcPr>
          <w:p w14:paraId="037DA8A1" w14:textId="77777777" w:rsidR="000911DA" w:rsidRPr="00935898" w:rsidRDefault="003D5396">
            <w:pPr>
              <w:pStyle w:val="TableParagraph"/>
              <w:spacing w:line="302" w:lineRule="exact"/>
              <w:ind w:left="99" w:right="81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Структура,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%</w:t>
            </w:r>
          </w:p>
        </w:tc>
        <w:tc>
          <w:tcPr>
            <w:tcW w:w="1984" w:type="dxa"/>
          </w:tcPr>
          <w:p w14:paraId="06BACCAF" w14:textId="77777777" w:rsidR="000911DA" w:rsidRPr="00935898" w:rsidRDefault="003D5396">
            <w:pPr>
              <w:pStyle w:val="TableParagraph"/>
              <w:spacing w:line="302" w:lineRule="exact"/>
              <w:ind w:right="105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2,15</w:t>
            </w:r>
          </w:p>
        </w:tc>
        <w:tc>
          <w:tcPr>
            <w:tcW w:w="1418" w:type="dxa"/>
          </w:tcPr>
          <w:p w14:paraId="474AFEC9" w14:textId="77777777" w:rsidR="000911DA" w:rsidRPr="00935898" w:rsidRDefault="003D5396">
            <w:pPr>
              <w:pStyle w:val="TableParagraph"/>
              <w:spacing w:line="302" w:lineRule="exact"/>
              <w:ind w:right="102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0,53</w:t>
            </w:r>
          </w:p>
        </w:tc>
        <w:tc>
          <w:tcPr>
            <w:tcW w:w="1582" w:type="dxa"/>
          </w:tcPr>
          <w:p w14:paraId="231D3B1D" w14:textId="77777777" w:rsidR="000911DA" w:rsidRPr="00935898" w:rsidRDefault="003D5396">
            <w:pPr>
              <w:pStyle w:val="TableParagraph"/>
              <w:spacing w:line="302" w:lineRule="exact"/>
              <w:ind w:right="103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1,64</w:t>
            </w:r>
          </w:p>
        </w:tc>
        <w:tc>
          <w:tcPr>
            <w:tcW w:w="1139" w:type="dxa"/>
          </w:tcPr>
          <w:p w14:paraId="33719610" w14:textId="77777777" w:rsidR="000911DA" w:rsidRPr="00935898" w:rsidRDefault="003D5396">
            <w:pPr>
              <w:pStyle w:val="TableParagraph"/>
              <w:spacing w:line="302" w:lineRule="exact"/>
              <w:ind w:right="104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0,00</w:t>
            </w:r>
          </w:p>
        </w:tc>
        <w:tc>
          <w:tcPr>
            <w:tcW w:w="1337" w:type="dxa"/>
          </w:tcPr>
          <w:p w14:paraId="2796A514" w14:textId="77777777" w:rsidR="000911DA" w:rsidRPr="00935898" w:rsidRDefault="003D5396">
            <w:pPr>
              <w:pStyle w:val="TableParagraph"/>
              <w:spacing w:line="302" w:lineRule="exact"/>
              <w:ind w:right="105"/>
              <w:jc w:val="right"/>
              <w:rPr>
                <w:sz w:val="28"/>
              </w:rPr>
            </w:pPr>
            <w:r w:rsidRPr="00935898">
              <w:rPr>
                <w:sz w:val="28"/>
              </w:rPr>
              <w:t>91,23</w:t>
            </w:r>
          </w:p>
        </w:tc>
        <w:tc>
          <w:tcPr>
            <w:tcW w:w="1328" w:type="dxa"/>
          </w:tcPr>
          <w:p w14:paraId="5947ABC2" w14:textId="77777777" w:rsidR="000911DA" w:rsidRPr="00935898" w:rsidRDefault="003D5396">
            <w:pPr>
              <w:pStyle w:val="TableParagraph"/>
              <w:spacing w:line="302" w:lineRule="exact"/>
              <w:ind w:right="10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-8,77</w:t>
            </w:r>
          </w:p>
        </w:tc>
        <w:tc>
          <w:tcPr>
            <w:tcW w:w="1985" w:type="dxa"/>
          </w:tcPr>
          <w:p w14:paraId="2D9513DC" w14:textId="77777777" w:rsidR="000911DA" w:rsidRPr="00935898" w:rsidRDefault="003D5396">
            <w:pPr>
              <w:pStyle w:val="TableParagraph"/>
              <w:spacing w:line="302" w:lineRule="exact"/>
              <w:ind w:right="1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100,00</w:t>
            </w:r>
          </w:p>
        </w:tc>
        <w:tc>
          <w:tcPr>
            <w:tcW w:w="1701" w:type="dxa"/>
          </w:tcPr>
          <w:p w14:paraId="4B27A55B" w14:textId="77777777" w:rsidR="000911DA" w:rsidRPr="00935898" w:rsidRDefault="003D5396">
            <w:pPr>
              <w:pStyle w:val="TableParagraph"/>
              <w:spacing w:line="302" w:lineRule="exact"/>
              <w:ind w:right="1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8,42</w:t>
            </w:r>
          </w:p>
        </w:tc>
      </w:tr>
    </w:tbl>
    <w:p w14:paraId="42AC734C" w14:textId="20AE0042" w:rsidR="000911DA" w:rsidRPr="00935898" w:rsidRDefault="003D5396">
      <w:pPr>
        <w:ind w:left="841"/>
        <w:rPr>
          <w:i/>
          <w:sz w:val="24"/>
        </w:rPr>
      </w:pPr>
      <w:proofErr w:type="spellStart"/>
      <w:r w:rsidRPr="00935898">
        <w:rPr>
          <w:b/>
          <w:i/>
          <w:sz w:val="24"/>
        </w:rPr>
        <w:t>Джерел</w:t>
      </w:r>
      <w:r w:rsidR="00CD616B">
        <w:rPr>
          <w:b/>
          <w:i/>
          <w:sz w:val="24"/>
        </w:rPr>
        <w:t>ό</w:t>
      </w:r>
      <w:proofErr w:type="spellEnd"/>
      <w:r w:rsidRPr="00935898">
        <w:rPr>
          <w:i/>
          <w:sz w:val="24"/>
        </w:rPr>
        <w:t>:</w:t>
      </w:r>
      <w:r w:rsidRPr="00935898">
        <w:rPr>
          <w:i/>
          <w:spacing w:val="-3"/>
          <w:sz w:val="24"/>
        </w:rPr>
        <w:t xml:space="preserve"> </w:t>
      </w:r>
      <w:r w:rsidRPr="00935898">
        <w:rPr>
          <w:i/>
          <w:sz w:val="24"/>
        </w:rPr>
        <w:t>власн</w:t>
      </w:r>
      <w:r w:rsidR="00CD616B">
        <w:rPr>
          <w:i/>
          <w:sz w:val="24"/>
        </w:rPr>
        <w:t>і</w:t>
      </w:r>
      <w:r w:rsidRPr="00935898">
        <w:rPr>
          <w:i/>
          <w:spacing w:val="-3"/>
          <w:sz w:val="24"/>
        </w:rPr>
        <w:t xml:space="preserve"> </w:t>
      </w:r>
      <w:proofErr w:type="spellStart"/>
      <w:r w:rsidRPr="00935898">
        <w:rPr>
          <w:i/>
          <w:sz w:val="24"/>
        </w:rPr>
        <w:t>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зрахунки</w:t>
      </w:r>
      <w:proofErr w:type="spellEnd"/>
    </w:p>
    <w:p w14:paraId="6CD00AE4" w14:textId="77777777" w:rsidR="000911DA" w:rsidRPr="00935898" w:rsidRDefault="000911DA">
      <w:pPr>
        <w:rPr>
          <w:sz w:val="24"/>
        </w:rPr>
        <w:sectPr w:rsidR="000911DA" w:rsidRPr="00935898" w:rsidSect="004D5F4D">
          <w:headerReference w:type="default" r:id="rId18"/>
          <w:type w:val="nextColumn"/>
          <w:pgSz w:w="16840" w:h="11910" w:orient="landscape"/>
          <w:pgMar w:top="640" w:right="860" w:bottom="1134" w:left="1000" w:header="0" w:footer="0" w:gutter="0"/>
          <w:paperSrc w:first="7" w:other="7"/>
          <w:cols w:space="720"/>
        </w:sectPr>
      </w:pPr>
    </w:p>
    <w:p w14:paraId="043EB655" w14:textId="77777777" w:rsidR="000911DA" w:rsidRPr="00935898" w:rsidRDefault="003D5396">
      <w:pPr>
        <w:spacing w:before="71"/>
        <w:ind w:right="147"/>
        <w:jc w:val="right"/>
        <w:rPr>
          <w:sz w:val="20"/>
        </w:rPr>
      </w:pPr>
      <w:r w:rsidRPr="00935898">
        <w:rPr>
          <w:sz w:val="20"/>
        </w:rPr>
        <w:lastRenderedPageBreak/>
        <w:t>33</w:t>
      </w:r>
    </w:p>
    <w:p w14:paraId="74E584C3" w14:textId="685FFF12" w:rsidR="000911DA" w:rsidRPr="00935898" w:rsidRDefault="003D5396">
      <w:pPr>
        <w:pStyle w:val="a3"/>
        <w:spacing w:before="195" w:line="360" w:lineRule="auto"/>
        <w:ind w:right="148" w:firstLine="708"/>
      </w:pPr>
      <w:proofErr w:type="spellStart"/>
      <w:r w:rsidRPr="00935898">
        <w:t>Стан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01.0</w:t>
      </w:r>
      <w:r w:rsidR="00AD6D9D">
        <w:t>1</w:t>
      </w:r>
      <w:r w:rsidRPr="00935898">
        <w:t>.</w:t>
      </w:r>
      <w:r w:rsidR="00CD616B">
        <w:t>2024</w:t>
      </w:r>
      <w:r w:rsidRPr="00935898">
        <w:rPr>
          <w:spacing w:val="1"/>
        </w:rPr>
        <w:t xml:space="preserve"> </w:t>
      </w:r>
      <w:proofErr w:type="spellStart"/>
      <w:r w:rsidRPr="00935898">
        <w:t>з</w:t>
      </w:r>
      <w:r w:rsidR="00CD616B">
        <w:t>ό</w:t>
      </w:r>
      <w:r w:rsidRPr="00935898">
        <w:t>б</w:t>
      </w:r>
      <w:r w:rsidR="00CD616B">
        <w:t>ό</w:t>
      </w:r>
      <w:r w:rsidRPr="00935898">
        <w:t>в’язання</w:t>
      </w:r>
      <w:proofErr w:type="spellEnd"/>
      <w:r w:rsidRPr="00935898">
        <w:rPr>
          <w:spacing w:val="1"/>
        </w:rPr>
        <w:t xml:space="preserve"> </w:t>
      </w:r>
      <w:r w:rsidRPr="00935898">
        <w:t>банку</w:t>
      </w:r>
      <w:r w:rsidRPr="00935898">
        <w:rPr>
          <w:spacing w:val="1"/>
        </w:rPr>
        <w:t xml:space="preserve"> </w:t>
      </w:r>
      <w:r w:rsidRPr="00935898">
        <w:t>(табл.</w:t>
      </w:r>
      <w:r w:rsidRPr="00935898">
        <w:rPr>
          <w:spacing w:val="1"/>
        </w:rPr>
        <w:t xml:space="preserve"> </w:t>
      </w:r>
      <w:r w:rsidRPr="00935898">
        <w:t>1.3)</w:t>
      </w:r>
      <w:r w:rsidRPr="00935898">
        <w:rPr>
          <w:spacing w:val="1"/>
        </w:rPr>
        <w:t xml:space="preserve"> </w:t>
      </w:r>
      <w:proofErr w:type="spellStart"/>
      <w:r w:rsidRPr="00935898">
        <w:t>стан</w:t>
      </w:r>
      <w:r w:rsidR="00CD616B">
        <w:t>ό</w:t>
      </w:r>
      <w:r w:rsidRPr="00935898">
        <w:t>влять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24849530 тис. грн., у </w:t>
      </w:r>
      <w:proofErr w:type="spellStart"/>
      <w:r w:rsidRPr="00935898">
        <w:t>т.ч</w:t>
      </w:r>
      <w:proofErr w:type="spellEnd"/>
      <w:r w:rsidRPr="00935898">
        <w:t xml:space="preserve">.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 xml:space="preserve"> кл</w:t>
      </w:r>
      <w:r w:rsidR="00CD616B">
        <w:t>і</w:t>
      </w:r>
      <w:r w:rsidRPr="00935898">
        <w:t>єнт</w:t>
      </w:r>
      <w:r w:rsidR="00CD616B">
        <w:t>і</w:t>
      </w:r>
      <w:r w:rsidRPr="00935898">
        <w:t>в – 22773983 тис. грн. (91,65%). У їх</w:t>
      </w:r>
      <w:r w:rsidRPr="00935898">
        <w:rPr>
          <w:spacing w:val="1"/>
        </w:rPr>
        <w:t xml:space="preserve"> </w:t>
      </w:r>
      <w:r w:rsidRPr="00935898">
        <w:t>склад</w:t>
      </w:r>
      <w:r w:rsidR="00CD616B">
        <w:t>і</w:t>
      </w:r>
      <w:r w:rsidRPr="00935898">
        <w:t xml:space="preserve"> сл</w:t>
      </w:r>
      <w:r w:rsidR="00CD616B">
        <w:t>і</w:t>
      </w:r>
      <w:r w:rsidRPr="00935898">
        <w:t>д вид</w:t>
      </w:r>
      <w:r w:rsidR="00CD616B">
        <w:t>і</w:t>
      </w:r>
      <w:r w:rsidRPr="00935898">
        <w:t xml:space="preserve">лити таки </w:t>
      </w:r>
      <w:proofErr w:type="spellStart"/>
      <w:r w:rsidRPr="00935898">
        <w:t>склад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 xml:space="preserve">: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 xml:space="preserve"> СГД та небанк</w:t>
      </w:r>
      <w:r w:rsidR="00CD616B">
        <w:t>і</w:t>
      </w:r>
      <w:r w:rsidRPr="00935898">
        <w:t xml:space="preserve">вських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rPr>
          <w:i/>
        </w:rPr>
        <w:t>–</w:t>
      </w:r>
      <w:r w:rsidRPr="00935898">
        <w:rPr>
          <w:i/>
          <w:spacing w:val="1"/>
        </w:rPr>
        <w:t xml:space="preserve"> </w:t>
      </w:r>
      <w:r w:rsidRPr="00935898">
        <w:t>12530595</w:t>
      </w:r>
      <w:r w:rsidRPr="00935898">
        <w:rPr>
          <w:spacing w:val="1"/>
        </w:rPr>
        <w:t xml:space="preserve"> </w:t>
      </w:r>
      <w:r w:rsidRPr="00935898">
        <w:t>тис.</w:t>
      </w:r>
      <w:r w:rsidRPr="00935898">
        <w:rPr>
          <w:spacing w:val="1"/>
        </w:rPr>
        <w:t xml:space="preserve"> </w:t>
      </w:r>
      <w:r w:rsidRPr="00935898">
        <w:t>грн.</w:t>
      </w:r>
      <w:r w:rsidRPr="00935898">
        <w:rPr>
          <w:spacing w:val="1"/>
        </w:rPr>
        <w:t xml:space="preserve"> </w:t>
      </w:r>
      <w:r w:rsidRPr="00935898">
        <w:t>(50,43%),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r w:rsidRPr="00935898">
        <w:t>10243387</w:t>
      </w:r>
      <w:r w:rsidRPr="00935898">
        <w:rPr>
          <w:spacing w:val="1"/>
        </w:rPr>
        <w:t xml:space="preserve"> </w:t>
      </w:r>
      <w:r w:rsidRPr="00935898">
        <w:t>тис.</w:t>
      </w:r>
      <w:r w:rsidRPr="00935898">
        <w:rPr>
          <w:spacing w:val="1"/>
        </w:rPr>
        <w:t xml:space="preserve"> </w:t>
      </w:r>
      <w:r w:rsidRPr="00935898">
        <w:t>грн.</w:t>
      </w:r>
      <w:r w:rsidRPr="00935898">
        <w:rPr>
          <w:spacing w:val="1"/>
        </w:rPr>
        <w:t xml:space="preserve"> </w:t>
      </w:r>
      <w:r w:rsidRPr="00935898">
        <w:t>(41,22%).</w:t>
      </w:r>
    </w:p>
    <w:p w14:paraId="24231B49" w14:textId="165711C0" w:rsidR="000911DA" w:rsidRPr="00935898" w:rsidRDefault="003D5396" w:rsidP="00AD6D9D">
      <w:pPr>
        <w:pStyle w:val="a3"/>
        <w:spacing w:line="360" w:lineRule="auto"/>
        <w:ind w:left="0" w:firstLine="720"/>
      </w:pPr>
      <w:r w:rsidRPr="00935898">
        <w:t>АТ</w:t>
      </w:r>
      <w:r w:rsidRPr="00935898">
        <w:rPr>
          <w:spacing w:val="-13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-10"/>
        </w:rPr>
        <w:t xml:space="preserve"> </w:t>
      </w:r>
      <w:r w:rsidRPr="00935898">
        <w:t>-</w:t>
      </w:r>
      <w:r w:rsidRPr="00935898">
        <w:rPr>
          <w:spacing w:val="-12"/>
        </w:rPr>
        <w:t xml:space="preserve"> </w:t>
      </w:r>
      <w:r w:rsidRPr="00935898">
        <w:t>це</w:t>
      </w:r>
      <w:r w:rsidRPr="00935898">
        <w:rPr>
          <w:spacing w:val="-13"/>
        </w:rPr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ва</w:t>
      </w:r>
      <w:proofErr w:type="spellEnd"/>
      <w:r w:rsidRPr="00935898">
        <w:rPr>
          <w:spacing w:val="-12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t>,</w:t>
      </w:r>
      <w:r w:rsidRPr="00935898">
        <w:rPr>
          <w:spacing w:val="-12"/>
        </w:rPr>
        <w:t xml:space="preserve"> </w:t>
      </w:r>
      <w:r w:rsidRPr="00935898">
        <w:t>яка</w:t>
      </w:r>
      <w:r w:rsidRPr="00935898">
        <w:rPr>
          <w:spacing w:val="47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тяг</w:t>
      </w:r>
      <w:r w:rsidR="00CD616B">
        <w:t>ό</w:t>
      </w:r>
      <w:r w:rsidRPr="00935898">
        <w:t>м</w:t>
      </w:r>
      <w:proofErr w:type="spellEnd"/>
      <w:r w:rsidRPr="00935898">
        <w:rPr>
          <w:spacing w:val="-12"/>
        </w:rPr>
        <w:t xml:space="preserve"> </w:t>
      </w:r>
      <w:r w:rsidR="00CD616B">
        <w:t>2019</w:t>
      </w:r>
      <w:r w:rsidRPr="00935898">
        <w:t>-</w:t>
      </w:r>
      <w:r w:rsidR="00CD616B">
        <w:t>2024</w:t>
      </w:r>
      <w:r w:rsidRPr="00935898">
        <w:rPr>
          <w:spacing w:val="-3"/>
        </w:rPr>
        <w:t xml:space="preserve"> </w:t>
      </w:r>
      <w:r w:rsidRPr="00935898">
        <w:t>працює</w:t>
      </w:r>
      <w:r w:rsidRPr="00935898">
        <w:rPr>
          <w:spacing w:val="-5"/>
        </w:rPr>
        <w:t xml:space="preserve"> </w:t>
      </w:r>
      <w:proofErr w:type="spellStart"/>
      <w:r w:rsidRPr="00935898">
        <w:t>прибутк</w:t>
      </w:r>
      <w:r w:rsidR="00CD616B">
        <w:t>ό</w:t>
      </w:r>
      <w:r w:rsidRPr="00935898">
        <w:t>в</w:t>
      </w:r>
      <w:r w:rsidR="00CD616B">
        <w:t>ό</w:t>
      </w:r>
      <w:proofErr w:type="spellEnd"/>
      <w:r w:rsidRPr="00935898">
        <w:rPr>
          <w:spacing w:val="-1"/>
        </w:rPr>
        <w:t xml:space="preserve"> </w:t>
      </w:r>
      <w:r w:rsidRPr="00935898">
        <w:t>(рис.</w:t>
      </w:r>
      <w:r w:rsidRPr="00935898">
        <w:rPr>
          <w:spacing w:val="-4"/>
        </w:rPr>
        <w:t xml:space="preserve"> </w:t>
      </w:r>
      <w:r w:rsidRPr="00935898">
        <w:t>1.2).</w:t>
      </w:r>
    </w:p>
    <w:p w14:paraId="71DA8F77" w14:textId="77777777" w:rsidR="000911DA" w:rsidRPr="00935898" w:rsidRDefault="00A24B0B">
      <w:pPr>
        <w:pStyle w:val="a3"/>
        <w:spacing w:before="10"/>
        <w:ind w:left="0"/>
        <w:jc w:val="left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51950796" wp14:editId="5D50F25D">
                <wp:simplePos x="0" y="0"/>
                <wp:positionH relativeFrom="page">
                  <wp:posOffset>1525270</wp:posOffset>
                </wp:positionH>
                <wp:positionV relativeFrom="paragraph">
                  <wp:posOffset>97155</wp:posOffset>
                </wp:positionV>
                <wp:extent cx="5519420" cy="2752725"/>
                <wp:effectExtent l="0" t="0" r="0" b="0"/>
                <wp:wrapTopAndBottom/>
                <wp:docPr id="11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9420" cy="2752725"/>
                          <a:chOff x="2403" y="153"/>
                          <a:chExt cx="8692" cy="4335"/>
                        </a:xfrm>
                      </wpg:grpSpPr>
                      <wps:wsp>
                        <wps:cNvPr id="116" name="AutoShape 90"/>
                        <wps:cNvSpPr>
                          <a:spLocks/>
                        </wps:cNvSpPr>
                        <wps:spPr bwMode="auto">
                          <a:xfrm>
                            <a:off x="3464" y="798"/>
                            <a:ext cx="7403" cy="2841"/>
                          </a:xfrm>
                          <a:custGeom>
                            <a:avLst/>
                            <a:gdLst>
                              <a:gd name="T0" fmla="+- 0 3464 3464"/>
                              <a:gd name="T1" fmla="*/ T0 w 7403"/>
                              <a:gd name="T2" fmla="+- 0 3639 799"/>
                              <a:gd name="T3" fmla="*/ 3639 h 2841"/>
                              <a:gd name="T4" fmla="+- 0 10867 3464"/>
                              <a:gd name="T5" fmla="*/ T4 w 7403"/>
                              <a:gd name="T6" fmla="+- 0 3639 799"/>
                              <a:gd name="T7" fmla="*/ 3639 h 2841"/>
                              <a:gd name="T8" fmla="+- 0 3464 3464"/>
                              <a:gd name="T9" fmla="*/ T8 w 7403"/>
                              <a:gd name="T10" fmla="+- 0 3233 799"/>
                              <a:gd name="T11" fmla="*/ 3233 h 2841"/>
                              <a:gd name="T12" fmla="+- 0 10867 3464"/>
                              <a:gd name="T13" fmla="*/ T12 w 7403"/>
                              <a:gd name="T14" fmla="+- 0 3233 799"/>
                              <a:gd name="T15" fmla="*/ 3233 h 2841"/>
                              <a:gd name="T16" fmla="+- 0 3464 3464"/>
                              <a:gd name="T17" fmla="*/ T16 w 7403"/>
                              <a:gd name="T18" fmla="+- 0 2828 799"/>
                              <a:gd name="T19" fmla="*/ 2828 h 2841"/>
                              <a:gd name="T20" fmla="+- 0 10867 3464"/>
                              <a:gd name="T21" fmla="*/ T20 w 7403"/>
                              <a:gd name="T22" fmla="+- 0 2828 799"/>
                              <a:gd name="T23" fmla="*/ 2828 h 2841"/>
                              <a:gd name="T24" fmla="+- 0 3464 3464"/>
                              <a:gd name="T25" fmla="*/ T24 w 7403"/>
                              <a:gd name="T26" fmla="+- 0 2422 799"/>
                              <a:gd name="T27" fmla="*/ 2422 h 2841"/>
                              <a:gd name="T28" fmla="+- 0 10867 3464"/>
                              <a:gd name="T29" fmla="*/ T28 w 7403"/>
                              <a:gd name="T30" fmla="+- 0 2422 799"/>
                              <a:gd name="T31" fmla="*/ 2422 h 2841"/>
                              <a:gd name="T32" fmla="+- 0 3464 3464"/>
                              <a:gd name="T33" fmla="*/ T32 w 7403"/>
                              <a:gd name="T34" fmla="+- 0 2017 799"/>
                              <a:gd name="T35" fmla="*/ 2017 h 2841"/>
                              <a:gd name="T36" fmla="+- 0 10867 3464"/>
                              <a:gd name="T37" fmla="*/ T36 w 7403"/>
                              <a:gd name="T38" fmla="+- 0 2017 799"/>
                              <a:gd name="T39" fmla="*/ 2017 h 2841"/>
                              <a:gd name="T40" fmla="+- 0 3464 3464"/>
                              <a:gd name="T41" fmla="*/ T40 w 7403"/>
                              <a:gd name="T42" fmla="+- 0 1610 799"/>
                              <a:gd name="T43" fmla="*/ 1610 h 2841"/>
                              <a:gd name="T44" fmla="+- 0 10867 3464"/>
                              <a:gd name="T45" fmla="*/ T44 w 7403"/>
                              <a:gd name="T46" fmla="+- 0 1610 799"/>
                              <a:gd name="T47" fmla="*/ 1610 h 2841"/>
                              <a:gd name="T48" fmla="+- 0 3464 3464"/>
                              <a:gd name="T49" fmla="*/ T48 w 7403"/>
                              <a:gd name="T50" fmla="+- 0 1204 799"/>
                              <a:gd name="T51" fmla="*/ 1204 h 2841"/>
                              <a:gd name="T52" fmla="+- 0 10867 3464"/>
                              <a:gd name="T53" fmla="*/ T52 w 7403"/>
                              <a:gd name="T54" fmla="+- 0 1204 799"/>
                              <a:gd name="T55" fmla="*/ 1204 h 2841"/>
                              <a:gd name="T56" fmla="+- 0 3464 3464"/>
                              <a:gd name="T57" fmla="*/ T56 w 7403"/>
                              <a:gd name="T58" fmla="+- 0 799 799"/>
                              <a:gd name="T59" fmla="*/ 799 h 2841"/>
                              <a:gd name="T60" fmla="+- 0 10867 3464"/>
                              <a:gd name="T61" fmla="*/ T60 w 7403"/>
                              <a:gd name="T62" fmla="+- 0 799 799"/>
                              <a:gd name="T63" fmla="*/ 799 h 2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403" h="2841">
                                <a:moveTo>
                                  <a:pt x="0" y="2840"/>
                                </a:moveTo>
                                <a:lnTo>
                                  <a:pt x="7403" y="2840"/>
                                </a:lnTo>
                                <a:moveTo>
                                  <a:pt x="0" y="2434"/>
                                </a:moveTo>
                                <a:lnTo>
                                  <a:pt x="7403" y="2434"/>
                                </a:lnTo>
                                <a:moveTo>
                                  <a:pt x="0" y="2029"/>
                                </a:moveTo>
                                <a:lnTo>
                                  <a:pt x="7403" y="2029"/>
                                </a:lnTo>
                                <a:moveTo>
                                  <a:pt x="0" y="1623"/>
                                </a:moveTo>
                                <a:lnTo>
                                  <a:pt x="7403" y="1623"/>
                                </a:lnTo>
                                <a:moveTo>
                                  <a:pt x="0" y="1218"/>
                                </a:moveTo>
                                <a:lnTo>
                                  <a:pt x="7403" y="1218"/>
                                </a:lnTo>
                                <a:moveTo>
                                  <a:pt x="0" y="811"/>
                                </a:moveTo>
                                <a:lnTo>
                                  <a:pt x="7403" y="811"/>
                                </a:lnTo>
                                <a:moveTo>
                                  <a:pt x="0" y="405"/>
                                </a:moveTo>
                                <a:lnTo>
                                  <a:pt x="7403" y="405"/>
                                </a:lnTo>
                                <a:moveTo>
                                  <a:pt x="0" y="0"/>
                                </a:moveTo>
                                <a:lnTo>
                                  <a:pt x="740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89"/>
                        <wps:cNvSpPr>
                          <a:spLocks/>
                        </wps:cNvSpPr>
                        <wps:spPr bwMode="auto">
                          <a:xfrm>
                            <a:off x="4204" y="817"/>
                            <a:ext cx="5923" cy="2375"/>
                          </a:xfrm>
                          <a:custGeom>
                            <a:avLst/>
                            <a:gdLst>
                              <a:gd name="T0" fmla="+- 0 4204 4204"/>
                              <a:gd name="T1" fmla="*/ T0 w 5923"/>
                              <a:gd name="T2" fmla="+- 0 1973 817"/>
                              <a:gd name="T3" fmla="*/ 1973 h 2375"/>
                              <a:gd name="T4" fmla="+- 0 5686 4204"/>
                              <a:gd name="T5" fmla="*/ T4 w 5923"/>
                              <a:gd name="T6" fmla="+- 0 817 817"/>
                              <a:gd name="T7" fmla="*/ 817 h 2375"/>
                              <a:gd name="T8" fmla="+- 0 7165 4204"/>
                              <a:gd name="T9" fmla="*/ T8 w 5923"/>
                              <a:gd name="T10" fmla="+- 0 2399 817"/>
                              <a:gd name="T11" fmla="*/ 2399 h 2375"/>
                              <a:gd name="T12" fmla="+- 0 8646 4204"/>
                              <a:gd name="T13" fmla="*/ T12 w 5923"/>
                              <a:gd name="T14" fmla="+- 0 879 817"/>
                              <a:gd name="T15" fmla="*/ 879 h 2375"/>
                              <a:gd name="T16" fmla="+- 0 10127 4204"/>
                              <a:gd name="T17" fmla="*/ T16 w 5923"/>
                              <a:gd name="T18" fmla="+- 0 3191 817"/>
                              <a:gd name="T19" fmla="*/ 3191 h 2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23" h="2375">
                                <a:moveTo>
                                  <a:pt x="0" y="1156"/>
                                </a:moveTo>
                                <a:lnTo>
                                  <a:pt x="1482" y="0"/>
                                </a:lnTo>
                                <a:lnTo>
                                  <a:pt x="2961" y="1582"/>
                                </a:lnTo>
                                <a:lnTo>
                                  <a:pt x="4442" y="62"/>
                                </a:lnTo>
                                <a:lnTo>
                                  <a:pt x="5923" y="237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6" y="1916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7" y="75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8" y="2341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9" y="820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8" y="3133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Freeform 83"/>
                        <wps:cNvSpPr>
                          <a:spLocks/>
                        </wps:cNvSpPr>
                        <wps:spPr bwMode="auto">
                          <a:xfrm>
                            <a:off x="4204" y="1247"/>
                            <a:ext cx="5923" cy="1652"/>
                          </a:xfrm>
                          <a:custGeom>
                            <a:avLst/>
                            <a:gdLst>
                              <a:gd name="T0" fmla="+- 0 4289 4204"/>
                              <a:gd name="T1" fmla="*/ T0 w 5923"/>
                              <a:gd name="T2" fmla="+- 0 1853 1247"/>
                              <a:gd name="T3" fmla="*/ 1853 h 1652"/>
                              <a:gd name="T4" fmla="+- 0 4385 4204"/>
                              <a:gd name="T5" fmla="*/ T4 w 5923"/>
                              <a:gd name="T6" fmla="+- 0 1802 1247"/>
                              <a:gd name="T7" fmla="*/ 1802 h 1652"/>
                              <a:gd name="T8" fmla="+- 0 4481 4204"/>
                              <a:gd name="T9" fmla="*/ T8 w 5923"/>
                              <a:gd name="T10" fmla="+- 0 1753 1247"/>
                              <a:gd name="T11" fmla="*/ 1753 h 1652"/>
                              <a:gd name="T12" fmla="+- 0 4577 4204"/>
                              <a:gd name="T13" fmla="*/ T12 w 5923"/>
                              <a:gd name="T14" fmla="+- 0 1705 1247"/>
                              <a:gd name="T15" fmla="*/ 1705 h 1652"/>
                              <a:gd name="T16" fmla="+- 0 4673 4204"/>
                              <a:gd name="T17" fmla="*/ T16 w 5923"/>
                              <a:gd name="T18" fmla="+- 0 1660 1247"/>
                              <a:gd name="T19" fmla="*/ 1660 h 1652"/>
                              <a:gd name="T20" fmla="+- 0 4769 4204"/>
                              <a:gd name="T21" fmla="*/ T20 w 5923"/>
                              <a:gd name="T22" fmla="+- 0 1618 1247"/>
                              <a:gd name="T23" fmla="*/ 1618 h 1652"/>
                              <a:gd name="T24" fmla="+- 0 4865 4204"/>
                              <a:gd name="T25" fmla="*/ T24 w 5923"/>
                              <a:gd name="T26" fmla="+- 0 1577 1247"/>
                              <a:gd name="T27" fmla="*/ 1577 h 1652"/>
                              <a:gd name="T28" fmla="+- 0 4961 4204"/>
                              <a:gd name="T29" fmla="*/ T28 w 5923"/>
                              <a:gd name="T30" fmla="+- 0 1540 1247"/>
                              <a:gd name="T31" fmla="*/ 1540 h 1652"/>
                              <a:gd name="T32" fmla="+- 0 5057 4204"/>
                              <a:gd name="T33" fmla="*/ T32 w 5923"/>
                              <a:gd name="T34" fmla="+- 0 1504 1247"/>
                              <a:gd name="T35" fmla="*/ 1504 h 1652"/>
                              <a:gd name="T36" fmla="+- 0 5154 4204"/>
                              <a:gd name="T37" fmla="*/ T36 w 5923"/>
                              <a:gd name="T38" fmla="+- 0 1471 1247"/>
                              <a:gd name="T39" fmla="*/ 1471 h 1652"/>
                              <a:gd name="T40" fmla="+- 0 5250 4204"/>
                              <a:gd name="T41" fmla="*/ T40 w 5923"/>
                              <a:gd name="T42" fmla="+- 0 1439 1247"/>
                              <a:gd name="T43" fmla="*/ 1439 h 1652"/>
                              <a:gd name="T44" fmla="+- 0 5346 4204"/>
                              <a:gd name="T45" fmla="*/ T44 w 5923"/>
                              <a:gd name="T46" fmla="+- 0 1411 1247"/>
                              <a:gd name="T47" fmla="*/ 1411 h 1652"/>
                              <a:gd name="T48" fmla="+- 0 5442 4204"/>
                              <a:gd name="T49" fmla="*/ T48 w 5923"/>
                              <a:gd name="T50" fmla="+- 0 1384 1247"/>
                              <a:gd name="T51" fmla="*/ 1384 h 1652"/>
                              <a:gd name="T52" fmla="+- 0 5538 4204"/>
                              <a:gd name="T53" fmla="*/ T52 w 5923"/>
                              <a:gd name="T54" fmla="+- 0 1360 1247"/>
                              <a:gd name="T55" fmla="*/ 1360 h 1652"/>
                              <a:gd name="T56" fmla="+- 0 5634 4204"/>
                              <a:gd name="T57" fmla="*/ T56 w 5923"/>
                              <a:gd name="T58" fmla="+- 0 1339 1247"/>
                              <a:gd name="T59" fmla="*/ 1339 h 1652"/>
                              <a:gd name="T60" fmla="+- 0 5730 4204"/>
                              <a:gd name="T61" fmla="*/ T60 w 5923"/>
                              <a:gd name="T62" fmla="+- 0 1319 1247"/>
                              <a:gd name="T63" fmla="*/ 1319 h 1652"/>
                              <a:gd name="T64" fmla="+- 0 5826 4204"/>
                              <a:gd name="T65" fmla="*/ T64 w 5923"/>
                              <a:gd name="T66" fmla="+- 0 1303 1247"/>
                              <a:gd name="T67" fmla="*/ 1303 h 1652"/>
                              <a:gd name="T68" fmla="+- 0 5922 4204"/>
                              <a:gd name="T69" fmla="*/ T68 w 5923"/>
                              <a:gd name="T70" fmla="+- 0 1288 1247"/>
                              <a:gd name="T71" fmla="*/ 1288 h 1652"/>
                              <a:gd name="T72" fmla="+- 0 6018 4204"/>
                              <a:gd name="T73" fmla="*/ T72 w 5923"/>
                              <a:gd name="T74" fmla="+- 0 1275 1247"/>
                              <a:gd name="T75" fmla="*/ 1275 h 1652"/>
                              <a:gd name="T76" fmla="+- 0 6114 4204"/>
                              <a:gd name="T77" fmla="*/ T76 w 5923"/>
                              <a:gd name="T78" fmla="+- 0 1265 1247"/>
                              <a:gd name="T79" fmla="*/ 1265 h 1652"/>
                              <a:gd name="T80" fmla="+- 0 6210 4204"/>
                              <a:gd name="T81" fmla="*/ T80 w 5923"/>
                              <a:gd name="T82" fmla="+- 0 1257 1247"/>
                              <a:gd name="T83" fmla="*/ 1257 h 1652"/>
                              <a:gd name="T84" fmla="+- 0 6307 4204"/>
                              <a:gd name="T85" fmla="*/ T84 w 5923"/>
                              <a:gd name="T86" fmla="+- 0 1251 1247"/>
                              <a:gd name="T87" fmla="*/ 1251 h 1652"/>
                              <a:gd name="T88" fmla="+- 0 6403 4204"/>
                              <a:gd name="T89" fmla="*/ T88 w 5923"/>
                              <a:gd name="T90" fmla="+- 0 1249 1247"/>
                              <a:gd name="T91" fmla="*/ 1249 h 1652"/>
                              <a:gd name="T92" fmla="+- 0 6499 4204"/>
                              <a:gd name="T93" fmla="*/ T92 w 5923"/>
                              <a:gd name="T94" fmla="+- 0 1247 1247"/>
                              <a:gd name="T95" fmla="*/ 1247 h 1652"/>
                              <a:gd name="T96" fmla="+- 0 6595 4204"/>
                              <a:gd name="T97" fmla="*/ T96 w 5923"/>
                              <a:gd name="T98" fmla="+- 0 1249 1247"/>
                              <a:gd name="T99" fmla="*/ 1249 h 1652"/>
                              <a:gd name="T100" fmla="+- 0 6691 4204"/>
                              <a:gd name="T101" fmla="*/ T100 w 5923"/>
                              <a:gd name="T102" fmla="+- 0 1252 1247"/>
                              <a:gd name="T103" fmla="*/ 1252 h 1652"/>
                              <a:gd name="T104" fmla="+- 0 6787 4204"/>
                              <a:gd name="T105" fmla="*/ T104 w 5923"/>
                              <a:gd name="T106" fmla="+- 0 1258 1247"/>
                              <a:gd name="T107" fmla="*/ 1258 h 1652"/>
                              <a:gd name="T108" fmla="+- 0 6883 4204"/>
                              <a:gd name="T109" fmla="*/ T108 w 5923"/>
                              <a:gd name="T110" fmla="+- 0 1267 1247"/>
                              <a:gd name="T111" fmla="*/ 1267 h 1652"/>
                              <a:gd name="T112" fmla="+- 0 6979 4204"/>
                              <a:gd name="T113" fmla="*/ T112 w 5923"/>
                              <a:gd name="T114" fmla="+- 0 1277 1247"/>
                              <a:gd name="T115" fmla="*/ 1277 h 1652"/>
                              <a:gd name="T116" fmla="+- 0 7075 4204"/>
                              <a:gd name="T117" fmla="*/ T116 w 5923"/>
                              <a:gd name="T118" fmla="+- 0 1289 1247"/>
                              <a:gd name="T119" fmla="*/ 1289 h 1652"/>
                              <a:gd name="T120" fmla="+- 0 7171 4204"/>
                              <a:gd name="T121" fmla="*/ T120 w 5923"/>
                              <a:gd name="T122" fmla="+- 0 1305 1247"/>
                              <a:gd name="T123" fmla="*/ 1305 h 1652"/>
                              <a:gd name="T124" fmla="+- 0 7267 4204"/>
                              <a:gd name="T125" fmla="*/ T124 w 5923"/>
                              <a:gd name="T126" fmla="+- 0 1323 1247"/>
                              <a:gd name="T127" fmla="*/ 1323 h 1652"/>
                              <a:gd name="T128" fmla="+- 0 7364 4204"/>
                              <a:gd name="T129" fmla="*/ T128 w 5923"/>
                              <a:gd name="T130" fmla="+- 0 1342 1247"/>
                              <a:gd name="T131" fmla="*/ 1342 h 1652"/>
                              <a:gd name="T132" fmla="+- 0 7460 4204"/>
                              <a:gd name="T133" fmla="*/ T132 w 5923"/>
                              <a:gd name="T134" fmla="+- 0 1365 1247"/>
                              <a:gd name="T135" fmla="*/ 1365 h 1652"/>
                              <a:gd name="T136" fmla="+- 0 7556 4204"/>
                              <a:gd name="T137" fmla="*/ T136 w 5923"/>
                              <a:gd name="T138" fmla="+- 0 1389 1247"/>
                              <a:gd name="T139" fmla="*/ 1389 h 1652"/>
                              <a:gd name="T140" fmla="+- 0 7652 4204"/>
                              <a:gd name="T141" fmla="*/ T140 w 5923"/>
                              <a:gd name="T142" fmla="+- 0 1415 1247"/>
                              <a:gd name="T143" fmla="*/ 1415 h 1652"/>
                              <a:gd name="T144" fmla="+- 0 7748 4204"/>
                              <a:gd name="T145" fmla="*/ T144 w 5923"/>
                              <a:gd name="T146" fmla="+- 0 1444 1247"/>
                              <a:gd name="T147" fmla="*/ 1444 h 1652"/>
                              <a:gd name="T148" fmla="+- 0 7844 4204"/>
                              <a:gd name="T149" fmla="*/ T148 w 5923"/>
                              <a:gd name="T150" fmla="+- 0 1477 1247"/>
                              <a:gd name="T151" fmla="*/ 1477 h 1652"/>
                              <a:gd name="T152" fmla="+- 0 7940 4204"/>
                              <a:gd name="T153" fmla="*/ T152 w 5923"/>
                              <a:gd name="T154" fmla="+- 0 1510 1247"/>
                              <a:gd name="T155" fmla="*/ 1510 h 1652"/>
                              <a:gd name="T156" fmla="+- 0 8036 4204"/>
                              <a:gd name="T157" fmla="*/ T156 w 5923"/>
                              <a:gd name="T158" fmla="+- 0 1546 1247"/>
                              <a:gd name="T159" fmla="*/ 1546 h 1652"/>
                              <a:gd name="T160" fmla="+- 0 8132 4204"/>
                              <a:gd name="T161" fmla="*/ T160 w 5923"/>
                              <a:gd name="T162" fmla="+- 0 1585 1247"/>
                              <a:gd name="T163" fmla="*/ 1585 h 1652"/>
                              <a:gd name="T164" fmla="+- 0 8228 4204"/>
                              <a:gd name="T165" fmla="*/ T164 w 5923"/>
                              <a:gd name="T166" fmla="+- 0 1624 1247"/>
                              <a:gd name="T167" fmla="*/ 1624 h 1652"/>
                              <a:gd name="T168" fmla="+- 0 8324 4204"/>
                              <a:gd name="T169" fmla="*/ T168 w 5923"/>
                              <a:gd name="T170" fmla="+- 0 1667 1247"/>
                              <a:gd name="T171" fmla="*/ 1667 h 1652"/>
                              <a:gd name="T172" fmla="+- 0 8420 4204"/>
                              <a:gd name="T173" fmla="*/ T172 w 5923"/>
                              <a:gd name="T174" fmla="+- 0 1713 1247"/>
                              <a:gd name="T175" fmla="*/ 1713 h 1652"/>
                              <a:gd name="T176" fmla="+- 0 8518 4204"/>
                              <a:gd name="T177" fmla="*/ T176 w 5923"/>
                              <a:gd name="T178" fmla="+- 0 1760 1247"/>
                              <a:gd name="T179" fmla="*/ 1760 h 1652"/>
                              <a:gd name="T180" fmla="+- 0 8614 4204"/>
                              <a:gd name="T181" fmla="*/ T180 w 5923"/>
                              <a:gd name="T182" fmla="+- 0 1810 1247"/>
                              <a:gd name="T183" fmla="*/ 1810 h 1652"/>
                              <a:gd name="T184" fmla="+- 0 8710 4204"/>
                              <a:gd name="T185" fmla="*/ T184 w 5923"/>
                              <a:gd name="T186" fmla="+- 0 1862 1247"/>
                              <a:gd name="T187" fmla="*/ 1862 h 1652"/>
                              <a:gd name="T188" fmla="+- 0 8806 4204"/>
                              <a:gd name="T189" fmla="*/ T188 w 5923"/>
                              <a:gd name="T190" fmla="+- 0 1917 1247"/>
                              <a:gd name="T191" fmla="*/ 1917 h 1652"/>
                              <a:gd name="T192" fmla="+- 0 8902 4204"/>
                              <a:gd name="T193" fmla="*/ T192 w 5923"/>
                              <a:gd name="T194" fmla="+- 0 1973 1247"/>
                              <a:gd name="T195" fmla="*/ 1973 h 1652"/>
                              <a:gd name="T196" fmla="+- 0 8998 4204"/>
                              <a:gd name="T197" fmla="*/ T196 w 5923"/>
                              <a:gd name="T198" fmla="+- 0 2032 1247"/>
                              <a:gd name="T199" fmla="*/ 2032 h 1652"/>
                              <a:gd name="T200" fmla="+- 0 9094 4204"/>
                              <a:gd name="T201" fmla="*/ T200 w 5923"/>
                              <a:gd name="T202" fmla="+- 0 2093 1247"/>
                              <a:gd name="T203" fmla="*/ 2093 h 1652"/>
                              <a:gd name="T204" fmla="+- 0 9190 4204"/>
                              <a:gd name="T205" fmla="*/ T204 w 5923"/>
                              <a:gd name="T206" fmla="+- 0 2157 1247"/>
                              <a:gd name="T207" fmla="*/ 2157 h 1652"/>
                              <a:gd name="T208" fmla="+- 0 9286 4204"/>
                              <a:gd name="T209" fmla="*/ T208 w 5923"/>
                              <a:gd name="T210" fmla="+- 0 2223 1247"/>
                              <a:gd name="T211" fmla="*/ 2223 h 1652"/>
                              <a:gd name="T212" fmla="+- 0 9382 4204"/>
                              <a:gd name="T213" fmla="*/ T212 w 5923"/>
                              <a:gd name="T214" fmla="+- 0 2291 1247"/>
                              <a:gd name="T215" fmla="*/ 2291 h 1652"/>
                              <a:gd name="T216" fmla="+- 0 9478 4204"/>
                              <a:gd name="T217" fmla="*/ T216 w 5923"/>
                              <a:gd name="T218" fmla="+- 0 2362 1247"/>
                              <a:gd name="T219" fmla="*/ 2362 h 1652"/>
                              <a:gd name="T220" fmla="+- 0 9574 4204"/>
                              <a:gd name="T221" fmla="*/ T220 w 5923"/>
                              <a:gd name="T222" fmla="+- 0 2435 1247"/>
                              <a:gd name="T223" fmla="*/ 2435 h 1652"/>
                              <a:gd name="T224" fmla="+- 0 9671 4204"/>
                              <a:gd name="T225" fmla="*/ T224 w 5923"/>
                              <a:gd name="T226" fmla="+- 0 2511 1247"/>
                              <a:gd name="T227" fmla="*/ 2511 h 1652"/>
                              <a:gd name="T228" fmla="+- 0 9767 4204"/>
                              <a:gd name="T229" fmla="*/ T228 w 5923"/>
                              <a:gd name="T230" fmla="+- 0 2588 1247"/>
                              <a:gd name="T231" fmla="*/ 2588 h 1652"/>
                              <a:gd name="T232" fmla="+- 0 9863 4204"/>
                              <a:gd name="T233" fmla="*/ T232 w 5923"/>
                              <a:gd name="T234" fmla="+- 0 2668 1247"/>
                              <a:gd name="T235" fmla="*/ 2668 h 1652"/>
                              <a:gd name="T236" fmla="+- 0 9959 4204"/>
                              <a:gd name="T237" fmla="*/ T236 w 5923"/>
                              <a:gd name="T238" fmla="+- 0 2750 1247"/>
                              <a:gd name="T239" fmla="*/ 2750 h 1652"/>
                              <a:gd name="T240" fmla="+- 0 10055 4204"/>
                              <a:gd name="T241" fmla="*/ T240 w 5923"/>
                              <a:gd name="T242" fmla="+- 0 2835 1247"/>
                              <a:gd name="T243" fmla="*/ 2835 h 1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923" h="1652">
                                <a:moveTo>
                                  <a:pt x="0" y="653"/>
                                </a:moveTo>
                                <a:lnTo>
                                  <a:pt x="13" y="647"/>
                                </a:lnTo>
                                <a:lnTo>
                                  <a:pt x="25" y="640"/>
                                </a:lnTo>
                                <a:lnTo>
                                  <a:pt x="37" y="633"/>
                                </a:lnTo>
                                <a:lnTo>
                                  <a:pt x="49" y="627"/>
                                </a:lnTo>
                                <a:lnTo>
                                  <a:pt x="61" y="620"/>
                                </a:lnTo>
                                <a:lnTo>
                                  <a:pt x="73" y="614"/>
                                </a:lnTo>
                                <a:lnTo>
                                  <a:pt x="85" y="606"/>
                                </a:lnTo>
                                <a:lnTo>
                                  <a:pt x="97" y="599"/>
                                </a:lnTo>
                                <a:lnTo>
                                  <a:pt x="109" y="593"/>
                                </a:lnTo>
                                <a:lnTo>
                                  <a:pt x="121" y="587"/>
                                </a:lnTo>
                                <a:lnTo>
                                  <a:pt x="133" y="580"/>
                                </a:lnTo>
                                <a:lnTo>
                                  <a:pt x="145" y="574"/>
                                </a:lnTo>
                                <a:lnTo>
                                  <a:pt x="157" y="567"/>
                                </a:lnTo>
                                <a:lnTo>
                                  <a:pt x="169" y="561"/>
                                </a:lnTo>
                                <a:lnTo>
                                  <a:pt x="181" y="555"/>
                                </a:lnTo>
                                <a:lnTo>
                                  <a:pt x="193" y="549"/>
                                </a:lnTo>
                                <a:lnTo>
                                  <a:pt x="205" y="542"/>
                                </a:lnTo>
                                <a:lnTo>
                                  <a:pt x="217" y="536"/>
                                </a:lnTo>
                                <a:lnTo>
                                  <a:pt x="229" y="530"/>
                                </a:lnTo>
                                <a:lnTo>
                                  <a:pt x="241" y="524"/>
                                </a:lnTo>
                                <a:lnTo>
                                  <a:pt x="253" y="518"/>
                                </a:lnTo>
                                <a:lnTo>
                                  <a:pt x="265" y="512"/>
                                </a:lnTo>
                                <a:lnTo>
                                  <a:pt x="277" y="506"/>
                                </a:lnTo>
                                <a:lnTo>
                                  <a:pt x="289" y="500"/>
                                </a:lnTo>
                                <a:lnTo>
                                  <a:pt x="301" y="494"/>
                                </a:lnTo>
                                <a:lnTo>
                                  <a:pt x="313" y="488"/>
                                </a:lnTo>
                                <a:lnTo>
                                  <a:pt x="325" y="482"/>
                                </a:lnTo>
                                <a:lnTo>
                                  <a:pt x="337" y="476"/>
                                </a:lnTo>
                                <a:lnTo>
                                  <a:pt x="349" y="470"/>
                                </a:lnTo>
                                <a:lnTo>
                                  <a:pt x="361" y="464"/>
                                </a:lnTo>
                                <a:lnTo>
                                  <a:pt x="373" y="458"/>
                                </a:lnTo>
                                <a:lnTo>
                                  <a:pt x="385" y="453"/>
                                </a:lnTo>
                                <a:lnTo>
                                  <a:pt x="397" y="447"/>
                                </a:lnTo>
                                <a:lnTo>
                                  <a:pt x="409" y="441"/>
                                </a:lnTo>
                                <a:lnTo>
                                  <a:pt x="421" y="435"/>
                                </a:lnTo>
                                <a:lnTo>
                                  <a:pt x="433" y="430"/>
                                </a:lnTo>
                                <a:lnTo>
                                  <a:pt x="445" y="424"/>
                                </a:lnTo>
                                <a:lnTo>
                                  <a:pt x="457" y="419"/>
                                </a:lnTo>
                                <a:lnTo>
                                  <a:pt x="469" y="413"/>
                                </a:lnTo>
                                <a:lnTo>
                                  <a:pt x="481" y="407"/>
                                </a:lnTo>
                                <a:lnTo>
                                  <a:pt x="493" y="402"/>
                                </a:lnTo>
                                <a:lnTo>
                                  <a:pt x="505" y="398"/>
                                </a:lnTo>
                                <a:lnTo>
                                  <a:pt x="517" y="392"/>
                                </a:lnTo>
                                <a:lnTo>
                                  <a:pt x="529" y="387"/>
                                </a:lnTo>
                                <a:lnTo>
                                  <a:pt x="541" y="381"/>
                                </a:lnTo>
                                <a:lnTo>
                                  <a:pt x="553" y="376"/>
                                </a:lnTo>
                                <a:lnTo>
                                  <a:pt x="565" y="371"/>
                                </a:lnTo>
                                <a:lnTo>
                                  <a:pt x="577" y="365"/>
                                </a:lnTo>
                                <a:lnTo>
                                  <a:pt x="589" y="360"/>
                                </a:lnTo>
                                <a:lnTo>
                                  <a:pt x="601" y="356"/>
                                </a:lnTo>
                                <a:lnTo>
                                  <a:pt x="613" y="351"/>
                                </a:lnTo>
                                <a:lnTo>
                                  <a:pt x="625" y="345"/>
                                </a:lnTo>
                                <a:lnTo>
                                  <a:pt x="637" y="340"/>
                                </a:lnTo>
                                <a:lnTo>
                                  <a:pt x="649" y="335"/>
                                </a:lnTo>
                                <a:lnTo>
                                  <a:pt x="661" y="330"/>
                                </a:lnTo>
                                <a:lnTo>
                                  <a:pt x="673" y="326"/>
                                </a:lnTo>
                                <a:lnTo>
                                  <a:pt x="685" y="321"/>
                                </a:lnTo>
                                <a:lnTo>
                                  <a:pt x="697" y="316"/>
                                </a:lnTo>
                                <a:lnTo>
                                  <a:pt x="709" y="311"/>
                                </a:lnTo>
                                <a:lnTo>
                                  <a:pt x="721" y="306"/>
                                </a:lnTo>
                                <a:lnTo>
                                  <a:pt x="733" y="302"/>
                                </a:lnTo>
                                <a:lnTo>
                                  <a:pt x="745" y="297"/>
                                </a:lnTo>
                                <a:lnTo>
                                  <a:pt x="757" y="293"/>
                                </a:lnTo>
                                <a:lnTo>
                                  <a:pt x="769" y="288"/>
                                </a:lnTo>
                                <a:lnTo>
                                  <a:pt x="781" y="284"/>
                                </a:lnTo>
                                <a:lnTo>
                                  <a:pt x="793" y="279"/>
                                </a:lnTo>
                                <a:lnTo>
                                  <a:pt x="805" y="274"/>
                                </a:lnTo>
                                <a:lnTo>
                                  <a:pt x="817" y="270"/>
                                </a:lnTo>
                                <a:lnTo>
                                  <a:pt x="829" y="266"/>
                                </a:lnTo>
                                <a:lnTo>
                                  <a:pt x="841" y="261"/>
                                </a:lnTo>
                                <a:lnTo>
                                  <a:pt x="853" y="257"/>
                                </a:lnTo>
                                <a:lnTo>
                                  <a:pt x="865" y="252"/>
                                </a:lnTo>
                                <a:lnTo>
                                  <a:pt x="878" y="249"/>
                                </a:lnTo>
                                <a:lnTo>
                                  <a:pt x="890" y="244"/>
                                </a:lnTo>
                                <a:lnTo>
                                  <a:pt x="902" y="240"/>
                                </a:lnTo>
                                <a:lnTo>
                                  <a:pt x="914" y="236"/>
                                </a:lnTo>
                                <a:lnTo>
                                  <a:pt x="926" y="232"/>
                                </a:lnTo>
                                <a:lnTo>
                                  <a:pt x="938" y="227"/>
                                </a:lnTo>
                                <a:lnTo>
                                  <a:pt x="950" y="224"/>
                                </a:lnTo>
                                <a:lnTo>
                                  <a:pt x="962" y="220"/>
                                </a:lnTo>
                                <a:lnTo>
                                  <a:pt x="974" y="215"/>
                                </a:lnTo>
                                <a:lnTo>
                                  <a:pt x="986" y="212"/>
                                </a:lnTo>
                                <a:lnTo>
                                  <a:pt x="998" y="208"/>
                                </a:lnTo>
                                <a:lnTo>
                                  <a:pt x="1010" y="204"/>
                                </a:lnTo>
                                <a:lnTo>
                                  <a:pt x="1022" y="201"/>
                                </a:lnTo>
                                <a:lnTo>
                                  <a:pt x="1034" y="196"/>
                                </a:lnTo>
                                <a:lnTo>
                                  <a:pt x="1046" y="192"/>
                                </a:lnTo>
                                <a:lnTo>
                                  <a:pt x="1058" y="189"/>
                                </a:lnTo>
                                <a:lnTo>
                                  <a:pt x="1070" y="185"/>
                                </a:lnTo>
                                <a:lnTo>
                                  <a:pt x="1082" y="182"/>
                                </a:lnTo>
                                <a:lnTo>
                                  <a:pt x="1094" y="178"/>
                                </a:lnTo>
                                <a:lnTo>
                                  <a:pt x="1106" y="174"/>
                                </a:lnTo>
                                <a:lnTo>
                                  <a:pt x="1118" y="171"/>
                                </a:lnTo>
                                <a:lnTo>
                                  <a:pt x="1130" y="167"/>
                                </a:lnTo>
                                <a:lnTo>
                                  <a:pt x="1142" y="164"/>
                                </a:lnTo>
                                <a:lnTo>
                                  <a:pt x="1154" y="161"/>
                                </a:lnTo>
                                <a:lnTo>
                                  <a:pt x="1166" y="158"/>
                                </a:lnTo>
                                <a:lnTo>
                                  <a:pt x="1178" y="154"/>
                                </a:lnTo>
                                <a:lnTo>
                                  <a:pt x="1190" y="150"/>
                                </a:lnTo>
                                <a:lnTo>
                                  <a:pt x="1202" y="147"/>
                                </a:lnTo>
                                <a:lnTo>
                                  <a:pt x="1214" y="144"/>
                                </a:lnTo>
                                <a:lnTo>
                                  <a:pt x="1226" y="141"/>
                                </a:lnTo>
                                <a:lnTo>
                                  <a:pt x="1238" y="137"/>
                                </a:lnTo>
                                <a:lnTo>
                                  <a:pt x="1250" y="135"/>
                                </a:lnTo>
                                <a:lnTo>
                                  <a:pt x="1262" y="131"/>
                                </a:lnTo>
                                <a:lnTo>
                                  <a:pt x="1274" y="129"/>
                                </a:lnTo>
                                <a:lnTo>
                                  <a:pt x="1286" y="125"/>
                                </a:lnTo>
                                <a:lnTo>
                                  <a:pt x="1298" y="123"/>
                                </a:lnTo>
                                <a:lnTo>
                                  <a:pt x="1310" y="119"/>
                                </a:lnTo>
                                <a:lnTo>
                                  <a:pt x="1322" y="117"/>
                                </a:lnTo>
                                <a:lnTo>
                                  <a:pt x="1334" y="113"/>
                                </a:lnTo>
                                <a:lnTo>
                                  <a:pt x="1346" y="111"/>
                                </a:lnTo>
                                <a:lnTo>
                                  <a:pt x="1358" y="108"/>
                                </a:lnTo>
                                <a:lnTo>
                                  <a:pt x="1370" y="105"/>
                                </a:lnTo>
                                <a:lnTo>
                                  <a:pt x="1382" y="102"/>
                                </a:lnTo>
                                <a:lnTo>
                                  <a:pt x="1394" y="100"/>
                                </a:lnTo>
                                <a:lnTo>
                                  <a:pt x="1406" y="98"/>
                                </a:lnTo>
                                <a:lnTo>
                                  <a:pt x="1418" y="94"/>
                                </a:lnTo>
                                <a:lnTo>
                                  <a:pt x="1430" y="92"/>
                                </a:lnTo>
                                <a:lnTo>
                                  <a:pt x="1442" y="89"/>
                                </a:lnTo>
                                <a:lnTo>
                                  <a:pt x="1454" y="87"/>
                                </a:lnTo>
                                <a:lnTo>
                                  <a:pt x="1466" y="84"/>
                                </a:lnTo>
                                <a:lnTo>
                                  <a:pt x="1478" y="82"/>
                                </a:lnTo>
                                <a:lnTo>
                                  <a:pt x="1490" y="80"/>
                                </a:lnTo>
                                <a:lnTo>
                                  <a:pt x="1502" y="77"/>
                                </a:lnTo>
                                <a:lnTo>
                                  <a:pt x="1514" y="75"/>
                                </a:lnTo>
                                <a:lnTo>
                                  <a:pt x="1526" y="72"/>
                                </a:lnTo>
                                <a:lnTo>
                                  <a:pt x="1538" y="70"/>
                                </a:lnTo>
                                <a:lnTo>
                                  <a:pt x="1550" y="68"/>
                                </a:lnTo>
                                <a:lnTo>
                                  <a:pt x="1562" y="66"/>
                                </a:lnTo>
                                <a:lnTo>
                                  <a:pt x="1574" y="64"/>
                                </a:lnTo>
                                <a:lnTo>
                                  <a:pt x="1586" y="62"/>
                                </a:lnTo>
                                <a:lnTo>
                                  <a:pt x="1598" y="59"/>
                                </a:lnTo>
                                <a:lnTo>
                                  <a:pt x="1610" y="58"/>
                                </a:lnTo>
                                <a:lnTo>
                                  <a:pt x="1622" y="56"/>
                                </a:lnTo>
                                <a:lnTo>
                                  <a:pt x="1634" y="53"/>
                                </a:lnTo>
                                <a:lnTo>
                                  <a:pt x="1646" y="52"/>
                                </a:lnTo>
                                <a:lnTo>
                                  <a:pt x="1658" y="50"/>
                                </a:lnTo>
                                <a:lnTo>
                                  <a:pt x="1670" y="47"/>
                                </a:lnTo>
                                <a:lnTo>
                                  <a:pt x="1682" y="46"/>
                                </a:lnTo>
                                <a:lnTo>
                                  <a:pt x="1694" y="44"/>
                                </a:lnTo>
                                <a:lnTo>
                                  <a:pt x="1706" y="42"/>
                                </a:lnTo>
                                <a:lnTo>
                                  <a:pt x="1718" y="41"/>
                                </a:lnTo>
                                <a:lnTo>
                                  <a:pt x="1730" y="39"/>
                                </a:lnTo>
                                <a:lnTo>
                                  <a:pt x="1742" y="38"/>
                                </a:lnTo>
                                <a:lnTo>
                                  <a:pt x="1754" y="35"/>
                                </a:lnTo>
                                <a:lnTo>
                                  <a:pt x="1766" y="34"/>
                                </a:lnTo>
                                <a:lnTo>
                                  <a:pt x="1778" y="33"/>
                                </a:lnTo>
                                <a:lnTo>
                                  <a:pt x="1790" y="32"/>
                                </a:lnTo>
                                <a:lnTo>
                                  <a:pt x="1802" y="29"/>
                                </a:lnTo>
                                <a:lnTo>
                                  <a:pt x="1814" y="28"/>
                                </a:lnTo>
                                <a:lnTo>
                                  <a:pt x="1826" y="27"/>
                                </a:lnTo>
                                <a:lnTo>
                                  <a:pt x="1838" y="26"/>
                                </a:lnTo>
                                <a:lnTo>
                                  <a:pt x="1850" y="24"/>
                                </a:lnTo>
                                <a:lnTo>
                                  <a:pt x="1862" y="23"/>
                                </a:lnTo>
                                <a:lnTo>
                                  <a:pt x="1874" y="22"/>
                                </a:lnTo>
                                <a:lnTo>
                                  <a:pt x="1886" y="21"/>
                                </a:lnTo>
                                <a:lnTo>
                                  <a:pt x="1898" y="20"/>
                                </a:lnTo>
                                <a:lnTo>
                                  <a:pt x="1910" y="18"/>
                                </a:lnTo>
                                <a:lnTo>
                                  <a:pt x="1922" y="17"/>
                                </a:lnTo>
                                <a:lnTo>
                                  <a:pt x="1934" y="16"/>
                                </a:lnTo>
                                <a:lnTo>
                                  <a:pt x="1946" y="15"/>
                                </a:lnTo>
                                <a:lnTo>
                                  <a:pt x="1958" y="14"/>
                                </a:lnTo>
                                <a:lnTo>
                                  <a:pt x="1970" y="12"/>
                                </a:lnTo>
                                <a:lnTo>
                                  <a:pt x="1982" y="11"/>
                                </a:lnTo>
                                <a:lnTo>
                                  <a:pt x="1994" y="11"/>
                                </a:lnTo>
                                <a:lnTo>
                                  <a:pt x="2006" y="10"/>
                                </a:lnTo>
                                <a:lnTo>
                                  <a:pt x="2019" y="9"/>
                                </a:lnTo>
                                <a:lnTo>
                                  <a:pt x="2031" y="9"/>
                                </a:lnTo>
                                <a:lnTo>
                                  <a:pt x="2043" y="8"/>
                                </a:lnTo>
                                <a:lnTo>
                                  <a:pt x="2055" y="6"/>
                                </a:lnTo>
                                <a:lnTo>
                                  <a:pt x="2067" y="6"/>
                                </a:lnTo>
                                <a:lnTo>
                                  <a:pt x="2079" y="5"/>
                                </a:lnTo>
                                <a:lnTo>
                                  <a:pt x="2091" y="5"/>
                                </a:lnTo>
                                <a:lnTo>
                                  <a:pt x="2103" y="4"/>
                                </a:lnTo>
                                <a:lnTo>
                                  <a:pt x="2115" y="4"/>
                                </a:lnTo>
                                <a:lnTo>
                                  <a:pt x="2127" y="3"/>
                                </a:lnTo>
                                <a:lnTo>
                                  <a:pt x="2139" y="3"/>
                                </a:lnTo>
                                <a:lnTo>
                                  <a:pt x="2151" y="3"/>
                                </a:lnTo>
                                <a:lnTo>
                                  <a:pt x="2163" y="2"/>
                                </a:lnTo>
                                <a:lnTo>
                                  <a:pt x="2175" y="2"/>
                                </a:lnTo>
                                <a:lnTo>
                                  <a:pt x="2187" y="2"/>
                                </a:lnTo>
                                <a:lnTo>
                                  <a:pt x="2199" y="2"/>
                                </a:lnTo>
                                <a:lnTo>
                                  <a:pt x="2211" y="0"/>
                                </a:lnTo>
                                <a:lnTo>
                                  <a:pt x="2223" y="0"/>
                                </a:lnTo>
                                <a:lnTo>
                                  <a:pt x="2235" y="0"/>
                                </a:lnTo>
                                <a:lnTo>
                                  <a:pt x="2247" y="0"/>
                                </a:lnTo>
                                <a:lnTo>
                                  <a:pt x="2259" y="0"/>
                                </a:lnTo>
                                <a:lnTo>
                                  <a:pt x="2271" y="0"/>
                                </a:lnTo>
                                <a:lnTo>
                                  <a:pt x="2283" y="0"/>
                                </a:lnTo>
                                <a:lnTo>
                                  <a:pt x="2295" y="0"/>
                                </a:lnTo>
                                <a:lnTo>
                                  <a:pt x="2307" y="0"/>
                                </a:lnTo>
                                <a:lnTo>
                                  <a:pt x="2319" y="0"/>
                                </a:lnTo>
                                <a:lnTo>
                                  <a:pt x="2331" y="0"/>
                                </a:lnTo>
                                <a:lnTo>
                                  <a:pt x="2343" y="0"/>
                                </a:lnTo>
                                <a:lnTo>
                                  <a:pt x="2355" y="0"/>
                                </a:lnTo>
                                <a:lnTo>
                                  <a:pt x="2367" y="0"/>
                                </a:lnTo>
                                <a:lnTo>
                                  <a:pt x="2379" y="2"/>
                                </a:lnTo>
                                <a:lnTo>
                                  <a:pt x="2391" y="2"/>
                                </a:lnTo>
                                <a:lnTo>
                                  <a:pt x="2403" y="2"/>
                                </a:lnTo>
                                <a:lnTo>
                                  <a:pt x="2415" y="3"/>
                                </a:lnTo>
                                <a:lnTo>
                                  <a:pt x="2427" y="3"/>
                                </a:lnTo>
                                <a:lnTo>
                                  <a:pt x="2439" y="3"/>
                                </a:lnTo>
                                <a:lnTo>
                                  <a:pt x="2451" y="4"/>
                                </a:lnTo>
                                <a:lnTo>
                                  <a:pt x="2463" y="4"/>
                                </a:lnTo>
                                <a:lnTo>
                                  <a:pt x="2475" y="5"/>
                                </a:lnTo>
                                <a:lnTo>
                                  <a:pt x="2487" y="5"/>
                                </a:lnTo>
                                <a:lnTo>
                                  <a:pt x="2499" y="6"/>
                                </a:lnTo>
                                <a:lnTo>
                                  <a:pt x="2511" y="6"/>
                                </a:lnTo>
                                <a:lnTo>
                                  <a:pt x="2523" y="8"/>
                                </a:lnTo>
                                <a:lnTo>
                                  <a:pt x="2535" y="8"/>
                                </a:lnTo>
                                <a:lnTo>
                                  <a:pt x="2547" y="9"/>
                                </a:lnTo>
                                <a:lnTo>
                                  <a:pt x="2559" y="10"/>
                                </a:lnTo>
                                <a:lnTo>
                                  <a:pt x="2571" y="10"/>
                                </a:lnTo>
                                <a:lnTo>
                                  <a:pt x="2583" y="11"/>
                                </a:lnTo>
                                <a:lnTo>
                                  <a:pt x="2595" y="12"/>
                                </a:lnTo>
                                <a:lnTo>
                                  <a:pt x="2607" y="14"/>
                                </a:lnTo>
                                <a:lnTo>
                                  <a:pt x="2619" y="14"/>
                                </a:lnTo>
                                <a:lnTo>
                                  <a:pt x="2631" y="15"/>
                                </a:lnTo>
                                <a:lnTo>
                                  <a:pt x="2643" y="16"/>
                                </a:lnTo>
                                <a:lnTo>
                                  <a:pt x="2655" y="17"/>
                                </a:lnTo>
                                <a:lnTo>
                                  <a:pt x="2667" y="18"/>
                                </a:lnTo>
                                <a:lnTo>
                                  <a:pt x="2679" y="20"/>
                                </a:lnTo>
                                <a:lnTo>
                                  <a:pt x="2691" y="21"/>
                                </a:lnTo>
                                <a:lnTo>
                                  <a:pt x="2703" y="22"/>
                                </a:lnTo>
                                <a:lnTo>
                                  <a:pt x="2715" y="23"/>
                                </a:lnTo>
                                <a:lnTo>
                                  <a:pt x="2727" y="24"/>
                                </a:lnTo>
                                <a:lnTo>
                                  <a:pt x="2739" y="26"/>
                                </a:lnTo>
                                <a:lnTo>
                                  <a:pt x="2751" y="27"/>
                                </a:lnTo>
                                <a:lnTo>
                                  <a:pt x="2763" y="28"/>
                                </a:lnTo>
                                <a:lnTo>
                                  <a:pt x="2775" y="30"/>
                                </a:lnTo>
                                <a:lnTo>
                                  <a:pt x="2787" y="32"/>
                                </a:lnTo>
                                <a:lnTo>
                                  <a:pt x="2799" y="33"/>
                                </a:lnTo>
                                <a:lnTo>
                                  <a:pt x="2811" y="34"/>
                                </a:lnTo>
                                <a:lnTo>
                                  <a:pt x="2823" y="36"/>
                                </a:lnTo>
                                <a:lnTo>
                                  <a:pt x="2835" y="38"/>
                                </a:lnTo>
                                <a:lnTo>
                                  <a:pt x="2847" y="40"/>
                                </a:lnTo>
                                <a:lnTo>
                                  <a:pt x="2859" y="41"/>
                                </a:lnTo>
                                <a:lnTo>
                                  <a:pt x="2871" y="42"/>
                                </a:lnTo>
                                <a:lnTo>
                                  <a:pt x="2883" y="45"/>
                                </a:lnTo>
                                <a:lnTo>
                                  <a:pt x="2895" y="46"/>
                                </a:lnTo>
                                <a:lnTo>
                                  <a:pt x="2907" y="48"/>
                                </a:lnTo>
                                <a:lnTo>
                                  <a:pt x="2919" y="51"/>
                                </a:lnTo>
                                <a:lnTo>
                                  <a:pt x="2931" y="52"/>
                                </a:lnTo>
                                <a:lnTo>
                                  <a:pt x="2943" y="54"/>
                                </a:lnTo>
                                <a:lnTo>
                                  <a:pt x="2955" y="56"/>
                                </a:lnTo>
                                <a:lnTo>
                                  <a:pt x="2967" y="58"/>
                                </a:lnTo>
                                <a:lnTo>
                                  <a:pt x="2979" y="60"/>
                                </a:lnTo>
                                <a:lnTo>
                                  <a:pt x="2991" y="63"/>
                                </a:lnTo>
                                <a:lnTo>
                                  <a:pt x="3003" y="64"/>
                                </a:lnTo>
                                <a:lnTo>
                                  <a:pt x="3015" y="66"/>
                                </a:lnTo>
                                <a:lnTo>
                                  <a:pt x="3027" y="69"/>
                                </a:lnTo>
                                <a:lnTo>
                                  <a:pt x="3039" y="71"/>
                                </a:lnTo>
                                <a:lnTo>
                                  <a:pt x="3051" y="74"/>
                                </a:lnTo>
                                <a:lnTo>
                                  <a:pt x="3063" y="76"/>
                                </a:lnTo>
                                <a:lnTo>
                                  <a:pt x="3075" y="78"/>
                                </a:lnTo>
                                <a:lnTo>
                                  <a:pt x="3087" y="81"/>
                                </a:lnTo>
                                <a:lnTo>
                                  <a:pt x="3099" y="83"/>
                                </a:lnTo>
                                <a:lnTo>
                                  <a:pt x="3111" y="86"/>
                                </a:lnTo>
                                <a:lnTo>
                                  <a:pt x="3123" y="88"/>
                                </a:lnTo>
                                <a:lnTo>
                                  <a:pt x="3135" y="90"/>
                                </a:lnTo>
                                <a:lnTo>
                                  <a:pt x="3147" y="93"/>
                                </a:lnTo>
                                <a:lnTo>
                                  <a:pt x="3160" y="95"/>
                                </a:lnTo>
                                <a:lnTo>
                                  <a:pt x="3172" y="98"/>
                                </a:lnTo>
                                <a:lnTo>
                                  <a:pt x="3184" y="101"/>
                                </a:lnTo>
                                <a:lnTo>
                                  <a:pt x="3196" y="104"/>
                                </a:lnTo>
                                <a:lnTo>
                                  <a:pt x="3208" y="106"/>
                                </a:lnTo>
                                <a:lnTo>
                                  <a:pt x="3220" y="108"/>
                                </a:lnTo>
                                <a:lnTo>
                                  <a:pt x="3232" y="112"/>
                                </a:lnTo>
                                <a:lnTo>
                                  <a:pt x="3244" y="114"/>
                                </a:lnTo>
                                <a:lnTo>
                                  <a:pt x="3256" y="118"/>
                                </a:lnTo>
                                <a:lnTo>
                                  <a:pt x="3268" y="120"/>
                                </a:lnTo>
                                <a:lnTo>
                                  <a:pt x="3280" y="124"/>
                                </a:lnTo>
                                <a:lnTo>
                                  <a:pt x="3292" y="126"/>
                                </a:lnTo>
                                <a:lnTo>
                                  <a:pt x="3304" y="130"/>
                                </a:lnTo>
                                <a:lnTo>
                                  <a:pt x="3316" y="132"/>
                                </a:lnTo>
                                <a:lnTo>
                                  <a:pt x="3328" y="136"/>
                                </a:lnTo>
                                <a:lnTo>
                                  <a:pt x="3340" y="138"/>
                                </a:lnTo>
                                <a:lnTo>
                                  <a:pt x="3352" y="142"/>
                                </a:lnTo>
                                <a:lnTo>
                                  <a:pt x="3364" y="146"/>
                                </a:lnTo>
                                <a:lnTo>
                                  <a:pt x="3376" y="148"/>
                                </a:lnTo>
                                <a:lnTo>
                                  <a:pt x="3388" y="152"/>
                                </a:lnTo>
                                <a:lnTo>
                                  <a:pt x="3400" y="155"/>
                                </a:lnTo>
                                <a:lnTo>
                                  <a:pt x="3412" y="159"/>
                                </a:lnTo>
                                <a:lnTo>
                                  <a:pt x="3424" y="162"/>
                                </a:lnTo>
                                <a:lnTo>
                                  <a:pt x="3436" y="165"/>
                                </a:lnTo>
                                <a:lnTo>
                                  <a:pt x="3448" y="168"/>
                                </a:lnTo>
                                <a:lnTo>
                                  <a:pt x="3460" y="172"/>
                                </a:lnTo>
                                <a:lnTo>
                                  <a:pt x="3472" y="176"/>
                                </a:lnTo>
                                <a:lnTo>
                                  <a:pt x="3484" y="179"/>
                                </a:lnTo>
                                <a:lnTo>
                                  <a:pt x="3496" y="183"/>
                                </a:lnTo>
                                <a:lnTo>
                                  <a:pt x="3508" y="186"/>
                                </a:lnTo>
                                <a:lnTo>
                                  <a:pt x="3520" y="190"/>
                                </a:lnTo>
                                <a:lnTo>
                                  <a:pt x="3532" y="194"/>
                                </a:lnTo>
                                <a:lnTo>
                                  <a:pt x="3544" y="197"/>
                                </a:lnTo>
                                <a:lnTo>
                                  <a:pt x="3556" y="202"/>
                                </a:lnTo>
                                <a:lnTo>
                                  <a:pt x="3568" y="206"/>
                                </a:lnTo>
                                <a:lnTo>
                                  <a:pt x="3580" y="209"/>
                                </a:lnTo>
                                <a:lnTo>
                                  <a:pt x="3592" y="213"/>
                                </a:lnTo>
                                <a:lnTo>
                                  <a:pt x="3604" y="218"/>
                                </a:lnTo>
                                <a:lnTo>
                                  <a:pt x="3616" y="221"/>
                                </a:lnTo>
                                <a:lnTo>
                                  <a:pt x="3628" y="225"/>
                                </a:lnTo>
                                <a:lnTo>
                                  <a:pt x="3640" y="230"/>
                                </a:lnTo>
                                <a:lnTo>
                                  <a:pt x="3652" y="233"/>
                                </a:lnTo>
                                <a:lnTo>
                                  <a:pt x="3664" y="237"/>
                                </a:lnTo>
                                <a:lnTo>
                                  <a:pt x="3676" y="242"/>
                                </a:lnTo>
                                <a:lnTo>
                                  <a:pt x="3688" y="245"/>
                                </a:lnTo>
                                <a:lnTo>
                                  <a:pt x="3700" y="250"/>
                                </a:lnTo>
                                <a:lnTo>
                                  <a:pt x="3712" y="254"/>
                                </a:lnTo>
                                <a:lnTo>
                                  <a:pt x="3724" y="258"/>
                                </a:lnTo>
                                <a:lnTo>
                                  <a:pt x="3736" y="263"/>
                                </a:lnTo>
                                <a:lnTo>
                                  <a:pt x="3748" y="267"/>
                                </a:lnTo>
                                <a:lnTo>
                                  <a:pt x="3760" y="272"/>
                                </a:lnTo>
                                <a:lnTo>
                                  <a:pt x="3772" y="276"/>
                                </a:lnTo>
                                <a:lnTo>
                                  <a:pt x="3784" y="280"/>
                                </a:lnTo>
                                <a:lnTo>
                                  <a:pt x="3796" y="285"/>
                                </a:lnTo>
                                <a:lnTo>
                                  <a:pt x="3808" y="290"/>
                                </a:lnTo>
                                <a:lnTo>
                                  <a:pt x="3820" y="294"/>
                                </a:lnTo>
                                <a:lnTo>
                                  <a:pt x="3832" y="299"/>
                                </a:lnTo>
                                <a:lnTo>
                                  <a:pt x="3844" y="304"/>
                                </a:lnTo>
                                <a:lnTo>
                                  <a:pt x="3856" y="308"/>
                                </a:lnTo>
                                <a:lnTo>
                                  <a:pt x="3868" y="312"/>
                                </a:lnTo>
                                <a:lnTo>
                                  <a:pt x="3880" y="317"/>
                                </a:lnTo>
                                <a:lnTo>
                                  <a:pt x="3892" y="322"/>
                                </a:lnTo>
                                <a:lnTo>
                                  <a:pt x="3904" y="327"/>
                                </a:lnTo>
                                <a:lnTo>
                                  <a:pt x="3916" y="332"/>
                                </a:lnTo>
                                <a:lnTo>
                                  <a:pt x="3928" y="338"/>
                                </a:lnTo>
                                <a:lnTo>
                                  <a:pt x="3940" y="342"/>
                                </a:lnTo>
                                <a:lnTo>
                                  <a:pt x="3952" y="347"/>
                                </a:lnTo>
                                <a:lnTo>
                                  <a:pt x="3964" y="352"/>
                                </a:lnTo>
                                <a:lnTo>
                                  <a:pt x="3976" y="357"/>
                                </a:lnTo>
                                <a:lnTo>
                                  <a:pt x="3988" y="362"/>
                                </a:lnTo>
                                <a:lnTo>
                                  <a:pt x="4000" y="368"/>
                                </a:lnTo>
                                <a:lnTo>
                                  <a:pt x="4012" y="372"/>
                                </a:lnTo>
                                <a:lnTo>
                                  <a:pt x="4024" y="377"/>
                                </a:lnTo>
                                <a:lnTo>
                                  <a:pt x="4036" y="383"/>
                                </a:lnTo>
                                <a:lnTo>
                                  <a:pt x="4048" y="388"/>
                                </a:lnTo>
                                <a:lnTo>
                                  <a:pt x="4060" y="394"/>
                                </a:lnTo>
                                <a:lnTo>
                                  <a:pt x="4072" y="399"/>
                                </a:lnTo>
                                <a:lnTo>
                                  <a:pt x="4084" y="404"/>
                                </a:lnTo>
                                <a:lnTo>
                                  <a:pt x="4096" y="410"/>
                                </a:lnTo>
                                <a:lnTo>
                                  <a:pt x="4108" y="416"/>
                                </a:lnTo>
                                <a:lnTo>
                                  <a:pt x="4120" y="420"/>
                                </a:lnTo>
                                <a:lnTo>
                                  <a:pt x="4132" y="426"/>
                                </a:lnTo>
                                <a:lnTo>
                                  <a:pt x="4144" y="431"/>
                                </a:lnTo>
                                <a:lnTo>
                                  <a:pt x="4156" y="437"/>
                                </a:lnTo>
                                <a:lnTo>
                                  <a:pt x="4168" y="443"/>
                                </a:lnTo>
                                <a:lnTo>
                                  <a:pt x="4180" y="448"/>
                                </a:lnTo>
                                <a:lnTo>
                                  <a:pt x="4192" y="454"/>
                                </a:lnTo>
                                <a:lnTo>
                                  <a:pt x="4204" y="460"/>
                                </a:lnTo>
                                <a:lnTo>
                                  <a:pt x="4216" y="466"/>
                                </a:lnTo>
                                <a:lnTo>
                                  <a:pt x="4228" y="472"/>
                                </a:lnTo>
                                <a:lnTo>
                                  <a:pt x="4240" y="477"/>
                                </a:lnTo>
                                <a:lnTo>
                                  <a:pt x="4252" y="483"/>
                                </a:lnTo>
                                <a:lnTo>
                                  <a:pt x="4264" y="489"/>
                                </a:lnTo>
                                <a:lnTo>
                                  <a:pt x="4276" y="495"/>
                                </a:lnTo>
                                <a:lnTo>
                                  <a:pt x="4288" y="501"/>
                                </a:lnTo>
                                <a:lnTo>
                                  <a:pt x="4302" y="507"/>
                                </a:lnTo>
                                <a:lnTo>
                                  <a:pt x="4314" y="513"/>
                                </a:lnTo>
                                <a:lnTo>
                                  <a:pt x="4326" y="519"/>
                                </a:lnTo>
                                <a:lnTo>
                                  <a:pt x="4338" y="526"/>
                                </a:lnTo>
                                <a:lnTo>
                                  <a:pt x="4350" y="532"/>
                                </a:lnTo>
                                <a:lnTo>
                                  <a:pt x="4362" y="538"/>
                                </a:lnTo>
                                <a:lnTo>
                                  <a:pt x="4374" y="544"/>
                                </a:lnTo>
                                <a:lnTo>
                                  <a:pt x="4386" y="550"/>
                                </a:lnTo>
                                <a:lnTo>
                                  <a:pt x="4398" y="557"/>
                                </a:lnTo>
                                <a:lnTo>
                                  <a:pt x="4410" y="563"/>
                                </a:lnTo>
                                <a:lnTo>
                                  <a:pt x="4422" y="569"/>
                                </a:lnTo>
                                <a:lnTo>
                                  <a:pt x="4434" y="576"/>
                                </a:lnTo>
                                <a:lnTo>
                                  <a:pt x="4446" y="582"/>
                                </a:lnTo>
                                <a:lnTo>
                                  <a:pt x="4458" y="588"/>
                                </a:lnTo>
                                <a:lnTo>
                                  <a:pt x="4470" y="596"/>
                                </a:lnTo>
                                <a:lnTo>
                                  <a:pt x="4482" y="602"/>
                                </a:lnTo>
                                <a:lnTo>
                                  <a:pt x="4494" y="609"/>
                                </a:lnTo>
                                <a:lnTo>
                                  <a:pt x="4506" y="615"/>
                                </a:lnTo>
                                <a:lnTo>
                                  <a:pt x="4518" y="622"/>
                                </a:lnTo>
                                <a:lnTo>
                                  <a:pt x="4530" y="628"/>
                                </a:lnTo>
                                <a:lnTo>
                                  <a:pt x="4542" y="635"/>
                                </a:lnTo>
                                <a:lnTo>
                                  <a:pt x="4554" y="642"/>
                                </a:lnTo>
                                <a:lnTo>
                                  <a:pt x="4566" y="648"/>
                                </a:lnTo>
                                <a:lnTo>
                                  <a:pt x="4578" y="656"/>
                                </a:lnTo>
                                <a:lnTo>
                                  <a:pt x="4590" y="663"/>
                                </a:lnTo>
                                <a:lnTo>
                                  <a:pt x="4602" y="670"/>
                                </a:lnTo>
                                <a:lnTo>
                                  <a:pt x="4614" y="676"/>
                                </a:lnTo>
                                <a:lnTo>
                                  <a:pt x="4626" y="683"/>
                                </a:lnTo>
                                <a:lnTo>
                                  <a:pt x="4638" y="690"/>
                                </a:lnTo>
                                <a:lnTo>
                                  <a:pt x="4650" y="698"/>
                                </a:lnTo>
                                <a:lnTo>
                                  <a:pt x="4662" y="705"/>
                                </a:lnTo>
                                <a:lnTo>
                                  <a:pt x="4674" y="712"/>
                                </a:lnTo>
                                <a:lnTo>
                                  <a:pt x="4686" y="719"/>
                                </a:lnTo>
                                <a:lnTo>
                                  <a:pt x="4698" y="726"/>
                                </a:lnTo>
                                <a:lnTo>
                                  <a:pt x="4710" y="734"/>
                                </a:lnTo>
                                <a:lnTo>
                                  <a:pt x="4722" y="741"/>
                                </a:lnTo>
                                <a:lnTo>
                                  <a:pt x="4734" y="748"/>
                                </a:lnTo>
                                <a:lnTo>
                                  <a:pt x="4746" y="755"/>
                                </a:lnTo>
                                <a:lnTo>
                                  <a:pt x="4758" y="764"/>
                                </a:lnTo>
                                <a:lnTo>
                                  <a:pt x="4770" y="771"/>
                                </a:lnTo>
                                <a:lnTo>
                                  <a:pt x="4782" y="778"/>
                                </a:lnTo>
                                <a:lnTo>
                                  <a:pt x="4794" y="785"/>
                                </a:lnTo>
                                <a:lnTo>
                                  <a:pt x="4806" y="792"/>
                                </a:lnTo>
                                <a:lnTo>
                                  <a:pt x="4818" y="801"/>
                                </a:lnTo>
                                <a:lnTo>
                                  <a:pt x="4830" y="808"/>
                                </a:lnTo>
                                <a:lnTo>
                                  <a:pt x="4842" y="816"/>
                                </a:lnTo>
                                <a:lnTo>
                                  <a:pt x="4854" y="824"/>
                                </a:lnTo>
                                <a:lnTo>
                                  <a:pt x="4866" y="831"/>
                                </a:lnTo>
                                <a:lnTo>
                                  <a:pt x="4878" y="839"/>
                                </a:lnTo>
                                <a:lnTo>
                                  <a:pt x="4890" y="846"/>
                                </a:lnTo>
                                <a:lnTo>
                                  <a:pt x="4902" y="855"/>
                                </a:lnTo>
                                <a:lnTo>
                                  <a:pt x="4914" y="862"/>
                                </a:lnTo>
                                <a:lnTo>
                                  <a:pt x="4926" y="870"/>
                                </a:lnTo>
                                <a:lnTo>
                                  <a:pt x="4938" y="879"/>
                                </a:lnTo>
                                <a:lnTo>
                                  <a:pt x="4950" y="886"/>
                                </a:lnTo>
                                <a:lnTo>
                                  <a:pt x="4962" y="894"/>
                                </a:lnTo>
                                <a:lnTo>
                                  <a:pt x="4974" y="903"/>
                                </a:lnTo>
                                <a:lnTo>
                                  <a:pt x="4986" y="910"/>
                                </a:lnTo>
                                <a:lnTo>
                                  <a:pt x="4998" y="918"/>
                                </a:lnTo>
                                <a:lnTo>
                                  <a:pt x="5010" y="927"/>
                                </a:lnTo>
                                <a:lnTo>
                                  <a:pt x="5022" y="935"/>
                                </a:lnTo>
                                <a:lnTo>
                                  <a:pt x="5034" y="944"/>
                                </a:lnTo>
                                <a:lnTo>
                                  <a:pt x="5046" y="952"/>
                                </a:lnTo>
                                <a:lnTo>
                                  <a:pt x="5058" y="959"/>
                                </a:lnTo>
                                <a:lnTo>
                                  <a:pt x="5070" y="968"/>
                                </a:lnTo>
                                <a:lnTo>
                                  <a:pt x="5082" y="976"/>
                                </a:lnTo>
                                <a:lnTo>
                                  <a:pt x="5094" y="984"/>
                                </a:lnTo>
                                <a:lnTo>
                                  <a:pt x="5106" y="993"/>
                                </a:lnTo>
                                <a:lnTo>
                                  <a:pt x="5118" y="1001"/>
                                </a:lnTo>
                                <a:lnTo>
                                  <a:pt x="5130" y="1011"/>
                                </a:lnTo>
                                <a:lnTo>
                                  <a:pt x="5142" y="1019"/>
                                </a:lnTo>
                                <a:lnTo>
                                  <a:pt x="5154" y="1028"/>
                                </a:lnTo>
                                <a:lnTo>
                                  <a:pt x="5166" y="1036"/>
                                </a:lnTo>
                                <a:lnTo>
                                  <a:pt x="5178" y="1044"/>
                                </a:lnTo>
                                <a:lnTo>
                                  <a:pt x="5190" y="1054"/>
                                </a:lnTo>
                                <a:lnTo>
                                  <a:pt x="5202" y="1062"/>
                                </a:lnTo>
                                <a:lnTo>
                                  <a:pt x="5214" y="1071"/>
                                </a:lnTo>
                                <a:lnTo>
                                  <a:pt x="5226" y="1079"/>
                                </a:lnTo>
                                <a:lnTo>
                                  <a:pt x="5238" y="1089"/>
                                </a:lnTo>
                                <a:lnTo>
                                  <a:pt x="5250" y="1097"/>
                                </a:lnTo>
                                <a:lnTo>
                                  <a:pt x="5262" y="1107"/>
                                </a:lnTo>
                                <a:lnTo>
                                  <a:pt x="5274" y="1115"/>
                                </a:lnTo>
                                <a:lnTo>
                                  <a:pt x="5286" y="1125"/>
                                </a:lnTo>
                                <a:lnTo>
                                  <a:pt x="5298" y="1133"/>
                                </a:lnTo>
                                <a:lnTo>
                                  <a:pt x="5310" y="1143"/>
                                </a:lnTo>
                                <a:lnTo>
                                  <a:pt x="5322" y="1151"/>
                                </a:lnTo>
                                <a:lnTo>
                                  <a:pt x="5334" y="1161"/>
                                </a:lnTo>
                                <a:lnTo>
                                  <a:pt x="5346" y="1170"/>
                                </a:lnTo>
                                <a:lnTo>
                                  <a:pt x="5358" y="1179"/>
                                </a:lnTo>
                                <a:lnTo>
                                  <a:pt x="5370" y="1188"/>
                                </a:lnTo>
                                <a:lnTo>
                                  <a:pt x="5382" y="1198"/>
                                </a:lnTo>
                                <a:lnTo>
                                  <a:pt x="5394" y="1206"/>
                                </a:lnTo>
                                <a:lnTo>
                                  <a:pt x="5406" y="1216"/>
                                </a:lnTo>
                                <a:lnTo>
                                  <a:pt x="5418" y="1226"/>
                                </a:lnTo>
                                <a:lnTo>
                                  <a:pt x="5431" y="1235"/>
                                </a:lnTo>
                                <a:lnTo>
                                  <a:pt x="5443" y="1245"/>
                                </a:lnTo>
                                <a:lnTo>
                                  <a:pt x="5455" y="1254"/>
                                </a:lnTo>
                                <a:lnTo>
                                  <a:pt x="5467" y="1264"/>
                                </a:lnTo>
                                <a:lnTo>
                                  <a:pt x="5479" y="1274"/>
                                </a:lnTo>
                                <a:lnTo>
                                  <a:pt x="5491" y="1283"/>
                                </a:lnTo>
                                <a:lnTo>
                                  <a:pt x="5503" y="1293"/>
                                </a:lnTo>
                                <a:lnTo>
                                  <a:pt x="5515" y="1302"/>
                                </a:lnTo>
                                <a:lnTo>
                                  <a:pt x="5527" y="1312"/>
                                </a:lnTo>
                                <a:lnTo>
                                  <a:pt x="5539" y="1322"/>
                                </a:lnTo>
                                <a:lnTo>
                                  <a:pt x="5551" y="1331"/>
                                </a:lnTo>
                                <a:lnTo>
                                  <a:pt x="5563" y="1341"/>
                                </a:lnTo>
                                <a:lnTo>
                                  <a:pt x="5575" y="1350"/>
                                </a:lnTo>
                                <a:lnTo>
                                  <a:pt x="5587" y="1361"/>
                                </a:lnTo>
                                <a:lnTo>
                                  <a:pt x="5599" y="1371"/>
                                </a:lnTo>
                                <a:lnTo>
                                  <a:pt x="5611" y="1380"/>
                                </a:lnTo>
                                <a:lnTo>
                                  <a:pt x="5623" y="1391"/>
                                </a:lnTo>
                                <a:lnTo>
                                  <a:pt x="5635" y="1401"/>
                                </a:lnTo>
                                <a:lnTo>
                                  <a:pt x="5647" y="1410"/>
                                </a:lnTo>
                                <a:lnTo>
                                  <a:pt x="5659" y="1421"/>
                                </a:lnTo>
                                <a:lnTo>
                                  <a:pt x="5671" y="1431"/>
                                </a:lnTo>
                                <a:lnTo>
                                  <a:pt x="5683" y="1442"/>
                                </a:lnTo>
                                <a:lnTo>
                                  <a:pt x="5695" y="1451"/>
                                </a:lnTo>
                                <a:lnTo>
                                  <a:pt x="5707" y="1462"/>
                                </a:lnTo>
                                <a:lnTo>
                                  <a:pt x="5719" y="1472"/>
                                </a:lnTo>
                                <a:lnTo>
                                  <a:pt x="5731" y="1482"/>
                                </a:lnTo>
                                <a:lnTo>
                                  <a:pt x="5743" y="1492"/>
                                </a:lnTo>
                                <a:lnTo>
                                  <a:pt x="5755" y="1503"/>
                                </a:lnTo>
                                <a:lnTo>
                                  <a:pt x="5767" y="1514"/>
                                </a:lnTo>
                                <a:lnTo>
                                  <a:pt x="5779" y="1524"/>
                                </a:lnTo>
                                <a:lnTo>
                                  <a:pt x="5791" y="1534"/>
                                </a:lnTo>
                                <a:lnTo>
                                  <a:pt x="5803" y="1545"/>
                                </a:lnTo>
                                <a:lnTo>
                                  <a:pt x="5815" y="1556"/>
                                </a:lnTo>
                                <a:lnTo>
                                  <a:pt x="5827" y="1566"/>
                                </a:lnTo>
                                <a:lnTo>
                                  <a:pt x="5839" y="1577"/>
                                </a:lnTo>
                                <a:lnTo>
                                  <a:pt x="5851" y="1588"/>
                                </a:lnTo>
                                <a:lnTo>
                                  <a:pt x="5863" y="1598"/>
                                </a:lnTo>
                                <a:lnTo>
                                  <a:pt x="5875" y="1608"/>
                                </a:lnTo>
                                <a:lnTo>
                                  <a:pt x="5887" y="1619"/>
                                </a:lnTo>
                                <a:lnTo>
                                  <a:pt x="5899" y="1630"/>
                                </a:lnTo>
                                <a:lnTo>
                                  <a:pt x="5911" y="1641"/>
                                </a:lnTo>
                                <a:lnTo>
                                  <a:pt x="5923" y="165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F81B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82"/>
                        <wps:cNvSpPr>
                          <a:spLocks/>
                        </wps:cNvSpPr>
                        <wps:spPr bwMode="auto">
                          <a:xfrm>
                            <a:off x="3464" y="393"/>
                            <a:ext cx="7403" cy="3651"/>
                          </a:xfrm>
                          <a:custGeom>
                            <a:avLst/>
                            <a:gdLst>
                              <a:gd name="T0" fmla="+- 0 3464 3464"/>
                              <a:gd name="T1" fmla="*/ T0 w 7403"/>
                              <a:gd name="T2" fmla="+- 0 393 393"/>
                              <a:gd name="T3" fmla="*/ 393 h 3651"/>
                              <a:gd name="T4" fmla="+- 0 10867 3464"/>
                              <a:gd name="T5" fmla="*/ T4 w 7403"/>
                              <a:gd name="T6" fmla="+- 0 393 393"/>
                              <a:gd name="T7" fmla="*/ 393 h 3651"/>
                              <a:gd name="T8" fmla="+- 0 3464 3464"/>
                              <a:gd name="T9" fmla="*/ T8 w 7403"/>
                              <a:gd name="T10" fmla="+- 0 4044 393"/>
                              <a:gd name="T11" fmla="*/ 4044 h 3651"/>
                              <a:gd name="T12" fmla="+- 0 10867 3464"/>
                              <a:gd name="T13" fmla="*/ T12 w 7403"/>
                              <a:gd name="T14" fmla="+- 0 4044 393"/>
                              <a:gd name="T15" fmla="*/ 4044 h 3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03" h="3651">
                                <a:moveTo>
                                  <a:pt x="0" y="0"/>
                                </a:moveTo>
                                <a:lnTo>
                                  <a:pt x="7403" y="0"/>
                                </a:lnTo>
                                <a:moveTo>
                                  <a:pt x="0" y="3651"/>
                                </a:moveTo>
                                <a:lnTo>
                                  <a:pt x="7403" y="365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410" y="160"/>
                            <a:ext cx="8677" cy="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540" y="254"/>
                            <a:ext cx="740" cy="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E72A8" w14:textId="77777777" w:rsidR="001F59E7" w:rsidRDefault="001F59E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480000</w:t>
                              </w:r>
                            </w:p>
                            <w:p w14:paraId="1D6165C9" w14:textId="77777777" w:rsidR="001F59E7" w:rsidRDefault="001F59E7">
                              <w:pPr>
                                <w:spacing w:before="1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460000</w:t>
                              </w:r>
                            </w:p>
                            <w:p w14:paraId="3C8A7FD3" w14:textId="77777777" w:rsidR="001F59E7" w:rsidRDefault="001F59E7">
                              <w:pPr>
                                <w:spacing w:before="1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440000</w:t>
                              </w:r>
                            </w:p>
                            <w:p w14:paraId="28569726" w14:textId="77777777" w:rsidR="001F59E7" w:rsidRDefault="001F59E7">
                              <w:pPr>
                                <w:spacing w:before="1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420000</w:t>
                              </w:r>
                            </w:p>
                            <w:p w14:paraId="1CF149F3" w14:textId="77777777" w:rsidR="001F59E7" w:rsidRDefault="001F59E7">
                              <w:pPr>
                                <w:spacing w:before="1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400000</w:t>
                              </w:r>
                            </w:p>
                            <w:p w14:paraId="6FAEAB24" w14:textId="77777777" w:rsidR="001F59E7" w:rsidRDefault="001F59E7">
                              <w:pPr>
                                <w:spacing w:before="1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380000</w:t>
                              </w:r>
                            </w:p>
                            <w:p w14:paraId="1AE8894E" w14:textId="77777777" w:rsidR="001F59E7" w:rsidRDefault="001F59E7">
                              <w:pPr>
                                <w:spacing w:before="1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360000</w:t>
                              </w:r>
                            </w:p>
                            <w:p w14:paraId="65E82750" w14:textId="77777777" w:rsidR="001F59E7" w:rsidRDefault="001F59E7">
                              <w:pPr>
                                <w:spacing w:before="1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340000</w:t>
                              </w:r>
                            </w:p>
                            <w:p w14:paraId="163907D3" w14:textId="77777777" w:rsidR="001F59E7" w:rsidRDefault="001F59E7">
                              <w:pPr>
                                <w:spacing w:before="1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320000</w:t>
                              </w:r>
                            </w:p>
                            <w:p w14:paraId="24EDE260" w14:textId="77777777" w:rsidR="001F59E7" w:rsidRDefault="001F59E7">
                              <w:pPr>
                                <w:spacing w:before="1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300000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854" y="690"/>
                            <a:ext cx="73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87D22" w14:textId="77777777" w:rsidR="001F59E7" w:rsidRDefault="001F59E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04040"/>
                                  <w:sz w:val="24"/>
                                </w:rPr>
                                <w:t>459112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817" y="752"/>
                            <a:ext cx="7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0179" w14:textId="77777777" w:rsidR="001F59E7" w:rsidRDefault="001F59E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04040"/>
                                  <w:sz w:val="24"/>
                                </w:rPr>
                                <w:t>456062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1846"/>
                            <a:ext cx="7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9FB47" w14:textId="77777777" w:rsidR="001F59E7" w:rsidRDefault="001F59E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04040"/>
                                  <w:sz w:val="24"/>
                                </w:rPr>
                                <w:t>402087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260" y="2272"/>
                            <a:ext cx="3226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68406" w14:textId="77777777" w:rsidR="001F59E7" w:rsidRDefault="001F59E7">
                              <w:pPr>
                                <w:spacing w:line="266" w:lineRule="exact"/>
                                <w:ind w:left="10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04040"/>
                                  <w:sz w:val="24"/>
                                </w:rPr>
                                <w:t>381112</w:t>
                              </w:r>
                            </w:p>
                            <w:p w14:paraId="71D3CF11" w14:textId="77777777" w:rsidR="001F59E7" w:rsidRDefault="001F59E7">
                              <w:pPr>
                                <w:spacing w:before="157"/>
                                <w:ind w:left="1029" w:hanging="10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-13507x</w:t>
                              </w:r>
                              <w:r>
                                <w:rPr>
                                  <w:color w:val="585858"/>
                                  <w:position w:val="7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color w:val="585858"/>
                                  <w:spacing w:val="17"/>
                                  <w:position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68733x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350467</w:t>
                              </w:r>
                              <w:r>
                                <w:rPr>
                                  <w:color w:val="585858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R² = 0,4058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3064"/>
                            <a:ext cx="7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AE867" w14:textId="77777777" w:rsidR="001F59E7" w:rsidRDefault="001F59E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04040"/>
                                  <w:sz w:val="24"/>
                                </w:rPr>
                                <w:t>342062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4152"/>
                            <a:ext cx="603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E6806" w14:textId="77777777" w:rsidR="001F59E7" w:rsidRDefault="001F59E7">
                              <w:pPr>
                                <w:tabs>
                                  <w:tab w:val="left" w:pos="1480"/>
                                  <w:tab w:val="left" w:pos="2961"/>
                                  <w:tab w:val="left" w:pos="4442"/>
                                  <w:tab w:val="left" w:pos="5922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50796" id="Group 73" o:spid="_x0000_s1032" style="position:absolute;margin-left:120.1pt;margin-top:7.65pt;width:434.6pt;height:216.75pt;z-index:-251659264;mso-wrap-distance-left:0;mso-wrap-distance-right:0;mso-position-horizontal-relative:page" coordorigin="2403,153" coordsize="8692,4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">
                <v:shape id="AutoShape 90" o:spid="_x0000_s1033" style="position:absolute;left:3464;top:798;width:7403;height:2841;visibility:visible;mso-wrap-style:square;v-text-anchor:top" coordsize="7403,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" path="m,2840r7403,m,2434r7403,m,2029r7403,m,1623r7403,m,1218r7403,m,811r7403,m,405r7403,m,l7403,e" filled="f" strokecolor="#d9d9d9">
                  <v:path arrowok="t" o:connecttype="custom" o:connectlocs="0,3639;7403,3639;0,3233;7403,3233;0,2828;7403,2828;0,2422;7403,2422;0,2017;7403,2017;0,1610;7403,1610;0,1204;7403,1204;0,799;7403,799" o:connectangles="0,0,0,0,0,0,0,0,0,0,0,0,0,0,0,0"/>
                </v:shape>
                <v:shape id="Freeform 89" o:spid="_x0000_s1034" style="position:absolute;left:4204;top:817;width:5923;height:2375;visibility:visible;mso-wrap-style:square;v-text-anchor:top" coordsize="5923,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" path="m,1156l1482,,2961,1582,4442,62,5923,2374e" filled="f" strokecolor="#4f81bc" strokeweight="2.25pt">
                  <v:path arrowok="t" o:connecttype="custom" o:connectlocs="0,1973;1482,817;2961,2399;4442,879;5923,31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35" type="#_x0000_t75" style="position:absolute;left:4146;top:1916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">
                  <v:imagedata r:id="rId21" o:title=""/>
                </v:shape>
                <v:shape id="Picture 87" o:spid="_x0000_s1036" type="#_x0000_t75" style="position:absolute;left:5627;top:75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">
                  <v:imagedata r:id="rId21" o:title=""/>
                </v:shape>
                <v:shape id="Picture 86" o:spid="_x0000_s1037" type="#_x0000_t75" style="position:absolute;left:7108;top:2341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">
                  <v:imagedata r:id="rId21" o:title=""/>
                </v:shape>
                <v:shape id="Picture 85" o:spid="_x0000_s1038" type="#_x0000_t75" style="position:absolute;left:8589;top:820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">
                  <v:imagedata r:id="rId21" o:title=""/>
                </v:shape>
                <v:shape id="Picture 84" o:spid="_x0000_s1039" type="#_x0000_t75" style="position:absolute;left:10068;top:3133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">
                  <v:imagedata r:id="rId22" o:title=""/>
                </v:shape>
                <v:shape id="Freeform 83" o:spid="_x0000_s1040" style="position:absolute;left:4204;top:1247;width:5923;height:1652;visibility:visible;mso-wrap-style:square;v-text-anchor:top" coordsize="5923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" path="m,653r13,-6l25,640r12,-7l49,627r12,-7l73,614r12,-8l97,599r12,-6l121,587r12,-7l145,574r12,-7l169,561r12,-6l193,549r12,-7l217,536r12,-6l241,524r12,-6l265,512r12,-6l289,500r12,-6l313,488r12,-6l337,476r12,-6l361,464r12,-6l385,453r12,-6l409,441r12,-6l433,430r12,-6l457,419r12,-6l481,407r12,-5l505,398r12,-6l529,387r12,-6l553,376r12,-5l577,365r12,-5l601,356r12,-5l625,345r12,-5l649,335r12,-5l673,326r12,-5l697,316r12,-5l721,306r12,-4l745,297r12,-4l769,288r12,-4l793,279r12,-5l817,270r12,-4l841,261r12,-4l865,252r13,-3l890,244r12,-4l914,236r12,-4l938,227r12,-3l962,220r12,-5l986,212r12,-4l1010,204r12,-3l1034,196r12,-4l1058,189r12,-4l1082,182r12,-4l1106,174r12,-3l1130,167r12,-3l1154,161r12,-3l1178,154r12,-4l1202,147r12,-3l1226,141r12,-4l1250,135r12,-4l1274,129r12,-4l1298,123r12,-4l1322,117r12,-4l1346,111r12,-3l1370,105r12,-3l1394,100r12,-2l1418,94r12,-2l1442,89r12,-2l1466,84r12,-2l1490,80r12,-3l1514,75r12,-3l1538,70r12,-2l1562,66r12,-2l1586,62r12,-3l1610,58r12,-2l1634,53r12,-1l1658,50r12,-3l1682,46r12,-2l1706,42r12,-1l1730,39r12,-1l1754,35r12,-1l1778,33r12,-1l1802,29r12,-1l1826,27r12,-1l1850,24r12,-1l1874,22r12,-1l1898,20r12,-2l1922,17r12,-1l1946,15r12,-1l1970,12r12,-1l1994,11r12,-1l2019,9r12,l2043,8r12,-2l2067,6r12,-1l2091,5r12,-1l2115,4r12,-1l2139,3r12,l2163,2r12,l2187,2r12,l2211,r12,l2235,r12,l2259,r12,l2283,r12,l2307,r12,l2331,r12,l2355,r12,l2379,2r12,l2403,2r12,1l2427,3r12,l2451,4r12,l2475,5r12,l2499,6r12,l2523,8r12,l2547,9r12,1l2571,10r12,1l2595,12r12,2l2619,14r12,1l2643,16r12,1l2667,18r12,2l2691,21r12,1l2715,23r12,1l2739,26r12,1l2763,28r12,2l2787,32r12,1l2811,34r12,2l2835,38r12,2l2859,41r12,1l2883,45r12,1l2907,48r12,3l2931,52r12,2l2955,56r12,2l2979,60r12,3l3003,64r12,2l3027,69r12,2l3051,74r12,2l3075,78r12,3l3099,83r12,3l3123,88r12,2l3147,93r13,2l3172,98r12,3l3196,104r12,2l3220,108r12,4l3244,114r12,4l3268,120r12,4l3292,126r12,4l3316,132r12,4l3340,138r12,4l3364,146r12,2l3388,152r12,3l3412,159r12,3l3436,165r12,3l3460,172r12,4l3484,179r12,4l3508,186r12,4l3532,194r12,3l3556,202r12,4l3580,209r12,4l3604,218r12,3l3628,225r12,5l3652,233r12,4l3676,242r12,3l3700,250r12,4l3724,258r12,5l3748,267r12,5l3772,276r12,4l3796,285r12,5l3820,294r12,5l3844,304r12,4l3868,312r12,5l3892,322r12,5l3916,332r12,6l3940,342r12,5l3964,352r12,5l3988,362r12,6l4012,372r12,5l4036,383r12,5l4060,394r12,5l4084,404r12,6l4108,416r12,4l4132,426r12,5l4156,437r12,6l4180,448r12,6l4204,460r12,6l4228,472r12,5l4252,483r12,6l4276,495r12,6l4302,507r12,6l4326,519r12,7l4350,532r12,6l4374,544r12,6l4398,557r12,6l4422,569r12,7l4446,582r12,6l4470,596r12,6l4494,609r12,6l4518,622r12,6l4542,635r12,7l4566,648r12,8l4590,663r12,7l4614,676r12,7l4638,690r12,8l4662,705r12,7l4686,719r12,7l4710,734r12,7l4734,748r12,7l4758,764r12,7l4782,778r12,7l4806,792r12,9l4830,808r12,8l4854,824r12,7l4878,839r12,7l4902,855r12,7l4926,870r12,9l4950,886r12,8l4974,903r12,7l4998,918r12,9l5022,935r12,9l5046,952r12,7l5070,968r12,8l5094,984r12,9l5118,1001r12,10l5142,1019r12,9l5166,1036r12,8l5190,1054r12,8l5214,1071r12,8l5238,1089r12,8l5262,1107r12,8l5286,1125r12,8l5310,1143r12,8l5334,1161r12,9l5358,1179r12,9l5382,1198r12,8l5406,1216r12,10l5431,1235r12,10l5455,1254r12,10l5479,1274r12,9l5503,1293r12,9l5527,1312r12,10l5551,1331r12,10l5575,1350r12,11l5599,1371r12,9l5623,1391r12,10l5647,1410r12,11l5671,1431r12,11l5695,1451r12,11l5719,1472r12,10l5743,1492r12,11l5767,1514r12,10l5791,1534r12,11l5815,1556r12,10l5839,1577r12,11l5863,1598r12,10l5887,1619r12,11l5911,1641r12,11e" filled="f" strokecolor="#4f81bc" strokeweight="1.5pt">
                  <v:stroke dashstyle="dot"/>
                  <v:path arrowok="t" o:connecttype="custom" o:connectlocs="85,1853;181,1802;277,1753;373,1705;469,1660;565,1618;661,1577;757,1540;853,1504;950,1471;1046,1439;1142,1411;1238,1384;1334,1360;1430,1339;1526,1319;1622,1303;1718,1288;1814,1275;1910,1265;2006,1257;2103,1251;2199,1249;2295,1247;2391,1249;2487,1252;2583,1258;2679,1267;2775,1277;2871,1289;2967,1305;3063,1323;3160,1342;3256,1365;3352,1389;3448,1415;3544,1444;3640,1477;3736,1510;3832,1546;3928,1585;4024,1624;4120,1667;4216,1713;4314,1760;4410,1810;4506,1862;4602,1917;4698,1973;4794,2032;4890,2093;4986,2157;5082,2223;5178,2291;5274,2362;5370,2435;5467,2511;5563,2588;5659,2668;5755,2750;5851,2835" o:connectangles="0,0,0,0,0,0,0,0,0,0,0,0,0,0,0,0,0,0,0,0,0,0,0,0,0,0,0,0,0,0,0,0,0,0,0,0,0,0,0,0,0,0,0,0,0,0,0,0,0,0,0,0,0,0,0,0,0,0,0,0,0"/>
                </v:shape>
                <v:shape id="AutoShape 82" o:spid="_x0000_s1041" style="position:absolute;left:3464;top:393;width:7403;height:3651;visibility:visible;mso-wrap-style:square;v-text-anchor:top" coordsize="7403,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" path="m,l7403,m,3651r7403,e" filled="f" strokecolor="#d9d9d9">
                  <v:path arrowok="t" o:connecttype="custom" o:connectlocs="0,393;7403,393;0,4044;7403,4044" o:connectangles="0,0,0,0"/>
                </v:shape>
                <v:rect id="Rectangle 81" o:spid="_x0000_s1042" style="position:absolute;left:2410;top:160;width:8677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" filled="f" strokecolor="#d9d9d9"/>
                <v:shape id="Text Box 80" o:spid="_x0000_s1043" type="#_x0000_t202" style="position:absolute;left:2540;top:254;width:740;height:3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175E72A8" w14:textId="77777777" w:rsidR="001F59E7" w:rsidRDefault="001F59E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480000</w:t>
                        </w:r>
                      </w:p>
                      <w:p w14:paraId="1D6165C9" w14:textId="77777777" w:rsidR="001F59E7" w:rsidRDefault="001F59E7">
                        <w:pPr>
                          <w:spacing w:before="129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460000</w:t>
                        </w:r>
                      </w:p>
                      <w:p w14:paraId="3C8A7FD3" w14:textId="77777777" w:rsidR="001F59E7" w:rsidRDefault="001F59E7">
                        <w:pPr>
                          <w:spacing w:before="130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440000</w:t>
                        </w:r>
                      </w:p>
                      <w:p w14:paraId="28569726" w14:textId="77777777" w:rsidR="001F59E7" w:rsidRDefault="001F59E7">
                        <w:pPr>
                          <w:spacing w:before="130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420000</w:t>
                        </w:r>
                      </w:p>
                      <w:p w14:paraId="1CF149F3" w14:textId="77777777" w:rsidR="001F59E7" w:rsidRDefault="001F59E7">
                        <w:pPr>
                          <w:spacing w:before="129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400000</w:t>
                        </w:r>
                      </w:p>
                      <w:p w14:paraId="6FAEAB24" w14:textId="77777777" w:rsidR="001F59E7" w:rsidRDefault="001F59E7">
                        <w:pPr>
                          <w:spacing w:before="130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380000</w:t>
                        </w:r>
                      </w:p>
                      <w:p w14:paraId="1AE8894E" w14:textId="77777777" w:rsidR="001F59E7" w:rsidRDefault="001F59E7">
                        <w:pPr>
                          <w:spacing w:before="130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360000</w:t>
                        </w:r>
                      </w:p>
                      <w:p w14:paraId="65E82750" w14:textId="77777777" w:rsidR="001F59E7" w:rsidRDefault="001F59E7">
                        <w:pPr>
                          <w:spacing w:before="129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340000</w:t>
                        </w:r>
                      </w:p>
                      <w:p w14:paraId="163907D3" w14:textId="77777777" w:rsidR="001F59E7" w:rsidRDefault="001F59E7">
                        <w:pPr>
                          <w:spacing w:before="130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320000</w:t>
                        </w:r>
                      </w:p>
                      <w:p w14:paraId="24EDE260" w14:textId="77777777" w:rsidR="001F59E7" w:rsidRDefault="001F59E7">
                        <w:pPr>
                          <w:spacing w:before="130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300000</w:t>
                        </w:r>
                      </w:p>
                    </w:txbxContent>
                  </v:textbox>
                </v:shape>
                <v:shape id="Text Box 79" o:spid="_x0000_s1044" type="#_x0000_t202" style="position:absolute;left:5854;top:690;width:73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38B87D22" w14:textId="77777777" w:rsidR="001F59E7" w:rsidRDefault="001F59E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459112</w:t>
                        </w:r>
                      </w:p>
                    </w:txbxContent>
                  </v:textbox>
                </v:shape>
                <v:shape id="Text Box 78" o:spid="_x0000_s1045" type="#_x0000_t202" style="position:absolute;left:8817;top:752;width:7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17190179" w14:textId="77777777" w:rsidR="001F59E7" w:rsidRDefault="001F59E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456062</w:t>
                        </w:r>
                      </w:p>
                    </w:txbxContent>
                  </v:textbox>
                </v:shape>
                <v:shape id="Text Box 77" o:spid="_x0000_s1046" type="#_x0000_t202" style="position:absolute;left:4374;top:1846;width:7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6089FB47" w14:textId="77777777" w:rsidR="001F59E7" w:rsidRDefault="001F59E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402087</w:t>
                        </w:r>
                      </w:p>
                    </w:txbxContent>
                  </v:textbox>
                </v:shape>
                <v:shape id="Text Box 76" o:spid="_x0000_s1047" type="#_x0000_t202" style="position:absolute;left:6260;top:2272;width:3226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63168406" w14:textId="77777777" w:rsidR="001F59E7" w:rsidRDefault="001F59E7">
                        <w:pPr>
                          <w:spacing w:line="266" w:lineRule="exact"/>
                          <w:ind w:left="1075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381112</w:t>
                        </w:r>
                      </w:p>
                      <w:p w14:paraId="71D3CF11" w14:textId="77777777" w:rsidR="001F59E7" w:rsidRDefault="001F59E7">
                        <w:pPr>
                          <w:spacing w:before="157"/>
                          <w:ind w:left="1029" w:hanging="1030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y</w:t>
                        </w:r>
                        <w:r>
                          <w:rPr>
                            <w:color w:val="58585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=</w:t>
                        </w:r>
                        <w:r>
                          <w:rPr>
                            <w:color w:val="58585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-13507x</w:t>
                        </w:r>
                        <w:r>
                          <w:rPr>
                            <w:color w:val="585858"/>
                            <w:position w:val="7"/>
                            <w:sz w:val="16"/>
                          </w:rPr>
                          <w:t>2</w:t>
                        </w:r>
                        <w:r>
                          <w:rPr>
                            <w:color w:val="585858"/>
                            <w:spacing w:val="17"/>
                            <w:position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+</w:t>
                        </w:r>
                        <w:r>
                          <w:rPr>
                            <w:color w:val="58585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68733x</w:t>
                        </w:r>
                        <w:r>
                          <w:rPr>
                            <w:color w:val="585858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+</w:t>
                        </w:r>
                        <w:r>
                          <w:rPr>
                            <w:color w:val="58585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350467</w:t>
                        </w:r>
                        <w:r>
                          <w:rPr>
                            <w:color w:val="585858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R² = 0,4058</w:t>
                        </w:r>
                      </w:p>
                    </w:txbxContent>
                  </v:textbox>
                </v:shape>
                <v:shape id="Text Box 75" o:spid="_x0000_s1048" type="#_x0000_t202" style="position:absolute;left:10298;top:3064;width:7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6AFAE867" w14:textId="77777777" w:rsidR="001F59E7" w:rsidRDefault="001F59E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342062</w:t>
                        </w:r>
                      </w:p>
                    </w:txbxContent>
                  </v:textbox>
                </v:shape>
                <v:shape id="Text Box 74" o:spid="_x0000_s1049" type="#_x0000_t202" style="position:absolute;left:4160;top:4152;width:603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7DCE6806" w14:textId="77777777" w:rsidR="001F59E7" w:rsidRDefault="001F59E7">
                        <w:pPr>
                          <w:tabs>
                            <w:tab w:val="left" w:pos="1480"/>
                            <w:tab w:val="left" w:pos="2961"/>
                            <w:tab w:val="left" w:pos="4442"/>
                            <w:tab w:val="left" w:pos="5922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2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3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4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BEC12A" w14:textId="2108DC20" w:rsidR="000911DA" w:rsidRPr="00935898" w:rsidRDefault="003D5396">
      <w:pPr>
        <w:pStyle w:val="a3"/>
        <w:spacing w:before="78" w:line="360" w:lineRule="auto"/>
        <w:ind w:right="148" w:firstLine="709"/>
      </w:pPr>
      <w:r w:rsidRPr="00935898">
        <w:t>Рис. 1.2 – Динам</w:t>
      </w:r>
      <w:r w:rsidR="00CD616B">
        <w:t>і</w:t>
      </w:r>
      <w:r w:rsidRPr="00935898">
        <w:t xml:space="preserve">ка </w:t>
      </w:r>
      <w:proofErr w:type="spellStart"/>
      <w:r w:rsidRPr="00935898">
        <w:t>чист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прибутку АТ 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 xml:space="preserve">» </w:t>
      </w:r>
      <w:proofErr w:type="spellStart"/>
      <w:r w:rsidRPr="00935898">
        <w:t>пр</w:t>
      </w:r>
      <w:r w:rsidR="00CD616B">
        <w:t>ό</w:t>
      </w:r>
      <w:r w:rsidRPr="00935898">
        <w:t>тяг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="00CD616B">
        <w:t>2019</w:t>
      </w:r>
      <w:r w:rsidRPr="00935898">
        <w:t>-</w:t>
      </w:r>
      <w:r w:rsidRPr="00935898">
        <w:rPr>
          <w:spacing w:val="-1"/>
        </w:rPr>
        <w:t xml:space="preserve"> </w:t>
      </w:r>
      <w:r w:rsidR="00CD616B">
        <w:t>2024</w:t>
      </w:r>
      <w:r w:rsidRPr="00935898">
        <w:t>,</w:t>
      </w:r>
      <w:r w:rsidRPr="00935898">
        <w:rPr>
          <w:spacing w:val="-1"/>
        </w:rPr>
        <w:t xml:space="preserve"> </w:t>
      </w:r>
      <w:r w:rsidRPr="00935898">
        <w:t>тис.</w:t>
      </w:r>
      <w:r w:rsidRPr="00935898">
        <w:rPr>
          <w:spacing w:val="-2"/>
        </w:rPr>
        <w:t xml:space="preserve"> </w:t>
      </w:r>
      <w:r w:rsidRPr="00935898">
        <w:t>грн.</w:t>
      </w:r>
    </w:p>
    <w:p w14:paraId="790548B0" w14:textId="5C485C38" w:rsidR="000911DA" w:rsidRPr="00935898" w:rsidRDefault="003D5396">
      <w:pPr>
        <w:spacing w:before="1"/>
        <w:ind w:left="811"/>
        <w:jc w:val="both"/>
        <w:rPr>
          <w:i/>
          <w:sz w:val="24"/>
        </w:rPr>
      </w:pPr>
      <w:proofErr w:type="spellStart"/>
      <w:r w:rsidRPr="00935898">
        <w:rPr>
          <w:b/>
          <w:i/>
          <w:sz w:val="24"/>
        </w:rPr>
        <w:t>Джерел</w:t>
      </w:r>
      <w:r w:rsidR="00CD616B">
        <w:rPr>
          <w:b/>
          <w:i/>
          <w:sz w:val="24"/>
        </w:rPr>
        <w:t>ό</w:t>
      </w:r>
      <w:proofErr w:type="spellEnd"/>
      <w:r w:rsidRPr="00935898">
        <w:rPr>
          <w:b/>
          <w:i/>
          <w:sz w:val="24"/>
        </w:rPr>
        <w:t>:</w:t>
      </w:r>
      <w:r w:rsidRPr="00935898">
        <w:rPr>
          <w:b/>
          <w:i/>
          <w:spacing w:val="-4"/>
          <w:sz w:val="24"/>
        </w:rPr>
        <w:t xml:space="preserve"> </w:t>
      </w:r>
      <w:r w:rsidRPr="00935898">
        <w:rPr>
          <w:i/>
          <w:sz w:val="24"/>
        </w:rPr>
        <w:t>власн</w:t>
      </w:r>
      <w:r w:rsidR="00CD616B">
        <w:rPr>
          <w:i/>
          <w:sz w:val="24"/>
        </w:rPr>
        <w:t>і</w:t>
      </w:r>
      <w:r w:rsidRPr="00935898">
        <w:rPr>
          <w:i/>
          <w:spacing w:val="-5"/>
          <w:sz w:val="24"/>
        </w:rPr>
        <w:t xml:space="preserve"> </w:t>
      </w:r>
      <w:proofErr w:type="spellStart"/>
      <w:r w:rsidRPr="00935898">
        <w:rPr>
          <w:i/>
          <w:sz w:val="24"/>
        </w:rPr>
        <w:t>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зрахунки</w:t>
      </w:r>
      <w:proofErr w:type="spellEnd"/>
    </w:p>
    <w:p w14:paraId="5AC27F5F" w14:textId="77777777" w:rsidR="000911DA" w:rsidRPr="00935898" w:rsidRDefault="000911DA">
      <w:pPr>
        <w:pStyle w:val="a3"/>
        <w:spacing w:before="10"/>
        <w:ind w:left="0"/>
        <w:jc w:val="left"/>
        <w:rPr>
          <w:i/>
          <w:sz w:val="27"/>
        </w:rPr>
      </w:pPr>
    </w:p>
    <w:p w14:paraId="729D4E07" w14:textId="01C119A9" w:rsidR="000911DA" w:rsidRPr="00935898" w:rsidRDefault="003D5396">
      <w:pPr>
        <w:pStyle w:val="a3"/>
        <w:tabs>
          <w:tab w:val="left" w:pos="2145"/>
          <w:tab w:val="left" w:pos="3284"/>
          <w:tab w:val="left" w:pos="4611"/>
          <w:tab w:val="left" w:pos="5838"/>
          <w:tab w:val="left" w:pos="6474"/>
          <w:tab w:val="left" w:pos="6998"/>
          <w:tab w:val="left" w:pos="7560"/>
          <w:tab w:val="left" w:pos="8126"/>
          <w:tab w:val="left" w:pos="9084"/>
        </w:tabs>
        <w:spacing w:before="1" w:line="360" w:lineRule="auto"/>
        <w:ind w:right="146" w:firstLine="708"/>
        <w:jc w:val="left"/>
      </w:pPr>
      <w:r w:rsidRPr="00935898">
        <w:t>Динам</w:t>
      </w:r>
      <w:r w:rsidR="00CD616B">
        <w:t>і</w:t>
      </w:r>
      <w:r w:rsidRPr="00935898">
        <w:t>ка</w:t>
      </w:r>
      <w:r w:rsidRPr="00935898">
        <w:tab/>
      </w:r>
      <w:proofErr w:type="spellStart"/>
      <w:r w:rsidRPr="00935898">
        <w:t>чист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ab/>
        <w:t>прибутку</w:t>
      </w:r>
      <w:r w:rsidRPr="00935898">
        <w:tab/>
        <w:t>св</w:t>
      </w:r>
      <w:r w:rsidR="00CD616B">
        <w:t>і</w:t>
      </w:r>
      <w:r w:rsidRPr="00935898">
        <w:t>дчить</w:t>
      </w:r>
      <w:r w:rsidRPr="00935898">
        <w:tab/>
      </w:r>
      <w:proofErr w:type="spellStart"/>
      <w:r w:rsidRPr="00935898">
        <w:t>пр</w:t>
      </w:r>
      <w:r w:rsidR="00CD616B">
        <w:t>ό</w:t>
      </w:r>
      <w:proofErr w:type="spellEnd"/>
      <w:r w:rsidRPr="00935898">
        <w:tab/>
        <w:t>те,</w:t>
      </w:r>
      <w:r w:rsidRPr="00935898">
        <w:tab/>
      </w:r>
      <w:proofErr w:type="spellStart"/>
      <w:r w:rsidRPr="00935898">
        <w:t>щ</w:t>
      </w:r>
      <w:r w:rsidR="00CD616B">
        <w:t>ό</w:t>
      </w:r>
      <w:proofErr w:type="spellEnd"/>
      <w:r w:rsidRPr="00935898">
        <w:tab/>
        <w:t>в</w:t>
      </w:r>
      <w:r w:rsidR="00CD616B">
        <w:t>і</w:t>
      </w:r>
      <w:r w:rsidRPr="00935898">
        <w:t>н</w:t>
      </w:r>
      <w:r w:rsidRPr="00935898">
        <w:tab/>
      </w:r>
      <w:proofErr w:type="spellStart"/>
      <w:r w:rsidR="00CD616B">
        <w:t>ό</w:t>
      </w:r>
      <w:r w:rsidRPr="00935898">
        <w:t>писується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л</w:t>
      </w:r>
      <w:r w:rsidR="00CD616B">
        <w:t>і</w:t>
      </w:r>
      <w:r w:rsidRPr="00935898">
        <w:t>н</w:t>
      </w:r>
      <w:r w:rsidR="00CD616B">
        <w:t>ό</w:t>
      </w:r>
      <w:r w:rsidRPr="00935898">
        <w:t>м</w:t>
      </w:r>
      <w:r w:rsidR="00CD616B">
        <w:t>і</w:t>
      </w:r>
      <w:r w:rsidRPr="00935898">
        <w:t>альн</w:t>
      </w:r>
      <w:r w:rsidR="00CD616B">
        <w:t>ό</w:t>
      </w:r>
      <w:r w:rsidRPr="00935898">
        <w:t>ю</w:t>
      </w:r>
      <w:proofErr w:type="spellEnd"/>
      <w:r w:rsidRPr="00935898">
        <w:rPr>
          <w:spacing w:val="64"/>
        </w:rPr>
        <w:t xml:space="preserve"> </w:t>
      </w:r>
      <w:r w:rsidRPr="00935898">
        <w:t>функц</w:t>
      </w:r>
      <w:r w:rsidR="00CD616B">
        <w:t>і</w:t>
      </w:r>
      <w:r w:rsidRPr="00935898">
        <w:t>єю</w:t>
      </w:r>
      <w:r w:rsidRPr="00935898">
        <w:rPr>
          <w:spacing w:val="64"/>
        </w:rPr>
        <w:t xml:space="preserve"> </w:t>
      </w:r>
      <w:r w:rsidRPr="00935898">
        <w:t>з</w:t>
      </w:r>
      <w:r w:rsidRPr="00935898">
        <w:rPr>
          <w:spacing w:val="64"/>
        </w:rPr>
        <w:t xml:space="preserve"> </w:t>
      </w:r>
      <w:proofErr w:type="spellStart"/>
      <w:r w:rsidRPr="00935898">
        <w:t>параб</w:t>
      </w:r>
      <w:r w:rsidR="00CD616B">
        <w:t>ό</w:t>
      </w:r>
      <w:r w:rsidRPr="00935898">
        <w:t>л</w:t>
      </w:r>
      <w:r w:rsidR="00CD616B">
        <w:t>ό</w:t>
      </w:r>
      <w:r w:rsidRPr="00935898">
        <w:t>ю</w:t>
      </w:r>
      <w:proofErr w:type="spellEnd"/>
      <w:r w:rsidRPr="00935898">
        <w:t>,</w:t>
      </w:r>
      <w:r w:rsidRPr="00935898">
        <w:rPr>
          <w:spacing w:val="64"/>
        </w:rPr>
        <w:t xml:space="preserve"> </w:t>
      </w:r>
      <w:r w:rsidRPr="00935898">
        <w:t>г</w:t>
      </w:r>
      <w:r w:rsidR="00CD616B">
        <w:t>і</w:t>
      </w:r>
      <w:r w:rsidRPr="00935898">
        <w:t>лки</w:t>
      </w:r>
      <w:r w:rsidRPr="00935898">
        <w:rPr>
          <w:spacing w:val="66"/>
        </w:rPr>
        <w:t xml:space="preserve"> </w:t>
      </w:r>
      <w:proofErr w:type="spellStart"/>
      <w:r w:rsidRPr="00935898">
        <w:t>як</w:t>
      </w:r>
      <w:r w:rsidR="00CD616B">
        <w:t>ό</w:t>
      </w:r>
      <w:r w:rsidRPr="00935898">
        <w:t>ї</w:t>
      </w:r>
      <w:proofErr w:type="spellEnd"/>
      <w:r w:rsidRPr="00935898">
        <w:rPr>
          <w:spacing w:val="64"/>
        </w:rPr>
        <w:t xml:space="preserve"> </w:t>
      </w:r>
      <w:proofErr w:type="spellStart"/>
      <w:r w:rsidR="00CD616B">
        <w:t>ό</w:t>
      </w:r>
      <w:r w:rsidRPr="00935898">
        <w:t>пущен</w:t>
      </w:r>
      <w:r w:rsidR="00CD616B">
        <w:t>і</w:t>
      </w:r>
      <w:proofErr w:type="spellEnd"/>
      <w:r w:rsidRPr="00935898">
        <w:rPr>
          <w:spacing w:val="64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66"/>
        </w:rPr>
        <w:t xml:space="preserve"> </w:t>
      </w:r>
      <w:r w:rsidRPr="00935898">
        <w:t>низу.</w:t>
      </w:r>
      <w:r w:rsidRPr="00935898">
        <w:tab/>
      </w:r>
      <w:r w:rsidRPr="00935898">
        <w:rPr>
          <w:spacing w:val="-1"/>
        </w:rPr>
        <w:t>АТ</w:t>
      </w:r>
    </w:p>
    <w:p w14:paraId="17C75FAD" w14:textId="140119E1" w:rsidR="000911DA" w:rsidRPr="00935898" w:rsidRDefault="003D5396">
      <w:pPr>
        <w:pStyle w:val="a3"/>
        <w:spacing w:line="360" w:lineRule="auto"/>
        <w:jc w:val="left"/>
      </w:pP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-5"/>
        </w:rPr>
        <w:t xml:space="preserve"> </w:t>
      </w:r>
      <w:r w:rsidRPr="00935898">
        <w:t>є</w:t>
      </w:r>
      <w:r w:rsidRPr="00935898">
        <w:rPr>
          <w:spacing w:val="-6"/>
        </w:rPr>
        <w:t xml:space="preserve"> </w:t>
      </w:r>
      <w:proofErr w:type="spellStart"/>
      <w:r w:rsidRPr="00935898">
        <w:t>системн</w:t>
      </w:r>
      <w:r w:rsidR="00CD616B">
        <w:t>ό</w:t>
      </w:r>
      <w:proofErr w:type="spellEnd"/>
      <w:r w:rsidRPr="00935898">
        <w:rPr>
          <w:spacing w:val="-6"/>
        </w:rPr>
        <w:t xml:space="preserve"> </w:t>
      </w:r>
      <w:r w:rsidRPr="00935898">
        <w:t>важливим</w:t>
      </w:r>
      <w:r w:rsidRPr="00935898">
        <w:rPr>
          <w:spacing w:val="-6"/>
        </w:rPr>
        <w:t xml:space="preserve"> </w:t>
      </w:r>
      <w:proofErr w:type="spellStart"/>
      <w:r w:rsidRPr="00935898">
        <w:t>банк</w:t>
      </w:r>
      <w:r w:rsidR="00CD616B">
        <w:t>ό</w:t>
      </w:r>
      <w:r w:rsidRPr="00935898">
        <w:t>м</w:t>
      </w:r>
      <w:proofErr w:type="spellEnd"/>
      <w:r w:rsidRPr="00935898">
        <w:t>,</w:t>
      </w:r>
      <w:r w:rsidRPr="00935898">
        <w:rPr>
          <w:spacing w:val="-6"/>
        </w:rPr>
        <w:t xml:space="preserve"> </w:t>
      </w:r>
      <w:r w:rsidRPr="00935898">
        <w:t>який</w:t>
      </w:r>
      <w:r w:rsidRPr="00935898">
        <w:rPr>
          <w:spacing w:val="-5"/>
        </w:rPr>
        <w:t xml:space="preserve"> </w:t>
      </w:r>
      <w:proofErr w:type="spellStart"/>
      <w:r w:rsidR="00CD616B">
        <w:t>ό</w:t>
      </w:r>
      <w:r w:rsidRPr="00935898">
        <w:t>п</w:t>
      </w:r>
      <w:r w:rsidR="00CD616B">
        <w:t>і</w:t>
      </w:r>
      <w:r w:rsidRPr="00935898">
        <w:t>кується</w:t>
      </w:r>
      <w:proofErr w:type="spellEnd"/>
      <w:r w:rsidRPr="00935898">
        <w:rPr>
          <w:spacing w:val="-4"/>
        </w:rPr>
        <w:t xml:space="preserve"> </w:t>
      </w:r>
      <w:r w:rsidRPr="00935898">
        <w:t>вир</w:t>
      </w:r>
      <w:r w:rsidR="00CD616B">
        <w:t>і</w:t>
      </w:r>
      <w:r w:rsidRPr="00935898">
        <w:t>шенням</w:t>
      </w:r>
      <w:r w:rsidRPr="00935898">
        <w:rPr>
          <w:spacing w:val="-67"/>
        </w:rPr>
        <w:t xml:space="preserve"> </w:t>
      </w:r>
      <w:r w:rsidRPr="00935898">
        <w:t>таких</w:t>
      </w:r>
      <w:r w:rsidRPr="00935898">
        <w:rPr>
          <w:spacing w:val="-2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блем</w:t>
      </w:r>
      <w:proofErr w:type="spellEnd"/>
      <w:r w:rsidRPr="00935898">
        <w:t>:</w:t>
      </w:r>
    </w:p>
    <w:p w14:paraId="56AE3082" w14:textId="0B2B23E3" w:rsidR="000911DA" w:rsidRPr="00935898" w:rsidRDefault="003D5396">
      <w:pPr>
        <w:pStyle w:val="a5"/>
        <w:numPr>
          <w:ilvl w:val="1"/>
          <w:numId w:val="27"/>
        </w:numPr>
        <w:tabs>
          <w:tab w:val="left" w:pos="953"/>
        </w:tabs>
        <w:ind w:left="952" w:hanging="142"/>
        <w:jc w:val="left"/>
        <w:rPr>
          <w:sz w:val="28"/>
        </w:rPr>
      </w:pP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r w:rsidRPr="00935898">
        <w:rPr>
          <w:sz w:val="28"/>
        </w:rPr>
        <w:t>влювана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електрична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енерг</w:t>
      </w:r>
      <w:r w:rsidR="00CD616B">
        <w:rPr>
          <w:sz w:val="28"/>
        </w:rPr>
        <w:t>і</w:t>
      </w:r>
      <w:r w:rsidRPr="00935898">
        <w:rPr>
          <w:sz w:val="28"/>
        </w:rPr>
        <w:t>я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Україн</w:t>
      </w:r>
      <w:r w:rsidR="00CD616B">
        <w:rPr>
          <w:sz w:val="28"/>
        </w:rPr>
        <w:t>і</w:t>
      </w:r>
      <w:r w:rsidRPr="00935898">
        <w:rPr>
          <w:sz w:val="28"/>
        </w:rPr>
        <w:t>;</w:t>
      </w:r>
    </w:p>
    <w:p w14:paraId="7387E20F" w14:textId="1D5E46CC" w:rsidR="000911DA" w:rsidRPr="00935898" w:rsidRDefault="003D5396">
      <w:pPr>
        <w:pStyle w:val="a5"/>
        <w:numPr>
          <w:ilvl w:val="1"/>
          <w:numId w:val="27"/>
        </w:numPr>
        <w:tabs>
          <w:tab w:val="left" w:pos="953"/>
        </w:tabs>
        <w:spacing w:before="161" w:line="360" w:lineRule="auto"/>
        <w:ind w:left="101" w:right="146" w:firstLine="709"/>
        <w:jc w:val="left"/>
        <w:rPr>
          <w:sz w:val="28"/>
        </w:rPr>
      </w:pPr>
      <w:r w:rsidRPr="00935898">
        <w:rPr>
          <w:sz w:val="28"/>
        </w:rPr>
        <w:t>як</w:t>
      </w:r>
      <w:r w:rsidR="00CD616B">
        <w:rPr>
          <w:sz w:val="28"/>
        </w:rPr>
        <w:t>і</w:t>
      </w:r>
      <w:r w:rsidRPr="00935898">
        <w:rPr>
          <w:sz w:val="28"/>
        </w:rPr>
        <w:t>сне</w:t>
      </w:r>
      <w:r w:rsidRPr="00935898">
        <w:rPr>
          <w:spacing w:val="44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бслуг</w:t>
      </w:r>
      <w:r w:rsidR="00CD616B">
        <w:rPr>
          <w:sz w:val="28"/>
        </w:rPr>
        <w:t>ό</w:t>
      </w:r>
      <w:r w:rsidRPr="00935898">
        <w:rPr>
          <w:sz w:val="28"/>
        </w:rPr>
        <w:t>вування</w:t>
      </w:r>
      <w:proofErr w:type="spellEnd"/>
      <w:r w:rsidRPr="00935898">
        <w:rPr>
          <w:spacing w:val="45"/>
          <w:sz w:val="28"/>
        </w:rPr>
        <w:t xml:space="preserve"> </w:t>
      </w:r>
      <w:r w:rsidRPr="00935898">
        <w:rPr>
          <w:sz w:val="28"/>
        </w:rPr>
        <w:t>кл</w:t>
      </w:r>
      <w:r w:rsidR="00CD616B">
        <w:rPr>
          <w:sz w:val="28"/>
        </w:rPr>
        <w:t>і</w:t>
      </w:r>
      <w:r w:rsidRPr="00935898">
        <w:rPr>
          <w:sz w:val="28"/>
        </w:rPr>
        <w:t>єнт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45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46"/>
          <w:sz w:val="28"/>
        </w:rPr>
        <w:t xml:space="preserve"> </w:t>
      </w:r>
      <w:r w:rsidRPr="00935898">
        <w:rPr>
          <w:sz w:val="28"/>
        </w:rPr>
        <w:t>мереж</w:t>
      </w:r>
      <w:r w:rsidR="00CD616B">
        <w:rPr>
          <w:sz w:val="28"/>
        </w:rPr>
        <w:t>і</w:t>
      </w:r>
      <w:r w:rsidRPr="00935898">
        <w:rPr>
          <w:spacing w:val="44"/>
          <w:sz w:val="28"/>
        </w:rPr>
        <w:t xml:space="preserve"> 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дд</w:t>
      </w:r>
      <w:r w:rsidR="00CD616B">
        <w:rPr>
          <w:sz w:val="28"/>
        </w:rPr>
        <w:t>і</w:t>
      </w:r>
      <w:r w:rsidRPr="00935898">
        <w:rPr>
          <w:sz w:val="28"/>
        </w:rPr>
        <w:t>лень,</w:t>
      </w:r>
      <w:r w:rsidRPr="00935898">
        <w:rPr>
          <w:spacing w:val="45"/>
          <w:sz w:val="28"/>
        </w:rPr>
        <w:t xml:space="preserve">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pacing w:val="46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дп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дають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критер</w:t>
      </w:r>
      <w:r w:rsidR="00CD616B">
        <w:rPr>
          <w:sz w:val="28"/>
        </w:rPr>
        <w:t>і</w:t>
      </w:r>
      <w:r w:rsidRPr="00935898">
        <w:rPr>
          <w:sz w:val="28"/>
        </w:rPr>
        <w:t>ям: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i/>
          <w:sz w:val="28"/>
        </w:rPr>
        <w:t>sales-service-center</w:t>
      </w:r>
      <w:proofErr w:type="spellEnd"/>
      <w:r w:rsidRPr="00935898">
        <w:rPr>
          <w:sz w:val="28"/>
        </w:rPr>
        <w:t>;</w:t>
      </w:r>
    </w:p>
    <w:p w14:paraId="3EF85CCD" w14:textId="5E35A4A7" w:rsidR="000911DA" w:rsidRPr="00935898" w:rsidRDefault="003D5396">
      <w:pPr>
        <w:pStyle w:val="a5"/>
        <w:numPr>
          <w:ilvl w:val="1"/>
          <w:numId w:val="27"/>
        </w:numPr>
        <w:tabs>
          <w:tab w:val="left" w:pos="953"/>
          <w:tab w:val="left" w:pos="2361"/>
          <w:tab w:val="left" w:pos="4601"/>
          <w:tab w:val="left" w:pos="5050"/>
          <w:tab w:val="left" w:pos="6419"/>
          <w:tab w:val="left" w:pos="7554"/>
        </w:tabs>
        <w:spacing w:before="1" w:line="360" w:lineRule="auto"/>
        <w:ind w:left="101" w:right="151" w:firstLine="709"/>
        <w:jc w:val="left"/>
        <w:rPr>
          <w:sz w:val="28"/>
        </w:rPr>
      </w:pP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звит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ab/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нтакт</w:t>
      </w:r>
      <w:proofErr w:type="spellEnd"/>
      <w:r w:rsidRPr="00935898">
        <w:rPr>
          <w:sz w:val="28"/>
        </w:rPr>
        <w:t>-центру</w:t>
      </w:r>
      <w:r w:rsidRPr="00935898">
        <w:rPr>
          <w:sz w:val="28"/>
        </w:rPr>
        <w:tab/>
        <w:t>з</w:t>
      </w:r>
      <w:r w:rsidRPr="00935898">
        <w:rPr>
          <w:sz w:val="28"/>
        </w:rPr>
        <w:tab/>
      </w:r>
      <w:proofErr w:type="spellStart"/>
      <w:r w:rsidRPr="00935898">
        <w:rPr>
          <w:sz w:val="28"/>
        </w:rPr>
        <w:t>вис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ab/>
        <w:t>як</w:t>
      </w:r>
      <w:r w:rsidR="00CD616B">
        <w:rPr>
          <w:sz w:val="28"/>
        </w:rPr>
        <w:t>і</w:t>
      </w:r>
      <w:r w:rsidRPr="00935898">
        <w:rPr>
          <w:sz w:val="28"/>
        </w:rPr>
        <w:t>стю</w:t>
      </w:r>
      <w:r w:rsidRPr="00935898">
        <w:rPr>
          <w:sz w:val="28"/>
        </w:rPr>
        <w:tab/>
      </w:r>
      <w:proofErr w:type="spellStart"/>
      <w:r w:rsidR="00CD616B">
        <w:rPr>
          <w:spacing w:val="-1"/>
          <w:sz w:val="28"/>
        </w:rPr>
        <w:t>ό</w:t>
      </w:r>
      <w:r w:rsidRPr="00935898">
        <w:rPr>
          <w:spacing w:val="-1"/>
          <w:sz w:val="28"/>
        </w:rPr>
        <w:t>бслуг</w:t>
      </w:r>
      <w:r w:rsidR="00CD616B">
        <w:rPr>
          <w:spacing w:val="-1"/>
          <w:sz w:val="28"/>
        </w:rPr>
        <w:t>ό</w:t>
      </w:r>
      <w:r w:rsidRPr="00935898">
        <w:rPr>
          <w:spacing w:val="-1"/>
          <w:sz w:val="28"/>
        </w:rPr>
        <w:t>вування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кл</w:t>
      </w:r>
      <w:r w:rsidR="00CD616B">
        <w:rPr>
          <w:sz w:val="28"/>
        </w:rPr>
        <w:t>і</w:t>
      </w:r>
      <w:r w:rsidRPr="00935898">
        <w:rPr>
          <w:sz w:val="28"/>
        </w:rPr>
        <w:t>єнтських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звернень;</w:t>
      </w:r>
    </w:p>
    <w:p w14:paraId="590CE7FB" w14:textId="031BA14D" w:rsidR="000911DA" w:rsidRPr="00935898" w:rsidRDefault="003D5396">
      <w:pPr>
        <w:pStyle w:val="a5"/>
        <w:numPr>
          <w:ilvl w:val="1"/>
          <w:numId w:val="27"/>
        </w:numPr>
        <w:tabs>
          <w:tab w:val="left" w:pos="953"/>
        </w:tabs>
        <w:ind w:left="952" w:hanging="142"/>
        <w:jc w:val="left"/>
        <w:rPr>
          <w:sz w:val="28"/>
        </w:rPr>
      </w:pPr>
      <w:r w:rsidRPr="00935898">
        <w:rPr>
          <w:sz w:val="28"/>
        </w:rPr>
        <w:t>як</w:t>
      </w:r>
      <w:r w:rsidR="00CD616B">
        <w:rPr>
          <w:sz w:val="28"/>
        </w:rPr>
        <w:t>і</w:t>
      </w:r>
      <w:r w:rsidRPr="00935898">
        <w:rPr>
          <w:sz w:val="28"/>
        </w:rPr>
        <w:t>сне</w:t>
      </w:r>
      <w:r w:rsidRPr="00935898">
        <w:rPr>
          <w:spacing w:val="-5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бслуг</w:t>
      </w:r>
      <w:r w:rsidR="00CD616B">
        <w:rPr>
          <w:sz w:val="28"/>
        </w:rPr>
        <w:t>ό</w:t>
      </w:r>
      <w:r w:rsidRPr="00935898">
        <w:rPr>
          <w:sz w:val="28"/>
        </w:rPr>
        <w:t>вування</w:t>
      </w:r>
      <w:proofErr w:type="spellEnd"/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здр</w:t>
      </w:r>
      <w:r w:rsidR="00CD616B">
        <w:rPr>
          <w:sz w:val="28"/>
        </w:rPr>
        <w:t>і</w:t>
      </w:r>
      <w:r w:rsidRPr="00935898">
        <w:rPr>
          <w:sz w:val="28"/>
        </w:rPr>
        <w:t>бних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кл</w:t>
      </w:r>
      <w:r w:rsidR="00CD616B">
        <w:rPr>
          <w:sz w:val="28"/>
        </w:rPr>
        <w:t>і</w:t>
      </w:r>
      <w:r w:rsidRPr="00935898">
        <w:rPr>
          <w:sz w:val="28"/>
        </w:rPr>
        <w:t>єнт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сегменту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Private</w:t>
      </w:r>
      <w:proofErr w:type="spellEnd"/>
      <w:r w:rsidRPr="00935898">
        <w:rPr>
          <w:sz w:val="28"/>
        </w:rPr>
        <w:t>;</w:t>
      </w:r>
    </w:p>
    <w:p w14:paraId="5F2C7B46" w14:textId="77777777" w:rsidR="000911DA" w:rsidRPr="00935898" w:rsidRDefault="000911DA">
      <w:pPr>
        <w:rPr>
          <w:sz w:val="28"/>
        </w:rPr>
        <w:sectPr w:rsidR="000911DA" w:rsidRPr="00935898" w:rsidSect="004D5F4D">
          <w:headerReference w:type="default" r:id="rId23"/>
          <w:type w:val="nextColumn"/>
          <w:pgSz w:w="11910" w:h="16840"/>
          <w:pgMar w:top="620" w:right="700" w:bottom="1134" w:left="1600" w:header="0" w:footer="0" w:gutter="0"/>
          <w:paperSrc w:first="7" w:other="7"/>
          <w:cols w:space="720"/>
        </w:sectPr>
      </w:pPr>
    </w:p>
    <w:p w14:paraId="48820645" w14:textId="77777777" w:rsidR="000911DA" w:rsidRPr="00935898" w:rsidRDefault="003D5396">
      <w:pPr>
        <w:spacing w:before="63"/>
        <w:ind w:right="109"/>
        <w:jc w:val="right"/>
        <w:rPr>
          <w:sz w:val="20"/>
        </w:rPr>
      </w:pPr>
      <w:r w:rsidRPr="00935898">
        <w:rPr>
          <w:sz w:val="20"/>
        </w:rPr>
        <w:lastRenderedPageBreak/>
        <w:t>34</w:t>
      </w:r>
    </w:p>
    <w:p w14:paraId="3F3756BD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49076A0D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3C7C42F3" w14:textId="77777777" w:rsidR="000911DA" w:rsidRPr="00935898" w:rsidRDefault="000911DA">
      <w:pPr>
        <w:pStyle w:val="a3"/>
        <w:spacing w:before="8"/>
        <w:ind w:left="0"/>
        <w:jc w:val="left"/>
        <w:rPr>
          <w:sz w:val="18"/>
        </w:rPr>
      </w:pPr>
    </w:p>
    <w:p w14:paraId="06213009" w14:textId="77777777" w:rsidR="000911DA" w:rsidRPr="00935898" w:rsidRDefault="003D5396">
      <w:pPr>
        <w:spacing w:before="88"/>
        <w:ind w:left="13279" w:right="96"/>
        <w:jc w:val="center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5"/>
          <w:sz w:val="28"/>
        </w:rPr>
        <w:t xml:space="preserve"> </w:t>
      </w:r>
      <w:r w:rsidRPr="00935898">
        <w:rPr>
          <w:i/>
          <w:sz w:val="28"/>
        </w:rPr>
        <w:t>1.3</w:t>
      </w:r>
    </w:p>
    <w:p w14:paraId="423C6EE2" w14:textId="28916FB6" w:rsidR="000911DA" w:rsidRPr="00935898" w:rsidRDefault="003D5396">
      <w:pPr>
        <w:pStyle w:val="1"/>
        <w:spacing w:before="160"/>
        <w:ind w:left="96" w:right="96"/>
        <w:jc w:val="center"/>
      </w:pPr>
      <w:r w:rsidRPr="00935898">
        <w:t>Склад</w:t>
      </w:r>
      <w:r w:rsidRPr="00935898">
        <w:rPr>
          <w:spacing w:val="-5"/>
        </w:rPr>
        <w:t xml:space="preserve"> </w:t>
      </w:r>
      <w:r w:rsidR="00CD616B">
        <w:t>і</w:t>
      </w:r>
      <w:r w:rsidRPr="00935898">
        <w:rPr>
          <w:spacing w:val="-3"/>
        </w:rPr>
        <w:t xml:space="preserve"> </w:t>
      </w:r>
      <w:r w:rsidRPr="00935898">
        <w:t>структура</w:t>
      </w:r>
      <w:r w:rsidRPr="00935898">
        <w:rPr>
          <w:spacing w:val="-2"/>
        </w:rPr>
        <w:t xml:space="preserve"> </w:t>
      </w:r>
      <w:proofErr w:type="spellStart"/>
      <w:r w:rsidRPr="00935898">
        <w:t>з</w:t>
      </w:r>
      <w:r w:rsidR="00CD616B">
        <w:t>ό</w:t>
      </w:r>
      <w:r w:rsidRPr="00935898">
        <w:t>б</w:t>
      </w:r>
      <w:r w:rsidR="00CD616B">
        <w:t>ό</w:t>
      </w:r>
      <w:r w:rsidRPr="00935898">
        <w:t>в’язань</w:t>
      </w:r>
      <w:proofErr w:type="spellEnd"/>
      <w:r w:rsidRPr="00935898">
        <w:rPr>
          <w:spacing w:val="62"/>
        </w:rPr>
        <w:t xml:space="preserve"> </w:t>
      </w:r>
      <w:r w:rsidRPr="00935898">
        <w:t>АТ</w:t>
      </w:r>
      <w:r w:rsidRPr="00935898">
        <w:rPr>
          <w:spacing w:val="-4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-5"/>
        </w:rPr>
        <w:t xml:space="preserve"> </w:t>
      </w:r>
      <w:proofErr w:type="spellStart"/>
      <w:r w:rsidRPr="00935898">
        <w:t>стан</w:t>
      </w:r>
      <w:r w:rsidR="00CD616B">
        <w:t>ό</w:t>
      </w:r>
      <w:r w:rsidRPr="00935898">
        <w:t>м</w:t>
      </w:r>
      <w:proofErr w:type="spellEnd"/>
      <w:r w:rsidRPr="00935898">
        <w:rPr>
          <w:spacing w:val="-4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r w:rsidRPr="00935898">
        <w:t>01.0</w:t>
      </w:r>
      <w:r w:rsidR="00AD6D9D">
        <w:t>1</w:t>
      </w:r>
      <w:r w:rsidRPr="00935898">
        <w:t>.</w:t>
      </w:r>
      <w:r w:rsidR="00CD616B">
        <w:t>2024</w:t>
      </w:r>
    </w:p>
    <w:p w14:paraId="2376B4FC" w14:textId="77777777" w:rsidR="000911DA" w:rsidRPr="00935898" w:rsidRDefault="000911DA">
      <w:pPr>
        <w:pStyle w:val="a3"/>
        <w:spacing w:before="1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1299"/>
        <w:gridCol w:w="1057"/>
        <w:gridCol w:w="1337"/>
        <w:gridCol w:w="1933"/>
        <w:gridCol w:w="1703"/>
        <w:gridCol w:w="1337"/>
        <w:gridCol w:w="1643"/>
        <w:gridCol w:w="1985"/>
      </w:tblGrid>
      <w:tr w:rsidR="00935898" w:rsidRPr="00935898" w14:paraId="5253E223" w14:textId="77777777">
        <w:trPr>
          <w:trHeight w:val="322"/>
        </w:trPr>
        <w:tc>
          <w:tcPr>
            <w:tcW w:w="2030" w:type="dxa"/>
            <w:vMerge w:val="restart"/>
          </w:tcPr>
          <w:p w14:paraId="1C09FC12" w14:textId="77777777" w:rsidR="000911DA" w:rsidRPr="00935898" w:rsidRDefault="000911DA">
            <w:pPr>
              <w:pStyle w:val="TableParagraph"/>
              <w:rPr>
                <w:b/>
                <w:sz w:val="30"/>
              </w:rPr>
            </w:pPr>
          </w:p>
          <w:p w14:paraId="4617EDD2" w14:textId="77777777" w:rsidR="000911DA" w:rsidRPr="00935898" w:rsidRDefault="000911DA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F0B5C5F" w14:textId="302CD750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Стаття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пасив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</w:t>
            </w:r>
          </w:p>
        </w:tc>
        <w:tc>
          <w:tcPr>
            <w:tcW w:w="1299" w:type="dxa"/>
            <w:vMerge w:val="restart"/>
          </w:tcPr>
          <w:p w14:paraId="11E35C24" w14:textId="77777777" w:rsidR="000911DA" w:rsidRPr="00935898" w:rsidRDefault="000911DA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A528A52" w14:textId="66CC12E9" w:rsidR="000911DA" w:rsidRPr="00935898" w:rsidRDefault="003D5396">
            <w:pPr>
              <w:pStyle w:val="TableParagraph"/>
              <w:ind w:left="108" w:right="97" w:firstLine="267"/>
              <w:jc w:val="both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шти</w:t>
            </w:r>
            <w:proofErr w:type="spellEnd"/>
            <w:r w:rsidRPr="00935898">
              <w:rPr>
                <w:spacing w:val="-68"/>
                <w:sz w:val="28"/>
              </w:rPr>
              <w:t xml:space="preserve"> </w:t>
            </w:r>
            <w:proofErr w:type="spellStart"/>
            <w:r w:rsidR="00CD616B">
              <w:rPr>
                <w:spacing w:val="-1"/>
                <w:sz w:val="28"/>
              </w:rPr>
              <w:t>ό</w:t>
            </w:r>
            <w:r w:rsidRPr="00935898">
              <w:rPr>
                <w:spacing w:val="-1"/>
                <w:sz w:val="28"/>
              </w:rPr>
              <w:t>триман</w:t>
            </w:r>
            <w:r w:rsidR="00CD616B">
              <w:rPr>
                <w:spacing w:val="-1"/>
                <w:sz w:val="28"/>
              </w:rPr>
              <w:t>і</w:t>
            </w:r>
            <w:proofErr w:type="spellEnd"/>
            <w:r w:rsidRPr="00935898">
              <w:rPr>
                <w:spacing w:val="-68"/>
                <w:sz w:val="28"/>
              </w:rPr>
              <w:t xml:space="preserve"> </w:t>
            </w:r>
            <w:r w:rsidRPr="00935898">
              <w:rPr>
                <w:sz w:val="28"/>
              </w:rPr>
              <w:t>в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д</w:t>
            </w:r>
            <w:r w:rsidRPr="00935898">
              <w:rPr>
                <w:spacing w:val="-4"/>
                <w:sz w:val="28"/>
              </w:rPr>
              <w:t xml:space="preserve"> </w:t>
            </w:r>
            <w:r w:rsidRPr="00935898">
              <w:rPr>
                <w:sz w:val="28"/>
              </w:rPr>
              <w:t>НБУ</w:t>
            </w:r>
          </w:p>
        </w:tc>
        <w:tc>
          <w:tcPr>
            <w:tcW w:w="1057" w:type="dxa"/>
            <w:vMerge w:val="restart"/>
          </w:tcPr>
          <w:p w14:paraId="2B91634D" w14:textId="77777777" w:rsidR="000911DA" w:rsidRPr="00935898" w:rsidRDefault="000911DA">
            <w:pPr>
              <w:pStyle w:val="TableParagraph"/>
              <w:spacing w:before="5"/>
              <w:rPr>
                <w:b/>
                <w:sz w:val="42"/>
              </w:rPr>
            </w:pPr>
          </w:p>
          <w:p w14:paraId="039B4FF3" w14:textId="651D82C7" w:rsidR="000911DA" w:rsidRPr="00935898" w:rsidRDefault="003D5396">
            <w:pPr>
              <w:pStyle w:val="TableParagraph"/>
              <w:ind w:left="184" w:right="80" w:hanging="52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шти</w:t>
            </w:r>
            <w:proofErr w:type="spellEnd"/>
            <w:r w:rsidRPr="00935898">
              <w:rPr>
                <w:spacing w:val="-68"/>
                <w:sz w:val="28"/>
              </w:rPr>
              <w:t xml:space="preserve"> </w:t>
            </w:r>
            <w:r w:rsidRPr="00935898">
              <w:rPr>
                <w:sz w:val="28"/>
              </w:rPr>
              <w:t>банк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</w:t>
            </w:r>
          </w:p>
        </w:tc>
        <w:tc>
          <w:tcPr>
            <w:tcW w:w="1337" w:type="dxa"/>
            <w:vMerge w:val="restart"/>
          </w:tcPr>
          <w:p w14:paraId="7856E1FC" w14:textId="77777777" w:rsidR="000911DA" w:rsidRPr="00935898" w:rsidRDefault="000911DA">
            <w:pPr>
              <w:pStyle w:val="TableParagraph"/>
              <w:spacing w:before="5"/>
              <w:rPr>
                <w:b/>
                <w:sz w:val="42"/>
              </w:rPr>
            </w:pPr>
          </w:p>
          <w:p w14:paraId="3828700A" w14:textId="7F35FEDC" w:rsidR="000911DA" w:rsidRPr="00935898" w:rsidRDefault="003D5396">
            <w:pPr>
              <w:pStyle w:val="TableParagraph"/>
              <w:ind w:left="268" w:right="82" w:firstLine="142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шти</w:t>
            </w:r>
            <w:proofErr w:type="spellEnd"/>
            <w:r w:rsidRPr="00935898">
              <w:rPr>
                <w:spacing w:val="-67"/>
                <w:sz w:val="28"/>
              </w:rPr>
              <w:t xml:space="preserve"> </w:t>
            </w:r>
            <w:r w:rsidRPr="00935898">
              <w:rPr>
                <w:sz w:val="28"/>
              </w:rPr>
              <w:t>кл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єнт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</w:t>
            </w:r>
          </w:p>
        </w:tc>
        <w:tc>
          <w:tcPr>
            <w:tcW w:w="6616" w:type="dxa"/>
            <w:gridSpan w:val="4"/>
          </w:tcPr>
          <w:p w14:paraId="025F1444" w14:textId="4DB9E905" w:rsidR="000911DA" w:rsidRPr="00935898" w:rsidRDefault="003D5396">
            <w:pPr>
              <w:pStyle w:val="TableParagraph"/>
              <w:spacing w:before="1" w:line="301" w:lineRule="exact"/>
              <w:ind w:left="2121" w:right="2123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у</w:t>
            </w:r>
            <w:r w:rsidRPr="00935898">
              <w:rPr>
                <w:spacing w:val="-2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т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му</w:t>
            </w:r>
            <w:proofErr w:type="spellEnd"/>
            <w:r w:rsidRPr="00935898">
              <w:rPr>
                <w:spacing w:val="-1"/>
                <w:sz w:val="28"/>
              </w:rPr>
              <w:t xml:space="preserve"> </w:t>
            </w:r>
            <w:r w:rsidRPr="00935898">
              <w:rPr>
                <w:sz w:val="28"/>
              </w:rPr>
              <w:t>числ</w:t>
            </w:r>
            <w:r w:rsidR="00CD616B">
              <w:rPr>
                <w:sz w:val="28"/>
              </w:rPr>
              <w:t>і</w:t>
            </w:r>
            <w:r w:rsidRPr="00935898">
              <w:rPr>
                <w:spacing w:val="-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шти</w:t>
            </w:r>
            <w:proofErr w:type="spellEnd"/>
          </w:p>
        </w:tc>
        <w:tc>
          <w:tcPr>
            <w:tcW w:w="1985" w:type="dxa"/>
            <w:vMerge w:val="restart"/>
          </w:tcPr>
          <w:p w14:paraId="14992602" w14:textId="5057BDF0" w:rsidR="000911DA" w:rsidRPr="00935898" w:rsidRDefault="003D5396">
            <w:pPr>
              <w:pStyle w:val="TableParagraph"/>
              <w:spacing w:before="166"/>
              <w:ind w:left="190" w:right="202"/>
              <w:jc w:val="center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Б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рг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</w:t>
            </w:r>
            <w:r w:rsidR="00CD616B">
              <w:rPr>
                <w:sz w:val="28"/>
              </w:rPr>
              <w:t>і</w:t>
            </w:r>
            <w:proofErr w:type="spellEnd"/>
            <w:r w:rsidRPr="00935898">
              <w:rPr>
                <w:sz w:val="28"/>
              </w:rPr>
              <w:t xml:space="preserve"> ц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нн</w:t>
            </w:r>
            <w:r w:rsidR="00CD616B">
              <w:rPr>
                <w:sz w:val="28"/>
              </w:rPr>
              <w:t>і</w:t>
            </w:r>
            <w:r w:rsidRPr="00935898">
              <w:rPr>
                <w:spacing w:val="-68"/>
                <w:sz w:val="28"/>
              </w:rPr>
              <w:t xml:space="preserve"> </w:t>
            </w:r>
            <w:r w:rsidRPr="00935898">
              <w:rPr>
                <w:sz w:val="28"/>
              </w:rPr>
              <w:t>папери,</w:t>
            </w:r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ем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т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ван</w:t>
            </w:r>
            <w:r w:rsidR="00CD616B">
              <w:rPr>
                <w:sz w:val="28"/>
              </w:rPr>
              <w:t>і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банк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м</w:t>
            </w:r>
            <w:proofErr w:type="spellEnd"/>
          </w:p>
        </w:tc>
      </w:tr>
      <w:tr w:rsidR="00935898" w:rsidRPr="00935898" w14:paraId="7F2AF6C5" w14:textId="77777777">
        <w:trPr>
          <w:trHeight w:val="1288"/>
        </w:trPr>
        <w:tc>
          <w:tcPr>
            <w:tcW w:w="2030" w:type="dxa"/>
            <w:vMerge/>
            <w:tcBorders>
              <w:top w:val="nil"/>
            </w:tcBorders>
          </w:tcPr>
          <w:p w14:paraId="77172729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 w14:paraId="4E4656EA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14:paraId="7B813522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14:paraId="26E0494C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14:paraId="0568AA7A" w14:textId="1E15F31F" w:rsidR="000911DA" w:rsidRPr="00935898" w:rsidRDefault="003D5396">
            <w:pPr>
              <w:pStyle w:val="TableParagraph"/>
              <w:ind w:left="104" w:right="104" w:firstLine="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СГД та</w:t>
            </w:r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pacing w:val="-1"/>
                <w:sz w:val="28"/>
              </w:rPr>
              <w:t>небанк</w:t>
            </w:r>
            <w:r w:rsidR="00CD616B">
              <w:rPr>
                <w:spacing w:val="-1"/>
                <w:sz w:val="28"/>
              </w:rPr>
              <w:t>і</w:t>
            </w:r>
            <w:r w:rsidRPr="00935898">
              <w:rPr>
                <w:spacing w:val="-1"/>
                <w:sz w:val="28"/>
              </w:rPr>
              <w:t>вських</w:t>
            </w:r>
          </w:p>
          <w:p w14:paraId="1B60B0D6" w14:textId="2AE45EA0" w:rsidR="000911DA" w:rsidRPr="00935898" w:rsidRDefault="003D5396">
            <w:pPr>
              <w:pStyle w:val="TableParagraph"/>
              <w:spacing w:line="322" w:lineRule="exact"/>
              <w:ind w:left="275" w:right="275"/>
              <w:jc w:val="center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ф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нанс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вих</w:t>
            </w:r>
            <w:proofErr w:type="spellEnd"/>
            <w:r w:rsidRPr="00935898">
              <w:rPr>
                <w:spacing w:val="-67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устан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</w:t>
            </w:r>
            <w:proofErr w:type="spellEnd"/>
          </w:p>
        </w:tc>
        <w:tc>
          <w:tcPr>
            <w:tcW w:w="1703" w:type="dxa"/>
          </w:tcPr>
          <w:p w14:paraId="676CC327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52879EF6" w14:textId="1E9D57C0" w:rsidR="000911DA" w:rsidRPr="00935898" w:rsidRDefault="003D5396">
            <w:pPr>
              <w:pStyle w:val="TableParagraph"/>
              <w:spacing w:before="1"/>
              <w:ind w:left="418" w:right="275" w:hanging="128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шти</w:t>
            </w:r>
            <w:proofErr w:type="spellEnd"/>
            <w:r w:rsidRPr="00935898">
              <w:rPr>
                <w:sz w:val="28"/>
              </w:rPr>
              <w:t xml:space="preserve"> на</w:t>
            </w:r>
            <w:r w:rsidRPr="00935898">
              <w:rPr>
                <w:spacing w:val="-68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вим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гу</w:t>
            </w:r>
            <w:proofErr w:type="spellEnd"/>
          </w:p>
        </w:tc>
        <w:tc>
          <w:tcPr>
            <w:tcW w:w="1337" w:type="dxa"/>
          </w:tcPr>
          <w:p w14:paraId="37EA1D82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2B7ACB69" w14:textId="5C83D531" w:rsidR="000911DA" w:rsidRPr="00935898" w:rsidRDefault="003D5396">
            <w:pPr>
              <w:pStyle w:val="TableParagraph"/>
              <w:spacing w:before="1"/>
              <w:ind w:left="449" w:right="265" w:hanging="171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шти</w:t>
            </w:r>
            <w:proofErr w:type="spellEnd"/>
            <w:r w:rsidRPr="00935898">
              <w:rPr>
                <w:w w:val="99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Ф</w:t>
            </w:r>
            <w:r w:rsidR="00CD616B">
              <w:rPr>
                <w:sz w:val="28"/>
              </w:rPr>
              <w:t>ό</w:t>
            </w:r>
            <w:proofErr w:type="spellEnd"/>
          </w:p>
        </w:tc>
        <w:tc>
          <w:tcPr>
            <w:tcW w:w="1643" w:type="dxa"/>
          </w:tcPr>
          <w:p w14:paraId="20DA440D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70717672" w14:textId="7C749878" w:rsidR="000911DA" w:rsidRPr="00935898" w:rsidRDefault="003D5396">
            <w:pPr>
              <w:pStyle w:val="TableParagraph"/>
              <w:spacing w:before="1"/>
              <w:ind w:left="385" w:right="248" w:hanging="128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шти</w:t>
            </w:r>
            <w:proofErr w:type="spellEnd"/>
            <w:r w:rsidRPr="00935898">
              <w:rPr>
                <w:sz w:val="28"/>
              </w:rPr>
              <w:t xml:space="preserve"> на</w:t>
            </w:r>
            <w:r w:rsidRPr="00935898">
              <w:rPr>
                <w:spacing w:val="-68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вим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гу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4BD9D771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</w:tr>
      <w:tr w:rsidR="00935898" w:rsidRPr="00935898" w14:paraId="4E34785E" w14:textId="77777777">
        <w:trPr>
          <w:trHeight w:val="321"/>
        </w:trPr>
        <w:tc>
          <w:tcPr>
            <w:tcW w:w="2030" w:type="dxa"/>
          </w:tcPr>
          <w:p w14:paraId="2E49D2E9" w14:textId="77777777" w:rsidR="000911DA" w:rsidRPr="00935898" w:rsidRDefault="003D539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35898">
              <w:rPr>
                <w:sz w:val="28"/>
              </w:rPr>
              <w:t>Тис.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1299" w:type="dxa"/>
          </w:tcPr>
          <w:p w14:paraId="612D0B7C" w14:textId="77777777" w:rsidR="000911DA" w:rsidRPr="00935898" w:rsidRDefault="003D5396">
            <w:pPr>
              <w:pStyle w:val="TableParagraph"/>
              <w:spacing w:line="301" w:lineRule="exact"/>
              <w:ind w:left="208" w:right="201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500000</w:t>
            </w:r>
          </w:p>
        </w:tc>
        <w:tc>
          <w:tcPr>
            <w:tcW w:w="1057" w:type="dxa"/>
          </w:tcPr>
          <w:p w14:paraId="181E81E5" w14:textId="77777777" w:rsidR="000911DA" w:rsidRPr="00935898" w:rsidRDefault="003D5396">
            <w:pPr>
              <w:pStyle w:val="TableParagraph"/>
              <w:spacing w:line="301" w:lineRule="exact"/>
              <w:ind w:left="86" w:right="80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514923</w:t>
            </w:r>
          </w:p>
        </w:tc>
        <w:tc>
          <w:tcPr>
            <w:tcW w:w="1337" w:type="dxa"/>
          </w:tcPr>
          <w:p w14:paraId="6569EC9B" w14:textId="77777777" w:rsidR="000911DA" w:rsidRPr="00935898" w:rsidRDefault="003D5396">
            <w:pPr>
              <w:pStyle w:val="TableParagraph"/>
              <w:spacing w:line="301" w:lineRule="exact"/>
              <w:ind w:left="82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22773983</w:t>
            </w:r>
          </w:p>
        </w:tc>
        <w:tc>
          <w:tcPr>
            <w:tcW w:w="1933" w:type="dxa"/>
          </w:tcPr>
          <w:p w14:paraId="2BA6DBEA" w14:textId="77777777" w:rsidR="000911DA" w:rsidRPr="00935898" w:rsidRDefault="003D5396">
            <w:pPr>
              <w:pStyle w:val="TableParagraph"/>
              <w:spacing w:line="301" w:lineRule="exact"/>
              <w:ind w:left="275" w:right="274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12530595</w:t>
            </w:r>
          </w:p>
        </w:tc>
        <w:tc>
          <w:tcPr>
            <w:tcW w:w="1703" w:type="dxa"/>
          </w:tcPr>
          <w:p w14:paraId="3B4F5F2C" w14:textId="77777777" w:rsidR="000911DA" w:rsidRPr="00935898" w:rsidRDefault="003D5396">
            <w:pPr>
              <w:pStyle w:val="TableParagraph"/>
              <w:spacing w:line="301" w:lineRule="exact"/>
              <w:ind w:left="336" w:right="33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4607470</w:t>
            </w:r>
          </w:p>
        </w:tc>
        <w:tc>
          <w:tcPr>
            <w:tcW w:w="1337" w:type="dxa"/>
          </w:tcPr>
          <w:p w14:paraId="6F02F98B" w14:textId="77777777" w:rsidR="000911DA" w:rsidRPr="00935898" w:rsidRDefault="003D5396">
            <w:pPr>
              <w:pStyle w:val="TableParagraph"/>
              <w:spacing w:line="301" w:lineRule="exact"/>
              <w:ind w:left="79" w:right="81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10243387</w:t>
            </w:r>
          </w:p>
        </w:tc>
        <w:tc>
          <w:tcPr>
            <w:tcW w:w="1643" w:type="dxa"/>
          </w:tcPr>
          <w:p w14:paraId="602C2C2D" w14:textId="77777777" w:rsidR="000911DA" w:rsidRPr="00935898" w:rsidRDefault="003D5396">
            <w:pPr>
              <w:pStyle w:val="TableParagraph"/>
              <w:spacing w:line="301" w:lineRule="exact"/>
              <w:ind w:left="303" w:right="310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2143137</w:t>
            </w:r>
          </w:p>
        </w:tc>
        <w:tc>
          <w:tcPr>
            <w:tcW w:w="1985" w:type="dxa"/>
          </w:tcPr>
          <w:p w14:paraId="19A79CBB" w14:textId="77777777" w:rsidR="000911DA" w:rsidRPr="00935898" w:rsidRDefault="003D5396">
            <w:pPr>
              <w:pStyle w:val="TableParagraph"/>
              <w:spacing w:line="301" w:lineRule="exact"/>
              <w:ind w:left="190" w:right="19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9473</w:t>
            </w:r>
          </w:p>
        </w:tc>
      </w:tr>
      <w:tr w:rsidR="000911DA" w:rsidRPr="00935898" w14:paraId="2F7A8475" w14:textId="77777777">
        <w:trPr>
          <w:trHeight w:val="322"/>
        </w:trPr>
        <w:tc>
          <w:tcPr>
            <w:tcW w:w="2030" w:type="dxa"/>
          </w:tcPr>
          <w:p w14:paraId="4DFA7E19" w14:textId="77777777" w:rsidR="000911DA" w:rsidRPr="00935898" w:rsidRDefault="003D5396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 w:rsidRPr="00935898">
              <w:rPr>
                <w:sz w:val="28"/>
              </w:rPr>
              <w:t>Структура,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%</w:t>
            </w:r>
          </w:p>
        </w:tc>
        <w:tc>
          <w:tcPr>
            <w:tcW w:w="1299" w:type="dxa"/>
          </w:tcPr>
          <w:p w14:paraId="1DC457A8" w14:textId="77777777" w:rsidR="000911DA" w:rsidRPr="00935898" w:rsidRDefault="003D5396">
            <w:pPr>
              <w:pStyle w:val="TableParagraph"/>
              <w:spacing w:before="1" w:line="301" w:lineRule="exact"/>
              <w:ind w:left="208" w:right="200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2,01</w:t>
            </w:r>
          </w:p>
        </w:tc>
        <w:tc>
          <w:tcPr>
            <w:tcW w:w="1057" w:type="dxa"/>
          </w:tcPr>
          <w:p w14:paraId="106381F4" w14:textId="77777777" w:rsidR="000911DA" w:rsidRPr="00935898" w:rsidRDefault="003D5396">
            <w:pPr>
              <w:pStyle w:val="TableParagraph"/>
              <w:spacing w:before="1" w:line="301" w:lineRule="exact"/>
              <w:ind w:left="86" w:right="80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2,07</w:t>
            </w:r>
          </w:p>
        </w:tc>
        <w:tc>
          <w:tcPr>
            <w:tcW w:w="1337" w:type="dxa"/>
          </w:tcPr>
          <w:p w14:paraId="547D30C7" w14:textId="77777777" w:rsidR="000911DA" w:rsidRPr="00935898" w:rsidRDefault="003D5396">
            <w:pPr>
              <w:pStyle w:val="TableParagraph"/>
              <w:spacing w:before="1" w:line="301" w:lineRule="exact"/>
              <w:ind w:left="82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91,65</w:t>
            </w:r>
          </w:p>
        </w:tc>
        <w:tc>
          <w:tcPr>
            <w:tcW w:w="1933" w:type="dxa"/>
          </w:tcPr>
          <w:p w14:paraId="61C5128A" w14:textId="77777777" w:rsidR="000911DA" w:rsidRPr="00935898" w:rsidRDefault="003D5396">
            <w:pPr>
              <w:pStyle w:val="TableParagraph"/>
              <w:spacing w:before="1" w:line="301" w:lineRule="exact"/>
              <w:ind w:left="275" w:right="275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50,43</w:t>
            </w:r>
          </w:p>
        </w:tc>
        <w:tc>
          <w:tcPr>
            <w:tcW w:w="1703" w:type="dxa"/>
          </w:tcPr>
          <w:p w14:paraId="60652693" w14:textId="77777777" w:rsidR="000911DA" w:rsidRPr="00935898" w:rsidRDefault="003D5396">
            <w:pPr>
              <w:pStyle w:val="TableParagraph"/>
              <w:spacing w:before="1" w:line="301" w:lineRule="exact"/>
              <w:ind w:left="336" w:right="33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18,54</w:t>
            </w:r>
          </w:p>
        </w:tc>
        <w:tc>
          <w:tcPr>
            <w:tcW w:w="1337" w:type="dxa"/>
          </w:tcPr>
          <w:p w14:paraId="2385CB91" w14:textId="77777777" w:rsidR="000911DA" w:rsidRPr="00935898" w:rsidRDefault="003D5396">
            <w:pPr>
              <w:pStyle w:val="TableParagraph"/>
              <w:spacing w:before="1" w:line="301" w:lineRule="exact"/>
              <w:ind w:left="78" w:right="81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41,22</w:t>
            </w:r>
          </w:p>
        </w:tc>
        <w:tc>
          <w:tcPr>
            <w:tcW w:w="1643" w:type="dxa"/>
          </w:tcPr>
          <w:p w14:paraId="5EDF3E4F" w14:textId="77777777" w:rsidR="000911DA" w:rsidRPr="00935898" w:rsidRDefault="003D5396">
            <w:pPr>
              <w:pStyle w:val="TableParagraph"/>
              <w:spacing w:before="1" w:line="301" w:lineRule="exact"/>
              <w:ind w:left="303" w:right="30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8,62</w:t>
            </w:r>
          </w:p>
        </w:tc>
        <w:tc>
          <w:tcPr>
            <w:tcW w:w="1985" w:type="dxa"/>
          </w:tcPr>
          <w:p w14:paraId="3566453A" w14:textId="77777777" w:rsidR="000911DA" w:rsidRPr="00935898" w:rsidRDefault="003D5396">
            <w:pPr>
              <w:pStyle w:val="TableParagraph"/>
              <w:spacing w:before="1" w:line="301" w:lineRule="exact"/>
              <w:ind w:left="190" w:right="19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0,04</w:t>
            </w:r>
          </w:p>
        </w:tc>
      </w:tr>
    </w:tbl>
    <w:p w14:paraId="0A3853CD" w14:textId="77777777" w:rsidR="000911DA" w:rsidRPr="00935898" w:rsidRDefault="000911DA">
      <w:pPr>
        <w:pStyle w:val="a3"/>
        <w:ind w:left="0"/>
        <w:jc w:val="left"/>
        <w:rPr>
          <w:b/>
          <w:sz w:val="20"/>
        </w:rPr>
      </w:pPr>
    </w:p>
    <w:p w14:paraId="2DF3840A" w14:textId="77777777" w:rsidR="000911DA" w:rsidRPr="00935898" w:rsidRDefault="000911DA">
      <w:pPr>
        <w:pStyle w:val="a3"/>
        <w:ind w:left="0"/>
        <w:jc w:val="left"/>
        <w:rPr>
          <w:b/>
          <w:sz w:val="20"/>
        </w:rPr>
      </w:pPr>
    </w:p>
    <w:p w14:paraId="721D3FAF" w14:textId="77777777" w:rsidR="000911DA" w:rsidRPr="00935898" w:rsidRDefault="000911DA">
      <w:pPr>
        <w:pStyle w:val="a3"/>
        <w:ind w:left="0"/>
        <w:jc w:val="left"/>
        <w:rPr>
          <w:b/>
          <w:sz w:val="20"/>
        </w:rPr>
      </w:pPr>
    </w:p>
    <w:p w14:paraId="6721046C" w14:textId="77777777" w:rsidR="000911DA" w:rsidRPr="00935898" w:rsidRDefault="000911DA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24"/>
        <w:gridCol w:w="1798"/>
        <w:gridCol w:w="1767"/>
        <w:gridCol w:w="2095"/>
        <w:gridCol w:w="1768"/>
        <w:gridCol w:w="1767"/>
        <w:gridCol w:w="1617"/>
      </w:tblGrid>
      <w:tr w:rsidR="00935898" w:rsidRPr="00935898" w14:paraId="2C070643" w14:textId="77777777">
        <w:trPr>
          <w:trHeight w:val="1610"/>
        </w:trPr>
        <w:tc>
          <w:tcPr>
            <w:tcW w:w="1980" w:type="dxa"/>
          </w:tcPr>
          <w:p w14:paraId="78B39A24" w14:textId="77777777" w:rsidR="000911DA" w:rsidRPr="00935898" w:rsidRDefault="000911DA">
            <w:pPr>
              <w:pStyle w:val="TableParagraph"/>
              <w:rPr>
                <w:b/>
                <w:sz w:val="42"/>
              </w:rPr>
            </w:pPr>
          </w:p>
          <w:p w14:paraId="1D2D6166" w14:textId="1149BF25" w:rsidR="000911DA" w:rsidRPr="00935898" w:rsidRDefault="003D5396">
            <w:pPr>
              <w:pStyle w:val="TableParagraph"/>
              <w:ind w:left="544" w:right="522" w:firstLine="42"/>
              <w:rPr>
                <w:sz w:val="28"/>
              </w:rPr>
            </w:pPr>
            <w:r w:rsidRPr="00935898">
              <w:rPr>
                <w:sz w:val="28"/>
              </w:rPr>
              <w:t>Стаття</w:t>
            </w:r>
            <w:r w:rsidRPr="00935898">
              <w:rPr>
                <w:spacing w:val="-67"/>
                <w:sz w:val="28"/>
              </w:rPr>
              <w:t xml:space="preserve"> </w:t>
            </w:r>
            <w:r w:rsidRPr="00935898">
              <w:rPr>
                <w:spacing w:val="-1"/>
                <w:sz w:val="28"/>
              </w:rPr>
              <w:t>пасив</w:t>
            </w:r>
            <w:r w:rsidR="00CD616B">
              <w:rPr>
                <w:spacing w:val="-1"/>
                <w:sz w:val="28"/>
              </w:rPr>
              <w:t>і</w:t>
            </w:r>
            <w:r w:rsidRPr="00935898">
              <w:rPr>
                <w:spacing w:val="-1"/>
                <w:sz w:val="28"/>
              </w:rPr>
              <w:t>в</w:t>
            </w:r>
          </w:p>
        </w:tc>
        <w:tc>
          <w:tcPr>
            <w:tcW w:w="1224" w:type="dxa"/>
          </w:tcPr>
          <w:p w14:paraId="70FE4584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65BDD362" w14:textId="41583788" w:rsidR="000911DA" w:rsidRPr="00935898" w:rsidRDefault="00CD616B">
            <w:pPr>
              <w:pStyle w:val="TableParagraph"/>
              <w:spacing w:before="1"/>
              <w:ind w:left="108" w:right="97" w:hanging="1"/>
              <w:jc w:val="center"/>
              <w:rPr>
                <w:sz w:val="28"/>
              </w:rPr>
            </w:pPr>
            <w:r>
              <w:rPr>
                <w:sz w:val="28"/>
              </w:rPr>
              <w:t>і</w:t>
            </w:r>
            <w:r w:rsidR="003D5396" w:rsidRPr="00935898">
              <w:rPr>
                <w:sz w:val="28"/>
              </w:rPr>
              <w:t>нш</w:t>
            </w:r>
            <w:r>
              <w:rPr>
                <w:sz w:val="28"/>
              </w:rPr>
              <w:t>і</w:t>
            </w:r>
            <w:r w:rsidR="003D5396" w:rsidRPr="00935898">
              <w:rPr>
                <w:spacing w:val="1"/>
                <w:sz w:val="28"/>
              </w:rPr>
              <w:t xml:space="preserve"> </w:t>
            </w:r>
            <w:r w:rsidR="003D5396" w:rsidRPr="00935898">
              <w:rPr>
                <w:sz w:val="28"/>
              </w:rPr>
              <w:t>залучен</w:t>
            </w:r>
            <w:r>
              <w:rPr>
                <w:sz w:val="28"/>
              </w:rPr>
              <w:t>і</w:t>
            </w:r>
            <w:r w:rsidR="003D5396" w:rsidRPr="00935898">
              <w:rPr>
                <w:w w:val="99"/>
                <w:sz w:val="28"/>
              </w:rPr>
              <w:t xml:space="preserve"> </w:t>
            </w:r>
            <w:proofErr w:type="spellStart"/>
            <w:r w:rsidR="003D5396" w:rsidRPr="00935898">
              <w:rPr>
                <w:sz w:val="28"/>
              </w:rPr>
              <w:t>к</w:t>
            </w:r>
            <w:r>
              <w:rPr>
                <w:sz w:val="28"/>
              </w:rPr>
              <w:t>ό</w:t>
            </w:r>
            <w:r w:rsidR="003D5396" w:rsidRPr="00935898">
              <w:rPr>
                <w:sz w:val="28"/>
              </w:rPr>
              <w:t>шти</w:t>
            </w:r>
            <w:proofErr w:type="spellEnd"/>
          </w:p>
        </w:tc>
        <w:tc>
          <w:tcPr>
            <w:tcW w:w="1798" w:type="dxa"/>
          </w:tcPr>
          <w:p w14:paraId="3E634F50" w14:textId="490B30FD" w:rsidR="000911DA" w:rsidRPr="00935898" w:rsidRDefault="003D5396">
            <w:pPr>
              <w:pStyle w:val="TableParagraph"/>
              <w:spacing w:before="1"/>
              <w:ind w:left="108" w:right="98"/>
              <w:jc w:val="center"/>
              <w:rPr>
                <w:sz w:val="28"/>
              </w:rPr>
            </w:pPr>
            <w:proofErr w:type="spellStart"/>
            <w:r w:rsidRPr="00935898">
              <w:rPr>
                <w:spacing w:val="-1"/>
                <w:sz w:val="28"/>
              </w:rPr>
              <w:t>З</w:t>
            </w:r>
            <w:r w:rsidR="00CD616B">
              <w:rPr>
                <w:spacing w:val="-1"/>
                <w:sz w:val="28"/>
              </w:rPr>
              <w:t>ό</w:t>
            </w:r>
            <w:r w:rsidRPr="00935898">
              <w:rPr>
                <w:spacing w:val="-1"/>
                <w:sz w:val="28"/>
              </w:rPr>
              <w:t>б</w:t>
            </w:r>
            <w:r w:rsidR="00CD616B">
              <w:rPr>
                <w:spacing w:val="-1"/>
                <w:sz w:val="28"/>
              </w:rPr>
              <w:t>ό</w:t>
            </w:r>
            <w:r w:rsidRPr="00935898">
              <w:rPr>
                <w:spacing w:val="-1"/>
                <w:sz w:val="28"/>
              </w:rPr>
              <w:t>в’язання</w:t>
            </w:r>
            <w:proofErr w:type="spellEnd"/>
            <w:r w:rsidRPr="00935898">
              <w:rPr>
                <w:spacing w:val="-67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щ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д</w:t>
            </w:r>
            <w:r w:rsidR="00CD616B">
              <w:rPr>
                <w:sz w:val="28"/>
              </w:rPr>
              <w:t>ό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п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т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чн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г</w:t>
            </w:r>
            <w:r w:rsidR="00CD616B">
              <w:rPr>
                <w:sz w:val="28"/>
              </w:rPr>
              <w:t>ό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п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датку</w:t>
            </w:r>
            <w:proofErr w:type="spellEnd"/>
            <w:r w:rsidRPr="00935898">
              <w:rPr>
                <w:spacing w:val="-1"/>
                <w:sz w:val="28"/>
              </w:rPr>
              <w:t xml:space="preserve"> </w:t>
            </w:r>
            <w:r w:rsidRPr="00935898">
              <w:rPr>
                <w:sz w:val="28"/>
              </w:rPr>
              <w:t>на</w:t>
            </w:r>
          </w:p>
          <w:p w14:paraId="02E67B72" w14:textId="749C5DB3" w:rsidR="000911DA" w:rsidRPr="00935898" w:rsidRDefault="003D5396">
            <w:pPr>
              <w:pStyle w:val="TableParagraph"/>
              <w:spacing w:line="301" w:lineRule="exact"/>
              <w:ind w:left="107" w:right="98"/>
              <w:jc w:val="center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прибут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к</w:t>
            </w:r>
            <w:proofErr w:type="spellEnd"/>
          </w:p>
        </w:tc>
        <w:tc>
          <w:tcPr>
            <w:tcW w:w="1767" w:type="dxa"/>
          </w:tcPr>
          <w:p w14:paraId="5F1A6D8C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13E9895A" w14:textId="4B9EF6F7" w:rsidR="000911DA" w:rsidRPr="00935898" w:rsidRDefault="003D5396">
            <w:pPr>
              <w:pStyle w:val="TableParagraph"/>
              <w:spacing w:before="1"/>
              <w:ind w:left="107" w:right="97" w:hanging="1"/>
              <w:jc w:val="center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В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дстр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чен</w:t>
            </w:r>
            <w:r w:rsidR="00CD616B">
              <w:rPr>
                <w:sz w:val="28"/>
              </w:rPr>
              <w:t>і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п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датк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</w:t>
            </w:r>
            <w:r w:rsidR="00CD616B">
              <w:rPr>
                <w:sz w:val="28"/>
              </w:rPr>
              <w:t>і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з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б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в’язання</w:t>
            </w:r>
            <w:proofErr w:type="spellEnd"/>
          </w:p>
        </w:tc>
        <w:tc>
          <w:tcPr>
            <w:tcW w:w="2095" w:type="dxa"/>
          </w:tcPr>
          <w:p w14:paraId="014704FC" w14:textId="77777777" w:rsidR="000911DA" w:rsidRPr="00935898" w:rsidRDefault="000911DA">
            <w:pPr>
              <w:pStyle w:val="TableParagraph"/>
              <w:rPr>
                <w:b/>
                <w:sz w:val="42"/>
              </w:rPr>
            </w:pPr>
          </w:p>
          <w:p w14:paraId="1C96EF5F" w14:textId="648B6FCA" w:rsidR="000911DA" w:rsidRPr="00935898" w:rsidRDefault="003D5396">
            <w:pPr>
              <w:pStyle w:val="TableParagraph"/>
              <w:ind w:left="107" w:firstLine="318"/>
              <w:rPr>
                <w:sz w:val="28"/>
              </w:rPr>
            </w:pPr>
            <w:r w:rsidRPr="00935898">
              <w:rPr>
                <w:sz w:val="28"/>
              </w:rPr>
              <w:t>Резерви за</w:t>
            </w:r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w w:val="95"/>
                <w:sz w:val="28"/>
              </w:rPr>
              <w:t>з</w:t>
            </w:r>
            <w:r w:rsidR="00CD616B">
              <w:rPr>
                <w:w w:val="95"/>
                <w:sz w:val="28"/>
              </w:rPr>
              <w:t>ό</w:t>
            </w:r>
            <w:r w:rsidRPr="00935898">
              <w:rPr>
                <w:w w:val="95"/>
                <w:sz w:val="28"/>
              </w:rPr>
              <w:t>б</w:t>
            </w:r>
            <w:r w:rsidR="00CD616B">
              <w:rPr>
                <w:w w:val="95"/>
                <w:sz w:val="28"/>
              </w:rPr>
              <w:t>ό</w:t>
            </w:r>
            <w:r w:rsidRPr="00935898">
              <w:rPr>
                <w:w w:val="95"/>
                <w:sz w:val="28"/>
              </w:rPr>
              <w:t>в’язаннями</w:t>
            </w:r>
            <w:proofErr w:type="spellEnd"/>
          </w:p>
        </w:tc>
        <w:tc>
          <w:tcPr>
            <w:tcW w:w="1768" w:type="dxa"/>
          </w:tcPr>
          <w:p w14:paraId="6569CF5A" w14:textId="77777777" w:rsidR="000911DA" w:rsidRPr="00935898" w:rsidRDefault="000911DA">
            <w:pPr>
              <w:pStyle w:val="TableParagraph"/>
              <w:rPr>
                <w:b/>
                <w:sz w:val="28"/>
              </w:rPr>
            </w:pPr>
          </w:p>
          <w:p w14:paraId="27448BBF" w14:textId="624AD736" w:rsidR="000911DA" w:rsidRPr="00935898" w:rsidRDefault="00CD616B">
            <w:pPr>
              <w:pStyle w:val="TableParagraph"/>
              <w:spacing w:before="1"/>
              <w:ind w:left="106" w:right="99" w:firstLine="1"/>
              <w:jc w:val="center"/>
              <w:rPr>
                <w:sz w:val="28"/>
              </w:rPr>
            </w:pPr>
            <w:r>
              <w:rPr>
                <w:sz w:val="28"/>
              </w:rPr>
              <w:t>і</w:t>
            </w:r>
            <w:r w:rsidR="003D5396" w:rsidRPr="00935898">
              <w:rPr>
                <w:sz w:val="28"/>
              </w:rPr>
              <w:t>нш</w:t>
            </w:r>
            <w:r>
              <w:rPr>
                <w:sz w:val="28"/>
              </w:rPr>
              <w:t>і</w:t>
            </w:r>
            <w:r w:rsidR="003D5396" w:rsidRPr="00935898">
              <w:rPr>
                <w:spacing w:val="1"/>
                <w:sz w:val="28"/>
              </w:rPr>
              <w:t xml:space="preserve"> </w:t>
            </w:r>
            <w:proofErr w:type="spellStart"/>
            <w:r w:rsidR="003D5396" w:rsidRPr="00935898">
              <w:rPr>
                <w:sz w:val="28"/>
              </w:rPr>
              <w:t>ф</w:t>
            </w:r>
            <w:r>
              <w:rPr>
                <w:sz w:val="28"/>
              </w:rPr>
              <w:t>і</w:t>
            </w:r>
            <w:r w:rsidR="003D5396" w:rsidRPr="00935898">
              <w:rPr>
                <w:sz w:val="28"/>
              </w:rPr>
              <w:t>нанс</w:t>
            </w:r>
            <w:r>
              <w:rPr>
                <w:sz w:val="28"/>
              </w:rPr>
              <w:t>ό</w:t>
            </w:r>
            <w:r w:rsidR="003D5396" w:rsidRPr="00935898">
              <w:rPr>
                <w:sz w:val="28"/>
              </w:rPr>
              <w:t>в</w:t>
            </w:r>
            <w:r>
              <w:rPr>
                <w:sz w:val="28"/>
              </w:rPr>
              <w:t>і</w:t>
            </w:r>
            <w:proofErr w:type="spellEnd"/>
            <w:r w:rsidR="003D5396" w:rsidRPr="00935898">
              <w:rPr>
                <w:spacing w:val="1"/>
                <w:sz w:val="28"/>
              </w:rPr>
              <w:t xml:space="preserve"> </w:t>
            </w:r>
            <w:proofErr w:type="spellStart"/>
            <w:r w:rsidR="003D5396" w:rsidRPr="00935898">
              <w:rPr>
                <w:sz w:val="28"/>
              </w:rPr>
              <w:t>з</w:t>
            </w:r>
            <w:r>
              <w:rPr>
                <w:sz w:val="28"/>
              </w:rPr>
              <w:t>ό</w:t>
            </w:r>
            <w:r w:rsidR="003D5396" w:rsidRPr="00935898">
              <w:rPr>
                <w:sz w:val="28"/>
              </w:rPr>
              <w:t>б</w:t>
            </w:r>
            <w:r>
              <w:rPr>
                <w:sz w:val="28"/>
              </w:rPr>
              <w:t>ό</w:t>
            </w:r>
            <w:r w:rsidR="003D5396" w:rsidRPr="00935898">
              <w:rPr>
                <w:sz w:val="28"/>
              </w:rPr>
              <w:t>в’язання</w:t>
            </w:r>
            <w:proofErr w:type="spellEnd"/>
          </w:p>
        </w:tc>
        <w:tc>
          <w:tcPr>
            <w:tcW w:w="1767" w:type="dxa"/>
          </w:tcPr>
          <w:p w14:paraId="0BB1EAAB" w14:textId="77777777" w:rsidR="000911DA" w:rsidRPr="00935898" w:rsidRDefault="000911DA">
            <w:pPr>
              <w:pStyle w:val="TableParagraph"/>
              <w:rPr>
                <w:b/>
                <w:sz w:val="42"/>
              </w:rPr>
            </w:pPr>
          </w:p>
          <w:p w14:paraId="43845226" w14:textId="369BCDE8" w:rsidR="000911DA" w:rsidRPr="00935898" w:rsidRDefault="00CD616B">
            <w:pPr>
              <w:pStyle w:val="TableParagraph"/>
              <w:ind w:left="106" w:right="80" w:firstLine="507"/>
              <w:rPr>
                <w:sz w:val="28"/>
              </w:rPr>
            </w:pPr>
            <w:r>
              <w:rPr>
                <w:sz w:val="28"/>
              </w:rPr>
              <w:t>і</w:t>
            </w:r>
            <w:r w:rsidR="003D5396" w:rsidRPr="00935898">
              <w:rPr>
                <w:sz w:val="28"/>
              </w:rPr>
              <w:t>нш</w:t>
            </w:r>
            <w:r>
              <w:rPr>
                <w:sz w:val="28"/>
              </w:rPr>
              <w:t>і</w:t>
            </w:r>
            <w:r w:rsidR="003D5396" w:rsidRPr="00935898">
              <w:rPr>
                <w:spacing w:val="1"/>
                <w:sz w:val="28"/>
              </w:rPr>
              <w:t xml:space="preserve"> </w:t>
            </w:r>
            <w:proofErr w:type="spellStart"/>
            <w:r w:rsidR="003D5396" w:rsidRPr="00935898">
              <w:rPr>
                <w:sz w:val="28"/>
              </w:rPr>
              <w:t>з</w:t>
            </w:r>
            <w:r>
              <w:rPr>
                <w:sz w:val="28"/>
              </w:rPr>
              <w:t>ό</w:t>
            </w:r>
            <w:r w:rsidR="003D5396" w:rsidRPr="00935898">
              <w:rPr>
                <w:sz w:val="28"/>
              </w:rPr>
              <w:t>б</w:t>
            </w:r>
            <w:r>
              <w:rPr>
                <w:sz w:val="28"/>
              </w:rPr>
              <w:t>ό</w:t>
            </w:r>
            <w:r w:rsidR="003D5396" w:rsidRPr="00935898">
              <w:rPr>
                <w:sz w:val="28"/>
              </w:rPr>
              <w:t>в’язання</w:t>
            </w:r>
            <w:proofErr w:type="spellEnd"/>
          </w:p>
        </w:tc>
        <w:tc>
          <w:tcPr>
            <w:tcW w:w="1617" w:type="dxa"/>
          </w:tcPr>
          <w:p w14:paraId="46506634" w14:textId="77777777" w:rsidR="000911DA" w:rsidRPr="00935898" w:rsidRDefault="000911DA">
            <w:pPr>
              <w:pStyle w:val="TableParagraph"/>
              <w:rPr>
                <w:b/>
                <w:sz w:val="42"/>
              </w:rPr>
            </w:pPr>
          </w:p>
          <w:p w14:paraId="156DB009" w14:textId="24776C9A" w:rsidR="000911DA" w:rsidRPr="00935898" w:rsidRDefault="003D5396">
            <w:pPr>
              <w:pStyle w:val="TableParagraph"/>
              <w:ind w:left="105" w:right="82" w:firstLine="277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Усь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г</w:t>
            </w:r>
            <w:r w:rsidR="00CD616B">
              <w:rPr>
                <w:sz w:val="28"/>
              </w:rPr>
              <w:t>ό</w:t>
            </w:r>
            <w:proofErr w:type="spellEnd"/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з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б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в’язань</w:t>
            </w:r>
            <w:proofErr w:type="spellEnd"/>
          </w:p>
        </w:tc>
      </w:tr>
      <w:tr w:rsidR="00935898" w:rsidRPr="00935898" w14:paraId="10189651" w14:textId="77777777">
        <w:trPr>
          <w:trHeight w:val="322"/>
        </w:trPr>
        <w:tc>
          <w:tcPr>
            <w:tcW w:w="1980" w:type="dxa"/>
          </w:tcPr>
          <w:p w14:paraId="24880CA3" w14:textId="77777777" w:rsidR="000911DA" w:rsidRPr="00935898" w:rsidRDefault="003D5396">
            <w:pPr>
              <w:pStyle w:val="TableParagraph"/>
              <w:spacing w:line="302" w:lineRule="exact"/>
              <w:ind w:right="96"/>
              <w:jc w:val="right"/>
              <w:rPr>
                <w:sz w:val="28"/>
              </w:rPr>
            </w:pPr>
            <w:r w:rsidRPr="00935898">
              <w:rPr>
                <w:sz w:val="28"/>
              </w:rPr>
              <w:t>Тис.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1224" w:type="dxa"/>
          </w:tcPr>
          <w:p w14:paraId="125989F5" w14:textId="77777777" w:rsidR="000911DA" w:rsidRPr="00935898" w:rsidRDefault="003D5396">
            <w:pPr>
              <w:pStyle w:val="TableParagraph"/>
              <w:spacing w:line="302" w:lineRule="exact"/>
              <w:ind w:right="96"/>
              <w:jc w:val="right"/>
              <w:rPr>
                <w:sz w:val="28"/>
              </w:rPr>
            </w:pPr>
            <w:r w:rsidRPr="00935898">
              <w:rPr>
                <w:sz w:val="28"/>
              </w:rPr>
              <w:t>404640</w:t>
            </w:r>
          </w:p>
        </w:tc>
        <w:tc>
          <w:tcPr>
            <w:tcW w:w="1798" w:type="dxa"/>
          </w:tcPr>
          <w:p w14:paraId="100E2D16" w14:textId="77777777" w:rsidR="000911DA" w:rsidRPr="00935898" w:rsidRDefault="003D5396">
            <w:pPr>
              <w:pStyle w:val="TableParagraph"/>
              <w:spacing w:line="302" w:lineRule="exact"/>
              <w:ind w:right="96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1074</w:t>
            </w:r>
          </w:p>
        </w:tc>
        <w:tc>
          <w:tcPr>
            <w:tcW w:w="1767" w:type="dxa"/>
          </w:tcPr>
          <w:p w14:paraId="0AE4577F" w14:textId="77777777" w:rsidR="000911DA" w:rsidRPr="00935898" w:rsidRDefault="003D5396">
            <w:pPr>
              <w:pStyle w:val="TableParagraph"/>
              <w:spacing w:line="302" w:lineRule="exact"/>
              <w:ind w:right="94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1699</w:t>
            </w:r>
          </w:p>
        </w:tc>
        <w:tc>
          <w:tcPr>
            <w:tcW w:w="2095" w:type="dxa"/>
          </w:tcPr>
          <w:p w14:paraId="74FD66F2" w14:textId="77777777" w:rsidR="000911DA" w:rsidRPr="00935898" w:rsidRDefault="003D5396">
            <w:pPr>
              <w:pStyle w:val="TableParagraph"/>
              <w:spacing w:line="302" w:lineRule="exact"/>
              <w:ind w:right="9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20120</w:t>
            </w:r>
          </w:p>
        </w:tc>
        <w:tc>
          <w:tcPr>
            <w:tcW w:w="1768" w:type="dxa"/>
          </w:tcPr>
          <w:p w14:paraId="38633A84" w14:textId="77777777" w:rsidR="000911DA" w:rsidRPr="00935898" w:rsidRDefault="003D5396">
            <w:pPr>
              <w:pStyle w:val="TableParagraph"/>
              <w:spacing w:line="302" w:lineRule="exact"/>
              <w:ind w:right="9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379923</w:t>
            </w:r>
          </w:p>
        </w:tc>
        <w:tc>
          <w:tcPr>
            <w:tcW w:w="1767" w:type="dxa"/>
          </w:tcPr>
          <w:p w14:paraId="51C8A34F" w14:textId="77777777" w:rsidR="000911DA" w:rsidRPr="00935898" w:rsidRDefault="003D5396">
            <w:pPr>
              <w:pStyle w:val="TableParagraph"/>
              <w:spacing w:line="302" w:lineRule="exact"/>
              <w:ind w:right="9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243695</w:t>
            </w:r>
          </w:p>
        </w:tc>
        <w:tc>
          <w:tcPr>
            <w:tcW w:w="1617" w:type="dxa"/>
          </w:tcPr>
          <w:p w14:paraId="192DE0DF" w14:textId="77777777" w:rsidR="000911DA" w:rsidRPr="00935898" w:rsidRDefault="003D5396">
            <w:pPr>
              <w:pStyle w:val="TableParagraph"/>
              <w:spacing w:line="302" w:lineRule="exact"/>
              <w:ind w:right="9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24849530</w:t>
            </w:r>
          </w:p>
        </w:tc>
      </w:tr>
      <w:tr w:rsidR="00935898" w:rsidRPr="00935898" w14:paraId="48F62643" w14:textId="77777777">
        <w:trPr>
          <w:trHeight w:val="322"/>
        </w:trPr>
        <w:tc>
          <w:tcPr>
            <w:tcW w:w="1980" w:type="dxa"/>
          </w:tcPr>
          <w:p w14:paraId="1A4B69F6" w14:textId="77777777" w:rsidR="000911DA" w:rsidRPr="00935898" w:rsidRDefault="003D5396">
            <w:pPr>
              <w:pStyle w:val="TableParagraph"/>
              <w:spacing w:line="302" w:lineRule="exact"/>
              <w:ind w:right="9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Структура,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%</w:t>
            </w:r>
          </w:p>
        </w:tc>
        <w:tc>
          <w:tcPr>
            <w:tcW w:w="1224" w:type="dxa"/>
          </w:tcPr>
          <w:p w14:paraId="5A2CAF3F" w14:textId="77777777" w:rsidR="000911DA" w:rsidRPr="00935898" w:rsidRDefault="003D5396">
            <w:pPr>
              <w:pStyle w:val="TableParagraph"/>
              <w:spacing w:line="302" w:lineRule="exact"/>
              <w:ind w:right="95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1,63</w:t>
            </w:r>
          </w:p>
        </w:tc>
        <w:tc>
          <w:tcPr>
            <w:tcW w:w="1798" w:type="dxa"/>
          </w:tcPr>
          <w:p w14:paraId="7F4BFC85" w14:textId="77777777" w:rsidR="000911DA" w:rsidRPr="00935898" w:rsidRDefault="003D5396">
            <w:pPr>
              <w:pStyle w:val="TableParagraph"/>
              <w:spacing w:line="302" w:lineRule="exact"/>
              <w:ind w:right="95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0,00</w:t>
            </w:r>
          </w:p>
        </w:tc>
        <w:tc>
          <w:tcPr>
            <w:tcW w:w="1767" w:type="dxa"/>
          </w:tcPr>
          <w:p w14:paraId="21236517" w14:textId="77777777" w:rsidR="000911DA" w:rsidRPr="00935898" w:rsidRDefault="003D5396">
            <w:pPr>
              <w:pStyle w:val="TableParagraph"/>
              <w:spacing w:line="302" w:lineRule="exact"/>
              <w:ind w:right="95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0,01</w:t>
            </w:r>
          </w:p>
        </w:tc>
        <w:tc>
          <w:tcPr>
            <w:tcW w:w="2095" w:type="dxa"/>
          </w:tcPr>
          <w:p w14:paraId="65E9F70C" w14:textId="77777777" w:rsidR="000911DA" w:rsidRPr="00935898" w:rsidRDefault="003D5396">
            <w:pPr>
              <w:pStyle w:val="TableParagraph"/>
              <w:spacing w:line="302" w:lineRule="exact"/>
              <w:ind w:right="9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0,08</w:t>
            </w:r>
          </w:p>
        </w:tc>
        <w:tc>
          <w:tcPr>
            <w:tcW w:w="1768" w:type="dxa"/>
          </w:tcPr>
          <w:p w14:paraId="5BB78370" w14:textId="77777777" w:rsidR="000911DA" w:rsidRPr="00935898" w:rsidRDefault="003D5396">
            <w:pPr>
              <w:pStyle w:val="TableParagraph"/>
              <w:spacing w:line="302" w:lineRule="exact"/>
              <w:ind w:right="9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1,53</w:t>
            </w:r>
          </w:p>
        </w:tc>
        <w:tc>
          <w:tcPr>
            <w:tcW w:w="1767" w:type="dxa"/>
          </w:tcPr>
          <w:p w14:paraId="2A3A5819" w14:textId="77777777" w:rsidR="000911DA" w:rsidRPr="00935898" w:rsidRDefault="003D5396">
            <w:pPr>
              <w:pStyle w:val="TableParagraph"/>
              <w:spacing w:line="302" w:lineRule="exact"/>
              <w:ind w:right="96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0,98</w:t>
            </w:r>
          </w:p>
        </w:tc>
        <w:tc>
          <w:tcPr>
            <w:tcW w:w="1617" w:type="dxa"/>
          </w:tcPr>
          <w:p w14:paraId="1B528CF4" w14:textId="77777777" w:rsidR="000911DA" w:rsidRPr="00935898" w:rsidRDefault="003D5396">
            <w:pPr>
              <w:pStyle w:val="TableParagraph"/>
              <w:spacing w:line="302" w:lineRule="exact"/>
              <w:ind w:right="9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100,00</w:t>
            </w:r>
          </w:p>
        </w:tc>
      </w:tr>
    </w:tbl>
    <w:p w14:paraId="2626A5F8" w14:textId="2426C8BD" w:rsidR="000911DA" w:rsidRPr="00935898" w:rsidRDefault="003D5396">
      <w:pPr>
        <w:ind w:left="823"/>
        <w:rPr>
          <w:i/>
          <w:sz w:val="24"/>
        </w:rPr>
      </w:pPr>
      <w:proofErr w:type="spellStart"/>
      <w:r w:rsidRPr="00935898">
        <w:rPr>
          <w:b/>
          <w:i/>
          <w:sz w:val="24"/>
        </w:rPr>
        <w:t>Джерел</w:t>
      </w:r>
      <w:r w:rsidR="00CD616B">
        <w:rPr>
          <w:b/>
          <w:i/>
          <w:sz w:val="24"/>
        </w:rPr>
        <w:t>ό</w:t>
      </w:r>
      <w:proofErr w:type="spellEnd"/>
      <w:r w:rsidRPr="00935898">
        <w:rPr>
          <w:b/>
          <w:i/>
          <w:sz w:val="24"/>
        </w:rPr>
        <w:t>:</w:t>
      </w:r>
      <w:r w:rsidRPr="00935898">
        <w:rPr>
          <w:b/>
          <w:i/>
          <w:spacing w:val="-3"/>
          <w:sz w:val="24"/>
        </w:rPr>
        <w:t xml:space="preserve"> </w:t>
      </w:r>
      <w:r w:rsidRPr="00935898">
        <w:rPr>
          <w:i/>
          <w:sz w:val="24"/>
        </w:rPr>
        <w:t>власн</w:t>
      </w:r>
      <w:r w:rsidR="00CD616B">
        <w:rPr>
          <w:i/>
          <w:sz w:val="24"/>
        </w:rPr>
        <w:t>і</w:t>
      </w:r>
      <w:r w:rsidRPr="00935898">
        <w:rPr>
          <w:i/>
          <w:spacing w:val="-5"/>
          <w:sz w:val="24"/>
        </w:rPr>
        <w:t xml:space="preserve"> </w:t>
      </w:r>
      <w:proofErr w:type="spellStart"/>
      <w:r w:rsidRPr="00935898">
        <w:rPr>
          <w:i/>
          <w:sz w:val="24"/>
        </w:rPr>
        <w:t>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зрахунки</w:t>
      </w:r>
      <w:proofErr w:type="spellEnd"/>
    </w:p>
    <w:p w14:paraId="33B9D577" w14:textId="77777777" w:rsidR="000911DA" w:rsidRPr="00935898" w:rsidRDefault="000911DA">
      <w:pPr>
        <w:rPr>
          <w:sz w:val="24"/>
        </w:rPr>
        <w:sectPr w:rsidR="000911DA" w:rsidRPr="00935898" w:rsidSect="004D5F4D">
          <w:headerReference w:type="default" r:id="rId24"/>
          <w:type w:val="nextColumn"/>
          <w:pgSz w:w="16840" w:h="11910" w:orient="landscape"/>
          <w:pgMar w:top="640" w:right="1020" w:bottom="1134" w:left="1020" w:header="0" w:footer="0" w:gutter="0"/>
          <w:paperSrc w:first="7" w:other="7"/>
          <w:cols w:space="720"/>
        </w:sectPr>
      </w:pPr>
    </w:p>
    <w:p w14:paraId="7B3EFCCF" w14:textId="14DB0286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77"/>
        <w:ind w:left="974" w:hanging="164"/>
        <w:rPr>
          <w:sz w:val="28"/>
        </w:rPr>
      </w:pPr>
      <w:proofErr w:type="spellStart"/>
      <w:r w:rsidRPr="00935898">
        <w:rPr>
          <w:sz w:val="28"/>
        </w:rPr>
        <w:lastRenderedPageBreak/>
        <w:t>ств</w:t>
      </w:r>
      <w:r w:rsidR="00CD616B">
        <w:rPr>
          <w:sz w:val="28"/>
        </w:rPr>
        <w:t>ό</w:t>
      </w:r>
      <w:r w:rsidRPr="00935898">
        <w:rPr>
          <w:sz w:val="28"/>
        </w:rPr>
        <w:t>рення</w:t>
      </w:r>
      <w:proofErr w:type="spellEnd"/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перс</w:t>
      </w:r>
      <w:r w:rsidR="00CD616B">
        <w:rPr>
          <w:sz w:val="28"/>
        </w:rPr>
        <w:t>ό</w:t>
      </w:r>
      <w:r w:rsidRPr="00935898">
        <w:rPr>
          <w:sz w:val="28"/>
        </w:rPr>
        <w:t>нальних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менеджер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дажу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</w:t>
      </w:r>
    </w:p>
    <w:p w14:paraId="3A759573" w14:textId="54525427" w:rsidR="000911DA" w:rsidRPr="00935898" w:rsidRDefault="003D5396">
      <w:pPr>
        <w:pStyle w:val="a5"/>
        <w:numPr>
          <w:ilvl w:val="1"/>
          <w:numId w:val="27"/>
        </w:numPr>
        <w:tabs>
          <w:tab w:val="left" w:pos="970"/>
        </w:tabs>
        <w:spacing w:before="161"/>
        <w:ind w:left="969" w:hanging="159"/>
        <w:rPr>
          <w:sz w:val="28"/>
        </w:rPr>
      </w:pPr>
      <w:r w:rsidRPr="00935898">
        <w:rPr>
          <w:sz w:val="28"/>
        </w:rPr>
        <w:t>реал</w:t>
      </w:r>
      <w:r w:rsidR="00CD616B">
        <w:rPr>
          <w:sz w:val="28"/>
        </w:rPr>
        <w:t>і</w:t>
      </w:r>
      <w:r w:rsidRPr="00935898">
        <w:rPr>
          <w:sz w:val="28"/>
        </w:rPr>
        <w:t>зац</w:t>
      </w:r>
      <w:r w:rsidR="00CD616B">
        <w:rPr>
          <w:sz w:val="28"/>
        </w:rPr>
        <w:t>і</w:t>
      </w:r>
      <w:r w:rsidRPr="00935898">
        <w:rPr>
          <w:sz w:val="28"/>
        </w:rPr>
        <w:t>я</w:t>
      </w:r>
      <w:r w:rsidRPr="00935898">
        <w:rPr>
          <w:spacing w:val="-7"/>
          <w:sz w:val="28"/>
        </w:rPr>
        <w:t xml:space="preserve"> </w:t>
      </w:r>
      <w:proofErr w:type="spellStart"/>
      <w:r w:rsidRPr="00935898">
        <w:rPr>
          <w:sz w:val="28"/>
        </w:rPr>
        <w:t>сп</w:t>
      </w:r>
      <w:r w:rsidR="00CD616B">
        <w:rPr>
          <w:sz w:val="28"/>
        </w:rPr>
        <w:t>і</w:t>
      </w:r>
      <w:r w:rsidRPr="00935898">
        <w:rPr>
          <w:sz w:val="28"/>
        </w:rPr>
        <w:t>льн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7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екту</w:t>
      </w:r>
      <w:proofErr w:type="spellEnd"/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України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Є</w:t>
      </w:r>
      <w:r w:rsidR="00CD616B">
        <w:rPr>
          <w:sz w:val="28"/>
        </w:rPr>
        <w:t>і</w:t>
      </w:r>
      <w:r w:rsidRPr="00935898">
        <w:rPr>
          <w:sz w:val="28"/>
        </w:rPr>
        <w:t>Б</w:t>
      </w:r>
      <w:proofErr w:type="spellEnd"/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для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ф</w:t>
      </w:r>
      <w:r w:rsidR="00CD616B">
        <w:rPr>
          <w:sz w:val="28"/>
        </w:rPr>
        <w:t>і</w:t>
      </w:r>
      <w:r w:rsidRPr="00935898">
        <w:rPr>
          <w:sz w:val="28"/>
        </w:rPr>
        <w:t>нансування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б</w:t>
      </w:r>
      <w:r w:rsidR="00CD616B">
        <w:rPr>
          <w:sz w:val="28"/>
        </w:rPr>
        <w:t>і</w:t>
      </w:r>
      <w:r w:rsidRPr="00935898">
        <w:rPr>
          <w:sz w:val="28"/>
        </w:rPr>
        <w:t>знесу;</w:t>
      </w:r>
    </w:p>
    <w:p w14:paraId="4BF3272E" w14:textId="3EEFF3BC" w:rsidR="000911DA" w:rsidRPr="00935898" w:rsidRDefault="003D5396">
      <w:pPr>
        <w:pStyle w:val="a5"/>
        <w:numPr>
          <w:ilvl w:val="1"/>
          <w:numId w:val="27"/>
        </w:numPr>
        <w:tabs>
          <w:tab w:val="left" w:pos="1044"/>
        </w:tabs>
        <w:spacing w:before="162" w:line="360" w:lineRule="auto"/>
        <w:ind w:left="101" w:right="111" w:firstLine="709"/>
        <w:rPr>
          <w:sz w:val="28"/>
        </w:rPr>
      </w:pP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дальше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встан</w:t>
      </w:r>
      <w:r w:rsidR="00CD616B">
        <w:rPr>
          <w:sz w:val="28"/>
        </w:rPr>
        <w:t>ό</w:t>
      </w:r>
      <w:r w:rsidRPr="00935898">
        <w:rPr>
          <w:sz w:val="28"/>
        </w:rPr>
        <w:t>влення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терм</w:t>
      </w:r>
      <w:r w:rsidR="00CD616B">
        <w:rPr>
          <w:sz w:val="28"/>
        </w:rPr>
        <w:t>і</w:t>
      </w:r>
      <w:r w:rsidRPr="00935898">
        <w:rPr>
          <w:sz w:val="28"/>
        </w:rPr>
        <w:t>нал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сам</w:t>
      </w:r>
      <w:r w:rsidR="00CD616B">
        <w:rPr>
          <w:sz w:val="28"/>
        </w:rPr>
        <w:t>όό</w:t>
      </w:r>
      <w:r w:rsidRPr="00935898">
        <w:rPr>
          <w:sz w:val="28"/>
        </w:rPr>
        <w:t>бслуг</w:t>
      </w:r>
      <w:r w:rsidR="00CD616B">
        <w:rPr>
          <w:sz w:val="28"/>
        </w:rPr>
        <w:t>ό</w:t>
      </w:r>
      <w:r w:rsidRPr="00935898">
        <w:rPr>
          <w:sz w:val="28"/>
        </w:rPr>
        <w:t>вування</w:t>
      </w:r>
      <w:proofErr w:type="spellEnd"/>
      <w:r w:rsidRPr="00935898">
        <w:rPr>
          <w:sz w:val="28"/>
        </w:rPr>
        <w:t xml:space="preserve"> кл</w:t>
      </w:r>
      <w:r w:rsidR="00CD616B">
        <w:rPr>
          <w:sz w:val="28"/>
        </w:rPr>
        <w:t>і</w:t>
      </w:r>
      <w:r w:rsidRPr="00935898">
        <w:rPr>
          <w:sz w:val="28"/>
        </w:rPr>
        <w:t>єнт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CD616B">
        <w:rPr>
          <w:sz w:val="28"/>
        </w:rPr>
        <w:t>ό</w:t>
      </w:r>
      <w:r w:rsidRPr="00935898">
        <w:rPr>
          <w:sz w:val="28"/>
        </w:rPr>
        <w:t>мат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 xml:space="preserve">для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ведення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>.</w:t>
      </w:r>
    </w:p>
    <w:p w14:paraId="4A32F7B6" w14:textId="27AAA8D2" w:rsidR="000911DA" w:rsidRPr="00935898" w:rsidRDefault="003D5396">
      <w:pPr>
        <w:pStyle w:val="a3"/>
        <w:spacing w:line="360" w:lineRule="auto"/>
        <w:ind w:right="108" w:firstLine="708"/>
      </w:pP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пуляризац</w:t>
      </w:r>
      <w:r w:rsidR="00CD616B">
        <w:t>і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вується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</w:t>
      </w:r>
      <w:r w:rsidR="00CD616B">
        <w:t>ό</w:t>
      </w:r>
      <w:r w:rsidRPr="00935898">
        <w:t>к</w:t>
      </w:r>
      <w:proofErr w:type="spellEnd"/>
      <w:r w:rsidRPr="00935898">
        <w:t xml:space="preserve"> ТАС24: ТАС24-Б</w:t>
      </w:r>
      <w:r w:rsidR="00CD616B">
        <w:t>і</w:t>
      </w:r>
      <w:r w:rsidRPr="00935898">
        <w:t xml:space="preserve">знес - для </w:t>
      </w:r>
      <w:proofErr w:type="spellStart"/>
      <w:r w:rsidRPr="00935898">
        <w:t>мал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та </w:t>
      </w:r>
      <w:proofErr w:type="spellStart"/>
      <w:r w:rsidRPr="00935898">
        <w:t>середнь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б</w:t>
      </w:r>
      <w:r w:rsidR="00CD616B">
        <w:t>і</w:t>
      </w:r>
      <w:r w:rsidRPr="00935898">
        <w:t>знесу;</w:t>
      </w:r>
      <w:r w:rsidRPr="00935898">
        <w:rPr>
          <w:spacing w:val="1"/>
        </w:rPr>
        <w:t xml:space="preserve"> </w:t>
      </w:r>
      <w:r w:rsidRPr="00935898">
        <w:t>«ТАС</w:t>
      </w:r>
      <w:r w:rsidRPr="00935898">
        <w:rPr>
          <w:spacing w:val="1"/>
        </w:rPr>
        <w:t xml:space="preserve"> </w:t>
      </w:r>
      <w:r w:rsidRPr="00935898">
        <w:t>НЕРЕЗИДЕНТ»</w:t>
      </w:r>
      <w:r w:rsidRPr="00935898">
        <w:rPr>
          <w:spacing w:val="1"/>
        </w:rPr>
        <w:t xml:space="preserve"> </w:t>
      </w:r>
      <w:r w:rsidRPr="00935898">
        <w:t>-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бслуг</w:t>
      </w:r>
      <w:r w:rsidR="00CD616B">
        <w:t>ό</w:t>
      </w:r>
      <w:r w:rsidRPr="00935898">
        <w:t>вування</w:t>
      </w:r>
      <w:proofErr w:type="spellEnd"/>
      <w:r w:rsidRPr="00935898">
        <w:rPr>
          <w:spacing w:val="1"/>
        </w:rPr>
        <w:t xml:space="preserve"> </w:t>
      </w:r>
      <w:r w:rsidRPr="00935898">
        <w:t>рахунк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мпан</w:t>
      </w:r>
      <w:r w:rsidR="00CD616B">
        <w:t>і</w:t>
      </w:r>
      <w:r w:rsidRPr="00935898">
        <w:t>й</w:t>
      </w:r>
      <w:proofErr w:type="spellEnd"/>
      <w:r w:rsidRPr="00935898">
        <w:t>-</w:t>
      </w:r>
      <w:r w:rsidRPr="00935898">
        <w:rPr>
          <w:spacing w:val="1"/>
        </w:rPr>
        <w:t xml:space="preserve"> </w:t>
      </w:r>
      <w:r w:rsidRPr="00935898">
        <w:t>нерезидент</w:t>
      </w:r>
      <w:r w:rsidR="00CD616B">
        <w:t>і</w:t>
      </w:r>
      <w:r w:rsidRPr="00935898">
        <w:t xml:space="preserve">в; ТАС24-2U – для </w:t>
      </w:r>
      <w:proofErr w:type="spellStart"/>
      <w:r w:rsidR="00CD616B">
        <w:t>ό</w:t>
      </w:r>
      <w:r w:rsidRPr="00935898">
        <w:t>бслуг</w:t>
      </w:r>
      <w:r w:rsidR="00CD616B">
        <w:t>ό</w:t>
      </w:r>
      <w:r w:rsidRPr="00935898">
        <w:t>вування</w:t>
      </w:r>
      <w:proofErr w:type="spellEnd"/>
      <w:r w:rsidRPr="00935898"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t xml:space="preserve"> (надбавки, </w:t>
      </w:r>
      <w:proofErr w:type="spellStart"/>
      <w:r w:rsidRPr="00935898">
        <w:t>б</w:t>
      </w:r>
      <w:r w:rsidR="00CD616B">
        <w:t>ό</w:t>
      </w:r>
      <w:r w:rsidRPr="00935898">
        <w:t>нуси</w:t>
      </w:r>
      <w:proofErr w:type="spellEnd"/>
      <w:r w:rsidRPr="00935898">
        <w:t xml:space="preserve">, </w:t>
      </w:r>
      <w:proofErr w:type="spellStart"/>
      <w:r w:rsidRPr="00935898">
        <w:rPr>
          <w:i/>
        </w:rPr>
        <w:t>cash</w:t>
      </w:r>
      <w:proofErr w:type="spellEnd"/>
      <w:r w:rsidRPr="00935898">
        <w:rPr>
          <w:i/>
        </w:rPr>
        <w:t>-</w:t>
      </w:r>
      <w:r w:rsidRPr="00935898">
        <w:rPr>
          <w:i/>
          <w:spacing w:val="1"/>
        </w:rPr>
        <w:t xml:space="preserve"> </w:t>
      </w:r>
      <w:proofErr w:type="spellStart"/>
      <w:r w:rsidRPr="00935898">
        <w:rPr>
          <w:i/>
        </w:rPr>
        <w:t>back</w:t>
      </w:r>
      <w:proofErr w:type="spellEnd"/>
      <w:r w:rsidRPr="00935898">
        <w:t xml:space="preserve">); «ТАС </w:t>
      </w:r>
      <w:proofErr w:type="spellStart"/>
      <w:r w:rsidRPr="00935898">
        <w:t>Mobile</w:t>
      </w:r>
      <w:proofErr w:type="spellEnd"/>
      <w:r w:rsidRPr="00935898">
        <w:t>» - для управл</w:t>
      </w:r>
      <w:r w:rsidR="00CD616B">
        <w:t>і</w:t>
      </w:r>
      <w:r w:rsidRPr="00935898">
        <w:t xml:space="preserve">ння рахунками за </w:t>
      </w:r>
      <w:proofErr w:type="spellStart"/>
      <w:r w:rsidRPr="00935898">
        <w:t>д</w:t>
      </w:r>
      <w:r w:rsidR="00CD616B">
        <w:t>ό</w:t>
      </w:r>
      <w:r w:rsidRPr="00935898">
        <w:t>п</w:t>
      </w:r>
      <w:r w:rsidR="00CD616B">
        <w:t>ό</w:t>
      </w:r>
      <w:r w:rsidRPr="00935898">
        <w:t>м</w:t>
      </w:r>
      <w:r w:rsidR="00CD616B">
        <w:t>ό</w:t>
      </w:r>
      <w:r w:rsidRPr="00935898">
        <w:t>г</w:t>
      </w:r>
      <w:r w:rsidR="00CD616B">
        <w:t>ό</w:t>
      </w:r>
      <w:r w:rsidRPr="00935898">
        <w:t>ю</w:t>
      </w:r>
      <w:proofErr w:type="spellEnd"/>
      <w:r w:rsidRPr="00935898">
        <w:t xml:space="preserve"> </w:t>
      </w:r>
      <w:proofErr w:type="spellStart"/>
      <w:r w:rsidRPr="00935898">
        <w:t>смартф</w:t>
      </w:r>
      <w:r w:rsidR="00CD616B">
        <w:t>ό</w:t>
      </w:r>
      <w:r w:rsidRPr="00935898">
        <w:t>н</w:t>
      </w:r>
      <w:r w:rsidR="00CD616B">
        <w:t>і</w:t>
      </w:r>
      <w:r w:rsidRPr="00935898">
        <w:t>в</w:t>
      </w:r>
      <w:proofErr w:type="spellEnd"/>
      <w:r w:rsidRPr="00935898"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планшет</w:t>
      </w:r>
      <w:r w:rsidR="00CD616B">
        <w:t>і</w:t>
      </w:r>
      <w:r w:rsidRPr="00935898">
        <w:t xml:space="preserve">в; </w:t>
      </w:r>
      <w:proofErr w:type="spellStart"/>
      <w:r w:rsidRPr="00935898">
        <w:t>Apple</w:t>
      </w:r>
      <w:proofErr w:type="spellEnd"/>
      <w:r w:rsidRPr="00935898">
        <w:t xml:space="preserve"> </w:t>
      </w:r>
      <w:proofErr w:type="spellStart"/>
      <w:r w:rsidRPr="00935898">
        <w:t>Pay</w:t>
      </w:r>
      <w:proofErr w:type="spellEnd"/>
      <w:r w:rsidRPr="00935898">
        <w:t xml:space="preserve"> - </w:t>
      </w:r>
      <w:proofErr w:type="spellStart"/>
      <w:r w:rsidRPr="00935898">
        <w:t>п</w:t>
      </w:r>
      <w:r w:rsidR="00CD616B">
        <w:t>ό</w:t>
      </w:r>
      <w:r w:rsidRPr="00935898">
        <w:t>слуга</w:t>
      </w:r>
      <w:proofErr w:type="spellEnd"/>
      <w:r w:rsidRPr="00935898">
        <w:t xml:space="preserve"> </w:t>
      </w:r>
      <w:proofErr w:type="spellStart"/>
      <w:r w:rsidRPr="00935898">
        <w:t>м</w:t>
      </w:r>
      <w:r w:rsidR="00CD616B">
        <w:t>ό</w:t>
      </w:r>
      <w:r w:rsidRPr="00935898">
        <w:t>б</w:t>
      </w:r>
      <w:r w:rsidR="00CD616B">
        <w:t>і</w:t>
      </w:r>
      <w:r w:rsidRPr="00935898">
        <w:t>льн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платежу та </w:t>
      </w:r>
      <w:proofErr w:type="spellStart"/>
      <w:r w:rsidRPr="00935898">
        <w:t>цифр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гаманця в</w:t>
      </w:r>
      <w:r w:rsidR="00CD616B">
        <w:t>і</w:t>
      </w:r>
      <w:r w:rsidRPr="00935898">
        <w:t>д</w:t>
      </w:r>
      <w:r w:rsidRPr="00935898">
        <w:rPr>
          <w:spacing w:val="-67"/>
        </w:rPr>
        <w:t xml:space="preserve"> </w:t>
      </w:r>
      <w:proofErr w:type="spellStart"/>
      <w:r w:rsidRPr="00935898">
        <w:t>Apple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Inc</w:t>
      </w:r>
      <w:proofErr w:type="spellEnd"/>
      <w:r w:rsidRPr="00935898">
        <w:t>.,</w:t>
      </w:r>
      <w:r w:rsidRPr="00935898">
        <w:rPr>
          <w:spacing w:val="-2"/>
        </w:rPr>
        <w:t xml:space="preserve"> </w:t>
      </w:r>
      <w:r w:rsidRPr="00935898">
        <w:t>яка</w:t>
      </w:r>
      <w:r w:rsidRPr="00935898">
        <w:rPr>
          <w:spacing w:val="-2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зв</w:t>
      </w:r>
      <w:r w:rsidR="00CD616B">
        <w:t>ό</w:t>
      </w:r>
      <w:r w:rsidRPr="00935898">
        <w:t>ляє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ристувачам</w:t>
      </w:r>
      <w:proofErr w:type="spellEnd"/>
      <w:r w:rsidRPr="00935898">
        <w:t xml:space="preserve"> зд</w:t>
      </w:r>
      <w:r w:rsidR="00CD616B">
        <w:t>і</w:t>
      </w:r>
      <w:r w:rsidRPr="00935898">
        <w:t>йснювати</w:t>
      </w:r>
      <w:r w:rsidRPr="00935898">
        <w:rPr>
          <w:spacing w:val="-1"/>
        </w:rPr>
        <w:t xml:space="preserve"> </w:t>
      </w:r>
      <w:r w:rsidRPr="00935898">
        <w:t>платеж</w:t>
      </w:r>
      <w:r w:rsidR="00CD616B">
        <w:t>і</w:t>
      </w:r>
      <w:r w:rsidRPr="00935898">
        <w:rPr>
          <w:spacing w:val="-1"/>
        </w:rPr>
        <w:t xml:space="preserve"> </w:t>
      </w:r>
      <w:proofErr w:type="spellStart"/>
      <w:r w:rsidR="00CD616B">
        <w:t>ό</w:t>
      </w:r>
      <w:r w:rsidRPr="00935898">
        <w:t>с</w:t>
      </w:r>
      <w:r w:rsidR="00CD616B">
        <w:t>ό</w:t>
      </w:r>
      <w:r w:rsidRPr="00935898">
        <w:t>бист</w:t>
      </w:r>
      <w:r w:rsidR="00CD616B">
        <w:t>ό</w:t>
      </w:r>
      <w:proofErr w:type="spellEnd"/>
      <w:r w:rsidRPr="00935898">
        <w:t>.</w:t>
      </w:r>
    </w:p>
    <w:p w14:paraId="2055DF74" w14:textId="77777777" w:rsidR="000911DA" w:rsidRPr="00935898" w:rsidRDefault="000911DA">
      <w:pPr>
        <w:pStyle w:val="a3"/>
        <w:ind w:left="0"/>
        <w:jc w:val="left"/>
        <w:rPr>
          <w:sz w:val="42"/>
        </w:rPr>
      </w:pPr>
    </w:p>
    <w:p w14:paraId="196A32EB" w14:textId="2FC59C18" w:rsidR="000911DA" w:rsidRPr="00935898" w:rsidRDefault="003D5396">
      <w:pPr>
        <w:pStyle w:val="1"/>
        <w:jc w:val="both"/>
      </w:pPr>
      <w:proofErr w:type="spellStart"/>
      <w:r w:rsidRPr="00935898">
        <w:t>Висн</w:t>
      </w:r>
      <w:r w:rsidR="00CD616B">
        <w:t>ό</w:t>
      </w:r>
      <w:r w:rsidRPr="00935898">
        <w:t>вки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зд</w:t>
      </w:r>
      <w:r w:rsidR="00CD616B">
        <w:t>і</w:t>
      </w:r>
      <w:r w:rsidRPr="00935898">
        <w:t>лу</w:t>
      </w:r>
      <w:proofErr w:type="spellEnd"/>
      <w:r w:rsidRPr="00935898">
        <w:rPr>
          <w:spacing w:val="-2"/>
        </w:rPr>
        <w:t xml:space="preserve"> </w:t>
      </w:r>
      <w:r w:rsidRPr="00935898">
        <w:t>1</w:t>
      </w:r>
    </w:p>
    <w:p w14:paraId="1A3029AE" w14:textId="77777777" w:rsidR="000911DA" w:rsidRPr="00935898" w:rsidRDefault="000911DA">
      <w:pPr>
        <w:pStyle w:val="a3"/>
        <w:ind w:left="0"/>
        <w:jc w:val="left"/>
        <w:rPr>
          <w:b/>
          <w:sz w:val="30"/>
        </w:rPr>
      </w:pPr>
    </w:p>
    <w:p w14:paraId="44BBB68D" w14:textId="77777777" w:rsidR="000911DA" w:rsidRPr="00935898" w:rsidRDefault="000911DA">
      <w:pPr>
        <w:pStyle w:val="a3"/>
        <w:ind w:left="0"/>
        <w:jc w:val="left"/>
        <w:rPr>
          <w:b/>
          <w:sz w:val="26"/>
        </w:rPr>
      </w:pPr>
    </w:p>
    <w:p w14:paraId="70571DDB" w14:textId="1FE86B9F" w:rsidR="000911DA" w:rsidRPr="00935898" w:rsidRDefault="003D5396">
      <w:pPr>
        <w:pStyle w:val="a5"/>
        <w:numPr>
          <w:ilvl w:val="0"/>
          <w:numId w:val="26"/>
        </w:numPr>
        <w:tabs>
          <w:tab w:val="left" w:pos="1095"/>
        </w:tabs>
        <w:spacing w:line="360" w:lineRule="auto"/>
        <w:ind w:left="101" w:right="108" w:firstLine="709"/>
        <w:rPr>
          <w:sz w:val="28"/>
        </w:rPr>
      </w:pP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 xml:space="preserve"> (</w:t>
      </w:r>
      <w:proofErr w:type="spellStart"/>
      <w:r w:rsidRPr="00935898">
        <w:rPr>
          <w:sz w:val="28"/>
        </w:rPr>
        <w:t>внеск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 xml:space="preserve">) вважаються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шти</w:t>
      </w:r>
      <w:proofErr w:type="spellEnd"/>
      <w:r w:rsidRPr="00935898">
        <w:rPr>
          <w:sz w:val="28"/>
        </w:rPr>
        <w:t xml:space="preserve"> в </w:t>
      </w:r>
      <w:proofErr w:type="spellStart"/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і</w:t>
      </w:r>
      <w:r w:rsidRPr="00935898">
        <w:rPr>
          <w:sz w:val="28"/>
        </w:rPr>
        <w:t>вк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безг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і</w:t>
      </w:r>
      <w:r w:rsidRPr="00935898">
        <w:rPr>
          <w:sz w:val="28"/>
        </w:rPr>
        <w:t>вк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у валют</w:t>
      </w:r>
      <w:r w:rsidR="00CD616B">
        <w:rPr>
          <w:sz w:val="28"/>
        </w:rPr>
        <w:t>і</w:t>
      </w:r>
      <w:r w:rsidRPr="00935898">
        <w:rPr>
          <w:sz w:val="28"/>
        </w:rPr>
        <w:t xml:space="preserve"> України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="00CD616B">
        <w:rPr>
          <w:sz w:val="28"/>
        </w:rPr>
        <w:t>і</w:t>
      </w:r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земн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валюти,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СГД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зм</w:t>
      </w:r>
      <w:r w:rsidR="00CD616B">
        <w:rPr>
          <w:sz w:val="28"/>
        </w:rPr>
        <w:t>і</w:t>
      </w:r>
      <w:r w:rsidRPr="00935898">
        <w:rPr>
          <w:sz w:val="28"/>
        </w:rPr>
        <w:t>стила</w:t>
      </w:r>
      <w:proofErr w:type="spellEnd"/>
      <w:r w:rsidRPr="00935898">
        <w:rPr>
          <w:sz w:val="28"/>
        </w:rPr>
        <w:t xml:space="preserve"> 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рахунках у банк</w:t>
      </w:r>
      <w:r w:rsidR="00CD616B">
        <w:rPr>
          <w:sz w:val="28"/>
        </w:rPr>
        <w:t>і</w:t>
      </w:r>
      <w:r w:rsidRPr="00935898">
        <w:rPr>
          <w:sz w:val="28"/>
        </w:rPr>
        <w:t>вськ</w:t>
      </w:r>
      <w:r w:rsidR="00CD616B">
        <w:rPr>
          <w:sz w:val="28"/>
        </w:rPr>
        <w:t>і</w:t>
      </w:r>
      <w:r w:rsidRPr="00935898">
        <w:rPr>
          <w:sz w:val="28"/>
        </w:rPr>
        <w:t xml:space="preserve">й </w:t>
      </w:r>
      <w:proofErr w:type="spellStart"/>
      <w:r w:rsidRPr="00935898">
        <w:rPr>
          <w:sz w:val="28"/>
        </w:rPr>
        <w:t>устан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на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рних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ум</w:t>
      </w:r>
      <w:r w:rsidR="00CD616B">
        <w:rPr>
          <w:sz w:val="28"/>
        </w:rPr>
        <w:t>ό</w:t>
      </w:r>
      <w:r w:rsidRPr="00935898">
        <w:rPr>
          <w:sz w:val="28"/>
        </w:rPr>
        <w:t>вах</w:t>
      </w:r>
      <w:proofErr w:type="spellEnd"/>
      <w:r w:rsidRPr="00935898">
        <w:rPr>
          <w:sz w:val="28"/>
        </w:rPr>
        <w:t xml:space="preserve"> на певний терм</w:t>
      </w:r>
      <w:r w:rsidR="00CD616B">
        <w:rPr>
          <w:sz w:val="28"/>
        </w:rPr>
        <w:t>і</w:t>
      </w:r>
      <w:r w:rsidRPr="00935898">
        <w:rPr>
          <w:sz w:val="28"/>
        </w:rPr>
        <w:t>н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без </w:t>
      </w:r>
      <w:proofErr w:type="spellStart"/>
      <w:r w:rsidRPr="00935898">
        <w:rPr>
          <w:sz w:val="28"/>
        </w:rPr>
        <w:t>й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визначення) п</w:t>
      </w:r>
      <w:r w:rsidR="00CD616B">
        <w:rPr>
          <w:sz w:val="28"/>
        </w:rPr>
        <w:t>і</w:t>
      </w:r>
      <w:r w:rsidRPr="00935898">
        <w:rPr>
          <w:sz w:val="28"/>
        </w:rPr>
        <w:t xml:space="preserve">д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дс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 xml:space="preserve"> як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винн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бути виплачен</w:t>
      </w:r>
      <w:r w:rsidR="00CD616B">
        <w:rPr>
          <w:sz w:val="28"/>
        </w:rPr>
        <w:t>і</w:t>
      </w:r>
      <w:r w:rsidRPr="00935898">
        <w:rPr>
          <w:sz w:val="28"/>
        </w:rPr>
        <w:t xml:space="preserve"> вкладнику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дп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proofErr w:type="spellEnd"/>
      <w:r w:rsidRPr="00935898">
        <w:rPr>
          <w:spacing w:val="-13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чинн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13"/>
          <w:sz w:val="28"/>
        </w:rPr>
        <w:t xml:space="preserve"> </w:t>
      </w:r>
      <w:proofErr w:type="spellStart"/>
      <w:r w:rsidRPr="00935898">
        <w:rPr>
          <w:sz w:val="28"/>
        </w:rPr>
        <w:t>зак</w:t>
      </w:r>
      <w:r w:rsidR="00CD616B">
        <w:rPr>
          <w:sz w:val="28"/>
        </w:rPr>
        <w:t>ό</w:t>
      </w:r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давства</w:t>
      </w:r>
      <w:proofErr w:type="spellEnd"/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й</w:t>
      </w:r>
      <w:r w:rsidRPr="00935898">
        <w:rPr>
          <w:spacing w:val="-13"/>
          <w:sz w:val="28"/>
        </w:rPr>
        <w:t xml:space="preserve"> </w:t>
      </w:r>
      <w:proofErr w:type="spellStart"/>
      <w:r w:rsidRPr="00935898">
        <w:rPr>
          <w:sz w:val="28"/>
        </w:rPr>
        <w:t>ум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proofErr w:type="spellEnd"/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ру</w:t>
      </w:r>
      <w:proofErr w:type="spellEnd"/>
      <w:r w:rsidRPr="00935898">
        <w:rPr>
          <w:sz w:val="28"/>
        </w:rPr>
        <w:t>.</w:t>
      </w:r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таких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внеск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так</w:t>
      </w:r>
      <w:r w:rsidR="00CD616B">
        <w:rPr>
          <w:sz w:val="28"/>
        </w:rPr>
        <w:t>ό</w:t>
      </w:r>
      <w:r w:rsidRPr="00935898">
        <w:rPr>
          <w:sz w:val="28"/>
        </w:rPr>
        <w:t>ж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r w:rsidRPr="00935898">
        <w:rPr>
          <w:sz w:val="28"/>
        </w:rPr>
        <w:t>сяться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шти</w:t>
      </w:r>
      <w:proofErr w:type="spellEnd"/>
      <w:r w:rsidRPr="00935898">
        <w:rPr>
          <w:sz w:val="28"/>
        </w:rPr>
        <w:t xml:space="preserve">, залучення яких </w:t>
      </w:r>
      <w:proofErr w:type="spellStart"/>
      <w:r w:rsidRPr="00935898">
        <w:rPr>
          <w:sz w:val="28"/>
        </w:rPr>
        <w:t>бул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зд</w:t>
      </w:r>
      <w:r w:rsidR="00CD616B">
        <w:rPr>
          <w:sz w:val="28"/>
        </w:rPr>
        <w:t>і</w:t>
      </w:r>
      <w:r w:rsidRPr="00935898">
        <w:rPr>
          <w:sz w:val="28"/>
        </w:rPr>
        <w:t>йснен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 xml:space="preserve"> у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випуску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(ем</w:t>
      </w:r>
      <w:r w:rsidR="00CD616B">
        <w:rPr>
          <w:sz w:val="28"/>
        </w:rPr>
        <w:t>і</w:t>
      </w:r>
      <w:r w:rsidRPr="00935898">
        <w:rPr>
          <w:sz w:val="28"/>
        </w:rPr>
        <w:t>с</w:t>
      </w:r>
      <w:r w:rsidR="00CD616B">
        <w:rPr>
          <w:sz w:val="28"/>
        </w:rPr>
        <w:t>і</w:t>
      </w:r>
      <w:r w:rsidRPr="00935898">
        <w:rPr>
          <w:sz w:val="28"/>
        </w:rPr>
        <w:t>ї)</w:t>
      </w:r>
      <w:r w:rsidRPr="00935898">
        <w:rPr>
          <w:spacing w:val="-5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менних</w:t>
      </w:r>
      <w:r w:rsidRPr="00935898">
        <w:rPr>
          <w:spacing w:val="-4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щадних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z w:val="28"/>
        </w:rPr>
        <w:t>)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сертиф</w:t>
      </w:r>
      <w:r w:rsidR="00CD616B">
        <w:rPr>
          <w:sz w:val="28"/>
        </w:rPr>
        <w:t>і</w:t>
      </w:r>
      <w:r w:rsidRPr="00935898">
        <w:rPr>
          <w:sz w:val="28"/>
        </w:rPr>
        <w:t>кат</w:t>
      </w:r>
      <w:r w:rsidR="00CD616B">
        <w:rPr>
          <w:sz w:val="28"/>
        </w:rPr>
        <w:t>і</w:t>
      </w:r>
      <w:r w:rsidRPr="00935898">
        <w:rPr>
          <w:sz w:val="28"/>
        </w:rPr>
        <w:t>в.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Практичн</w:t>
      </w:r>
      <w:r w:rsidR="00CD616B">
        <w:rPr>
          <w:sz w:val="28"/>
        </w:rPr>
        <w:t>ό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вс</w:t>
      </w:r>
      <w:r w:rsidR="00CD616B">
        <w:rPr>
          <w:sz w:val="28"/>
        </w:rPr>
        <w:t>і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кл</w:t>
      </w:r>
      <w:r w:rsidR="00CD616B">
        <w:rPr>
          <w:sz w:val="28"/>
        </w:rPr>
        <w:t>і</w:t>
      </w:r>
      <w:r w:rsidRPr="00935898">
        <w:rPr>
          <w:sz w:val="28"/>
        </w:rPr>
        <w:t>єнтськ</w:t>
      </w:r>
      <w:r w:rsidR="00CD616B">
        <w:rPr>
          <w:sz w:val="28"/>
        </w:rPr>
        <w:t>і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називаються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зитними</w:t>
      </w:r>
      <w:proofErr w:type="spellEnd"/>
      <w:r w:rsidRPr="00935898">
        <w:rPr>
          <w:sz w:val="28"/>
        </w:rPr>
        <w:t>.</w:t>
      </w:r>
    </w:p>
    <w:p w14:paraId="59214435" w14:textId="1808ABFE" w:rsidR="00AD6D9D" w:rsidRDefault="00CD616B" w:rsidP="00AD6D9D">
      <w:pPr>
        <w:pStyle w:val="a5"/>
        <w:numPr>
          <w:ilvl w:val="0"/>
          <w:numId w:val="26"/>
        </w:numPr>
        <w:tabs>
          <w:tab w:val="left" w:pos="1095"/>
        </w:tabs>
        <w:spacing w:before="77" w:line="360" w:lineRule="auto"/>
        <w:ind w:left="101" w:right="109" w:firstLine="709"/>
        <w:rPr>
          <w:sz w:val="28"/>
        </w:rPr>
      </w:pPr>
      <w:proofErr w:type="spellStart"/>
      <w:r>
        <w:rPr>
          <w:sz w:val="28"/>
        </w:rPr>
        <w:t>ό</w:t>
      </w:r>
      <w:r w:rsidR="003D5396" w:rsidRPr="00AD6D9D">
        <w:rPr>
          <w:sz w:val="28"/>
        </w:rPr>
        <w:t>сн</w:t>
      </w:r>
      <w:r>
        <w:rPr>
          <w:sz w:val="28"/>
        </w:rPr>
        <w:t>ό</w:t>
      </w:r>
      <w:r w:rsidR="003D5396" w:rsidRPr="00AD6D9D">
        <w:rPr>
          <w:sz w:val="28"/>
        </w:rPr>
        <w:t>вними</w:t>
      </w:r>
      <w:proofErr w:type="spellEnd"/>
      <w:r w:rsidR="003D5396" w:rsidRPr="00AD6D9D">
        <w:rPr>
          <w:spacing w:val="-12"/>
          <w:sz w:val="28"/>
        </w:rPr>
        <w:t xml:space="preserve"> </w:t>
      </w:r>
      <w:proofErr w:type="spellStart"/>
      <w:r w:rsidR="003D5396" w:rsidRPr="00AD6D9D">
        <w:rPr>
          <w:sz w:val="28"/>
        </w:rPr>
        <w:t>н</w:t>
      </w:r>
      <w:r>
        <w:rPr>
          <w:sz w:val="28"/>
        </w:rPr>
        <w:t>ό</w:t>
      </w:r>
      <w:r w:rsidR="003D5396" w:rsidRPr="00AD6D9D">
        <w:rPr>
          <w:sz w:val="28"/>
        </w:rPr>
        <w:t>рмативними</w:t>
      </w:r>
      <w:proofErr w:type="spellEnd"/>
      <w:r w:rsidR="003D5396" w:rsidRPr="00AD6D9D">
        <w:rPr>
          <w:spacing w:val="-11"/>
          <w:sz w:val="28"/>
        </w:rPr>
        <w:t xml:space="preserve"> </w:t>
      </w:r>
      <w:proofErr w:type="spellStart"/>
      <w:r w:rsidR="003D5396" w:rsidRPr="00AD6D9D">
        <w:rPr>
          <w:sz w:val="28"/>
        </w:rPr>
        <w:t>д</w:t>
      </w:r>
      <w:r>
        <w:rPr>
          <w:sz w:val="28"/>
        </w:rPr>
        <w:t>ό</w:t>
      </w:r>
      <w:r w:rsidR="003D5396" w:rsidRPr="00AD6D9D">
        <w:rPr>
          <w:sz w:val="28"/>
        </w:rPr>
        <w:t>кументами</w:t>
      </w:r>
      <w:proofErr w:type="spellEnd"/>
      <w:r w:rsidR="003D5396" w:rsidRPr="00AD6D9D">
        <w:rPr>
          <w:spacing w:val="-12"/>
          <w:sz w:val="28"/>
        </w:rPr>
        <w:t xml:space="preserve"> </w:t>
      </w:r>
      <w:r w:rsidR="003D5396" w:rsidRPr="00AD6D9D">
        <w:rPr>
          <w:sz w:val="28"/>
        </w:rPr>
        <w:t>з</w:t>
      </w:r>
      <w:r w:rsidR="003D5396" w:rsidRPr="00AD6D9D"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AD6D9D">
        <w:rPr>
          <w:sz w:val="28"/>
        </w:rPr>
        <w:t>бл</w:t>
      </w:r>
      <w:r>
        <w:rPr>
          <w:sz w:val="28"/>
        </w:rPr>
        <w:t>і</w:t>
      </w:r>
      <w:r w:rsidR="003D5396" w:rsidRPr="00AD6D9D">
        <w:rPr>
          <w:sz w:val="28"/>
        </w:rPr>
        <w:t>ку</w:t>
      </w:r>
      <w:proofErr w:type="spellEnd"/>
      <w:r w:rsidR="003D5396" w:rsidRPr="00AD6D9D">
        <w:rPr>
          <w:spacing w:val="-12"/>
          <w:sz w:val="28"/>
        </w:rPr>
        <w:t xml:space="preserve"> </w:t>
      </w:r>
      <w:r>
        <w:rPr>
          <w:sz w:val="28"/>
        </w:rPr>
        <w:t>і</w:t>
      </w:r>
      <w:r w:rsidR="003D5396" w:rsidRPr="00AD6D9D">
        <w:rPr>
          <w:spacing w:val="-12"/>
          <w:sz w:val="28"/>
        </w:rPr>
        <w:t xml:space="preserve"> </w:t>
      </w:r>
      <w:r w:rsidR="003D5396" w:rsidRPr="00AD6D9D">
        <w:rPr>
          <w:sz w:val="28"/>
        </w:rPr>
        <w:t>анал</w:t>
      </w:r>
      <w:r>
        <w:rPr>
          <w:sz w:val="28"/>
        </w:rPr>
        <w:t>і</w:t>
      </w:r>
      <w:r w:rsidR="003D5396" w:rsidRPr="00AD6D9D">
        <w:rPr>
          <w:sz w:val="28"/>
        </w:rPr>
        <w:t>зу</w:t>
      </w:r>
      <w:r w:rsidR="003D5396" w:rsidRPr="00AD6D9D">
        <w:rPr>
          <w:spacing w:val="-11"/>
          <w:sz w:val="28"/>
        </w:rPr>
        <w:t xml:space="preserve"> </w:t>
      </w:r>
      <w:proofErr w:type="spellStart"/>
      <w:r w:rsidR="003D5396" w:rsidRPr="00AD6D9D">
        <w:rPr>
          <w:sz w:val="28"/>
        </w:rPr>
        <w:t>деп</w:t>
      </w:r>
      <w:r>
        <w:rPr>
          <w:sz w:val="28"/>
        </w:rPr>
        <w:t>ό</w:t>
      </w:r>
      <w:r w:rsidR="003D5396" w:rsidRPr="00AD6D9D">
        <w:rPr>
          <w:sz w:val="28"/>
        </w:rPr>
        <w:t>зитних</w:t>
      </w:r>
      <w:proofErr w:type="spellEnd"/>
      <w:r w:rsidR="003D5396" w:rsidRPr="00AD6D9D"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AD6D9D">
        <w:rPr>
          <w:sz w:val="28"/>
        </w:rPr>
        <w:t>перац</w:t>
      </w:r>
      <w:r>
        <w:rPr>
          <w:sz w:val="28"/>
        </w:rPr>
        <w:t>і</w:t>
      </w:r>
      <w:r w:rsidR="003D5396" w:rsidRPr="00AD6D9D">
        <w:rPr>
          <w:sz w:val="28"/>
        </w:rPr>
        <w:t>й</w:t>
      </w:r>
      <w:proofErr w:type="spellEnd"/>
      <w:r w:rsidR="003D5396" w:rsidRPr="00AD6D9D">
        <w:rPr>
          <w:spacing w:val="1"/>
          <w:sz w:val="28"/>
        </w:rPr>
        <w:t xml:space="preserve"> </w:t>
      </w:r>
      <w:r w:rsidR="003D5396" w:rsidRPr="00AD6D9D">
        <w:rPr>
          <w:sz w:val="28"/>
        </w:rPr>
        <w:t>є</w:t>
      </w:r>
      <w:r w:rsidR="003D5396" w:rsidRPr="00AD6D9D">
        <w:rPr>
          <w:spacing w:val="1"/>
          <w:sz w:val="28"/>
        </w:rPr>
        <w:t xml:space="preserve"> </w:t>
      </w:r>
      <w:proofErr w:type="spellStart"/>
      <w:r w:rsidR="003D5396" w:rsidRPr="00AD6D9D">
        <w:rPr>
          <w:sz w:val="28"/>
        </w:rPr>
        <w:t>П</w:t>
      </w:r>
      <w:r>
        <w:rPr>
          <w:sz w:val="28"/>
        </w:rPr>
        <w:t>ό</w:t>
      </w:r>
      <w:r w:rsidR="003D5396" w:rsidRPr="00AD6D9D">
        <w:rPr>
          <w:sz w:val="28"/>
        </w:rPr>
        <w:t>стан</w:t>
      </w:r>
      <w:r>
        <w:rPr>
          <w:sz w:val="28"/>
        </w:rPr>
        <w:t>ό</w:t>
      </w:r>
      <w:r w:rsidR="003D5396" w:rsidRPr="00AD6D9D">
        <w:rPr>
          <w:sz w:val="28"/>
        </w:rPr>
        <w:t>ви</w:t>
      </w:r>
      <w:proofErr w:type="spellEnd"/>
      <w:r w:rsidR="003D5396" w:rsidRPr="00AD6D9D">
        <w:rPr>
          <w:spacing w:val="1"/>
          <w:sz w:val="28"/>
        </w:rPr>
        <w:t xml:space="preserve"> </w:t>
      </w:r>
      <w:r w:rsidR="003D5396" w:rsidRPr="00AD6D9D">
        <w:rPr>
          <w:sz w:val="28"/>
        </w:rPr>
        <w:t>Правл</w:t>
      </w:r>
      <w:r>
        <w:rPr>
          <w:sz w:val="28"/>
        </w:rPr>
        <w:t>і</w:t>
      </w:r>
      <w:r w:rsidR="003D5396" w:rsidRPr="00AD6D9D">
        <w:rPr>
          <w:sz w:val="28"/>
        </w:rPr>
        <w:t>ння</w:t>
      </w:r>
      <w:r w:rsidR="003D5396" w:rsidRPr="00AD6D9D">
        <w:rPr>
          <w:spacing w:val="1"/>
          <w:sz w:val="28"/>
        </w:rPr>
        <w:t xml:space="preserve"> </w:t>
      </w:r>
      <w:r w:rsidR="003D5396" w:rsidRPr="00AD6D9D">
        <w:rPr>
          <w:sz w:val="28"/>
        </w:rPr>
        <w:t>НБУ:</w:t>
      </w:r>
      <w:r w:rsidR="003D5396" w:rsidRPr="00AD6D9D">
        <w:rPr>
          <w:spacing w:val="1"/>
          <w:sz w:val="28"/>
        </w:rPr>
        <w:t xml:space="preserve"> </w:t>
      </w:r>
      <w:r w:rsidR="003D5396" w:rsidRPr="00AD6D9D">
        <w:rPr>
          <w:sz w:val="28"/>
        </w:rPr>
        <w:t>Правила</w:t>
      </w:r>
      <w:r w:rsidR="003D5396" w:rsidRPr="00AD6D9D">
        <w:rPr>
          <w:spacing w:val="1"/>
          <w:sz w:val="28"/>
        </w:rPr>
        <w:t xml:space="preserve"> </w:t>
      </w:r>
      <w:proofErr w:type="spellStart"/>
      <w:r w:rsidR="003D5396" w:rsidRPr="00AD6D9D">
        <w:rPr>
          <w:sz w:val="28"/>
        </w:rPr>
        <w:t>бухгалтерськ</w:t>
      </w:r>
      <w:r>
        <w:rPr>
          <w:sz w:val="28"/>
        </w:rPr>
        <w:t>ό</w:t>
      </w:r>
      <w:r w:rsidR="003D5396" w:rsidRPr="00AD6D9D">
        <w:rPr>
          <w:sz w:val="28"/>
        </w:rPr>
        <w:t>г</w:t>
      </w:r>
      <w:r>
        <w:rPr>
          <w:sz w:val="28"/>
        </w:rPr>
        <w:t>ό</w:t>
      </w:r>
      <w:proofErr w:type="spellEnd"/>
      <w:r w:rsidR="003D5396" w:rsidRPr="00AD6D9D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AD6D9D">
        <w:rPr>
          <w:sz w:val="28"/>
        </w:rPr>
        <w:t>бл</w:t>
      </w:r>
      <w:r>
        <w:rPr>
          <w:sz w:val="28"/>
        </w:rPr>
        <w:t>і</w:t>
      </w:r>
      <w:r w:rsidR="003D5396" w:rsidRPr="00AD6D9D">
        <w:rPr>
          <w:sz w:val="28"/>
        </w:rPr>
        <w:t>ку</w:t>
      </w:r>
      <w:proofErr w:type="spellEnd"/>
      <w:r w:rsidR="003D5396" w:rsidRPr="00AD6D9D">
        <w:rPr>
          <w:spacing w:val="1"/>
          <w:sz w:val="28"/>
        </w:rPr>
        <w:t xml:space="preserve"> </w:t>
      </w:r>
      <w:proofErr w:type="spellStart"/>
      <w:r w:rsidR="003D5396" w:rsidRPr="00AD6D9D">
        <w:rPr>
          <w:sz w:val="28"/>
        </w:rPr>
        <w:t>д</w:t>
      </w:r>
      <w:r>
        <w:rPr>
          <w:sz w:val="28"/>
        </w:rPr>
        <w:t>ό</w:t>
      </w:r>
      <w:r w:rsidR="003D5396" w:rsidRPr="00AD6D9D">
        <w:rPr>
          <w:sz w:val="28"/>
        </w:rPr>
        <w:t>х</w:t>
      </w:r>
      <w:r>
        <w:rPr>
          <w:sz w:val="28"/>
        </w:rPr>
        <w:t>ό</w:t>
      </w:r>
      <w:r w:rsidR="003D5396" w:rsidRPr="00AD6D9D">
        <w:rPr>
          <w:sz w:val="28"/>
        </w:rPr>
        <w:t>д</w:t>
      </w:r>
      <w:r>
        <w:rPr>
          <w:sz w:val="28"/>
        </w:rPr>
        <w:t>і</w:t>
      </w:r>
      <w:r w:rsidR="003D5396" w:rsidRPr="00AD6D9D">
        <w:rPr>
          <w:sz w:val="28"/>
        </w:rPr>
        <w:t>в</w:t>
      </w:r>
      <w:proofErr w:type="spellEnd"/>
      <w:r w:rsidR="003D5396" w:rsidRPr="00AD6D9D">
        <w:rPr>
          <w:spacing w:val="-8"/>
          <w:sz w:val="28"/>
        </w:rPr>
        <w:t xml:space="preserve"> </w:t>
      </w:r>
      <w:r>
        <w:rPr>
          <w:sz w:val="28"/>
        </w:rPr>
        <w:t>і</w:t>
      </w:r>
      <w:r w:rsidR="003D5396" w:rsidRPr="00AD6D9D">
        <w:rPr>
          <w:spacing w:val="-7"/>
          <w:sz w:val="28"/>
        </w:rPr>
        <w:t xml:space="preserve"> </w:t>
      </w:r>
      <w:r w:rsidR="003D5396" w:rsidRPr="00AD6D9D">
        <w:rPr>
          <w:sz w:val="28"/>
        </w:rPr>
        <w:t>витрат</w:t>
      </w:r>
      <w:r w:rsidR="003D5396" w:rsidRPr="00AD6D9D">
        <w:rPr>
          <w:spacing w:val="-8"/>
          <w:sz w:val="28"/>
        </w:rPr>
        <w:t xml:space="preserve"> </w:t>
      </w:r>
      <w:r w:rsidR="003D5396" w:rsidRPr="00AD6D9D">
        <w:rPr>
          <w:sz w:val="28"/>
        </w:rPr>
        <w:t>банк</w:t>
      </w:r>
      <w:r>
        <w:rPr>
          <w:sz w:val="28"/>
        </w:rPr>
        <w:t>і</w:t>
      </w:r>
      <w:r w:rsidR="003D5396" w:rsidRPr="00AD6D9D">
        <w:rPr>
          <w:sz w:val="28"/>
        </w:rPr>
        <w:t>в</w:t>
      </w:r>
      <w:r w:rsidR="003D5396" w:rsidRPr="00AD6D9D">
        <w:rPr>
          <w:spacing w:val="-8"/>
          <w:sz w:val="28"/>
        </w:rPr>
        <w:t xml:space="preserve"> </w:t>
      </w:r>
      <w:r w:rsidR="003D5396" w:rsidRPr="00AD6D9D">
        <w:rPr>
          <w:sz w:val="28"/>
        </w:rPr>
        <w:t>України,</w:t>
      </w:r>
      <w:r w:rsidR="003D5396" w:rsidRPr="00AD6D9D">
        <w:rPr>
          <w:spacing w:val="-6"/>
          <w:sz w:val="28"/>
        </w:rPr>
        <w:t xml:space="preserve"> </w:t>
      </w:r>
      <w:r>
        <w:rPr>
          <w:sz w:val="28"/>
        </w:rPr>
        <w:t>і</w:t>
      </w:r>
      <w:r w:rsidR="003D5396" w:rsidRPr="00AD6D9D">
        <w:rPr>
          <w:sz w:val="28"/>
        </w:rPr>
        <w:t>нструкц</w:t>
      </w:r>
      <w:r>
        <w:rPr>
          <w:sz w:val="28"/>
        </w:rPr>
        <w:t>і</w:t>
      </w:r>
      <w:r w:rsidR="003D5396" w:rsidRPr="00AD6D9D">
        <w:rPr>
          <w:sz w:val="28"/>
        </w:rPr>
        <w:t>я</w:t>
      </w:r>
      <w:r w:rsidR="003D5396" w:rsidRPr="00AD6D9D">
        <w:rPr>
          <w:spacing w:val="-8"/>
          <w:sz w:val="28"/>
        </w:rPr>
        <w:t xml:space="preserve"> </w:t>
      </w:r>
      <w:r w:rsidR="003D5396" w:rsidRPr="00AD6D9D">
        <w:rPr>
          <w:sz w:val="28"/>
        </w:rPr>
        <w:t>з</w:t>
      </w:r>
      <w:r w:rsidR="003D5396" w:rsidRPr="00AD6D9D">
        <w:rPr>
          <w:spacing w:val="-8"/>
          <w:sz w:val="28"/>
        </w:rPr>
        <w:t xml:space="preserve"> </w:t>
      </w:r>
      <w:proofErr w:type="spellStart"/>
      <w:r w:rsidR="003D5396" w:rsidRPr="00AD6D9D">
        <w:rPr>
          <w:sz w:val="28"/>
        </w:rPr>
        <w:t>бухгалтерськ</w:t>
      </w:r>
      <w:r>
        <w:rPr>
          <w:sz w:val="28"/>
        </w:rPr>
        <w:t>ό</w:t>
      </w:r>
      <w:r w:rsidR="003D5396" w:rsidRPr="00AD6D9D">
        <w:rPr>
          <w:sz w:val="28"/>
        </w:rPr>
        <w:t>г</w:t>
      </w:r>
      <w:r>
        <w:rPr>
          <w:sz w:val="28"/>
        </w:rPr>
        <w:t>ό</w:t>
      </w:r>
      <w:proofErr w:type="spellEnd"/>
      <w:r w:rsidR="003D5396" w:rsidRPr="00AD6D9D"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AD6D9D">
        <w:rPr>
          <w:sz w:val="28"/>
        </w:rPr>
        <w:t>бл</w:t>
      </w:r>
      <w:r>
        <w:rPr>
          <w:sz w:val="28"/>
        </w:rPr>
        <w:t>і</w:t>
      </w:r>
      <w:r w:rsidR="003D5396" w:rsidRPr="00AD6D9D">
        <w:rPr>
          <w:sz w:val="28"/>
        </w:rPr>
        <w:t>ку</w:t>
      </w:r>
      <w:proofErr w:type="spellEnd"/>
      <w:r w:rsidR="003D5396" w:rsidRPr="00AD6D9D"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AD6D9D">
        <w:rPr>
          <w:sz w:val="28"/>
        </w:rPr>
        <w:t>перац</w:t>
      </w:r>
      <w:r>
        <w:rPr>
          <w:sz w:val="28"/>
        </w:rPr>
        <w:t>і</w:t>
      </w:r>
      <w:r w:rsidR="003D5396" w:rsidRPr="00AD6D9D">
        <w:rPr>
          <w:sz w:val="28"/>
        </w:rPr>
        <w:t>й</w:t>
      </w:r>
      <w:proofErr w:type="spellEnd"/>
      <w:r w:rsidR="003D5396" w:rsidRPr="00AD6D9D">
        <w:rPr>
          <w:spacing w:val="-68"/>
          <w:sz w:val="28"/>
        </w:rPr>
        <w:t xml:space="preserve"> </w:t>
      </w:r>
      <w:r>
        <w:rPr>
          <w:sz w:val="28"/>
        </w:rPr>
        <w:t>і</w:t>
      </w:r>
      <w:r w:rsidR="003D5396" w:rsidRPr="00AD6D9D">
        <w:rPr>
          <w:sz w:val="28"/>
        </w:rPr>
        <w:t>з</w:t>
      </w:r>
      <w:r w:rsidR="003D5396" w:rsidRPr="00AD6D9D">
        <w:rPr>
          <w:spacing w:val="1"/>
          <w:sz w:val="28"/>
        </w:rPr>
        <w:t xml:space="preserve"> </w:t>
      </w:r>
      <w:proofErr w:type="spellStart"/>
      <w:r w:rsidR="003D5396" w:rsidRPr="00AD6D9D">
        <w:rPr>
          <w:sz w:val="28"/>
        </w:rPr>
        <w:t>ф</w:t>
      </w:r>
      <w:r>
        <w:rPr>
          <w:sz w:val="28"/>
        </w:rPr>
        <w:t>і</w:t>
      </w:r>
      <w:r w:rsidR="003D5396" w:rsidRPr="00AD6D9D">
        <w:rPr>
          <w:sz w:val="28"/>
        </w:rPr>
        <w:t>нанс</w:t>
      </w:r>
      <w:r>
        <w:rPr>
          <w:sz w:val="28"/>
        </w:rPr>
        <w:t>ό</w:t>
      </w:r>
      <w:r w:rsidR="003D5396" w:rsidRPr="00AD6D9D">
        <w:rPr>
          <w:sz w:val="28"/>
        </w:rPr>
        <w:t>вими</w:t>
      </w:r>
      <w:proofErr w:type="spellEnd"/>
      <w:r w:rsidR="003D5396" w:rsidRPr="00AD6D9D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3D5396" w:rsidRPr="00AD6D9D">
        <w:rPr>
          <w:sz w:val="28"/>
        </w:rPr>
        <w:t>нструментами</w:t>
      </w:r>
      <w:r w:rsidR="003D5396" w:rsidRPr="00AD6D9D">
        <w:rPr>
          <w:spacing w:val="1"/>
          <w:sz w:val="28"/>
        </w:rPr>
        <w:t xml:space="preserve"> </w:t>
      </w:r>
      <w:r w:rsidR="003D5396" w:rsidRPr="00AD6D9D">
        <w:rPr>
          <w:sz w:val="28"/>
        </w:rPr>
        <w:t>в</w:t>
      </w:r>
      <w:r w:rsidR="003D5396" w:rsidRPr="00AD6D9D">
        <w:rPr>
          <w:spacing w:val="1"/>
          <w:sz w:val="28"/>
        </w:rPr>
        <w:t xml:space="preserve"> </w:t>
      </w:r>
      <w:r w:rsidR="003D5396" w:rsidRPr="00AD6D9D">
        <w:rPr>
          <w:sz w:val="28"/>
        </w:rPr>
        <w:t>банках</w:t>
      </w:r>
      <w:r w:rsidR="003D5396" w:rsidRPr="00AD6D9D">
        <w:rPr>
          <w:spacing w:val="1"/>
          <w:sz w:val="28"/>
        </w:rPr>
        <w:t xml:space="preserve"> </w:t>
      </w:r>
      <w:r w:rsidR="003D5396" w:rsidRPr="00AD6D9D">
        <w:rPr>
          <w:sz w:val="28"/>
        </w:rPr>
        <w:t>України,</w:t>
      </w:r>
      <w:r w:rsidR="003D5396" w:rsidRPr="00AD6D9D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3D5396" w:rsidRPr="00AD6D9D">
        <w:rPr>
          <w:sz w:val="28"/>
        </w:rPr>
        <w:t>нструкц</w:t>
      </w:r>
      <w:r>
        <w:rPr>
          <w:sz w:val="28"/>
        </w:rPr>
        <w:t>і</w:t>
      </w:r>
      <w:r w:rsidR="003D5396" w:rsidRPr="00AD6D9D">
        <w:rPr>
          <w:sz w:val="28"/>
        </w:rPr>
        <w:t>я</w:t>
      </w:r>
      <w:r w:rsidR="003D5396" w:rsidRPr="00AD6D9D">
        <w:rPr>
          <w:spacing w:val="1"/>
          <w:sz w:val="28"/>
        </w:rPr>
        <w:t xml:space="preserve"> </w:t>
      </w:r>
      <w:proofErr w:type="spellStart"/>
      <w:r w:rsidR="003D5396" w:rsidRPr="00AD6D9D">
        <w:rPr>
          <w:sz w:val="28"/>
        </w:rPr>
        <w:t>пр</w:t>
      </w:r>
      <w:r>
        <w:rPr>
          <w:sz w:val="28"/>
        </w:rPr>
        <w:t>ό</w:t>
      </w:r>
      <w:proofErr w:type="spellEnd"/>
      <w:r w:rsidR="003D5396" w:rsidRPr="00AD6D9D">
        <w:rPr>
          <w:spacing w:val="1"/>
          <w:sz w:val="28"/>
        </w:rPr>
        <w:t xml:space="preserve"> </w:t>
      </w:r>
      <w:proofErr w:type="spellStart"/>
      <w:r w:rsidR="003D5396" w:rsidRPr="00AD6D9D">
        <w:rPr>
          <w:sz w:val="28"/>
        </w:rPr>
        <w:t>п</w:t>
      </w:r>
      <w:r>
        <w:rPr>
          <w:sz w:val="28"/>
        </w:rPr>
        <w:t>ό</w:t>
      </w:r>
      <w:r w:rsidR="003D5396" w:rsidRPr="00AD6D9D">
        <w:rPr>
          <w:sz w:val="28"/>
        </w:rPr>
        <w:t>ряд</w:t>
      </w:r>
      <w:r>
        <w:rPr>
          <w:sz w:val="28"/>
        </w:rPr>
        <w:t>ό</w:t>
      </w:r>
      <w:r w:rsidR="003D5396" w:rsidRPr="00AD6D9D">
        <w:rPr>
          <w:sz w:val="28"/>
        </w:rPr>
        <w:t>к</w:t>
      </w:r>
      <w:proofErr w:type="spellEnd"/>
      <w:r w:rsidR="003D5396" w:rsidRPr="00AD6D9D">
        <w:rPr>
          <w:spacing w:val="-67"/>
          <w:sz w:val="28"/>
        </w:rPr>
        <w:t xml:space="preserve"> </w:t>
      </w:r>
      <w:r w:rsidR="003D5396" w:rsidRPr="00AD6D9D">
        <w:rPr>
          <w:sz w:val="28"/>
        </w:rPr>
        <w:t>в</w:t>
      </w:r>
      <w:r>
        <w:rPr>
          <w:sz w:val="28"/>
        </w:rPr>
        <w:t>і</w:t>
      </w:r>
      <w:r w:rsidR="003D5396" w:rsidRPr="00AD6D9D">
        <w:rPr>
          <w:sz w:val="28"/>
        </w:rPr>
        <w:t>дкриття та закриття рахунк</w:t>
      </w:r>
      <w:r>
        <w:rPr>
          <w:sz w:val="28"/>
        </w:rPr>
        <w:t>і</w:t>
      </w:r>
      <w:r w:rsidR="003D5396" w:rsidRPr="00AD6D9D">
        <w:rPr>
          <w:sz w:val="28"/>
        </w:rPr>
        <w:t xml:space="preserve">в </w:t>
      </w:r>
      <w:proofErr w:type="spellStart"/>
      <w:r w:rsidR="003D5396" w:rsidRPr="00AD6D9D">
        <w:rPr>
          <w:sz w:val="28"/>
        </w:rPr>
        <w:t>к</w:t>
      </w:r>
      <w:r>
        <w:rPr>
          <w:sz w:val="28"/>
        </w:rPr>
        <w:t>ό</w:t>
      </w:r>
      <w:r w:rsidR="003D5396" w:rsidRPr="00AD6D9D">
        <w:rPr>
          <w:sz w:val="28"/>
        </w:rPr>
        <w:t>ристувачам</w:t>
      </w:r>
      <w:proofErr w:type="spellEnd"/>
      <w:r w:rsidR="003D5396" w:rsidRPr="00AD6D9D">
        <w:rPr>
          <w:sz w:val="28"/>
        </w:rPr>
        <w:t xml:space="preserve"> надавачами плат</w:t>
      </w:r>
      <w:r>
        <w:rPr>
          <w:sz w:val="28"/>
        </w:rPr>
        <w:t>і</w:t>
      </w:r>
      <w:r w:rsidR="003D5396" w:rsidRPr="00AD6D9D">
        <w:rPr>
          <w:sz w:val="28"/>
        </w:rPr>
        <w:t xml:space="preserve">жних </w:t>
      </w:r>
      <w:proofErr w:type="spellStart"/>
      <w:r w:rsidR="003D5396" w:rsidRPr="00AD6D9D">
        <w:rPr>
          <w:sz w:val="28"/>
        </w:rPr>
        <w:t>п</w:t>
      </w:r>
      <w:r>
        <w:rPr>
          <w:sz w:val="28"/>
        </w:rPr>
        <w:t>ό</w:t>
      </w:r>
      <w:r w:rsidR="003D5396" w:rsidRPr="00AD6D9D">
        <w:rPr>
          <w:sz w:val="28"/>
        </w:rPr>
        <w:t>слуг</w:t>
      </w:r>
      <w:proofErr w:type="spellEnd"/>
      <w:r w:rsidR="003D5396" w:rsidRPr="00AD6D9D">
        <w:rPr>
          <w:sz w:val="28"/>
        </w:rPr>
        <w:t xml:space="preserve"> з</w:t>
      </w:r>
      <w:r w:rsidR="003D5396" w:rsidRPr="00AD6D9D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AD6D9D">
        <w:rPr>
          <w:sz w:val="28"/>
        </w:rPr>
        <w:t>бслуг</w:t>
      </w:r>
      <w:r>
        <w:rPr>
          <w:sz w:val="28"/>
        </w:rPr>
        <w:t>ό</w:t>
      </w:r>
      <w:r w:rsidR="003D5396" w:rsidRPr="00AD6D9D">
        <w:rPr>
          <w:sz w:val="28"/>
        </w:rPr>
        <w:t>вування</w:t>
      </w:r>
      <w:proofErr w:type="spellEnd"/>
      <w:r w:rsidR="003D5396" w:rsidRPr="00AD6D9D">
        <w:rPr>
          <w:spacing w:val="1"/>
          <w:sz w:val="28"/>
        </w:rPr>
        <w:t xml:space="preserve"> </w:t>
      </w:r>
      <w:r w:rsidR="003D5396" w:rsidRPr="00AD6D9D">
        <w:rPr>
          <w:sz w:val="28"/>
        </w:rPr>
        <w:t>рахунк</w:t>
      </w:r>
      <w:r>
        <w:rPr>
          <w:sz w:val="28"/>
        </w:rPr>
        <w:t>і</w:t>
      </w:r>
      <w:r w:rsidR="003D5396" w:rsidRPr="00AD6D9D">
        <w:rPr>
          <w:sz w:val="28"/>
        </w:rPr>
        <w:t>в,</w:t>
      </w:r>
      <w:r w:rsidR="003D5396" w:rsidRPr="00AD6D9D">
        <w:rPr>
          <w:spacing w:val="1"/>
          <w:sz w:val="28"/>
        </w:rPr>
        <w:t xml:space="preserve"> </w:t>
      </w:r>
      <w:proofErr w:type="spellStart"/>
      <w:r w:rsidR="003D5396" w:rsidRPr="00AD6D9D">
        <w:rPr>
          <w:sz w:val="28"/>
        </w:rPr>
        <w:t>П</w:t>
      </w:r>
      <w:r>
        <w:rPr>
          <w:sz w:val="28"/>
        </w:rPr>
        <w:t>ό</w:t>
      </w:r>
      <w:r w:rsidR="003D5396" w:rsidRPr="00AD6D9D">
        <w:rPr>
          <w:sz w:val="28"/>
        </w:rPr>
        <w:t>л</w:t>
      </w:r>
      <w:r>
        <w:rPr>
          <w:sz w:val="28"/>
        </w:rPr>
        <w:t>ό</w:t>
      </w:r>
      <w:r w:rsidR="003D5396" w:rsidRPr="00AD6D9D">
        <w:rPr>
          <w:sz w:val="28"/>
        </w:rPr>
        <w:t>ження</w:t>
      </w:r>
      <w:proofErr w:type="spellEnd"/>
      <w:r w:rsidR="003D5396" w:rsidRPr="00AD6D9D">
        <w:rPr>
          <w:spacing w:val="1"/>
          <w:sz w:val="28"/>
        </w:rPr>
        <w:t xml:space="preserve"> </w:t>
      </w:r>
      <w:proofErr w:type="spellStart"/>
      <w:r w:rsidR="003D5396" w:rsidRPr="00AD6D9D">
        <w:rPr>
          <w:sz w:val="28"/>
        </w:rPr>
        <w:t>пр</w:t>
      </w:r>
      <w:r>
        <w:rPr>
          <w:sz w:val="28"/>
        </w:rPr>
        <w:t>ό</w:t>
      </w:r>
      <w:proofErr w:type="spellEnd"/>
      <w:r w:rsidR="003D5396" w:rsidRPr="00AD6D9D">
        <w:rPr>
          <w:spacing w:val="1"/>
          <w:sz w:val="28"/>
        </w:rPr>
        <w:t xml:space="preserve"> </w:t>
      </w:r>
      <w:proofErr w:type="spellStart"/>
      <w:r w:rsidR="003D5396" w:rsidRPr="00AD6D9D">
        <w:rPr>
          <w:sz w:val="28"/>
        </w:rPr>
        <w:t>п</w:t>
      </w:r>
      <w:r>
        <w:rPr>
          <w:sz w:val="28"/>
        </w:rPr>
        <w:t>ό</w:t>
      </w:r>
      <w:r w:rsidR="003D5396" w:rsidRPr="00AD6D9D">
        <w:rPr>
          <w:sz w:val="28"/>
        </w:rPr>
        <w:t>ряд</w:t>
      </w:r>
      <w:r>
        <w:rPr>
          <w:sz w:val="28"/>
        </w:rPr>
        <w:t>ό</w:t>
      </w:r>
      <w:r w:rsidR="003D5396" w:rsidRPr="00AD6D9D">
        <w:rPr>
          <w:sz w:val="28"/>
        </w:rPr>
        <w:t>к</w:t>
      </w:r>
      <w:proofErr w:type="spellEnd"/>
      <w:r w:rsidR="003D5396" w:rsidRPr="00AD6D9D">
        <w:rPr>
          <w:spacing w:val="1"/>
          <w:sz w:val="28"/>
        </w:rPr>
        <w:t xml:space="preserve"> </w:t>
      </w:r>
      <w:r w:rsidR="003D5396" w:rsidRPr="00AD6D9D">
        <w:rPr>
          <w:sz w:val="28"/>
        </w:rPr>
        <w:t>зд</w:t>
      </w:r>
      <w:r>
        <w:rPr>
          <w:sz w:val="28"/>
        </w:rPr>
        <w:t>і</w:t>
      </w:r>
      <w:r w:rsidR="003D5396" w:rsidRPr="00AD6D9D">
        <w:rPr>
          <w:sz w:val="28"/>
        </w:rPr>
        <w:t>йснення</w:t>
      </w:r>
      <w:r w:rsidR="003D5396" w:rsidRPr="00AD6D9D">
        <w:rPr>
          <w:spacing w:val="1"/>
          <w:sz w:val="28"/>
        </w:rPr>
        <w:t xml:space="preserve"> </w:t>
      </w:r>
      <w:r w:rsidR="003D5396" w:rsidRPr="00AD6D9D">
        <w:rPr>
          <w:sz w:val="28"/>
        </w:rPr>
        <w:t>банками</w:t>
      </w:r>
      <w:r w:rsidR="003D5396" w:rsidRPr="00AD6D9D">
        <w:rPr>
          <w:spacing w:val="1"/>
          <w:sz w:val="28"/>
        </w:rPr>
        <w:t xml:space="preserve"> </w:t>
      </w:r>
      <w:r w:rsidR="003D5396" w:rsidRPr="00AD6D9D">
        <w:rPr>
          <w:sz w:val="28"/>
        </w:rPr>
        <w:t>України</w:t>
      </w:r>
      <w:r w:rsidR="003D5396" w:rsidRPr="00AD6D9D">
        <w:rPr>
          <w:spacing w:val="1"/>
          <w:sz w:val="28"/>
        </w:rPr>
        <w:t xml:space="preserve"> </w:t>
      </w:r>
      <w:r w:rsidR="003D5396" w:rsidRPr="00AD6D9D">
        <w:rPr>
          <w:sz w:val="28"/>
        </w:rPr>
        <w:t>вкладних</w:t>
      </w:r>
      <w:r w:rsidR="003D5396" w:rsidRPr="00AD6D9D">
        <w:rPr>
          <w:spacing w:val="1"/>
          <w:sz w:val="28"/>
        </w:rPr>
        <w:t xml:space="preserve"> </w:t>
      </w:r>
      <w:r w:rsidR="003D5396" w:rsidRPr="00AD6D9D">
        <w:rPr>
          <w:sz w:val="28"/>
        </w:rPr>
        <w:t>(</w:t>
      </w:r>
      <w:proofErr w:type="spellStart"/>
      <w:r w:rsidR="003D5396" w:rsidRPr="00AD6D9D">
        <w:rPr>
          <w:sz w:val="28"/>
        </w:rPr>
        <w:t>деп</w:t>
      </w:r>
      <w:r>
        <w:rPr>
          <w:sz w:val="28"/>
        </w:rPr>
        <w:t>ό</w:t>
      </w:r>
      <w:r w:rsidR="003D5396" w:rsidRPr="00AD6D9D">
        <w:rPr>
          <w:sz w:val="28"/>
        </w:rPr>
        <w:t>зитних</w:t>
      </w:r>
      <w:proofErr w:type="spellEnd"/>
      <w:r w:rsidR="003D5396" w:rsidRPr="00AD6D9D">
        <w:rPr>
          <w:sz w:val="28"/>
        </w:rPr>
        <w:t>)</w:t>
      </w:r>
      <w:r w:rsidR="003D5396" w:rsidRPr="00AD6D9D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AD6D9D">
        <w:rPr>
          <w:sz w:val="28"/>
        </w:rPr>
        <w:t>перац</w:t>
      </w:r>
      <w:r>
        <w:rPr>
          <w:sz w:val="28"/>
        </w:rPr>
        <w:t>і</w:t>
      </w:r>
      <w:r w:rsidR="003D5396" w:rsidRPr="00AD6D9D">
        <w:rPr>
          <w:sz w:val="28"/>
        </w:rPr>
        <w:t>й</w:t>
      </w:r>
      <w:proofErr w:type="spellEnd"/>
      <w:r w:rsidR="003D5396" w:rsidRPr="00AD6D9D">
        <w:rPr>
          <w:spacing w:val="1"/>
          <w:sz w:val="28"/>
        </w:rPr>
        <w:t xml:space="preserve"> </w:t>
      </w:r>
      <w:r w:rsidR="003D5396" w:rsidRPr="00AD6D9D">
        <w:rPr>
          <w:sz w:val="28"/>
        </w:rPr>
        <w:t>та</w:t>
      </w:r>
      <w:r w:rsidR="003D5396" w:rsidRPr="00AD6D9D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AD6D9D">
        <w:rPr>
          <w:sz w:val="28"/>
        </w:rPr>
        <w:t>перац</w:t>
      </w:r>
      <w:r>
        <w:rPr>
          <w:sz w:val="28"/>
        </w:rPr>
        <w:t>і</w:t>
      </w:r>
      <w:r w:rsidR="003D5396" w:rsidRPr="00AD6D9D">
        <w:rPr>
          <w:sz w:val="28"/>
        </w:rPr>
        <w:t>й</w:t>
      </w:r>
      <w:proofErr w:type="spellEnd"/>
      <w:r w:rsidR="003D5396" w:rsidRPr="00AD6D9D">
        <w:rPr>
          <w:spacing w:val="1"/>
          <w:sz w:val="28"/>
        </w:rPr>
        <w:t xml:space="preserve"> </w:t>
      </w:r>
      <w:r w:rsidR="003D5396" w:rsidRPr="00AD6D9D">
        <w:rPr>
          <w:sz w:val="28"/>
        </w:rPr>
        <w:t>з</w:t>
      </w:r>
      <w:r w:rsidR="003D5396" w:rsidRPr="00AD6D9D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AD6D9D">
        <w:rPr>
          <w:sz w:val="28"/>
        </w:rPr>
        <w:t>щадними</w:t>
      </w:r>
      <w:proofErr w:type="spellEnd"/>
      <w:r w:rsidR="003D5396" w:rsidRPr="00AD6D9D">
        <w:rPr>
          <w:spacing w:val="-67"/>
          <w:sz w:val="28"/>
        </w:rPr>
        <w:t xml:space="preserve"> </w:t>
      </w:r>
      <w:r w:rsidR="003D5396" w:rsidRPr="00AD6D9D">
        <w:rPr>
          <w:sz w:val="28"/>
        </w:rPr>
        <w:t>сертиф</w:t>
      </w:r>
      <w:r>
        <w:rPr>
          <w:sz w:val="28"/>
        </w:rPr>
        <w:t>і</w:t>
      </w:r>
      <w:r w:rsidR="003D5396" w:rsidRPr="00AD6D9D">
        <w:rPr>
          <w:sz w:val="28"/>
        </w:rPr>
        <w:t>катами</w:t>
      </w:r>
      <w:r w:rsidR="003D5396" w:rsidRPr="00AD6D9D">
        <w:rPr>
          <w:spacing w:val="-2"/>
          <w:sz w:val="28"/>
        </w:rPr>
        <w:t xml:space="preserve"> </w:t>
      </w:r>
      <w:r w:rsidR="003D5396" w:rsidRPr="00AD6D9D">
        <w:rPr>
          <w:sz w:val="28"/>
        </w:rPr>
        <w:t>банку.</w:t>
      </w:r>
    </w:p>
    <w:p w14:paraId="6C428396" w14:textId="3C5537C7" w:rsidR="000911DA" w:rsidRPr="00AD6D9D" w:rsidRDefault="003D5396" w:rsidP="00AD6D9D">
      <w:pPr>
        <w:pStyle w:val="a5"/>
        <w:numPr>
          <w:ilvl w:val="0"/>
          <w:numId w:val="26"/>
        </w:numPr>
        <w:tabs>
          <w:tab w:val="left" w:pos="1095"/>
        </w:tabs>
        <w:spacing w:before="77" w:line="360" w:lineRule="auto"/>
        <w:ind w:left="101" w:right="109" w:firstLine="709"/>
        <w:rPr>
          <w:sz w:val="28"/>
        </w:rPr>
      </w:pPr>
      <w:proofErr w:type="spellStart"/>
      <w:r w:rsidRPr="00AD6D9D">
        <w:rPr>
          <w:sz w:val="28"/>
        </w:rPr>
        <w:lastRenderedPageBreak/>
        <w:t>В</w:t>
      </w:r>
      <w:r w:rsidR="00CD616B">
        <w:rPr>
          <w:sz w:val="28"/>
        </w:rPr>
        <w:t>і</w:t>
      </w:r>
      <w:r w:rsidRPr="00AD6D9D">
        <w:rPr>
          <w:sz w:val="28"/>
        </w:rPr>
        <w:t>дп</w:t>
      </w:r>
      <w:r w:rsidR="00CD616B">
        <w:rPr>
          <w:sz w:val="28"/>
        </w:rPr>
        <w:t>ό</w:t>
      </w:r>
      <w:r w:rsidRPr="00AD6D9D">
        <w:rPr>
          <w:sz w:val="28"/>
        </w:rPr>
        <w:t>в</w:t>
      </w:r>
      <w:r w:rsidR="00CD616B">
        <w:rPr>
          <w:sz w:val="28"/>
        </w:rPr>
        <w:t>і</w:t>
      </w:r>
      <w:r w:rsidRPr="00AD6D9D">
        <w:rPr>
          <w:sz w:val="28"/>
        </w:rPr>
        <w:t>дн</w:t>
      </w:r>
      <w:r w:rsidR="00CD616B">
        <w:rPr>
          <w:sz w:val="28"/>
        </w:rPr>
        <w:t>ό</w:t>
      </w:r>
      <w:proofErr w:type="spellEnd"/>
      <w:r w:rsidRPr="00AD6D9D">
        <w:rPr>
          <w:sz w:val="28"/>
        </w:rPr>
        <w:t xml:space="preserve"> </w:t>
      </w:r>
      <w:proofErr w:type="spellStart"/>
      <w:r w:rsidRPr="00AD6D9D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AD6D9D">
        <w:rPr>
          <w:sz w:val="28"/>
        </w:rPr>
        <w:t xml:space="preserve"> </w:t>
      </w:r>
      <w:proofErr w:type="spellStart"/>
      <w:r w:rsidRPr="00AD6D9D">
        <w:rPr>
          <w:sz w:val="28"/>
        </w:rPr>
        <w:t>м</w:t>
      </w:r>
      <w:r w:rsidR="00CD616B">
        <w:rPr>
          <w:sz w:val="28"/>
        </w:rPr>
        <w:t>і</w:t>
      </w:r>
      <w:r w:rsidRPr="00AD6D9D">
        <w:rPr>
          <w:sz w:val="28"/>
        </w:rPr>
        <w:t>жнар</w:t>
      </w:r>
      <w:r w:rsidR="00CD616B">
        <w:rPr>
          <w:sz w:val="28"/>
        </w:rPr>
        <w:t>ό</w:t>
      </w:r>
      <w:r w:rsidRPr="00AD6D9D">
        <w:rPr>
          <w:sz w:val="28"/>
        </w:rPr>
        <w:t>дних</w:t>
      </w:r>
      <w:proofErr w:type="spellEnd"/>
      <w:r w:rsidRPr="00AD6D9D">
        <w:rPr>
          <w:sz w:val="28"/>
        </w:rPr>
        <w:t xml:space="preserve"> стандарт</w:t>
      </w:r>
      <w:r w:rsidR="00CD616B">
        <w:rPr>
          <w:sz w:val="28"/>
        </w:rPr>
        <w:t>і</w:t>
      </w:r>
      <w:r w:rsidRPr="00AD6D9D">
        <w:rPr>
          <w:sz w:val="28"/>
        </w:rPr>
        <w:t xml:space="preserve">в </w:t>
      </w:r>
      <w:proofErr w:type="spellStart"/>
      <w:r w:rsidRPr="00AD6D9D">
        <w:rPr>
          <w:sz w:val="28"/>
        </w:rPr>
        <w:t>ф</w:t>
      </w:r>
      <w:r w:rsidR="00CD616B">
        <w:rPr>
          <w:sz w:val="28"/>
        </w:rPr>
        <w:t>і</w:t>
      </w:r>
      <w:r w:rsidRPr="00AD6D9D">
        <w:rPr>
          <w:sz w:val="28"/>
        </w:rPr>
        <w:t>нанс</w:t>
      </w:r>
      <w:r w:rsidR="00CD616B">
        <w:rPr>
          <w:sz w:val="28"/>
        </w:rPr>
        <w:t>ό</w:t>
      </w:r>
      <w:r w:rsidRPr="00AD6D9D">
        <w:rPr>
          <w:sz w:val="28"/>
        </w:rPr>
        <w:t>в</w:t>
      </w:r>
      <w:r w:rsidR="00CD616B">
        <w:rPr>
          <w:sz w:val="28"/>
        </w:rPr>
        <w:t>ό</w:t>
      </w:r>
      <w:r w:rsidRPr="00AD6D9D">
        <w:rPr>
          <w:sz w:val="28"/>
        </w:rPr>
        <w:t>ї</w:t>
      </w:r>
      <w:proofErr w:type="spellEnd"/>
      <w:r w:rsidRPr="00AD6D9D">
        <w:rPr>
          <w:sz w:val="28"/>
        </w:rPr>
        <w:t xml:space="preserve"> </w:t>
      </w:r>
      <w:proofErr w:type="spellStart"/>
      <w:r w:rsidRPr="00AD6D9D">
        <w:rPr>
          <w:sz w:val="28"/>
        </w:rPr>
        <w:t>зв</w:t>
      </w:r>
      <w:r w:rsidR="00CD616B">
        <w:rPr>
          <w:sz w:val="28"/>
        </w:rPr>
        <w:t>і</w:t>
      </w:r>
      <w:r w:rsidRPr="00AD6D9D">
        <w:rPr>
          <w:sz w:val="28"/>
        </w:rPr>
        <w:t>тн</w:t>
      </w:r>
      <w:r w:rsidR="00CD616B">
        <w:rPr>
          <w:sz w:val="28"/>
        </w:rPr>
        <w:t>ό</w:t>
      </w:r>
      <w:r w:rsidRPr="00AD6D9D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AD6D9D">
        <w:rPr>
          <w:sz w:val="28"/>
        </w:rPr>
        <w:t xml:space="preserve"> залучен</w:t>
      </w:r>
      <w:r w:rsidR="00CD616B">
        <w:rPr>
          <w:sz w:val="28"/>
        </w:rPr>
        <w:t>і</w:t>
      </w:r>
      <w:r w:rsidRPr="00AD6D9D">
        <w:rPr>
          <w:spacing w:val="1"/>
          <w:sz w:val="28"/>
        </w:rPr>
        <w:t xml:space="preserve"> </w:t>
      </w:r>
      <w:proofErr w:type="spellStart"/>
      <w:r w:rsidRPr="00AD6D9D">
        <w:rPr>
          <w:sz w:val="28"/>
        </w:rPr>
        <w:t>к</w:t>
      </w:r>
      <w:r w:rsidR="00CD616B">
        <w:rPr>
          <w:sz w:val="28"/>
        </w:rPr>
        <w:t>ό</w:t>
      </w:r>
      <w:r w:rsidRPr="00AD6D9D">
        <w:rPr>
          <w:sz w:val="28"/>
        </w:rPr>
        <w:t>шти</w:t>
      </w:r>
      <w:proofErr w:type="spellEnd"/>
      <w:r w:rsidRPr="00AD6D9D">
        <w:rPr>
          <w:spacing w:val="-8"/>
          <w:sz w:val="28"/>
        </w:rPr>
        <w:t xml:space="preserve"> </w:t>
      </w:r>
      <w:r w:rsidRPr="00AD6D9D">
        <w:rPr>
          <w:sz w:val="28"/>
        </w:rPr>
        <w:t>банку</w:t>
      </w:r>
      <w:r w:rsidRPr="00AD6D9D">
        <w:rPr>
          <w:spacing w:val="-8"/>
          <w:sz w:val="28"/>
        </w:rPr>
        <w:t xml:space="preserve"> </w:t>
      </w:r>
      <w:r w:rsidRPr="00AD6D9D">
        <w:rPr>
          <w:sz w:val="28"/>
        </w:rPr>
        <w:t>представленн</w:t>
      </w:r>
      <w:r w:rsidR="00CD616B">
        <w:rPr>
          <w:sz w:val="28"/>
        </w:rPr>
        <w:t>і</w:t>
      </w:r>
      <w:r w:rsidRPr="00AD6D9D">
        <w:rPr>
          <w:spacing w:val="-6"/>
          <w:sz w:val="28"/>
        </w:rPr>
        <w:t xml:space="preserve"> </w:t>
      </w:r>
      <w:r w:rsidRPr="00AD6D9D">
        <w:rPr>
          <w:sz w:val="28"/>
        </w:rPr>
        <w:t>наступними</w:t>
      </w:r>
      <w:r w:rsidRPr="00AD6D9D">
        <w:rPr>
          <w:spacing w:val="-7"/>
          <w:sz w:val="28"/>
        </w:rPr>
        <w:t xml:space="preserve"> </w:t>
      </w:r>
      <w:r w:rsidRPr="00AD6D9D">
        <w:rPr>
          <w:sz w:val="28"/>
        </w:rPr>
        <w:t>статтями</w:t>
      </w:r>
      <w:r w:rsidRPr="00AD6D9D">
        <w:rPr>
          <w:spacing w:val="-8"/>
          <w:sz w:val="28"/>
        </w:rPr>
        <w:t xml:space="preserve"> </w:t>
      </w:r>
      <w:r w:rsidRPr="00AD6D9D">
        <w:rPr>
          <w:sz w:val="28"/>
        </w:rPr>
        <w:t>у</w:t>
      </w:r>
      <w:r w:rsidRPr="00AD6D9D">
        <w:rPr>
          <w:spacing w:val="-8"/>
          <w:sz w:val="28"/>
        </w:rPr>
        <w:t xml:space="preserve"> </w:t>
      </w:r>
      <w:r w:rsidRPr="00AD6D9D">
        <w:rPr>
          <w:sz w:val="28"/>
        </w:rPr>
        <w:t>Зв</w:t>
      </w:r>
      <w:r w:rsidR="00CD616B">
        <w:rPr>
          <w:sz w:val="28"/>
        </w:rPr>
        <w:t>і</w:t>
      </w:r>
      <w:r w:rsidRPr="00AD6D9D">
        <w:rPr>
          <w:sz w:val="28"/>
        </w:rPr>
        <w:t>т</w:t>
      </w:r>
      <w:r w:rsidR="00CD616B">
        <w:rPr>
          <w:sz w:val="28"/>
        </w:rPr>
        <w:t>і</w:t>
      </w:r>
      <w:r w:rsidRPr="00AD6D9D">
        <w:rPr>
          <w:spacing w:val="-6"/>
          <w:sz w:val="28"/>
        </w:rPr>
        <w:t xml:space="preserve"> </w:t>
      </w:r>
      <w:proofErr w:type="spellStart"/>
      <w:r w:rsidRPr="00AD6D9D">
        <w:rPr>
          <w:sz w:val="28"/>
        </w:rPr>
        <w:t>пр</w:t>
      </w:r>
      <w:r w:rsidR="00CD616B">
        <w:rPr>
          <w:sz w:val="28"/>
        </w:rPr>
        <w:t>ό</w:t>
      </w:r>
      <w:proofErr w:type="spellEnd"/>
      <w:r w:rsidRPr="00AD6D9D">
        <w:rPr>
          <w:spacing w:val="-7"/>
          <w:sz w:val="28"/>
        </w:rPr>
        <w:t xml:space="preserve"> </w:t>
      </w:r>
      <w:proofErr w:type="spellStart"/>
      <w:r w:rsidRPr="00AD6D9D">
        <w:rPr>
          <w:sz w:val="28"/>
        </w:rPr>
        <w:t>ф</w:t>
      </w:r>
      <w:r w:rsidR="00CD616B">
        <w:rPr>
          <w:sz w:val="28"/>
        </w:rPr>
        <w:t>і</w:t>
      </w:r>
      <w:r w:rsidRPr="00AD6D9D">
        <w:rPr>
          <w:sz w:val="28"/>
        </w:rPr>
        <w:t>нанс</w:t>
      </w:r>
      <w:r w:rsidR="00CD616B">
        <w:rPr>
          <w:sz w:val="28"/>
        </w:rPr>
        <w:t>ό</w:t>
      </w:r>
      <w:r w:rsidRPr="00AD6D9D">
        <w:rPr>
          <w:sz w:val="28"/>
        </w:rPr>
        <w:t>вий</w:t>
      </w:r>
      <w:proofErr w:type="spellEnd"/>
      <w:r w:rsidRPr="00AD6D9D">
        <w:rPr>
          <w:spacing w:val="-8"/>
          <w:sz w:val="28"/>
        </w:rPr>
        <w:t xml:space="preserve"> </w:t>
      </w:r>
      <w:r w:rsidRPr="00AD6D9D">
        <w:rPr>
          <w:sz w:val="28"/>
        </w:rPr>
        <w:t>стан:</w:t>
      </w:r>
    </w:p>
    <w:p w14:paraId="4EBF05A1" w14:textId="41D418CD" w:rsidR="000911DA" w:rsidRPr="00935898" w:rsidRDefault="003D5396">
      <w:pPr>
        <w:pStyle w:val="a3"/>
        <w:spacing w:before="1" w:line="360" w:lineRule="auto"/>
        <w:ind w:right="108"/>
      </w:pPr>
      <w:r w:rsidRPr="00935898">
        <w:t>«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в»;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в».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статт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в»</w:t>
      </w:r>
      <w:r w:rsidRPr="00935898">
        <w:rPr>
          <w:spacing w:val="1"/>
        </w:rPr>
        <w:t xml:space="preserve"> </w:t>
      </w:r>
      <w:r w:rsidRPr="00935898">
        <w:t>включен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 xml:space="preserve">кредити та </w:t>
      </w:r>
      <w:proofErr w:type="spellStart"/>
      <w:r w:rsidRPr="00935898">
        <w:t>деп</w:t>
      </w:r>
      <w:r w:rsidR="00CD616B">
        <w:t>ό</w:t>
      </w:r>
      <w:r w:rsidRPr="00935898">
        <w:t>зити</w:t>
      </w:r>
      <w:proofErr w:type="spellEnd"/>
      <w:r w:rsidRPr="00935898">
        <w:t xml:space="preserve">, </w:t>
      </w:r>
      <w:proofErr w:type="spellStart"/>
      <w:r w:rsidR="00CD616B">
        <w:t>ό</w:t>
      </w:r>
      <w:r w:rsidRPr="00935898">
        <w:t>триман</w:t>
      </w:r>
      <w:r w:rsidR="00CD616B">
        <w:t>і</w:t>
      </w:r>
      <w:proofErr w:type="spellEnd"/>
      <w:r w:rsidRPr="00935898">
        <w:t xml:space="preserve"> в</w:t>
      </w:r>
      <w:r w:rsidR="00CD616B">
        <w:t>і</w:t>
      </w:r>
      <w:r w:rsidRPr="00935898">
        <w:t>д банк</w:t>
      </w:r>
      <w:r w:rsidR="00CD616B">
        <w:t>і</w:t>
      </w:r>
      <w:r w:rsidRPr="00935898">
        <w:t>в. Стаття «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 xml:space="preserve"> кл</w:t>
      </w:r>
      <w:r w:rsidR="00CD616B">
        <w:t>і</w:t>
      </w:r>
      <w:r w:rsidRPr="00935898">
        <w:t>єнт</w:t>
      </w:r>
      <w:r w:rsidR="00CD616B">
        <w:t>і</w:t>
      </w:r>
      <w:r w:rsidRPr="00935898">
        <w:t>в» включає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СГД,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вуються</w:t>
      </w:r>
      <w:proofErr w:type="spellEnd"/>
      <w:r w:rsidRPr="00935898">
        <w:rPr>
          <w:spacing w:val="1"/>
        </w:rPr>
        <w:t xml:space="preserve"> </w:t>
      </w:r>
      <w:r w:rsidRPr="00935898">
        <w:t>як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rPr>
          <w:spacing w:val="1"/>
        </w:rPr>
        <w:t xml:space="preserve"> </w:t>
      </w:r>
      <w:r w:rsidRPr="00935898">
        <w:t>рахунках</w:t>
      </w:r>
      <w:r w:rsidRPr="00935898">
        <w:rPr>
          <w:spacing w:val="1"/>
        </w:rPr>
        <w:t xml:space="preserve"> </w:t>
      </w:r>
      <w:r w:rsidRPr="00935898">
        <w:t>так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-67"/>
        </w:rPr>
        <w:t xml:space="preserve"> </w:t>
      </w:r>
      <w:r w:rsidRPr="00935898">
        <w:t>вкладних.</w:t>
      </w:r>
      <w:r w:rsidRPr="00935898">
        <w:rPr>
          <w:spacing w:val="1"/>
        </w:rPr>
        <w:t xml:space="preserve"> </w:t>
      </w:r>
      <w:r w:rsidRPr="00935898">
        <w:t>П</w:t>
      </w:r>
      <w:r w:rsidR="00CD616B">
        <w:t>і</w:t>
      </w:r>
      <w:r w:rsidRPr="00935898">
        <w:t>д</w:t>
      </w:r>
      <w:r w:rsidRPr="00935898">
        <w:rPr>
          <w:spacing w:val="1"/>
        </w:rPr>
        <w:t xml:space="preserve"> </w:t>
      </w:r>
      <w:r w:rsidRPr="00935898">
        <w:t>час</w:t>
      </w:r>
      <w:r w:rsidRPr="00935898">
        <w:rPr>
          <w:spacing w:val="1"/>
        </w:rPr>
        <w:t xml:space="preserve"> </w:t>
      </w:r>
      <w:proofErr w:type="spellStart"/>
      <w:r w:rsidRPr="00935898">
        <w:t>перв</w:t>
      </w:r>
      <w:r w:rsidR="00CD616B">
        <w:t>і</w:t>
      </w:r>
      <w:r w:rsidRPr="00935898">
        <w:t>сн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визнання</w:t>
      </w:r>
      <w:r w:rsidRPr="00935898">
        <w:rPr>
          <w:spacing w:val="1"/>
        </w:rPr>
        <w:t xml:space="preserve"> </w:t>
      </w:r>
      <w:r w:rsidRPr="00935898">
        <w:t>залучен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ц</w:t>
      </w:r>
      <w:r w:rsidR="00CD616B">
        <w:t>і</w:t>
      </w:r>
      <w:r w:rsidRPr="00935898">
        <w:t>нюються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бражаються</w:t>
      </w:r>
      <w:proofErr w:type="spellEnd"/>
      <w:r w:rsidRPr="00935898">
        <w:rPr>
          <w:spacing w:val="-2"/>
        </w:rPr>
        <w:t xml:space="preserve"> </w:t>
      </w:r>
      <w:r w:rsidRPr="00935898">
        <w:t>в</w:t>
      </w:r>
      <w:r w:rsidRPr="00935898">
        <w:rPr>
          <w:spacing w:val="-2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-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СВ,</w:t>
      </w:r>
      <w:r w:rsidRPr="00935898">
        <w:rPr>
          <w:spacing w:val="-2"/>
        </w:rPr>
        <w:t xml:space="preserve"> </w:t>
      </w:r>
      <w:r w:rsidRPr="00935898">
        <w:t>включаючи</w:t>
      </w:r>
      <w:r w:rsidRPr="00935898">
        <w:rPr>
          <w:spacing w:val="-2"/>
        </w:rPr>
        <w:t xml:space="preserve"> </w:t>
      </w:r>
      <w:r w:rsidRPr="00935898">
        <w:t>витрати</w:t>
      </w:r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-2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ю</w:t>
      </w:r>
      <w:proofErr w:type="spellEnd"/>
      <w:r w:rsidRPr="00935898">
        <w:t>.</w:t>
      </w:r>
    </w:p>
    <w:p w14:paraId="1147E04F" w14:textId="65661A65" w:rsidR="000911DA" w:rsidRPr="005A135B" w:rsidRDefault="00CD616B" w:rsidP="005A135B">
      <w:pPr>
        <w:pStyle w:val="a5"/>
        <w:numPr>
          <w:ilvl w:val="0"/>
          <w:numId w:val="26"/>
        </w:numPr>
        <w:tabs>
          <w:tab w:val="left" w:pos="1095"/>
        </w:tabs>
        <w:spacing w:line="360" w:lineRule="auto"/>
        <w:ind w:left="101" w:right="105" w:firstLine="709"/>
        <w:rPr>
          <w:sz w:val="26"/>
        </w:rPr>
      </w:pPr>
      <w:proofErr w:type="spellStart"/>
      <w:r>
        <w:rPr>
          <w:sz w:val="28"/>
        </w:rPr>
        <w:t>ό</w:t>
      </w:r>
      <w:r w:rsidR="003D5396" w:rsidRPr="005A135B">
        <w:rPr>
          <w:sz w:val="28"/>
        </w:rPr>
        <w:t>б’єкт</w:t>
      </w:r>
      <w:r>
        <w:rPr>
          <w:sz w:val="28"/>
        </w:rPr>
        <w:t>ό</w:t>
      </w:r>
      <w:r w:rsidR="003D5396" w:rsidRPr="005A135B">
        <w:rPr>
          <w:sz w:val="28"/>
        </w:rPr>
        <w:t>м</w:t>
      </w:r>
      <w:proofErr w:type="spellEnd"/>
      <w:r w:rsidR="003D5396" w:rsidRPr="005A135B">
        <w:rPr>
          <w:spacing w:val="-9"/>
          <w:sz w:val="28"/>
        </w:rPr>
        <w:t xml:space="preserve"> </w:t>
      </w:r>
      <w:proofErr w:type="spellStart"/>
      <w:r w:rsidR="003D5396" w:rsidRPr="005A135B">
        <w:rPr>
          <w:sz w:val="28"/>
        </w:rPr>
        <w:t>д</w:t>
      </w:r>
      <w:r>
        <w:rPr>
          <w:sz w:val="28"/>
        </w:rPr>
        <w:t>ό</w:t>
      </w:r>
      <w:r w:rsidR="003D5396" w:rsidRPr="005A135B">
        <w:rPr>
          <w:sz w:val="28"/>
        </w:rPr>
        <w:t>сл</w:t>
      </w:r>
      <w:r>
        <w:rPr>
          <w:sz w:val="28"/>
        </w:rPr>
        <w:t>і</w:t>
      </w:r>
      <w:r w:rsidR="003D5396" w:rsidRPr="005A135B">
        <w:rPr>
          <w:sz w:val="28"/>
        </w:rPr>
        <w:t>дження</w:t>
      </w:r>
      <w:proofErr w:type="spellEnd"/>
      <w:r w:rsidR="003D5396" w:rsidRPr="005A135B">
        <w:rPr>
          <w:spacing w:val="-8"/>
          <w:sz w:val="28"/>
        </w:rPr>
        <w:t xml:space="preserve"> </w:t>
      </w:r>
      <w:r w:rsidR="003D5396" w:rsidRPr="005A135B">
        <w:rPr>
          <w:sz w:val="28"/>
        </w:rPr>
        <w:t>є</w:t>
      </w:r>
      <w:r w:rsidR="003D5396" w:rsidRPr="005A135B">
        <w:rPr>
          <w:spacing w:val="-8"/>
          <w:sz w:val="28"/>
        </w:rPr>
        <w:t xml:space="preserve"> </w:t>
      </w:r>
      <w:r w:rsidR="003D5396" w:rsidRPr="005A135B">
        <w:rPr>
          <w:sz w:val="26"/>
        </w:rPr>
        <w:t>АТ</w:t>
      </w:r>
      <w:r w:rsidR="003D5396" w:rsidRPr="005A135B">
        <w:rPr>
          <w:spacing w:val="-8"/>
          <w:sz w:val="26"/>
        </w:rPr>
        <w:t xml:space="preserve"> </w:t>
      </w:r>
      <w:r w:rsidR="003D5396" w:rsidRPr="005A135B">
        <w:rPr>
          <w:sz w:val="26"/>
        </w:rPr>
        <w:t>«</w:t>
      </w:r>
      <w:proofErr w:type="spellStart"/>
      <w:r w:rsidR="003D5396" w:rsidRPr="005A135B">
        <w:rPr>
          <w:sz w:val="26"/>
        </w:rPr>
        <w:t>ТАСК</w:t>
      </w:r>
      <w:r>
        <w:rPr>
          <w:sz w:val="26"/>
        </w:rPr>
        <w:t>ό</w:t>
      </w:r>
      <w:r w:rsidR="003D5396" w:rsidRPr="005A135B">
        <w:rPr>
          <w:sz w:val="26"/>
        </w:rPr>
        <w:t>МБАНК</w:t>
      </w:r>
      <w:proofErr w:type="spellEnd"/>
      <w:r w:rsidR="003D5396" w:rsidRPr="005A135B">
        <w:rPr>
          <w:sz w:val="26"/>
        </w:rPr>
        <w:t>»,</w:t>
      </w:r>
      <w:r w:rsidR="003D5396" w:rsidRPr="005A135B">
        <w:rPr>
          <w:spacing w:val="-9"/>
          <w:sz w:val="26"/>
        </w:rPr>
        <w:t xml:space="preserve"> </w:t>
      </w:r>
      <w:r w:rsidR="003D5396" w:rsidRPr="005A135B">
        <w:rPr>
          <w:sz w:val="26"/>
        </w:rPr>
        <w:t>який</w:t>
      </w:r>
      <w:r w:rsidR="003D5396" w:rsidRPr="005A135B">
        <w:rPr>
          <w:spacing w:val="-9"/>
          <w:sz w:val="26"/>
        </w:rPr>
        <w:t xml:space="preserve"> </w:t>
      </w:r>
      <w:proofErr w:type="spellStart"/>
      <w:r w:rsidR="003D5396" w:rsidRPr="005A135B">
        <w:rPr>
          <w:sz w:val="26"/>
        </w:rPr>
        <w:t>пр</w:t>
      </w:r>
      <w:r>
        <w:rPr>
          <w:sz w:val="26"/>
        </w:rPr>
        <w:t>ό</w:t>
      </w:r>
      <w:r w:rsidR="003D5396" w:rsidRPr="005A135B">
        <w:rPr>
          <w:sz w:val="26"/>
        </w:rPr>
        <w:t>тяг</w:t>
      </w:r>
      <w:r>
        <w:rPr>
          <w:sz w:val="26"/>
        </w:rPr>
        <w:t>ό</w:t>
      </w:r>
      <w:r w:rsidR="003D5396" w:rsidRPr="005A135B">
        <w:rPr>
          <w:sz w:val="26"/>
        </w:rPr>
        <w:t>м</w:t>
      </w:r>
      <w:proofErr w:type="spellEnd"/>
      <w:r w:rsidR="003D5396" w:rsidRPr="005A135B">
        <w:rPr>
          <w:spacing w:val="-10"/>
          <w:sz w:val="26"/>
        </w:rPr>
        <w:t xml:space="preserve"> </w:t>
      </w:r>
      <w:r>
        <w:rPr>
          <w:sz w:val="26"/>
        </w:rPr>
        <w:t>2023</w:t>
      </w:r>
      <w:r w:rsidR="003D5396" w:rsidRPr="005A135B">
        <w:rPr>
          <w:sz w:val="26"/>
        </w:rPr>
        <w:t>-</w:t>
      </w:r>
      <w:r>
        <w:rPr>
          <w:sz w:val="26"/>
        </w:rPr>
        <w:t>2023</w:t>
      </w:r>
      <w:r w:rsidR="003D5396" w:rsidRPr="005A135B">
        <w:rPr>
          <w:spacing w:val="-62"/>
          <w:sz w:val="26"/>
        </w:rPr>
        <w:t xml:space="preserve"> </w:t>
      </w:r>
      <w:proofErr w:type="spellStart"/>
      <w:r w:rsidR="003D5396" w:rsidRPr="005A135B">
        <w:rPr>
          <w:sz w:val="26"/>
        </w:rPr>
        <w:t>р</w:t>
      </w:r>
      <w:r>
        <w:rPr>
          <w:sz w:val="26"/>
        </w:rPr>
        <w:t>ό</w:t>
      </w:r>
      <w:r w:rsidR="003D5396" w:rsidRPr="005A135B">
        <w:rPr>
          <w:sz w:val="26"/>
        </w:rPr>
        <w:t>к</w:t>
      </w:r>
      <w:r>
        <w:rPr>
          <w:sz w:val="26"/>
        </w:rPr>
        <w:t>і</w:t>
      </w:r>
      <w:r w:rsidR="003D5396" w:rsidRPr="005A135B">
        <w:rPr>
          <w:sz w:val="26"/>
        </w:rPr>
        <w:t>в</w:t>
      </w:r>
      <w:proofErr w:type="spellEnd"/>
      <w:r w:rsidR="003D5396" w:rsidRPr="005A135B">
        <w:rPr>
          <w:spacing w:val="1"/>
          <w:sz w:val="26"/>
        </w:rPr>
        <w:t xml:space="preserve"> </w:t>
      </w:r>
      <w:proofErr w:type="spellStart"/>
      <w:r w:rsidR="003D5396" w:rsidRPr="005A135B">
        <w:rPr>
          <w:sz w:val="26"/>
        </w:rPr>
        <w:t>п</w:t>
      </w:r>
      <w:r>
        <w:rPr>
          <w:sz w:val="26"/>
        </w:rPr>
        <w:t>ό</w:t>
      </w:r>
      <w:r w:rsidR="003D5396" w:rsidRPr="005A135B">
        <w:rPr>
          <w:sz w:val="26"/>
        </w:rPr>
        <w:t>г</w:t>
      </w:r>
      <w:r>
        <w:rPr>
          <w:sz w:val="26"/>
        </w:rPr>
        <w:t>і</w:t>
      </w:r>
      <w:r w:rsidR="003D5396" w:rsidRPr="005A135B">
        <w:rPr>
          <w:sz w:val="26"/>
        </w:rPr>
        <w:t>ршив</w:t>
      </w:r>
      <w:proofErr w:type="spellEnd"/>
      <w:r w:rsidR="003D5396" w:rsidRPr="005A135B">
        <w:rPr>
          <w:spacing w:val="1"/>
          <w:sz w:val="26"/>
        </w:rPr>
        <w:t xml:space="preserve"> </w:t>
      </w:r>
      <w:proofErr w:type="spellStart"/>
      <w:r w:rsidR="003D5396" w:rsidRPr="005A135B">
        <w:rPr>
          <w:sz w:val="26"/>
        </w:rPr>
        <w:t>св</w:t>
      </w:r>
      <w:r>
        <w:rPr>
          <w:sz w:val="26"/>
        </w:rPr>
        <w:t>ό</w:t>
      </w:r>
      <w:r w:rsidR="003D5396" w:rsidRPr="005A135B">
        <w:rPr>
          <w:sz w:val="26"/>
        </w:rPr>
        <w:t>ї</w:t>
      </w:r>
      <w:proofErr w:type="spellEnd"/>
      <w:r w:rsidR="003D5396" w:rsidRPr="005A135B">
        <w:rPr>
          <w:spacing w:val="1"/>
          <w:sz w:val="26"/>
        </w:rPr>
        <w:t xml:space="preserve"> </w:t>
      </w:r>
      <w:proofErr w:type="spellStart"/>
      <w:r w:rsidR="003D5396" w:rsidRPr="005A135B">
        <w:rPr>
          <w:sz w:val="26"/>
        </w:rPr>
        <w:t>п</w:t>
      </w:r>
      <w:r>
        <w:rPr>
          <w:sz w:val="26"/>
        </w:rPr>
        <w:t>ό</w:t>
      </w:r>
      <w:r w:rsidR="003D5396" w:rsidRPr="005A135B">
        <w:rPr>
          <w:sz w:val="26"/>
        </w:rPr>
        <w:t>зиц</w:t>
      </w:r>
      <w:r>
        <w:rPr>
          <w:sz w:val="26"/>
        </w:rPr>
        <w:t>і</w:t>
      </w:r>
      <w:r w:rsidR="003D5396" w:rsidRPr="005A135B">
        <w:rPr>
          <w:sz w:val="26"/>
        </w:rPr>
        <w:t>ї</w:t>
      </w:r>
      <w:proofErr w:type="spellEnd"/>
      <w:r w:rsidR="003D5396" w:rsidRPr="005A135B">
        <w:rPr>
          <w:spacing w:val="1"/>
          <w:sz w:val="26"/>
        </w:rPr>
        <w:t xml:space="preserve"> </w:t>
      </w:r>
      <w:r w:rsidR="003D5396" w:rsidRPr="005A135B">
        <w:rPr>
          <w:sz w:val="26"/>
        </w:rPr>
        <w:t>у</w:t>
      </w:r>
      <w:r w:rsidR="003D5396" w:rsidRPr="005A135B">
        <w:rPr>
          <w:spacing w:val="1"/>
          <w:sz w:val="26"/>
        </w:rPr>
        <w:t xml:space="preserve"> </w:t>
      </w:r>
      <w:r w:rsidR="003D5396" w:rsidRPr="005A135B">
        <w:rPr>
          <w:sz w:val="26"/>
        </w:rPr>
        <w:t>рейтингу</w:t>
      </w:r>
      <w:r w:rsidR="003D5396" w:rsidRPr="005A135B">
        <w:rPr>
          <w:spacing w:val="1"/>
          <w:sz w:val="26"/>
        </w:rPr>
        <w:t xml:space="preserve"> </w:t>
      </w:r>
      <w:r w:rsidR="003D5396" w:rsidRPr="005A135B">
        <w:rPr>
          <w:sz w:val="26"/>
        </w:rPr>
        <w:t>банк</w:t>
      </w:r>
      <w:r>
        <w:rPr>
          <w:sz w:val="26"/>
        </w:rPr>
        <w:t>і</w:t>
      </w:r>
      <w:r w:rsidR="003D5396" w:rsidRPr="005A135B">
        <w:rPr>
          <w:sz w:val="26"/>
        </w:rPr>
        <w:t>в</w:t>
      </w:r>
      <w:r w:rsidR="003D5396" w:rsidRPr="005A135B">
        <w:rPr>
          <w:spacing w:val="1"/>
          <w:sz w:val="26"/>
        </w:rPr>
        <w:t xml:space="preserve"> </w:t>
      </w:r>
      <w:r w:rsidR="003D5396" w:rsidRPr="005A135B">
        <w:rPr>
          <w:sz w:val="26"/>
        </w:rPr>
        <w:t>за</w:t>
      </w:r>
      <w:r w:rsidR="003D5396" w:rsidRPr="005A135B">
        <w:rPr>
          <w:spacing w:val="1"/>
          <w:sz w:val="26"/>
        </w:rPr>
        <w:t xml:space="preserve"> </w:t>
      </w:r>
      <w:proofErr w:type="spellStart"/>
      <w:r w:rsidR="003D5396" w:rsidRPr="005A135B">
        <w:rPr>
          <w:sz w:val="26"/>
        </w:rPr>
        <w:t>р</w:t>
      </w:r>
      <w:r>
        <w:rPr>
          <w:sz w:val="26"/>
        </w:rPr>
        <w:t>ό</w:t>
      </w:r>
      <w:r w:rsidR="003D5396" w:rsidRPr="005A135B">
        <w:rPr>
          <w:sz w:val="26"/>
        </w:rPr>
        <w:t>зм</w:t>
      </w:r>
      <w:r>
        <w:rPr>
          <w:sz w:val="26"/>
        </w:rPr>
        <w:t>і</w:t>
      </w:r>
      <w:r w:rsidR="003D5396" w:rsidRPr="005A135B">
        <w:rPr>
          <w:sz w:val="26"/>
        </w:rPr>
        <w:t>р</w:t>
      </w:r>
      <w:r>
        <w:rPr>
          <w:sz w:val="26"/>
        </w:rPr>
        <w:t>ό</w:t>
      </w:r>
      <w:r w:rsidR="003D5396" w:rsidRPr="005A135B">
        <w:rPr>
          <w:sz w:val="26"/>
        </w:rPr>
        <w:t>м</w:t>
      </w:r>
      <w:proofErr w:type="spellEnd"/>
      <w:r w:rsidR="003D5396" w:rsidRPr="005A135B">
        <w:rPr>
          <w:spacing w:val="1"/>
          <w:sz w:val="26"/>
        </w:rPr>
        <w:t xml:space="preserve"> </w:t>
      </w:r>
      <w:r w:rsidR="003D5396" w:rsidRPr="005A135B">
        <w:rPr>
          <w:sz w:val="26"/>
        </w:rPr>
        <w:t>чистих</w:t>
      </w:r>
      <w:r w:rsidR="003D5396" w:rsidRPr="005A135B">
        <w:rPr>
          <w:spacing w:val="1"/>
          <w:sz w:val="26"/>
        </w:rPr>
        <w:t xml:space="preserve"> </w:t>
      </w:r>
      <w:r w:rsidR="003D5396" w:rsidRPr="005A135B">
        <w:rPr>
          <w:sz w:val="26"/>
        </w:rPr>
        <w:t>актив</w:t>
      </w:r>
      <w:r>
        <w:rPr>
          <w:sz w:val="26"/>
        </w:rPr>
        <w:t>і</w:t>
      </w:r>
      <w:r w:rsidR="003D5396" w:rsidRPr="005A135B">
        <w:rPr>
          <w:sz w:val="26"/>
        </w:rPr>
        <w:t>в,</w:t>
      </w:r>
      <w:r w:rsidR="003D5396" w:rsidRPr="005A135B">
        <w:rPr>
          <w:spacing w:val="1"/>
          <w:sz w:val="26"/>
        </w:rPr>
        <w:t xml:space="preserve"> </w:t>
      </w:r>
      <w:proofErr w:type="spellStart"/>
      <w:r>
        <w:rPr>
          <w:sz w:val="26"/>
        </w:rPr>
        <w:t>ό</w:t>
      </w:r>
      <w:r w:rsidR="003D5396" w:rsidRPr="005A135B">
        <w:rPr>
          <w:sz w:val="26"/>
        </w:rPr>
        <w:t>пустившись</w:t>
      </w:r>
      <w:proofErr w:type="spellEnd"/>
      <w:r w:rsidR="003D5396" w:rsidRPr="005A135B">
        <w:rPr>
          <w:spacing w:val="31"/>
          <w:sz w:val="26"/>
        </w:rPr>
        <w:t xml:space="preserve"> </w:t>
      </w:r>
      <w:r>
        <w:rPr>
          <w:sz w:val="26"/>
        </w:rPr>
        <w:t>і</w:t>
      </w:r>
      <w:r w:rsidR="003D5396" w:rsidRPr="005A135B">
        <w:rPr>
          <w:sz w:val="26"/>
        </w:rPr>
        <w:t>з</w:t>
      </w:r>
      <w:r w:rsidR="003D5396" w:rsidRPr="005A135B">
        <w:rPr>
          <w:spacing w:val="63"/>
          <w:sz w:val="26"/>
        </w:rPr>
        <w:t xml:space="preserve"> </w:t>
      </w:r>
      <w:r w:rsidR="003D5396" w:rsidRPr="005A135B">
        <w:rPr>
          <w:sz w:val="26"/>
        </w:rPr>
        <w:t>17</w:t>
      </w:r>
      <w:r w:rsidR="003D5396" w:rsidRPr="005A135B">
        <w:rPr>
          <w:spacing w:val="32"/>
          <w:sz w:val="26"/>
        </w:rPr>
        <w:t xml:space="preserve"> </w:t>
      </w:r>
      <w:r w:rsidR="003D5396" w:rsidRPr="005A135B">
        <w:rPr>
          <w:sz w:val="26"/>
        </w:rPr>
        <w:t>на</w:t>
      </w:r>
      <w:r w:rsidR="003D5396" w:rsidRPr="005A135B">
        <w:rPr>
          <w:spacing w:val="31"/>
          <w:sz w:val="26"/>
        </w:rPr>
        <w:t xml:space="preserve"> </w:t>
      </w:r>
      <w:r w:rsidR="003D5396" w:rsidRPr="005A135B">
        <w:rPr>
          <w:sz w:val="26"/>
        </w:rPr>
        <w:t>24</w:t>
      </w:r>
      <w:r w:rsidR="003D5396" w:rsidRPr="005A135B">
        <w:rPr>
          <w:spacing w:val="31"/>
          <w:sz w:val="26"/>
        </w:rPr>
        <w:t xml:space="preserve"> </w:t>
      </w:r>
      <w:r w:rsidR="003D5396" w:rsidRPr="005A135B">
        <w:rPr>
          <w:sz w:val="26"/>
        </w:rPr>
        <w:t>м</w:t>
      </w:r>
      <w:r>
        <w:rPr>
          <w:sz w:val="26"/>
        </w:rPr>
        <w:t>і</w:t>
      </w:r>
      <w:r w:rsidR="003D5396" w:rsidRPr="005A135B">
        <w:rPr>
          <w:sz w:val="26"/>
        </w:rPr>
        <w:t>сце.</w:t>
      </w:r>
      <w:r w:rsidR="003D5396" w:rsidRPr="005A135B">
        <w:rPr>
          <w:spacing w:val="34"/>
          <w:sz w:val="26"/>
        </w:rPr>
        <w:t xml:space="preserve"> </w:t>
      </w:r>
      <w:proofErr w:type="spellStart"/>
      <w:r w:rsidR="003D5396" w:rsidRPr="005A135B">
        <w:rPr>
          <w:sz w:val="26"/>
        </w:rPr>
        <w:t>Стан</w:t>
      </w:r>
      <w:r>
        <w:rPr>
          <w:sz w:val="26"/>
        </w:rPr>
        <w:t>ό</w:t>
      </w:r>
      <w:r w:rsidR="003D5396" w:rsidRPr="005A135B">
        <w:rPr>
          <w:sz w:val="26"/>
        </w:rPr>
        <w:t>м</w:t>
      </w:r>
      <w:proofErr w:type="spellEnd"/>
      <w:r w:rsidR="003D5396" w:rsidRPr="005A135B">
        <w:rPr>
          <w:spacing w:val="31"/>
          <w:sz w:val="26"/>
        </w:rPr>
        <w:t xml:space="preserve"> </w:t>
      </w:r>
      <w:r w:rsidR="003D5396" w:rsidRPr="005A135B">
        <w:rPr>
          <w:sz w:val="26"/>
        </w:rPr>
        <w:t>на</w:t>
      </w:r>
      <w:r w:rsidR="003D5396" w:rsidRPr="005A135B">
        <w:rPr>
          <w:spacing w:val="31"/>
          <w:sz w:val="26"/>
        </w:rPr>
        <w:t xml:space="preserve"> </w:t>
      </w:r>
      <w:r w:rsidR="003D5396" w:rsidRPr="005A135B">
        <w:rPr>
          <w:sz w:val="26"/>
        </w:rPr>
        <w:t>01.0</w:t>
      </w:r>
      <w:r w:rsidR="00AD6D9D" w:rsidRPr="005A135B">
        <w:rPr>
          <w:sz w:val="26"/>
        </w:rPr>
        <w:t>1</w:t>
      </w:r>
      <w:r w:rsidR="003D5396" w:rsidRPr="005A135B">
        <w:rPr>
          <w:sz w:val="26"/>
        </w:rPr>
        <w:t>.</w:t>
      </w:r>
      <w:r>
        <w:rPr>
          <w:sz w:val="26"/>
        </w:rPr>
        <w:t>2024</w:t>
      </w:r>
      <w:r w:rsidR="003D5396" w:rsidRPr="005A135B">
        <w:rPr>
          <w:spacing w:val="31"/>
          <w:sz w:val="26"/>
        </w:rPr>
        <w:t xml:space="preserve"> </w:t>
      </w:r>
      <w:r w:rsidR="003D5396" w:rsidRPr="005A135B">
        <w:rPr>
          <w:sz w:val="26"/>
        </w:rPr>
        <w:t>варт</w:t>
      </w:r>
      <w:r>
        <w:rPr>
          <w:sz w:val="26"/>
        </w:rPr>
        <w:t>і</w:t>
      </w:r>
      <w:r w:rsidR="003D5396" w:rsidRPr="005A135B">
        <w:rPr>
          <w:sz w:val="26"/>
        </w:rPr>
        <w:t>сть</w:t>
      </w:r>
      <w:r w:rsidR="003D5396" w:rsidRPr="005A135B">
        <w:rPr>
          <w:spacing w:val="31"/>
          <w:sz w:val="26"/>
        </w:rPr>
        <w:t xml:space="preserve"> </w:t>
      </w:r>
      <w:r w:rsidR="003D5396" w:rsidRPr="005A135B">
        <w:rPr>
          <w:sz w:val="26"/>
        </w:rPr>
        <w:t>актив</w:t>
      </w:r>
      <w:r>
        <w:rPr>
          <w:sz w:val="26"/>
        </w:rPr>
        <w:t>і</w:t>
      </w:r>
      <w:r w:rsidR="003D5396" w:rsidRPr="005A135B">
        <w:rPr>
          <w:sz w:val="26"/>
        </w:rPr>
        <w:t>в</w:t>
      </w:r>
      <w:r w:rsidR="003D5396" w:rsidRPr="005A135B">
        <w:rPr>
          <w:spacing w:val="31"/>
          <w:sz w:val="26"/>
        </w:rPr>
        <w:t xml:space="preserve"> </w:t>
      </w:r>
      <w:r w:rsidR="003D5396" w:rsidRPr="005A135B">
        <w:rPr>
          <w:sz w:val="26"/>
        </w:rPr>
        <w:t>АТ</w:t>
      </w:r>
      <w:r w:rsidR="005A135B" w:rsidRPr="005A135B">
        <w:rPr>
          <w:sz w:val="26"/>
        </w:rPr>
        <w:t xml:space="preserve"> </w:t>
      </w:r>
      <w:r w:rsidR="003D5396" w:rsidRPr="005A135B">
        <w:rPr>
          <w:sz w:val="26"/>
        </w:rPr>
        <w:t>«</w:t>
      </w:r>
      <w:proofErr w:type="spellStart"/>
      <w:r w:rsidR="003D5396" w:rsidRPr="005A135B">
        <w:rPr>
          <w:sz w:val="26"/>
        </w:rPr>
        <w:t>ТАСК</w:t>
      </w:r>
      <w:r>
        <w:rPr>
          <w:sz w:val="26"/>
        </w:rPr>
        <w:t>ό</w:t>
      </w:r>
      <w:r w:rsidR="003D5396" w:rsidRPr="005A135B">
        <w:rPr>
          <w:sz w:val="26"/>
        </w:rPr>
        <w:t>МБАНК</w:t>
      </w:r>
      <w:proofErr w:type="spellEnd"/>
      <w:r w:rsidR="003D5396" w:rsidRPr="005A135B">
        <w:rPr>
          <w:sz w:val="26"/>
        </w:rPr>
        <w:t xml:space="preserve">» </w:t>
      </w:r>
      <w:proofErr w:type="spellStart"/>
      <w:r w:rsidR="003D5396" w:rsidRPr="005A135B">
        <w:rPr>
          <w:sz w:val="26"/>
        </w:rPr>
        <w:t>стан</w:t>
      </w:r>
      <w:r>
        <w:rPr>
          <w:sz w:val="26"/>
        </w:rPr>
        <w:t>ό</w:t>
      </w:r>
      <w:r w:rsidR="003D5396" w:rsidRPr="005A135B">
        <w:rPr>
          <w:sz w:val="26"/>
        </w:rPr>
        <w:t>вить</w:t>
      </w:r>
      <w:proofErr w:type="spellEnd"/>
      <w:r w:rsidR="003D5396" w:rsidRPr="005A135B">
        <w:rPr>
          <w:sz w:val="26"/>
        </w:rPr>
        <w:t xml:space="preserve"> 30700404 тис. грн. (табл. 1.2). Найб</w:t>
      </w:r>
      <w:r>
        <w:rPr>
          <w:sz w:val="26"/>
        </w:rPr>
        <w:t>і</w:t>
      </w:r>
      <w:r w:rsidR="003D5396" w:rsidRPr="005A135B">
        <w:rPr>
          <w:sz w:val="26"/>
        </w:rPr>
        <w:t xml:space="preserve">льш </w:t>
      </w:r>
      <w:proofErr w:type="spellStart"/>
      <w:r w:rsidR="003D5396" w:rsidRPr="005A135B">
        <w:rPr>
          <w:sz w:val="26"/>
        </w:rPr>
        <w:t>значущ</w:t>
      </w:r>
      <w:r>
        <w:rPr>
          <w:sz w:val="26"/>
        </w:rPr>
        <w:t>ό</w:t>
      </w:r>
      <w:r w:rsidR="003D5396" w:rsidRPr="005A135B">
        <w:rPr>
          <w:sz w:val="26"/>
        </w:rPr>
        <w:t>ю</w:t>
      </w:r>
      <w:proofErr w:type="spellEnd"/>
      <w:r w:rsidR="003D5396" w:rsidRPr="005A135B">
        <w:rPr>
          <w:spacing w:val="1"/>
          <w:sz w:val="26"/>
        </w:rPr>
        <w:t xml:space="preserve"> </w:t>
      </w:r>
      <w:r w:rsidR="003D5396" w:rsidRPr="005A135B">
        <w:rPr>
          <w:sz w:val="26"/>
        </w:rPr>
        <w:t>статтею актив</w:t>
      </w:r>
      <w:r>
        <w:rPr>
          <w:sz w:val="26"/>
        </w:rPr>
        <w:t>і</w:t>
      </w:r>
      <w:r w:rsidR="003D5396" w:rsidRPr="005A135B">
        <w:rPr>
          <w:sz w:val="26"/>
        </w:rPr>
        <w:t xml:space="preserve">в є Кредити та </w:t>
      </w:r>
      <w:proofErr w:type="spellStart"/>
      <w:r w:rsidR="003D5396" w:rsidRPr="005A135B">
        <w:rPr>
          <w:sz w:val="26"/>
        </w:rPr>
        <w:t>заб</w:t>
      </w:r>
      <w:r>
        <w:rPr>
          <w:sz w:val="26"/>
        </w:rPr>
        <w:t>ό</w:t>
      </w:r>
      <w:r w:rsidR="003D5396" w:rsidRPr="005A135B">
        <w:rPr>
          <w:sz w:val="26"/>
        </w:rPr>
        <w:t>рг</w:t>
      </w:r>
      <w:r>
        <w:rPr>
          <w:sz w:val="26"/>
        </w:rPr>
        <w:t>ό</w:t>
      </w:r>
      <w:r w:rsidR="003D5396" w:rsidRPr="005A135B">
        <w:rPr>
          <w:sz w:val="26"/>
        </w:rPr>
        <w:t>ван</w:t>
      </w:r>
      <w:r>
        <w:rPr>
          <w:sz w:val="26"/>
        </w:rPr>
        <w:t>і</w:t>
      </w:r>
      <w:r w:rsidR="003D5396" w:rsidRPr="005A135B">
        <w:rPr>
          <w:sz w:val="26"/>
        </w:rPr>
        <w:t>сть</w:t>
      </w:r>
      <w:proofErr w:type="spellEnd"/>
      <w:r w:rsidR="003D5396" w:rsidRPr="005A135B">
        <w:rPr>
          <w:sz w:val="26"/>
        </w:rPr>
        <w:t xml:space="preserve"> кл</w:t>
      </w:r>
      <w:r>
        <w:rPr>
          <w:sz w:val="26"/>
        </w:rPr>
        <w:t>і</w:t>
      </w:r>
      <w:r w:rsidR="003D5396" w:rsidRPr="005A135B">
        <w:rPr>
          <w:sz w:val="26"/>
        </w:rPr>
        <w:t>єнт</w:t>
      </w:r>
      <w:r>
        <w:rPr>
          <w:sz w:val="26"/>
        </w:rPr>
        <w:t>і</w:t>
      </w:r>
      <w:r w:rsidR="003D5396" w:rsidRPr="005A135B">
        <w:rPr>
          <w:sz w:val="26"/>
        </w:rPr>
        <w:t>в – 15559216 тис. грн. (50,68%),</w:t>
      </w:r>
      <w:r w:rsidR="003D5396" w:rsidRPr="005A135B">
        <w:rPr>
          <w:spacing w:val="-62"/>
          <w:sz w:val="26"/>
        </w:rPr>
        <w:t xml:space="preserve"> </w:t>
      </w:r>
      <w:r w:rsidR="003D5396" w:rsidRPr="005A135B">
        <w:rPr>
          <w:sz w:val="26"/>
        </w:rPr>
        <w:t xml:space="preserve">на </w:t>
      </w:r>
      <w:proofErr w:type="spellStart"/>
      <w:r w:rsidR="003D5396" w:rsidRPr="005A135B">
        <w:rPr>
          <w:sz w:val="26"/>
        </w:rPr>
        <w:t>друг</w:t>
      </w:r>
      <w:r>
        <w:rPr>
          <w:sz w:val="26"/>
        </w:rPr>
        <w:t>ό</w:t>
      </w:r>
      <w:r w:rsidR="003D5396" w:rsidRPr="005A135B">
        <w:rPr>
          <w:sz w:val="26"/>
        </w:rPr>
        <w:t>му</w:t>
      </w:r>
      <w:proofErr w:type="spellEnd"/>
      <w:r w:rsidR="003D5396" w:rsidRPr="005A135B">
        <w:rPr>
          <w:sz w:val="26"/>
        </w:rPr>
        <w:t xml:space="preserve"> м</w:t>
      </w:r>
      <w:r>
        <w:rPr>
          <w:sz w:val="26"/>
        </w:rPr>
        <w:t>і</w:t>
      </w:r>
      <w:r w:rsidR="003D5396" w:rsidRPr="005A135B">
        <w:rPr>
          <w:sz w:val="26"/>
        </w:rPr>
        <w:t>сц</w:t>
      </w:r>
      <w:r>
        <w:rPr>
          <w:sz w:val="26"/>
        </w:rPr>
        <w:t>і</w:t>
      </w:r>
      <w:r w:rsidR="003D5396" w:rsidRPr="005A135B">
        <w:rPr>
          <w:sz w:val="26"/>
        </w:rPr>
        <w:t xml:space="preserve"> </w:t>
      </w:r>
      <w:proofErr w:type="spellStart"/>
      <w:r w:rsidR="003D5396" w:rsidRPr="005A135B">
        <w:rPr>
          <w:sz w:val="26"/>
        </w:rPr>
        <w:t>знах</w:t>
      </w:r>
      <w:r>
        <w:rPr>
          <w:sz w:val="26"/>
        </w:rPr>
        <w:t>ό</w:t>
      </w:r>
      <w:r w:rsidR="003D5396" w:rsidRPr="005A135B">
        <w:rPr>
          <w:sz w:val="26"/>
        </w:rPr>
        <w:t>диться</w:t>
      </w:r>
      <w:proofErr w:type="spellEnd"/>
      <w:r w:rsidR="003D5396" w:rsidRPr="005A135B">
        <w:rPr>
          <w:sz w:val="26"/>
        </w:rPr>
        <w:t xml:space="preserve"> стаття - Ц</w:t>
      </w:r>
      <w:r>
        <w:rPr>
          <w:sz w:val="26"/>
        </w:rPr>
        <w:t>і</w:t>
      </w:r>
      <w:r w:rsidR="003D5396" w:rsidRPr="005A135B">
        <w:rPr>
          <w:sz w:val="26"/>
        </w:rPr>
        <w:t>нн</w:t>
      </w:r>
      <w:r>
        <w:rPr>
          <w:sz w:val="26"/>
        </w:rPr>
        <w:t>і</w:t>
      </w:r>
      <w:r w:rsidR="003D5396" w:rsidRPr="005A135B">
        <w:rPr>
          <w:sz w:val="26"/>
        </w:rPr>
        <w:t xml:space="preserve"> папери, як</w:t>
      </w:r>
      <w:r>
        <w:rPr>
          <w:sz w:val="26"/>
        </w:rPr>
        <w:t>і</w:t>
      </w:r>
      <w:r w:rsidR="003D5396" w:rsidRPr="005A135B">
        <w:rPr>
          <w:sz w:val="26"/>
        </w:rPr>
        <w:t xml:space="preserve"> </w:t>
      </w:r>
      <w:proofErr w:type="spellStart"/>
      <w:r>
        <w:rPr>
          <w:sz w:val="26"/>
        </w:rPr>
        <w:t>ό</w:t>
      </w:r>
      <w:r w:rsidR="003D5396" w:rsidRPr="005A135B">
        <w:rPr>
          <w:sz w:val="26"/>
        </w:rPr>
        <w:t>бл</w:t>
      </w:r>
      <w:r>
        <w:rPr>
          <w:sz w:val="26"/>
        </w:rPr>
        <w:t>і</w:t>
      </w:r>
      <w:r w:rsidR="003D5396" w:rsidRPr="005A135B">
        <w:rPr>
          <w:sz w:val="26"/>
        </w:rPr>
        <w:t>к</w:t>
      </w:r>
      <w:r>
        <w:rPr>
          <w:sz w:val="26"/>
        </w:rPr>
        <w:t>ό</w:t>
      </w:r>
      <w:r w:rsidR="003D5396" w:rsidRPr="005A135B">
        <w:rPr>
          <w:sz w:val="26"/>
        </w:rPr>
        <w:t>вуються</w:t>
      </w:r>
      <w:proofErr w:type="spellEnd"/>
      <w:r w:rsidR="003D5396" w:rsidRPr="005A135B">
        <w:rPr>
          <w:sz w:val="26"/>
        </w:rPr>
        <w:t xml:space="preserve"> за АВ –</w:t>
      </w:r>
      <w:r w:rsidR="003D5396" w:rsidRPr="005A135B">
        <w:rPr>
          <w:spacing w:val="1"/>
          <w:sz w:val="26"/>
        </w:rPr>
        <w:t xml:space="preserve"> </w:t>
      </w:r>
      <w:r w:rsidR="003D5396" w:rsidRPr="005A135B">
        <w:rPr>
          <w:sz w:val="26"/>
        </w:rPr>
        <w:t>3702332</w:t>
      </w:r>
      <w:r w:rsidR="003D5396" w:rsidRPr="005A135B">
        <w:rPr>
          <w:spacing w:val="-7"/>
          <w:sz w:val="26"/>
        </w:rPr>
        <w:t xml:space="preserve"> </w:t>
      </w:r>
      <w:r w:rsidR="003D5396" w:rsidRPr="005A135B">
        <w:rPr>
          <w:sz w:val="26"/>
        </w:rPr>
        <w:t>тис.</w:t>
      </w:r>
      <w:r w:rsidR="003D5396" w:rsidRPr="005A135B">
        <w:rPr>
          <w:spacing w:val="-8"/>
          <w:sz w:val="26"/>
        </w:rPr>
        <w:t xml:space="preserve"> </w:t>
      </w:r>
      <w:r w:rsidR="003D5396" w:rsidRPr="005A135B">
        <w:rPr>
          <w:sz w:val="26"/>
        </w:rPr>
        <w:t>грн.</w:t>
      </w:r>
      <w:r w:rsidR="003D5396" w:rsidRPr="005A135B">
        <w:rPr>
          <w:spacing w:val="-7"/>
          <w:sz w:val="26"/>
        </w:rPr>
        <w:t xml:space="preserve"> </w:t>
      </w:r>
      <w:r w:rsidR="003D5396" w:rsidRPr="005A135B">
        <w:rPr>
          <w:sz w:val="26"/>
        </w:rPr>
        <w:t>(12,06%),</w:t>
      </w:r>
      <w:r w:rsidR="003D5396" w:rsidRPr="005A135B">
        <w:rPr>
          <w:spacing w:val="-8"/>
          <w:sz w:val="26"/>
        </w:rPr>
        <w:t xml:space="preserve"> </w:t>
      </w:r>
      <w:r w:rsidR="003D5396" w:rsidRPr="005A135B">
        <w:rPr>
          <w:sz w:val="26"/>
        </w:rPr>
        <w:t>на</w:t>
      </w:r>
      <w:r w:rsidR="003D5396" w:rsidRPr="005A135B">
        <w:rPr>
          <w:spacing w:val="-8"/>
          <w:sz w:val="26"/>
        </w:rPr>
        <w:t xml:space="preserve"> </w:t>
      </w:r>
      <w:proofErr w:type="spellStart"/>
      <w:r w:rsidR="003D5396" w:rsidRPr="005A135B">
        <w:rPr>
          <w:sz w:val="26"/>
        </w:rPr>
        <w:t>треть</w:t>
      </w:r>
      <w:r>
        <w:rPr>
          <w:sz w:val="26"/>
        </w:rPr>
        <w:t>ό</w:t>
      </w:r>
      <w:r w:rsidR="003D5396" w:rsidRPr="005A135B">
        <w:rPr>
          <w:sz w:val="26"/>
        </w:rPr>
        <w:t>му</w:t>
      </w:r>
      <w:proofErr w:type="spellEnd"/>
      <w:r w:rsidR="003D5396" w:rsidRPr="005A135B">
        <w:rPr>
          <w:spacing w:val="-9"/>
          <w:sz w:val="26"/>
        </w:rPr>
        <w:t xml:space="preserve"> </w:t>
      </w:r>
      <w:r w:rsidR="003D5396" w:rsidRPr="005A135B">
        <w:rPr>
          <w:sz w:val="26"/>
        </w:rPr>
        <w:t>м</w:t>
      </w:r>
      <w:r>
        <w:rPr>
          <w:sz w:val="26"/>
        </w:rPr>
        <w:t>і</w:t>
      </w:r>
      <w:r w:rsidR="003D5396" w:rsidRPr="005A135B">
        <w:rPr>
          <w:sz w:val="26"/>
        </w:rPr>
        <w:t>сц</w:t>
      </w:r>
      <w:r>
        <w:rPr>
          <w:sz w:val="26"/>
        </w:rPr>
        <w:t>і</w:t>
      </w:r>
      <w:r w:rsidR="003D5396" w:rsidRPr="005A135B">
        <w:rPr>
          <w:spacing w:val="-8"/>
          <w:sz w:val="26"/>
        </w:rPr>
        <w:t xml:space="preserve"> </w:t>
      </w:r>
      <w:r w:rsidR="003D5396" w:rsidRPr="005A135B">
        <w:rPr>
          <w:sz w:val="26"/>
        </w:rPr>
        <w:t>-</w:t>
      </w:r>
      <w:r w:rsidR="003D5396" w:rsidRPr="005A135B">
        <w:rPr>
          <w:spacing w:val="-8"/>
          <w:sz w:val="26"/>
        </w:rPr>
        <w:t xml:space="preserve"> </w:t>
      </w:r>
      <w:proofErr w:type="spellStart"/>
      <w:r w:rsidR="003D5396" w:rsidRPr="005A135B">
        <w:rPr>
          <w:sz w:val="26"/>
        </w:rPr>
        <w:t>К</w:t>
      </w:r>
      <w:r>
        <w:rPr>
          <w:sz w:val="26"/>
        </w:rPr>
        <w:t>ό</w:t>
      </w:r>
      <w:r w:rsidR="003D5396" w:rsidRPr="005A135B">
        <w:rPr>
          <w:sz w:val="26"/>
        </w:rPr>
        <w:t>шти</w:t>
      </w:r>
      <w:proofErr w:type="spellEnd"/>
      <w:r w:rsidR="003D5396" w:rsidRPr="005A135B">
        <w:rPr>
          <w:spacing w:val="-7"/>
          <w:sz w:val="26"/>
        </w:rPr>
        <w:t xml:space="preserve"> </w:t>
      </w:r>
      <w:r w:rsidR="003D5396" w:rsidRPr="005A135B">
        <w:rPr>
          <w:sz w:val="26"/>
        </w:rPr>
        <w:t>в</w:t>
      </w:r>
      <w:r w:rsidR="003D5396" w:rsidRPr="005A135B">
        <w:rPr>
          <w:spacing w:val="-8"/>
          <w:sz w:val="26"/>
        </w:rPr>
        <w:t xml:space="preserve"> </w:t>
      </w:r>
      <w:r>
        <w:rPr>
          <w:sz w:val="26"/>
        </w:rPr>
        <w:t>і</w:t>
      </w:r>
      <w:r w:rsidR="003D5396" w:rsidRPr="005A135B">
        <w:rPr>
          <w:sz w:val="26"/>
        </w:rPr>
        <w:t>нших</w:t>
      </w:r>
      <w:r w:rsidR="003D5396" w:rsidRPr="005A135B">
        <w:rPr>
          <w:spacing w:val="-9"/>
          <w:sz w:val="26"/>
        </w:rPr>
        <w:t xml:space="preserve"> </w:t>
      </w:r>
      <w:r w:rsidR="003D5396" w:rsidRPr="005A135B">
        <w:rPr>
          <w:sz w:val="26"/>
        </w:rPr>
        <w:t>банках</w:t>
      </w:r>
      <w:r w:rsidR="003D5396" w:rsidRPr="005A135B">
        <w:rPr>
          <w:spacing w:val="-7"/>
          <w:sz w:val="26"/>
        </w:rPr>
        <w:t xml:space="preserve"> </w:t>
      </w:r>
      <w:r w:rsidR="003D5396" w:rsidRPr="005A135B">
        <w:rPr>
          <w:sz w:val="26"/>
        </w:rPr>
        <w:t>–</w:t>
      </w:r>
      <w:r w:rsidR="003D5396" w:rsidRPr="005A135B">
        <w:rPr>
          <w:spacing w:val="-8"/>
          <w:sz w:val="26"/>
        </w:rPr>
        <w:t xml:space="preserve"> </w:t>
      </w:r>
      <w:r w:rsidR="003D5396" w:rsidRPr="005A135B">
        <w:rPr>
          <w:sz w:val="26"/>
        </w:rPr>
        <w:t>3191915</w:t>
      </w:r>
      <w:r w:rsidR="003D5396" w:rsidRPr="005A135B">
        <w:rPr>
          <w:spacing w:val="-8"/>
          <w:sz w:val="26"/>
        </w:rPr>
        <w:t xml:space="preserve"> </w:t>
      </w:r>
      <w:r w:rsidR="003D5396" w:rsidRPr="005A135B">
        <w:rPr>
          <w:sz w:val="26"/>
        </w:rPr>
        <w:t>тис.</w:t>
      </w:r>
      <w:r w:rsidR="003D5396" w:rsidRPr="005A135B">
        <w:rPr>
          <w:spacing w:val="-63"/>
          <w:sz w:val="26"/>
        </w:rPr>
        <w:t xml:space="preserve"> </w:t>
      </w:r>
      <w:r w:rsidR="003D5396" w:rsidRPr="005A135B">
        <w:rPr>
          <w:sz w:val="26"/>
        </w:rPr>
        <w:t xml:space="preserve">грн. (10,40%). </w:t>
      </w:r>
      <w:proofErr w:type="spellStart"/>
      <w:r w:rsidR="003D5396" w:rsidRPr="005A135B">
        <w:rPr>
          <w:sz w:val="26"/>
        </w:rPr>
        <w:t>Пр</w:t>
      </w:r>
      <w:r>
        <w:rPr>
          <w:sz w:val="26"/>
        </w:rPr>
        <w:t>ό</w:t>
      </w:r>
      <w:proofErr w:type="spellEnd"/>
      <w:r w:rsidR="003D5396" w:rsidRPr="005A135B">
        <w:rPr>
          <w:sz w:val="26"/>
        </w:rPr>
        <w:t xml:space="preserve"> р</w:t>
      </w:r>
      <w:r>
        <w:rPr>
          <w:sz w:val="26"/>
        </w:rPr>
        <w:t>і</w:t>
      </w:r>
      <w:r w:rsidR="003D5396" w:rsidRPr="005A135B">
        <w:rPr>
          <w:sz w:val="26"/>
        </w:rPr>
        <w:t xml:space="preserve">вень ризику активних </w:t>
      </w:r>
      <w:proofErr w:type="spellStart"/>
      <w:r>
        <w:rPr>
          <w:sz w:val="26"/>
        </w:rPr>
        <w:t>ό</w:t>
      </w:r>
      <w:r w:rsidR="003D5396" w:rsidRPr="005A135B">
        <w:rPr>
          <w:sz w:val="26"/>
        </w:rPr>
        <w:t>перац</w:t>
      </w:r>
      <w:r>
        <w:rPr>
          <w:sz w:val="26"/>
        </w:rPr>
        <w:t>і</w:t>
      </w:r>
      <w:r w:rsidR="003D5396" w:rsidRPr="005A135B">
        <w:rPr>
          <w:sz w:val="26"/>
        </w:rPr>
        <w:t>й</w:t>
      </w:r>
      <w:proofErr w:type="spellEnd"/>
      <w:r w:rsidR="003D5396" w:rsidRPr="005A135B">
        <w:rPr>
          <w:sz w:val="26"/>
        </w:rPr>
        <w:t xml:space="preserve"> св</w:t>
      </w:r>
      <w:r>
        <w:rPr>
          <w:sz w:val="26"/>
        </w:rPr>
        <w:t>і</w:t>
      </w:r>
      <w:r w:rsidR="003D5396" w:rsidRPr="005A135B">
        <w:rPr>
          <w:sz w:val="26"/>
        </w:rPr>
        <w:t xml:space="preserve">дчить </w:t>
      </w:r>
      <w:proofErr w:type="spellStart"/>
      <w:r w:rsidR="003D5396" w:rsidRPr="005A135B">
        <w:rPr>
          <w:sz w:val="26"/>
        </w:rPr>
        <w:t>абс</w:t>
      </w:r>
      <w:r>
        <w:rPr>
          <w:sz w:val="26"/>
        </w:rPr>
        <w:t>ό</w:t>
      </w:r>
      <w:r w:rsidR="003D5396" w:rsidRPr="005A135B">
        <w:rPr>
          <w:sz w:val="26"/>
        </w:rPr>
        <w:t>лютний</w:t>
      </w:r>
      <w:proofErr w:type="spellEnd"/>
      <w:r w:rsidR="003D5396" w:rsidRPr="005A135B">
        <w:rPr>
          <w:sz w:val="26"/>
        </w:rPr>
        <w:t xml:space="preserve"> </w:t>
      </w:r>
      <w:proofErr w:type="spellStart"/>
      <w:r w:rsidR="003D5396" w:rsidRPr="005A135B">
        <w:rPr>
          <w:sz w:val="26"/>
        </w:rPr>
        <w:t>р</w:t>
      </w:r>
      <w:r>
        <w:rPr>
          <w:sz w:val="26"/>
        </w:rPr>
        <w:t>ό</w:t>
      </w:r>
      <w:r w:rsidR="003D5396" w:rsidRPr="005A135B">
        <w:rPr>
          <w:sz w:val="26"/>
        </w:rPr>
        <w:t>зм</w:t>
      </w:r>
      <w:r>
        <w:rPr>
          <w:sz w:val="26"/>
        </w:rPr>
        <w:t>і</w:t>
      </w:r>
      <w:r w:rsidR="003D5396" w:rsidRPr="005A135B">
        <w:rPr>
          <w:sz w:val="26"/>
        </w:rPr>
        <w:t>р</w:t>
      </w:r>
      <w:proofErr w:type="spellEnd"/>
      <w:r w:rsidR="003D5396" w:rsidRPr="005A135B">
        <w:rPr>
          <w:spacing w:val="1"/>
          <w:sz w:val="26"/>
        </w:rPr>
        <w:t xml:space="preserve"> </w:t>
      </w:r>
      <w:r>
        <w:rPr>
          <w:sz w:val="26"/>
        </w:rPr>
        <w:t>і</w:t>
      </w:r>
      <w:r w:rsidR="003D5396" w:rsidRPr="005A135B">
        <w:rPr>
          <w:spacing w:val="1"/>
          <w:sz w:val="26"/>
        </w:rPr>
        <w:t xml:space="preserve"> </w:t>
      </w:r>
      <w:proofErr w:type="spellStart"/>
      <w:r w:rsidR="003D5396" w:rsidRPr="005A135B">
        <w:rPr>
          <w:sz w:val="26"/>
        </w:rPr>
        <w:t>пит</w:t>
      </w:r>
      <w:r>
        <w:rPr>
          <w:sz w:val="26"/>
        </w:rPr>
        <w:t>ό</w:t>
      </w:r>
      <w:r w:rsidR="003D5396" w:rsidRPr="005A135B">
        <w:rPr>
          <w:sz w:val="26"/>
        </w:rPr>
        <w:t>ма</w:t>
      </w:r>
      <w:proofErr w:type="spellEnd"/>
      <w:r w:rsidR="003D5396" w:rsidRPr="005A135B">
        <w:rPr>
          <w:spacing w:val="-4"/>
          <w:sz w:val="26"/>
        </w:rPr>
        <w:t xml:space="preserve"> </w:t>
      </w:r>
      <w:r w:rsidR="003D5396" w:rsidRPr="005A135B">
        <w:rPr>
          <w:sz w:val="26"/>
        </w:rPr>
        <w:t>вага</w:t>
      </w:r>
      <w:r w:rsidR="003D5396" w:rsidRPr="005A135B">
        <w:rPr>
          <w:spacing w:val="-3"/>
          <w:sz w:val="26"/>
        </w:rPr>
        <w:t xml:space="preserve"> </w:t>
      </w:r>
      <w:r w:rsidR="003D5396" w:rsidRPr="005A135B">
        <w:rPr>
          <w:sz w:val="26"/>
        </w:rPr>
        <w:t>резерв</w:t>
      </w:r>
      <w:r>
        <w:rPr>
          <w:sz w:val="26"/>
        </w:rPr>
        <w:t>і</w:t>
      </w:r>
      <w:r w:rsidR="003D5396" w:rsidRPr="005A135B">
        <w:rPr>
          <w:sz w:val="26"/>
        </w:rPr>
        <w:t>в</w:t>
      </w:r>
      <w:r w:rsidR="003D5396" w:rsidRPr="005A135B">
        <w:rPr>
          <w:spacing w:val="-3"/>
          <w:sz w:val="26"/>
        </w:rPr>
        <w:t xml:space="preserve"> </w:t>
      </w:r>
      <w:r w:rsidR="003D5396" w:rsidRPr="005A135B">
        <w:rPr>
          <w:sz w:val="26"/>
        </w:rPr>
        <w:t>у</w:t>
      </w:r>
      <w:r w:rsidR="003D5396" w:rsidRPr="005A135B">
        <w:rPr>
          <w:spacing w:val="-2"/>
          <w:sz w:val="26"/>
        </w:rPr>
        <w:t xml:space="preserve"> </w:t>
      </w:r>
      <w:r w:rsidR="003D5396" w:rsidRPr="005A135B">
        <w:rPr>
          <w:sz w:val="26"/>
        </w:rPr>
        <w:t>загальних</w:t>
      </w:r>
      <w:r w:rsidR="003D5396" w:rsidRPr="005A135B">
        <w:rPr>
          <w:spacing w:val="-2"/>
          <w:sz w:val="26"/>
        </w:rPr>
        <w:t xml:space="preserve"> </w:t>
      </w:r>
      <w:r w:rsidR="003D5396" w:rsidRPr="005A135B">
        <w:rPr>
          <w:sz w:val="26"/>
        </w:rPr>
        <w:t>активах</w:t>
      </w:r>
      <w:r w:rsidR="003D5396" w:rsidRPr="005A135B">
        <w:rPr>
          <w:spacing w:val="-2"/>
          <w:sz w:val="26"/>
        </w:rPr>
        <w:t xml:space="preserve"> </w:t>
      </w:r>
      <w:r w:rsidR="003D5396" w:rsidRPr="005A135B">
        <w:rPr>
          <w:sz w:val="26"/>
        </w:rPr>
        <w:t>банку,</w:t>
      </w:r>
      <w:r w:rsidR="003D5396" w:rsidRPr="005A135B">
        <w:rPr>
          <w:spacing w:val="-3"/>
          <w:sz w:val="26"/>
        </w:rPr>
        <w:t xml:space="preserve"> </w:t>
      </w:r>
      <w:r w:rsidR="003D5396" w:rsidRPr="005A135B">
        <w:rPr>
          <w:sz w:val="26"/>
        </w:rPr>
        <w:t>яка</w:t>
      </w:r>
      <w:r w:rsidR="003D5396" w:rsidRPr="005A135B">
        <w:rPr>
          <w:spacing w:val="-2"/>
          <w:sz w:val="26"/>
        </w:rPr>
        <w:t xml:space="preserve"> </w:t>
      </w:r>
      <w:proofErr w:type="spellStart"/>
      <w:r w:rsidR="003D5396" w:rsidRPr="005A135B">
        <w:rPr>
          <w:sz w:val="26"/>
        </w:rPr>
        <w:t>стан</w:t>
      </w:r>
      <w:r>
        <w:rPr>
          <w:sz w:val="26"/>
        </w:rPr>
        <w:t>ό</w:t>
      </w:r>
      <w:r w:rsidR="003D5396" w:rsidRPr="005A135B">
        <w:rPr>
          <w:sz w:val="26"/>
        </w:rPr>
        <w:t>вить</w:t>
      </w:r>
      <w:proofErr w:type="spellEnd"/>
      <w:r w:rsidR="003D5396" w:rsidRPr="005A135B">
        <w:rPr>
          <w:spacing w:val="-4"/>
          <w:sz w:val="26"/>
        </w:rPr>
        <w:t xml:space="preserve"> </w:t>
      </w:r>
      <w:proofErr w:type="spellStart"/>
      <w:r w:rsidR="003D5396" w:rsidRPr="005A135B">
        <w:rPr>
          <w:sz w:val="26"/>
        </w:rPr>
        <w:t>в</w:t>
      </w:r>
      <w:r>
        <w:rPr>
          <w:sz w:val="26"/>
        </w:rPr>
        <w:t>і</w:t>
      </w:r>
      <w:r w:rsidR="003D5396" w:rsidRPr="005A135B">
        <w:rPr>
          <w:sz w:val="26"/>
        </w:rPr>
        <w:t>дп</w:t>
      </w:r>
      <w:r>
        <w:rPr>
          <w:sz w:val="26"/>
        </w:rPr>
        <w:t>ό</w:t>
      </w:r>
      <w:r w:rsidR="003D5396" w:rsidRPr="005A135B">
        <w:rPr>
          <w:sz w:val="26"/>
        </w:rPr>
        <w:t>в</w:t>
      </w:r>
      <w:r>
        <w:rPr>
          <w:sz w:val="26"/>
        </w:rPr>
        <w:t>і</w:t>
      </w:r>
      <w:r w:rsidR="003D5396" w:rsidRPr="005A135B">
        <w:rPr>
          <w:sz w:val="26"/>
        </w:rPr>
        <w:t>дн</w:t>
      </w:r>
      <w:r>
        <w:rPr>
          <w:sz w:val="26"/>
        </w:rPr>
        <w:t>ό</w:t>
      </w:r>
      <w:proofErr w:type="spellEnd"/>
      <w:r w:rsidR="003D5396" w:rsidRPr="005A135B">
        <w:rPr>
          <w:spacing w:val="-3"/>
          <w:sz w:val="26"/>
        </w:rPr>
        <w:t xml:space="preserve"> </w:t>
      </w:r>
      <w:r w:rsidR="003D5396" w:rsidRPr="005A135B">
        <w:rPr>
          <w:sz w:val="26"/>
        </w:rPr>
        <w:t>(2691816)</w:t>
      </w:r>
      <w:r w:rsidR="003D5396" w:rsidRPr="005A135B">
        <w:rPr>
          <w:spacing w:val="-62"/>
          <w:sz w:val="26"/>
        </w:rPr>
        <w:t xml:space="preserve"> </w:t>
      </w:r>
      <w:r w:rsidR="003D5396" w:rsidRPr="005A135B">
        <w:rPr>
          <w:sz w:val="26"/>
        </w:rPr>
        <w:t>тис.</w:t>
      </w:r>
      <w:r w:rsidR="003D5396" w:rsidRPr="005A135B">
        <w:rPr>
          <w:spacing w:val="-2"/>
          <w:sz w:val="26"/>
        </w:rPr>
        <w:t xml:space="preserve"> </w:t>
      </w:r>
      <w:r w:rsidR="003D5396" w:rsidRPr="005A135B">
        <w:rPr>
          <w:sz w:val="26"/>
        </w:rPr>
        <w:t xml:space="preserve">грн., </w:t>
      </w:r>
      <w:proofErr w:type="spellStart"/>
      <w:r w:rsidR="003D5396" w:rsidRPr="005A135B">
        <w:rPr>
          <w:sz w:val="26"/>
        </w:rPr>
        <w:t>аб</w:t>
      </w:r>
      <w:r>
        <w:rPr>
          <w:sz w:val="26"/>
        </w:rPr>
        <w:t>ό</w:t>
      </w:r>
      <w:proofErr w:type="spellEnd"/>
      <w:r w:rsidR="003D5396" w:rsidRPr="005A135B">
        <w:rPr>
          <w:sz w:val="26"/>
        </w:rPr>
        <w:t xml:space="preserve"> (8,77%).</w:t>
      </w:r>
    </w:p>
    <w:p w14:paraId="0D7502FB" w14:textId="05FEB363" w:rsidR="000911DA" w:rsidRPr="00935898" w:rsidRDefault="003D5396">
      <w:pPr>
        <w:pStyle w:val="a5"/>
        <w:numPr>
          <w:ilvl w:val="0"/>
          <w:numId w:val="26"/>
        </w:numPr>
        <w:tabs>
          <w:tab w:val="left" w:pos="1095"/>
        </w:tabs>
        <w:spacing w:line="355" w:lineRule="auto"/>
        <w:ind w:left="101" w:right="106" w:firstLine="709"/>
        <w:rPr>
          <w:sz w:val="26"/>
        </w:rPr>
      </w:pPr>
      <w:proofErr w:type="spellStart"/>
      <w:r w:rsidRPr="00935898">
        <w:rPr>
          <w:sz w:val="26"/>
        </w:rPr>
        <w:t>Стан</w:t>
      </w:r>
      <w:r w:rsidR="00CD616B">
        <w:rPr>
          <w:sz w:val="26"/>
        </w:rPr>
        <w:t>ό</w:t>
      </w:r>
      <w:r w:rsidRPr="00935898">
        <w:rPr>
          <w:sz w:val="26"/>
        </w:rPr>
        <w:t>м</w:t>
      </w:r>
      <w:proofErr w:type="spellEnd"/>
      <w:r w:rsidRPr="00935898">
        <w:rPr>
          <w:sz w:val="26"/>
        </w:rPr>
        <w:t xml:space="preserve"> на 01.0</w:t>
      </w:r>
      <w:r w:rsidR="00AD6D9D">
        <w:rPr>
          <w:sz w:val="26"/>
        </w:rPr>
        <w:t>1</w:t>
      </w:r>
      <w:r w:rsidRPr="00935898">
        <w:rPr>
          <w:sz w:val="26"/>
        </w:rPr>
        <w:t>.</w:t>
      </w:r>
      <w:r w:rsidR="00CD616B">
        <w:rPr>
          <w:sz w:val="26"/>
        </w:rPr>
        <w:t>2024</w:t>
      </w:r>
      <w:r w:rsidRPr="00935898">
        <w:rPr>
          <w:sz w:val="26"/>
        </w:rPr>
        <w:t xml:space="preserve"> </w:t>
      </w:r>
      <w:proofErr w:type="spellStart"/>
      <w:r w:rsidRPr="00935898">
        <w:rPr>
          <w:sz w:val="26"/>
        </w:rPr>
        <w:t>з</w:t>
      </w:r>
      <w:r w:rsidR="00CD616B">
        <w:rPr>
          <w:sz w:val="26"/>
        </w:rPr>
        <w:t>ό</w:t>
      </w:r>
      <w:r w:rsidRPr="00935898">
        <w:rPr>
          <w:sz w:val="26"/>
        </w:rPr>
        <w:t>б</w:t>
      </w:r>
      <w:r w:rsidR="00CD616B">
        <w:rPr>
          <w:sz w:val="26"/>
        </w:rPr>
        <w:t>ό</w:t>
      </w:r>
      <w:r w:rsidRPr="00935898">
        <w:rPr>
          <w:sz w:val="26"/>
        </w:rPr>
        <w:t>в’язання</w:t>
      </w:r>
      <w:proofErr w:type="spellEnd"/>
      <w:r w:rsidRPr="00935898">
        <w:rPr>
          <w:sz w:val="26"/>
        </w:rPr>
        <w:t xml:space="preserve"> банку (табл. 1.3) </w:t>
      </w:r>
      <w:proofErr w:type="spellStart"/>
      <w:r w:rsidRPr="00935898">
        <w:rPr>
          <w:sz w:val="26"/>
        </w:rPr>
        <w:t>стан</w:t>
      </w:r>
      <w:r w:rsidR="00CD616B">
        <w:rPr>
          <w:sz w:val="26"/>
        </w:rPr>
        <w:t>ό</w:t>
      </w:r>
      <w:r w:rsidRPr="00935898">
        <w:rPr>
          <w:sz w:val="26"/>
        </w:rPr>
        <w:t>влять</w:t>
      </w:r>
      <w:proofErr w:type="spellEnd"/>
      <w:r w:rsidRPr="00935898">
        <w:rPr>
          <w:sz w:val="26"/>
        </w:rPr>
        <w:t xml:space="preserve"> 24849530</w:t>
      </w:r>
      <w:r w:rsidRPr="00935898">
        <w:rPr>
          <w:spacing w:val="1"/>
          <w:sz w:val="26"/>
        </w:rPr>
        <w:t xml:space="preserve"> </w:t>
      </w:r>
      <w:r w:rsidRPr="00935898">
        <w:rPr>
          <w:sz w:val="26"/>
        </w:rPr>
        <w:t xml:space="preserve">тис. грн., у </w:t>
      </w:r>
      <w:proofErr w:type="spellStart"/>
      <w:r w:rsidRPr="00935898">
        <w:rPr>
          <w:sz w:val="26"/>
        </w:rPr>
        <w:t>т.ч</w:t>
      </w:r>
      <w:proofErr w:type="spellEnd"/>
      <w:r w:rsidRPr="00935898">
        <w:rPr>
          <w:sz w:val="26"/>
        </w:rPr>
        <w:t xml:space="preserve">. </w:t>
      </w:r>
      <w:proofErr w:type="spellStart"/>
      <w:r w:rsidRPr="00935898">
        <w:rPr>
          <w:sz w:val="26"/>
        </w:rPr>
        <w:t>к</w:t>
      </w:r>
      <w:r w:rsidR="00CD616B">
        <w:rPr>
          <w:sz w:val="26"/>
        </w:rPr>
        <w:t>ό</w:t>
      </w:r>
      <w:r w:rsidRPr="00935898">
        <w:rPr>
          <w:sz w:val="26"/>
        </w:rPr>
        <w:t>шти</w:t>
      </w:r>
      <w:proofErr w:type="spellEnd"/>
      <w:r w:rsidRPr="00935898">
        <w:rPr>
          <w:sz w:val="26"/>
        </w:rPr>
        <w:t xml:space="preserve"> кл</w:t>
      </w:r>
      <w:r w:rsidR="00CD616B">
        <w:rPr>
          <w:sz w:val="26"/>
        </w:rPr>
        <w:t>і</w:t>
      </w:r>
      <w:r w:rsidRPr="00935898">
        <w:rPr>
          <w:sz w:val="26"/>
        </w:rPr>
        <w:t>єнт</w:t>
      </w:r>
      <w:r w:rsidR="00CD616B">
        <w:rPr>
          <w:sz w:val="26"/>
        </w:rPr>
        <w:t>і</w:t>
      </w:r>
      <w:r w:rsidRPr="00935898">
        <w:rPr>
          <w:sz w:val="26"/>
        </w:rPr>
        <w:t>в – 22773983 тис. грн. (91,65%). У їх склад</w:t>
      </w:r>
      <w:r w:rsidR="00CD616B">
        <w:rPr>
          <w:sz w:val="26"/>
        </w:rPr>
        <w:t>і</w:t>
      </w:r>
      <w:r w:rsidRPr="00935898">
        <w:rPr>
          <w:sz w:val="26"/>
        </w:rPr>
        <w:t xml:space="preserve"> сл</w:t>
      </w:r>
      <w:r w:rsidR="00CD616B">
        <w:rPr>
          <w:sz w:val="26"/>
        </w:rPr>
        <w:t>і</w:t>
      </w:r>
      <w:r w:rsidRPr="00935898">
        <w:rPr>
          <w:sz w:val="26"/>
        </w:rPr>
        <w:t>д</w:t>
      </w:r>
      <w:r w:rsidRPr="00935898">
        <w:rPr>
          <w:spacing w:val="1"/>
          <w:sz w:val="26"/>
        </w:rPr>
        <w:t xml:space="preserve"> </w:t>
      </w:r>
      <w:r w:rsidRPr="00935898">
        <w:rPr>
          <w:sz w:val="26"/>
        </w:rPr>
        <w:t>вид</w:t>
      </w:r>
      <w:r w:rsidR="00CD616B">
        <w:rPr>
          <w:sz w:val="26"/>
        </w:rPr>
        <w:t>і</w:t>
      </w:r>
      <w:r w:rsidRPr="00935898">
        <w:rPr>
          <w:sz w:val="26"/>
        </w:rPr>
        <w:t>лити</w:t>
      </w:r>
      <w:r w:rsidRPr="00935898">
        <w:rPr>
          <w:spacing w:val="-16"/>
          <w:sz w:val="26"/>
        </w:rPr>
        <w:t xml:space="preserve"> </w:t>
      </w:r>
      <w:r w:rsidRPr="00935898">
        <w:rPr>
          <w:sz w:val="26"/>
        </w:rPr>
        <w:t>таки</w:t>
      </w:r>
      <w:r w:rsidRPr="00935898">
        <w:rPr>
          <w:spacing w:val="-16"/>
          <w:sz w:val="26"/>
        </w:rPr>
        <w:t xml:space="preserve"> </w:t>
      </w:r>
      <w:proofErr w:type="spellStart"/>
      <w:r w:rsidRPr="00935898">
        <w:rPr>
          <w:sz w:val="26"/>
        </w:rPr>
        <w:t>склад</w:t>
      </w:r>
      <w:r w:rsidR="00CD616B">
        <w:rPr>
          <w:sz w:val="26"/>
        </w:rPr>
        <w:t>ό</w:t>
      </w:r>
      <w:r w:rsidRPr="00935898">
        <w:rPr>
          <w:sz w:val="26"/>
        </w:rPr>
        <w:t>в</w:t>
      </w:r>
      <w:r w:rsidR="00CD616B">
        <w:rPr>
          <w:sz w:val="26"/>
        </w:rPr>
        <w:t>і</w:t>
      </w:r>
      <w:proofErr w:type="spellEnd"/>
      <w:r w:rsidRPr="00935898">
        <w:rPr>
          <w:sz w:val="26"/>
        </w:rPr>
        <w:t>:</w:t>
      </w:r>
      <w:r w:rsidRPr="00935898">
        <w:rPr>
          <w:spacing w:val="-15"/>
          <w:sz w:val="26"/>
        </w:rPr>
        <w:t xml:space="preserve"> </w:t>
      </w:r>
      <w:proofErr w:type="spellStart"/>
      <w:r w:rsidRPr="00935898">
        <w:rPr>
          <w:sz w:val="26"/>
        </w:rPr>
        <w:t>к</w:t>
      </w:r>
      <w:r w:rsidR="00CD616B">
        <w:rPr>
          <w:sz w:val="26"/>
        </w:rPr>
        <w:t>ό</w:t>
      </w:r>
      <w:r w:rsidRPr="00935898">
        <w:rPr>
          <w:sz w:val="26"/>
        </w:rPr>
        <w:t>шти</w:t>
      </w:r>
      <w:proofErr w:type="spellEnd"/>
      <w:r w:rsidRPr="00935898">
        <w:rPr>
          <w:spacing w:val="-15"/>
          <w:sz w:val="26"/>
        </w:rPr>
        <w:t xml:space="preserve"> </w:t>
      </w:r>
      <w:r w:rsidRPr="00935898">
        <w:rPr>
          <w:sz w:val="26"/>
        </w:rPr>
        <w:t>СГД</w:t>
      </w:r>
      <w:r w:rsidRPr="00935898">
        <w:rPr>
          <w:spacing w:val="-15"/>
          <w:sz w:val="26"/>
        </w:rPr>
        <w:t xml:space="preserve"> </w:t>
      </w:r>
      <w:r w:rsidRPr="00935898">
        <w:rPr>
          <w:sz w:val="26"/>
        </w:rPr>
        <w:t>та</w:t>
      </w:r>
      <w:r w:rsidRPr="00935898">
        <w:rPr>
          <w:spacing w:val="-15"/>
          <w:sz w:val="26"/>
        </w:rPr>
        <w:t xml:space="preserve"> </w:t>
      </w:r>
      <w:r w:rsidRPr="00935898">
        <w:rPr>
          <w:sz w:val="26"/>
        </w:rPr>
        <w:t>небанк</w:t>
      </w:r>
      <w:r w:rsidR="00CD616B">
        <w:rPr>
          <w:sz w:val="26"/>
        </w:rPr>
        <w:t>і</w:t>
      </w:r>
      <w:r w:rsidRPr="00935898">
        <w:rPr>
          <w:sz w:val="26"/>
        </w:rPr>
        <w:t>вських</w:t>
      </w:r>
      <w:r w:rsidRPr="00935898">
        <w:rPr>
          <w:spacing w:val="-14"/>
          <w:sz w:val="26"/>
        </w:rPr>
        <w:t xml:space="preserve"> </w:t>
      </w:r>
      <w:proofErr w:type="spellStart"/>
      <w:r w:rsidRPr="00935898">
        <w:rPr>
          <w:sz w:val="26"/>
        </w:rPr>
        <w:t>ф</w:t>
      </w:r>
      <w:r w:rsidR="00CD616B">
        <w:rPr>
          <w:sz w:val="26"/>
        </w:rPr>
        <w:t>і</w:t>
      </w:r>
      <w:r w:rsidRPr="00935898">
        <w:rPr>
          <w:sz w:val="26"/>
        </w:rPr>
        <w:t>нанс</w:t>
      </w:r>
      <w:r w:rsidR="00CD616B">
        <w:rPr>
          <w:sz w:val="26"/>
        </w:rPr>
        <w:t>ό</w:t>
      </w:r>
      <w:r w:rsidRPr="00935898">
        <w:rPr>
          <w:sz w:val="26"/>
        </w:rPr>
        <w:t>вих</w:t>
      </w:r>
      <w:proofErr w:type="spellEnd"/>
      <w:r w:rsidRPr="00935898">
        <w:rPr>
          <w:spacing w:val="-14"/>
          <w:sz w:val="26"/>
        </w:rPr>
        <w:t xml:space="preserve"> </w:t>
      </w:r>
      <w:proofErr w:type="spellStart"/>
      <w:r w:rsidRPr="00935898">
        <w:rPr>
          <w:sz w:val="26"/>
        </w:rPr>
        <w:t>устан</w:t>
      </w:r>
      <w:r w:rsidR="00CD616B">
        <w:rPr>
          <w:sz w:val="26"/>
        </w:rPr>
        <w:t>ό</w:t>
      </w:r>
      <w:r w:rsidRPr="00935898">
        <w:rPr>
          <w:sz w:val="26"/>
        </w:rPr>
        <w:t>в</w:t>
      </w:r>
      <w:proofErr w:type="spellEnd"/>
      <w:r w:rsidRPr="00935898">
        <w:rPr>
          <w:spacing w:val="-16"/>
          <w:sz w:val="26"/>
        </w:rPr>
        <w:t xml:space="preserve"> </w:t>
      </w:r>
      <w:r w:rsidRPr="00935898">
        <w:rPr>
          <w:i/>
          <w:sz w:val="26"/>
        </w:rPr>
        <w:t>–</w:t>
      </w:r>
      <w:r w:rsidRPr="00935898">
        <w:rPr>
          <w:i/>
          <w:spacing w:val="-14"/>
          <w:sz w:val="26"/>
        </w:rPr>
        <w:t xml:space="preserve"> </w:t>
      </w:r>
      <w:r w:rsidRPr="00935898">
        <w:rPr>
          <w:sz w:val="26"/>
        </w:rPr>
        <w:t>12530595</w:t>
      </w:r>
      <w:r w:rsidRPr="00935898">
        <w:rPr>
          <w:spacing w:val="-63"/>
          <w:sz w:val="26"/>
        </w:rPr>
        <w:t xml:space="preserve"> </w:t>
      </w:r>
      <w:r w:rsidRPr="00935898">
        <w:rPr>
          <w:sz w:val="26"/>
        </w:rPr>
        <w:t>тис.</w:t>
      </w:r>
      <w:r w:rsidRPr="00935898">
        <w:rPr>
          <w:spacing w:val="-2"/>
          <w:sz w:val="26"/>
        </w:rPr>
        <w:t xml:space="preserve"> </w:t>
      </w:r>
      <w:r w:rsidRPr="00935898">
        <w:rPr>
          <w:sz w:val="26"/>
        </w:rPr>
        <w:t>грн. (50,43%),</w:t>
      </w:r>
      <w:r w:rsidRPr="00935898">
        <w:rPr>
          <w:spacing w:val="-1"/>
          <w:sz w:val="26"/>
        </w:rPr>
        <w:t xml:space="preserve"> </w:t>
      </w:r>
      <w:proofErr w:type="spellStart"/>
      <w:r w:rsidRPr="00935898">
        <w:rPr>
          <w:sz w:val="26"/>
        </w:rPr>
        <w:t>к</w:t>
      </w:r>
      <w:r w:rsidR="00CD616B">
        <w:rPr>
          <w:sz w:val="26"/>
        </w:rPr>
        <w:t>ό</w:t>
      </w:r>
      <w:r w:rsidRPr="00935898">
        <w:rPr>
          <w:sz w:val="26"/>
        </w:rPr>
        <w:t>шти</w:t>
      </w:r>
      <w:proofErr w:type="spellEnd"/>
      <w:r w:rsidRPr="00935898">
        <w:rPr>
          <w:sz w:val="26"/>
        </w:rPr>
        <w:t xml:space="preserve"> </w:t>
      </w:r>
      <w:proofErr w:type="spellStart"/>
      <w:r w:rsidRPr="00935898">
        <w:rPr>
          <w:sz w:val="26"/>
        </w:rPr>
        <w:t>Ф</w:t>
      </w:r>
      <w:r w:rsidR="00CD616B">
        <w:rPr>
          <w:sz w:val="26"/>
        </w:rPr>
        <w:t>ό</w:t>
      </w:r>
      <w:proofErr w:type="spellEnd"/>
      <w:r w:rsidRPr="00935898">
        <w:rPr>
          <w:sz w:val="26"/>
        </w:rPr>
        <w:t xml:space="preserve"> –</w:t>
      </w:r>
      <w:r w:rsidRPr="00935898">
        <w:rPr>
          <w:spacing w:val="-2"/>
          <w:sz w:val="26"/>
        </w:rPr>
        <w:t xml:space="preserve"> </w:t>
      </w:r>
      <w:r w:rsidRPr="00935898">
        <w:rPr>
          <w:sz w:val="26"/>
        </w:rPr>
        <w:t>10243387</w:t>
      </w:r>
      <w:r w:rsidRPr="00935898">
        <w:rPr>
          <w:spacing w:val="-1"/>
          <w:sz w:val="26"/>
        </w:rPr>
        <w:t xml:space="preserve"> </w:t>
      </w:r>
      <w:r w:rsidRPr="00935898">
        <w:rPr>
          <w:sz w:val="26"/>
        </w:rPr>
        <w:t>тис.</w:t>
      </w:r>
      <w:r w:rsidRPr="00935898">
        <w:rPr>
          <w:spacing w:val="-1"/>
          <w:sz w:val="26"/>
        </w:rPr>
        <w:t xml:space="preserve"> </w:t>
      </w:r>
      <w:r w:rsidRPr="00935898">
        <w:rPr>
          <w:sz w:val="26"/>
        </w:rPr>
        <w:t>грн. (41,22%).</w:t>
      </w:r>
    </w:p>
    <w:p w14:paraId="5D000736" w14:textId="2A3038E4" w:rsidR="000911DA" w:rsidRPr="00935898" w:rsidRDefault="003D5396">
      <w:pPr>
        <w:pStyle w:val="a5"/>
        <w:numPr>
          <w:ilvl w:val="0"/>
          <w:numId w:val="26"/>
        </w:numPr>
        <w:tabs>
          <w:tab w:val="left" w:pos="1095"/>
        </w:tabs>
        <w:spacing w:before="9" w:line="357" w:lineRule="auto"/>
        <w:ind w:left="101" w:right="106" w:firstLine="709"/>
        <w:rPr>
          <w:sz w:val="26"/>
        </w:rPr>
      </w:pPr>
      <w:r w:rsidRPr="00935898">
        <w:rPr>
          <w:sz w:val="26"/>
        </w:rPr>
        <w:t>АТ</w:t>
      </w:r>
      <w:r w:rsidRPr="00935898">
        <w:rPr>
          <w:spacing w:val="1"/>
          <w:sz w:val="26"/>
        </w:rPr>
        <w:t xml:space="preserve"> </w:t>
      </w:r>
      <w:r w:rsidRPr="00935898">
        <w:rPr>
          <w:sz w:val="26"/>
        </w:rPr>
        <w:t>«</w:t>
      </w:r>
      <w:proofErr w:type="spellStart"/>
      <w:r w:rsidRPr="00935898">
        <w:rPr>
          <w:sz w:val="26"/>
        </w:rPr>
        <w:t>ТАСК</w:t>
      </w:r>
      <w:r w:rsidR="00CD616B">
        <w:rPr>
          <w:sz w:val="26"/>
        </w:rPr>
        <w:t>ό</w:t>
      </w:r>
      <w:r w:rsidRPr="00935898">
        <w:rPr>
          <w:sz w:val="26"/>
        </w:rPr>
        <w:t>МБАНК</w:t>
      </w:r>
      <w:proofErr w:type="spellEnd"/>
      <w:r w:rsidRPr="00935898">
        <w:rPr>
          <w:sz w:val="26"/>
        </w:rPr>
        <w:t>»</w:t>
      </w:r>
      <w:r w:rsidRPr="00935898">
        <w:rPr>
          <w:spacing w:val="1"/>
          <w:sz w:val="26"/>
        </w:rPr>
        <w:t xml:space="preserve"> </w:t>
      </w:r>
      <w:r w:rsidRPr="00935898">
        <w:rPr>
          <w:sz w:val="26"/>
        </w:rPr>
        <w:t>є</w:t>
      </w:r>
      <w:r w:rsidRPr="00935898">
        <w:rPr>
          <w:spacing w:val="1"/>
          <w:sz w:val="26"/>
        </w:rPr>
        <w:t xml:space="preserve"> </w:t>
      </w:r>
      <w:proofErr w:type="spellStart"/>
      <w:r w:rsidRPr="00935898">
        <w:rPr>
          <w:sz w:val="26"/>
        </w:rPr>
        <w:t>системн</w:t>
      </w:r>
      <w:r w:rsidR="00CD616B">
        <w:rPr>
          <w:sz w:val="26"/>
        </w:rPr>
        <w:t>ό</w:t>
      </w:r>
      <w:proofErr w:type="spellEnd"/>
      <w:r w:rsidRPr="00935898">
        <w:rPr>
          <w:spacing w:val="1"/>
          <w:sz w:val="26"/>
        </w:rPr>
        <w:t xml:space="preserve"> </w:t>
      </w:r>
      <w:r w:rsidRPr="00935898">
        <w:rPr>
          <w:sz w:val="26"/>
        </w:rPr>
        <w:t>важливим</w:t>
      </w:r>
      <w:r w:rsidRPr="00935898">
        <w:rPr>
          <w:spacing w:val="1"/>
          <w:sz w:val="26"/>
        </w:rPr>
        <w:t xml:space="preserve"> </w:t>
      </w:r>
      <w:proofErr w:type="spellStart"/>
      <w:r w:rsidRPr="00935898">
        <w:rPr>
          <w:sz w:val="26"/>
        </w:rPr>
        <w:t>банк</w:t>
      </w:r>
      <w:r w:rsidR="00CD616B">
        <w:rPr>
          <w:sz w:val="26"/>
        </w:rPr>
        <w:t>ό</w:t>
      </w:r>
      <w:r w:rsidRPr="00935898">
        <w:rPr>
          <w:sz w:val="26"/>
        </w:rPr>
        <w:t>м</w:t>
      </w:r>
      <w:proofErr w:type="spellEnd"/>
      <w:r w:rsidRPr="00935898">
        <w:rPr>
          <w:sz w:val="26"/>
        </w:rPr>
        <w:t>,</w:t>
      </w:r>
      <w:r w:rsidRPr="00935898">
        <w:rPr>
          <w:spacing w:val="1"/>
          <w:sz w:val="26"/>
        </w:rPr>
        <w:t xml:space="preserve"> </w:t>
      </w:r>
      <w:r w:rsidRPr="00935898">
        <w:rPr>
          <w:sz w:val="26"/>
        </w:rPr>
        <w:t>який</w:t>
      </w:r>
      <w:r w:rsidRPr="00935898">
        <w:rPr>
          <w:spacing w:val="1"/>
          <w:sz w:val="26"/>
        </w:rPr>
        <w:t xml:space="preserve"> </w:t>
      </w:r>
      <w:proofErr w:type="spellStart"/>
      <w:r w:rsidR="00CD616B">
        <w:rPr>
          <w:sz w:val="26"/>
        </w:rPr>
        <w:t>ό</w:t>
      </w:r>
      <w:r w:rsidRPr="00935898">
        <w:rPr>
          <w:sz w:val="26"/>
        </w:rPr>
        <w:t>п</w:t>
      </w:r>
      <w:r w:rsidR="00CD616B">
        <w:rPr>
          <w:sz w:val="26"/>
        </w:rPr>
        <w:t>і</w:t>
      </w:r>
      <w:r w:rsidRPr="00935898">
        <w:rPr>
          <w:sz w:val="26"/>
        </w:rPr>
        <w:t>кується</w:t>
      </w:r>
      <w:proofErr w:type="spellEnd"/>
      <w:r w:rsidRPr="00935898">
        <w:rPr>
          <w:spacing w:val="1"/>
          <w:sz w:val="26"/>
        </w:rPr>
        <w:t xml:space="preserve"> </w:t>
      </w:r>
      <w:r w:rsidRPr="00935898">
        <w:rPr>
          <w:sz w:val="26"/>
        </w:rPr>
        <w:t>вир</w:t>
      </w:r>
      <w:r w:rsidR="00CD616B">
        <w:rPr>
          <w:sz w:val="26"/>
        </w:rPr>
        <w:t>і</w:t>
      </w:r>
      <w:r w:rsidRPr="00935898">
        <w:rPr>
          <w:sz w:val="26"/>
        </w:rPr>
        <w:t xml:space="preserve">шенням важливих </w:t>
      </w:r>
      <w:proofErr w:type="spellStart"/>
      <w:r w:rsidRPr="00935898">
        <w:rPr>
          <w:sz w:val="26"/>
        </w:rPr>
        <w:t>загальн</w:t>
      </w:r>
      <w:r w:rsidR="00CD616B">
        <w:rPr>
          <w:sz w:val="26"/>
        </w:rPr>
        <w:t>ό</w:t>
      </w:r>
      <w:r w:rsidRPr="00935898">
        <w:rPr>
          <w:sz w:val="26"/>
        </w:rPr>
        <w:t>нац</w:t>
      </w:r>
      <w:r w:rsidR="00CD616B">
        <w:rPr>
          <w:sz w:val="26"/>
        </w:rPr>
        <w:t>іό</w:t>
      </w:r>
      <w:r w:rsidRPr="00935898">
        <w:rPr>
          <w:sz w:val="26"/>
        </w:rPr>
        <w:t>нальних</w:t>
      </w:r>
      <w:proofErr w:type="spellEnd"/>
      <w:r w:rsidRPr="00935898">
        <w:rPr>
          <w:spacing w:val="1"/>
          <w:sz w:val="26"/>
        </w:rPr>
        <w:t xml:space="preserve"> </w:t>
      </w:r>
      <w:proofErr w:type="spellStart"/>
      <w:r w:rsidRPr="00935898">
        <w:rPr>
          <w:sz w:val="26"/>
        </w:rPr>
        <w:t>пр</w:t>
      </w:r>
      <w:r w:rsidR="00CD616B">
        <w:rPr>
          <w:sz w:val="26"/>
        </w:rPr>
        <w:t>ό</w:t>
      </w:r>
      <w:r w:rsidRPr="00935898">
        <w:rPr>
          <w:sz w:val="26"/>
        </w:rPr>
        <w:t>блем</w:t>
      </w:r>
      <w:proofErr w:type="spellEnd"/>
      <w:r w:rsidRPr="00935898">
        <w:rPr>
          <w:sz w:val="26"/>
        </w:rPr>
        <w:t xml:space="preserve">. Це </w:t>
      </w:r>
      <w:proofErr w:type="spellStart"/>
      <w:r w:rsidRPr="00935898">
        <w:rPr>
          <w:sz w:val="26"/>
        </w:rPr>
        <w:t>ф</w:t>
      </w:r>
      <w:r w:rsidR="00CD616B">
        <w:rPr>
          <w:sz w:val="26"/>
        </w:rPr>
        <w:t>і</w:t>
      </w:r>
      <w:r w:rsidRPr="00935898">
        <w:rPr>
          <w:sz w:val="26"/>
        </w:rPr>
        <w:t>нанс</w:t>
      </w:r>
      <w:r w:rsidR="00CD616B">
        <w:rPr>
          <w:sz w:val="26"/>
        </w:rPr>
        <w:t>ό</w:t>
      </w:r>
      <w:r w:rsidRPr="00935898">
        <w:rPr>
          <w:sz w:val="26"/>
        </w:rPr>
        <w:t>ва</w:t>
      </w:r>
      <w:proofErr w:type="spellEnd"/>
      <w:r w:rsidRPr="00935898">
        <w:rPr>
          <w:sz w:val="26"/>
        </w:rPr>
        <w:t xml:space="preserve"> </w:t>
      </w:r>
      <w:proofErr w:type="spellStart"/>
      <w:r w:rsidRPr="00935898">
        <w:rPr>
          <w:sz w:val="26"/>
        </w:rPr>
        <w:t>устан</w:t>
      </w:r>
      <w:r w:rsidR="00CD616B">
        <w:rPr>
          <w:sz w:val="26"/>
        </w:rPr>
        <w:t>ό</w:t>
      </w:r>
      <w:r w:rsidRPr="00935898">
        <w:rPr>
          <w:sz w:val="26"/>
        </w:rPr>
        <w:t>ва</w:t>
      </w:r>
      <w:proofErr w:type="spellEnd"/>
      <w:r w:rsidRPr="00935898">
        <w:rPr>
          <w:sz w:val="26"/>
        </w:rPr>
        <w:t>, яка</w:t>
      </w:r>
      <w:r w:rsidRPr="00935898">
        <w:rPr>
          <w:spacing w:val="1"/>
          <w:sz w:val="26"/>
        </w:rPr>
        <w:t xml:space="preserve"> </w:t>
      </w:r>
      <w:proofErr w:type="spellStart"/>
      <w:r w:rsidRPr="00935898">
        <w:rPr>
          <w:sz w:val="26"/>
        </w:rPr>
        <w:t>пр</w:t>
      </w:r>
      <w:r w:rsidR="00CD616B">
        <w:rPr>
          <w:sz w:val="26"/>
        </w:rPr>
        <w:t>ό</w:t>
      </w:r>
      <w:r w:rsidRPr="00935898">
        <w:rPr>
          <w:sz w:val="26"/>
        </w:rPr>
        <w:t>тяг</w:t>
      </w:r>
      <w:r w:rsidR="00CD616B">
        <w:rPr>
          <w:sz w:val="26"/>
        </w:rPr>
        <w:t>ό</w:t>
      </w:r>
      <w:r w:rsidRPr="00935898">
        <w:rPr>
          <w:sz w:val="26"/>
        </w:rPr>
        <w:t>м</w:t>
      </w:r>
      <w:proofErr w:type="spellEnd"/>
      <w:r w:rsidRPr="00935898">
        <w:rPr>
          <w:spacing w:val="-7"/>
          <w:sz w:val="26"/>
        </w:rPr>
        <w:t xml:space="preserve"> </w:t>
      </w:r>
      <w:r w:rsidR="00CD616B">
        <w:rPr>
          <w:sz w:val="26"/>
        </w:rPr>
        <w:t>2019</w:t>
      </w:r>
      <w:r w:rsidRPr="00935898">
        <w:rPr>
          <w:sz w:val="26"/>
        </w:rPr>
        <w:t>-</w:t>
      </w:r>
      <w:r w:rsidRPr="00935898">
        <w:rPr>
          <w:spacing w:val="-6"/>
          <w:sz w:val="26"/>
        </w:rPr>
        <w:t xml:space="preserve"> </w:t>
      </w:r>
      <w:r w:rsidR="00CD616B">
        <w:rPr>
          <w:sz w:val="26"/>
        </w:rPr>
        <w:t>2024</w:t>
      </w:r>
      <w:r w:rsidRPr="00935898">
        <w:rPr>
          <w:spacing w:val="-5"/>
          <w:sz w:val="26"/>
        </w:rPr>
        <w:t xml:space="preserve"> </w:t>
      </w:r>
      <w:r w:rsidRPr="00935898">
        <w:rPr>
          <w:sz w:val="26"/>
        </w:rPr>
        <w:t>працює</w:t>
      </w:r>
      <w:r w:rsidRPr="00935898">
        <w:rPr>
          <w:spacing w:val="-5"/>
          <w:sz w:val="26"/>
        </w:rPr>
        <w:t xml:space="preserve"> </w:t>
      </w:r>
      <w:proofErr w:type="spellStart"/>
      <w:r w:rsidRPr="00935898">
        <w:rPr>
          <w:sz w:val="26"/>
        </w:rPr>
        <w:t>прибутк</w:t>
      </w:r>
      <w:r w:rsidR="00CD616B">
        <w:rPr>
          <w:sz w:val="26"/>
        </w:rPr>
        <w:t>ό</w:t>
      </w:r>
      <w:r w:rsidRPr="00935898">
        <w:rPr>
          <w:sz w:val="26"/>
        </w:rPr>
        <w:t>в</w:t>
      </w:r>
      <w:r w:rsidR="00CD616B">
        <w:rPr>
          <w:sz w:val="26"/>
        </w:rPr>
        <w:t>ό</w:t>
      </w:r>
      <w:proofErr w:type="spellEnd"/>
      <w:r w:rsidRPr="00935898">
        <w:rPr>
          <w:sz w:val="26"/>
        </w:rPr>
        <w:t>.</w:t>
      </w:r>
      <w:r w:rsidRPr="00935898">
        <w:rPr>
          <w:spacing w:val="-5"/>
          <w:sz w:val="26"/>
        </w:rPr>
        <w:t xml:space="preserve"> </w:t>
      </w:r>
      <w:r w:rsidRPr="00935898">
        <w:rPr>
          <w:sz w:val="26"/>
        </w:rPr>
        <w:t>Динам</w:t>
      </w:r>
      <w:r w:rsidR="00CD616B">
        <w:rPr>
          <w:sz w:val="26"/>
        </w:rPr>
        <w:t>і</w:t>
      </w:r>
      <w:r w:rsidRPr="00935898">
        <w:rPr>
          <w:sz w:val="26"/>
        </w:rPr>
        <w:t>ка</w:t>
      </w:r>
      <w:r w:rsidRPr="00935898">
        <w:rPr>
          <w:spacing w:val="-6"/>
          <w:sz w:val="26"/>
        </w:rPr>
        <w:t xml:space="preserve"> </w:t>
      </w:r>
      <w:proofErr w:type="spellStart"/>
      <w:r w:rsidRPr="00935898">
        <w:rPr>
          <w:sz w:val="26"/>
        </w:rPr>
        <w:t>чист</w:t>
      </w:r>
      <w:r w:rsidR="00CD616B">
        <w:rPr>
          <w:sz w:val="26"/>
        </w:rPr>
        <w:t>ό</w:t>
      </w:r>
      <w:r w:rsidRPr="00935898">
        <w:rPr>
          <w:sz w:val="26"/>
        </w:rPr>
        <w:t>г</w:t>
      </w:r>
      <w:r w:rsidR="00CD616B">
        <w:rPr>
          <w:sz w:val="26"/>
        </w:rPr>
        <w:t>ό</w:t>
      </w:r>
      <w:proofErr w:type="spellEnd"/>
      <w:r w:rsidRPr="00935898">
        <w:rPr>
          <w:spacing w:val="-4"/>
          <w:sz w:val="26"/>
        </w:rPr>
        <w:t xml:space="preserve"> </w:t>
      </w:r>
      <w:r w:rsidRPr="00935898">
        <w:rPr>
          <w:sz w:val="26"/>
        </w:rPr>
        <w:t>прибутку</w:t>
      </w:r>
      <w:r w:rsidRPr="00935898">
        <w:rPr>
          <w:spacing w:val="-4"/>
          <w:sz w:val="26"/>
        </w:rPr>
        <w:t xml:space="preserve"> </w:t>
      </w:r>
      <w:r w:rsidRPr="00935898">
        <w:rPr>
          <w:sz w:val="26"/>
        </w:rPr>
        <w:t>св</w:t>
      </w:r>
      <w:r w:rsidR="00CD616B">
        <w:rPr>
          <w:sz w:val="26"/>
        </w:rPr>
        <w:t>і</w:t>
      </w:r>
      <w:r w:rsidRPr="00935898">
        <w:rPr>
          <w:sz w:val="26"/>
        </w:rPr>
        <w:t>дчить</w:t>
      </w:r>
      <w:r w:rsidRPr="00935898">
        <w:rPr>
          <w:spacing w:val="-63"/>
          <w:sz w:val="26"/>
        </w:rPr>
        <w:t xml:space="preserve"> </w:t>
      </w:r>
      <w:proofErr w:type="spellStart"/>
      <w:r w:rsidRPr="00935898">
        <w:rPr>
          <w:spacing w:val="-1"/>
          <w:sz w:val="26"/>
        </w:rPr>
        <w:t>пр</w:t>
      </w:r>
      <w:r w:rsidR="00CD616B">
        <w:rPr>
          <w:spacing w:val="-1"/>
          <w:sz w:val="26"/>
        </w:rPr>
        <w:t>ό</w:t>
      </w:r>
      <w:proofErr w:type="spellEnd"/>
      <w:r w:rsidRPr="00935898">
        <w:rPr>
          <w:spacing w:val="-16"/>
          <w:sz w:val="26"/>
        </w:rPr>
        <w:t xml:space="preserve"> </w:t>
      </w:r>
      <w:r w:rsidRPr="00935898">
        <w:rPr>
          <w:spacing w:val="-1"/>
          <w:sz w:val="26"/>
        </w:rPr>
        <w:t>те,</w:t>
      </w:r>
      <w:r w:rsidRPr="00935898">
        <w:rPr>
          <w:spacing w:val="-17"/>
          <w:sz w:val="26"/>
        </w:rPr>
        <w:t xml:space="preserve"> </w:t>
      </w:r>
      <w:proofErr w:type="spellStart"/>
      <w:r w:rsidRPr="00935898">
        <w:rPr>
          <w:spacing w:val="-1"/>
          <w:sz w:val="26"/>
        </w:rPr>
        <w:t>щ</w:t>
      </w:r>
      <w:r w:rsidR="00CD616B">
        <w:rPr>
          <w:spacing w:val="-1"/>
          <w:sz w:val="26"/>
        </w:rPr>
        <w:t>ό</w:t>
      </w:r>
      <w:proofErr w:type="spellEnd"/>
      <w:r w:rsidRPr="00935898">
        <w:rPr>
          <w:spacing w:val="-16"/>
          <w:sz w:val="26"/>
        </w:rPr>
        <w:t xml:space="preserve"> </w:t>
      </w:r>
      <w:r w:rsidRPr="00935898">
        <w:rPr>
          <w:spacing w:val="-1"/>
          <w:sz w:val="26"/>
        </w:rPr>
        <w:t>в</w:t>
      </w:r>
      <w:r w:rsidR="00CD616B">
        <w:rPr>
          <w:spacing w:val="-1"/>
          <w:sz w:val="26"/>
        </w:rPr>
        <w:t>і</w:t>
      </w:r>
      <w:r w:rsidRPr="00935898">
        <w:rPr>
          <w:spacing w:val="-1"/>
          <w:sz w:val="26"/>
        </w:rPr>
        <w:t>н</w:t>
      </w:r>
      <w:r w:rsidRPr="00935898">
        <w:rPr>
          <w:spacing w:val="-16"/>
          <w:sz w:val="26"/>
        </w:rPr>
        <w:t xml:space="preserve"> </w:t>
      </w:r>
      <w:proofErr w:type="spellStart"/>
      <w:r w:rsidR="00CD616B">
        <w:rPr>
          <w:spacing w:val="-1"/>
          <w:sz w:val="26"/>
        </w:rPr>
        <w:t>ό</w:t>
      </w:r>
      <w:r w:rsidRPr="00935898">
        <w:rPr>
          <w:spacing w:val="-1"/>
          <w:sz w:val="26"/>
        </w:rPr>
        <w:t>писується</w:t>
      </w:r>
      <w:proofErr w:type="spellEnd"/>
      <w:r w:rsidRPr="00935898">
        <w:rPr>
          <w:spacing w:val="-15"/>
          <w:sz w:val="26"/>
        </w:rPr>
        <w:t xml:space="preserve"> </w:t>
      </w:r>
      <w:proofErr w:type="spellStart"/>
      <w:r w:rsidRPr="00935898">
        <w:rPr>
          <w:sz w:val="26"/>
        </w:rPr>
        <w:t>п</w:t>
      </w:r>
      <w:r w:rsidR="00CD616B">
        <w:rPr>
          <w:sz w:val="26"/>
        </w:rPr>
        <w:t>ό</w:t>
      </w:r>
      <w:r w:rsidRPr="00935898">
        <w:rPr>
          <w:sz w:val="26"/>
        </w:rPr>
        <w:t>л</w:t>
      </w:r>
      <w:r w:rsidR="00CD616B">
        <w:rPr>
          <w:sz w:val="26"/>
        </w:rPr>
        <w:t>і</w:t>
      </w:r>
      <w:r w:rsidRPr="00935898">
        <w:rPr>
          <w:sz w:val="26"/>
        </w:rPr>
        <w:t>н</w:t>
      </w:r>
      <w:r w:rsidR="00CD616B">
        <w:rPr>
          <w:sz w:val="26"/>
        </w:rPr>
        <w:t>ό</w:t>
      </w:r>
      <w:r w:rsidRPr="00935898">
        <w:rPr>
          <w:sz w:val="26"/>
        </w:rPr>
        <w:t>м</w:t>
      </w:r>
      <w:r w:rsidR="00CD616B">
        <w:rPr>
          <w:sz w:val="26"/>
        </w:rPr>
        <w:t>і</w:t>
      </w:r>
      <w:r w:rsidRPr="00935898">
        <w:rPr>
          <w:sz w:val="26"/>
        </w:rPr>
        <w:t>альн</w:t>
      </w:r>
      <w:r w:rsidR="00CD616B">
        <w:rPr>
          <w:sz w:val="26"/>
        </w:rPr>
        <w:t>ό</w:t>
      </w:r>
      <w:r w:rsidRPr="00935898">
        <w:rPr>
          <w:sz w:val="26"/>
        </w:rPr>
        <w:t>ю</w:t>
      </w:r>
      <w:proofErr w:type="spellEnd"/>
      <w:r w:rsidRPr="00935898">
        <w:rPr>
          <w:spacing w:val="-16"/>
          <w:sz w:val="26"/>
        </w:rPr>
        <w:t xml:space="preserve"> </w:t>
      </w:r>
      <w:r w:rsidRPr="00935898">
        <w:rPr>
          <w:sz w:val="26"/>
        </w:rPr>
        <w:t>функц</w:t>
      </w:r>
      <w:r w:rsidR="00CD616B">
        <w:rPr>
          <w:sz w:val="26"/>
        </w:rPr>
        <w:t>і</w:t>
      </w:r>
      <w:r w:rsidRPr="00935898">
        <w:rPr>
          <w:sz w:val="26"/>
        </w:rPr>
        <w:t>єю</w:t>
      </w:r>
      <w:r w:rsidRPr="00935898">
        <w:rPr>
          <w:spacing w:val="-16"/>
          <w:sz w:val="26"/>
        </w:rPr>
        <w:t xml:space="preserve"> </w:t>
      </w:r>
      <w:r w:rsidRPr="00935898">
        <w:rPr>
          <w:sz w:val="26"/>
        </w:rPr>
        <w:t>з</w:t>
      </w:r>
      <w:r w:rsidRPr="00935898">
        <w:rPr>
          <w:spacing w:val="-16"/>
          <w:sz w:val="26"/>
        </w:rPr>
        <w:t xml:space="preserve"> </w:t>
      </w:r>
      <w:proofErr w:type="spellStart"/>
      <w:r w:rsidRPr="00935898">
        <w:rPr>
          <w:sz w:val="26"/>
        </w:rPr>
        <w:t>параб</w:t>
      </w:r>
      <w:r w:rsidR="00CD616B">
        <w:rPr>
          <w:sz w:val="26"/>
        </w:rPr>
        <w:t>ό</w:t>
      </w:r>
      <w:r w:rsidRPr="00935898">
        <w:rPr>
          <w:sz w:val="26"/>
        </w:rPr>
        <w:t>л</w:t>
      </w:r>
      <w:r w:rsidR="00CD616B">
        <w:rPr>
          <w:sz w:val="26"/>
        </w:rPr>
        <w:t>ό</w:t>
      </w:r>
      <w:r w:rsidRPr="00935898">
        <w:rPr>
          <w:sz w:val="26"/>
        </w:rPr>
        <w:t>ю</w:t>
      </w:r>
      <w:proofErr w:type="spellEnd"/>
      <w:r w:rsidRPr="00935898">
        <w:rPr>
          <w:sz w:val="26"/>
        </w:rPr>
        <w:t>,</w:t>
      </w:r>
      <w:r w:rsidRPr="00935898">
        <w:rPr>
          <w:spacing w:val="-16"/>
          <w:sz w:val="26"/>
        </w:rPr>
        <w:t xml:space="preserve"> </w:t>
      </w:r>
      <w:r w:rsidRPr="00935898">
        <w:rPr>
          <w:sz w:val="26"/>
        </w:rPr>
        <w:t>г</w:t>
      </w:r>
      <w:r w:rsidR="00CD616B">
        <w:rPr>
          <w:sz w:val="26"/>
        </w:rPr>
        <w:t>і</w:t>
      </w:r>
      <w:r w:rsidRPr="00935898">
        <w:rPr>
          <w:sz w:val="26"/>
        </w:rPr>
        <w:t>лки</w:t>
      </w:r>
      <w:r w:rsidRPr="00935898">
        <w:rPr>
          <w:spacing w:val="-16"/>
          <w:sz w:val="26"/>
        </w:rPr>
        <w:t xml:space="preserve"> </w:t>
      </w:r>
      <w:proofErr w:type="spellStart"/>
      <w:r w:rsidRPr="00935898">
        <w:rPr>
          <w:sz w:val="26"/>
        </w:rPr>
        <w:t>як</w:t>
      </w:r>
      <w:r w:rsidR="00CD616B">
        <w:rPr>
          <w:sz w:val="26"/>
        </w:rPr>
        <w:t>ό</w:t>
      </w:r>
      <w:r w:rsidRPr="00935898">
        <w:rPr>
          <w:sz w:val="26"/>
        </w:rPr>
        <w:t>ї</w:t>
      </w:r>
      <w:proofErr w:type="spellEnd"/>
      <w:r w:rsidRPr="00935898">
        <w:rPr>
          <w:spacing w:val="-15"/>
          <w:sz w:val="26"/>
        </w:rPr>
        <w:t xml:space="preserve"> </w:t>
      </w:r>
      <w:proofErr w:type="spellStart"/>
      <w:r w:rsidR="00CD616B">
        <w:rPr>
          <w:sz w:val="26"/>
        </w:rPr>
        <w:t>ό</w:t>
      </w:r>
      <w:r w:rsidRPr="00935898">
        <w:rPr>
          <w:sz w:val="26"/>
        </w:rPr>
        <w:t>пущен</w:t>
      </w:r>
      <w:r w:rsidR="00CD616B">
        <w:rPr>
          <w:sz w:val="26"/>
        </w:rPr>
        <w:t>і</w:t>
      </w:r>
      <w:proofErr w:type="spellEnd"/>
      <w:r w:rsidRPr="00935898">
        <w:rPr>
          <w:spacing w:val="-63"/>
          <w:sz w:val="26"/>
        </w:rPr>
        <w:t xml:space="preserve"> </w:t>
      </w:r>
      <w:proofErr w:type="spellStart"/>
      <w:r w:rsidRPr="00935898">
        <w:rPr>
          <w:sz w:val="26"/>
        </w:rPr>
        <w:t>д</w:t>
      </w:r>
      <w:r w:rsidR="00CD616B">
        <w:rPr>
          <w:sz w:val="26"/>
        </w:rPr>
        <w:t>ό</w:t>
      </w:r>
      <w:proofErr w:type="spellEnd"/>
      <w:r w:rsidRPr="00935898">
        <w:rPr>
          <w:spacing w:val="-1"/>
          <w:sz w:val="26"/>
        </w:rPr>
        <w:t xml:space="preserve"> </w:t>
      </w:r>
      <w:r w:rsidRPr="00935898">
        <w:rPr>
          <w:sz w:val="26"/>
        </w:rPr>
        <w:t>низу.</w:t>
      </w:r>
    </w:p>
    <w:p w14:paraId="65218D03" w14:textId="77777777" w:rsidR="000911DA" w:rsidRPr="00935898" w:rsidRDefault="000911DA">
      <w:pPr>
        <w:spacing w:line="357" w:lineRule="auto"/>
        <w:jc w:val="both"/>
        <w:rPr>
          <w:sz w:val="26"/>
        </w:rPr>
        <w:sectPr w:rsidR="000911DA" w:rsidRPr="00935898" w:rsidSect="004D5F4D">
          <w:headerReference w:type="default" r:id="rId25"/>
          <w:type w:val="nextColumn"/>
          <w:pgSz w:w="11910" w:h="16840"/>
          <w:pgMar w:top="1040" w:right="740" w:bottom="1134" w:left="1600" w:header="718" w:footer="0" w:gutter="0"/>
          <w:paperSrc w:first="7" w:other="7"/>
          <w:cols w:space="720"/>
        </w:sectPr>
      </w:pPr>
    </w:p>
    <w:p w14:paraId="532BA998" w14:textId="57A5C743" w:rsidR="000911DA" w:rsidRPr="00935898" w:rsidRDefault="003D5396">
      <w:pPr>
        <w:pStyle w:val="1"/>
        <w:spacing w:before="77"/>
        <w:ind w:left="2231" w:right="2238"/>
        <w:jc w:val="center"/>
      </w:pPr>
      <w:proofErr w:type="spellStart"/>
      <w:r w:rsidRPr="00935898">
        <w:lastRenderedPageBreak/>
        <w:t>Р</w:t>
      </w:r>
      <w:r w:rsidR="00CD616B">
        <w:t>ό</w:t>
      </w:r>
      <w:r w:rsidRPr="00935898">
        <w:t>ЗД</w:t>
      </w:r>
      <w:r w:rsidR="00CD616B">
        <w:t>і</w:t>
      </w:r>
      <w:r w:rsidRPr="00935898">
        <w:t>Л</w:t>
      </w:r>
      <w:proofErr w:type="spellEnd"/>
      <w:r w:rsidRPr="00935898">
        <w:t xml:space="preserve"> 2</w:t>
      </w:r>
    </w:p>
    <w:p w14:paraId="4D160F93" w14:textId="354CDF46" w:rsidR="000911DA" w:rsidRPr="00935898" w:rsidRDefault="00CD616B">
      <w:pPr>
        <w:spacing w:before="161" w:line="360" w:lineRule="auto"/>
        <w:ind w:left="123" w:right="129" w:hanging="4"/>
        <w:jc w:val="center"/>
        <w:rPr>
          <w:b/>
          <w:sz w:val="28"/>
        </w:rPr>
      </w:pPr>
      <w:proofErr w:type="spellStart"/>
      <w:r>
        <w:rPr>
          <w:b/>
          <w:sz w:val="28"/>
        </w:rPr>
        <w:t>ό</w:t>
      </w:r>
      <w:r w:rsidR="003D5396" w:rsidRPr="00935898">
        <w:rPr>
          <w:b/>
          <w:sz w:val="28"/>
        </w:rPr>
        <w:t>РГАН</w:t>
      </w:r>
      <w:r>
        <w:rPr>
          <w:b/>
          <w:sz w:val="28"/>
        </w:rPr>
        <w:t>і</w:t>
      </w:r>
      <w:r w:rsidR="003D5396" w:rsidRPr="00935898">
        <w:rPr>
          <w:b/>
          <w:sz w:val="28"/>
        </w:rPr>
        <w:t>ЗАЦ</w:t>
      </w:r>
      <w:r>
        <w:rPr>
          <w:b/>
          <w:sz w:val="28"/>
        </w:rPr>
        <w:t>і</w:t>
      </w:r>
      <w:r w:rsidR="003D5396" w:rsidRPr="00935898">
        <w:rPr>
          <w:b/>
          <w:sz w:val="28"/>
        </w:rPr>
        <w:t>Я</w:t>
      </w:r>
      <w:proofErr w:type="spellEnd"/>
      <w:r w:rsidR="003D5396" w:rsidRPr="00935898">
        <w:rPr>
          <w:b/>
          <w:sz w:val="28"/>
        </w:rPr>
        <w:t xml:space="preserve"> </w:t>
      </w:r>
      <w:r>
        <w:rPr>
          <w:b/>
          <w:sz w:val="28"/>
        </w:rPr>
        <w:t>і</w:t>
      </w:r>
      <w:r w:rsidR="003D5396" w:rsidRPr="00935898">
        <w:rPr>
          <w:b/>
          <w:sz w:val="28"/>
        </w:rPr>
        <w:t xml:space="preserve"> </w:t>
      </w:r>
      <w:proofErr w:type="spellStart"/>
      <w:r w:rsidR="003D5396" w:rsidRPr="00935898">
        <w:rPr>
          <w:b/>
          <w:sz w:val="28"/>
        </w:rPr>
        <w:t>МЕТ</w:t>
      </w:r>
      <w:r>
        <w:rPr>
          <w:b/>
          <w:sz w:val="28"/>
        </w:rPr>
        <w:t>ό</w:t>
      </w:r>
      <w:r w:rsidR="003D5396" w:rsidRPr="00935898">
        <w:rPr>
          <w:b/>
          <w:sz w:val="28"/>
        </w:rPr>
        <w:t>ДИКА</w:t>
      </w:r>
      <w:proofErr w:type="spellEnd"/>
      <w:r w:rsidR="003D5396" w:rsidRPr="00935898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ό</w:t>
      </w:r>
      <w:r w:rsidR="003D5396" w:rsidRPr="00935898">
        <w:rPr>
          <w:b/>
          <w:sz w:val="28"/>
        </w:rPr>
        <w:t>БЛ</w:t>
      </w:r>
      <w:r>
        <w:rPr>
          <w:b/>
          <w:sz w:val="28"/>
        </w:rPr>
        <w:t>і</w:t>
      </w:r>
      <w:r w:rsidR="003D5396" w:rsidRPr="00935898">
        <w:rPr>
          <w:b/>
          <w:sz w:val="28"/>
        </w:rPr>
        <w:t>КУ</w:t>
      </w:r>
      <w:proofErr w:type="spellEnd"/>
      <w:r w:rsidR="003D5396" w:rsidRPr="00935898">
        <w:rPr>
          <w:b/>
          <w:sz w:val="28"/>
        </w:rPr>
        <w:t xml:space="preserve"> ТА </w:t>
      </w:r>
      <w:proofErr w:type="spellStart"/>
      <w:r>
        <w:rPr>
          <w:b/>
          <w:sz w:val="28"/>
        </w:rPr>
        <w:t>ό</w:t>
      </w:r>
      <w:r w:rsidR="003D5396" w:rsidRPr="00935898">
        <w:rPr>
          <w:b/>
          <w:sz w:val="28"/>
        </w:rPr>
        <w:t>П</w:t>
      </w:r>
      <w:r>
        <w:rPr>
          <w:b/>
          <w:sz w:val="28"/>
        </w:rPr>
        <w:t>ό</w:t>
      </w:r>
      <w:r w:rsidR="003D5396" w:rsidRPr="00935898">
        <w:rPr>
          <w:b/>
          <w:sz w:val="28"/>
        </w:rPr>
        <w:t>ДАТКУВАННЯ</w:t>
      </w:r>
      <w:proofErr w:type="spellEnd"/>
      <w:r w:rsidR="003D5396" w:rsidRPr="00935898">
        <w:rPr>
          <w:b/>
          <w:spacing w:val="1"/>
          <w:sz w:val="28"/>
        </w:rPr>
        <w:t xml:space="preserve"> </w:t>
      </w:r>
      <w:proofErr w:type="spellStart"/>
      <w:r w:rsidR="003D5396" w:rsidRPr="00935898">
        <w:rPr>
          <w:b/>
          <w:sz w:val="28"/>
        </w:rPr>
        <w:t>ДЕП</w:t>
      </w:r>
      <w:r>
        <w:rPr>
          <w:b/>
          <w:sz w:val="28"/>
        </w:rPr>
        <w:t>ό</w:t>
      </w:r>
      <w:r w:rsidR="003D5396" w:rsidRPr="00935898">
        <w:rPr>
          <w:b/>
          <w:sz w:val="28"/>
        </w:rPr>
        <w:t>ЗИТНИХ</w:t>
      </w:r>
      <w:proofErr w:type="spellEnd"/>
      <w:r w:rsidR="003D5396" w:rsidRPr="00935898">
        <w:rPr>
          <w:b/>
          <w:spacing w:val="18"/>
          <w:sz w:val="28"/>
        </w:rPr>
        <w:t xml:space="preserve"> </w:t>
      </w:r>
      <w:proofErr w:type="spellStart"/>
      <w:r>
        <w:rPr>
          <w:b/>
          <w:sz w:val="28"/>
        </w:rPr>
        <w:t>ό</w:t>
      </w:r>
      <w:r w:rsidR="003D5396" w:rsidRPr="00935898">
        <w:rPr>
          <w:b/>
          <w:sz w:val="28"/>
        </w:rPr>
        <w:t>ПЕРАЦ</w:t>
      </w:r>
      <w:r>
        <w:rPr>
          <w:b/>
          <w:sz w:val="28"/>
        </w:rPr>
        <w:t>і</w:t>
      </w:r>
      <w:r w:rsidR="003D5396" w:rsidRPr="00935898">
        <w:rPr>
          <w:b/>
          <w:sz w:val="28"/>
        </w:rPr>
        <w:t>Й</w:t>
      </w:r>
      <w:proofErr w:type="spellEnd"/>
      <w:r w:rsidR="003D5396" w:rsidRPr="00935898">
        <w:rPr>
          <w:b/>
          <w:spacing w:val="18"/>
          <w:sz w:val="28"/>
        </w:rPr>
        <w:t xml:space="preserve"> </w:t>
      </w:r>
      <w:r w:rsidR="003D5396" w:rsidRPr="00935898">
        <w:rPr>
          <w:b/>
          <w:sz w:val="28"/>
        </w:rPr>
        <w:t>У</w:t>
      </w:r>
      <w:r w:rsidR="003D5396" w:rsidRPr="00935898">
        <w:rPr>
          <w:b/>
          <w:spacing w:val="18"/>
          <w:sz w:val="28"/>
        </w:rPr>
        <w:t xml:space="preserve"> </w:t>
      </w:r>
      <w:proofErr w:type="spellStart"/>
      <w:r w:rsidR="003D5396" w:rsidRPr="00935898">
        <w:rPr>
          <w:b/>
          <w:sz w:val="28"/>
        </w:rPr>
        <w:t>БАНК</w:t>
      </w:r>
      <w:r>
        <w:rPr>
          <w:b/>
          <w:sz w:val="28"/>
        </w:rPr>
        <w:t>і</w:t>
      </w:r>
      <w:r w:rsidR="003D5396" w:rsidRPr="00935898">
        <w:rPr>
          <w:b/>
          <w:sz w:val="28"/>
        </w:rPr>
        <w:t>ВСЬК</w:t>
      </w:r>
      <w:r>
        <w:rPr>
          <w:b/>
          <w:sz w:val="28"/>
        </w:rPr>
        <w:t>і</w:t>
      </w:r>
      <w:r w:rsidR="003D5396" w:rsidRPr="00935898">
        <w:rPr>
          <w:b/>
          <w:sz w:val="28"/>
        </w:rPr>
        <w:t>Й</w:t>
      </w:r>
      <w:proofErr w:type="spellEnd"/>
      <w:r w:rsidR="003D5396" w:rsidRPr="00935898">
        <w:rPr>
          <w:b/>
          <w:spacing w:val="18"/>
          <w:sz w:val="28"/>
        </w:rPr>
        <w:t xml:space="preserve"> </w:t>
      </w:r>
      <w:proofErr w:type="spellStart"/>
      <w:r w:rsidR="003D5396" w:rsidRPr="00935898">
        <w:rPr>
          <w:b/>
          <w:sz w:val="28"/>
        </w:rPr>
        <w:t>УСТАН</w:t>
      </w:r>
      <w:r>
        <w:rPr>
          <w:b/>
          <w:sz w:val="28"/>
        </w:rPr>
        <w:t>ό</w:t>
      </w:r>
      <w:r w:rsidR="003D5396" w:rsidRPr="00935898">
        <w:rPr>
          <w:b/>
          <w:sz w:val="28"/>
        </w:rPr>
        <w:t>В</w:t>
      </w:r>
      <w:r>
        <w:rPr>
          <w:b/>
          <w:sz w:val="28"/>
        </w:rPr>
        <w:t>і</w:t>
      </w:r>
      <w:proofErr w:type="spellEnd"/>
      <w:r w:rsidR="003D5396" w:rsidRPr="00935898">
        <w:rPr>
          <w:b/>
          <w:spacing w:val="27"/>
          <w:sz w:val="28"/>
        </w:rPr>
        <w:t xml:space="preserve"> </w:t>
      </w:r>
      <w:r w:rsidR="003D5396" w:rsidRPr="00935898">
        <w:rPr>
          <w:b/>
          <w:sz w:val="28"/>
        </w:rPr>
        <w:t>В</w:t>
      </w:r>
      <w:r w:rsidR="003D5396" w:rsidRPr="00935898">
        <w:rPr>
          <w:b/>
          <w:spacing w:val="10"/>
          <w:sz w:val="28"/>
        </w:rPr>
        <w:t xml:space="preserve"> </w:t>
      </w:r>
      <w:proofErr w:type="spellStart"/>
      <w:r w:rsidR="003D5396" w:rsidRPr="00935898">
        <w:rPr>
          <w:b/>
          <w:sz w:val="28"/>
        </w:rPr>
        <w:t>УМ</w:t>
      </w:r>
      <w:r>
        <w:rPr>
          <w:b/>
          <w:sz w:val="28"/>
        </w:rPr>
        <w:t>ό</w:t>
      </w:r>
      <w:r w:rsidR="003D5396" w:rsidRPr="00935898">
        <w:rPr>
          <w:b/>
          <w:sz w:val="28"/>
        </w:rPr>
        <w:t>ВАХ</w:t>
      </w:r>
      <w:proofErr w:type="spellEnd"/>
      <w:r w:rsidR="003D5396" w:rsidRPr="00935898">
        <w:rPr>
          <w:b/>
          <w:spacing w:val="-67"/>
          <w:sz w:val="28"/>
        </w:rPr>
        <w:t xml:space="preserve"> </w:t>
      </w:r>
      <w:r w:rsidR="003D5396" w:rsidRPr="00935898">
        <w:rPr>
          <w:b/>
          <w:sz w:val="28"/>
        </w:rPr>
        <w:t>АТ</w:t>
      </w:r>
      <w:r w:rsidR="003D5396" w:rsidRPr="00935898">
        <w:rPr>
          <w:b/>
          <w:spacing w:val="-3"/>
          <w:sz w:val="28"/>
        </w:rPr>
        <w:t xml:space="preserve"> </w:t>
      </w:r>
      <w:r w:rsidR="003D5396" w:rsidRPr="00935898">
        <w:rPr>
          <w:b/>
          <w:sz w:val="28"/>
        </w:rPr>
        <w:t>«</w:t>
      </w:r>
      <w:proofErr w:type="spellStart"/>
      <w:r w:rsidR="003D5396" w:rsidRPr="00935898">
        <w:rPr>
          <w:b/>
          <w:sz w:val="28"/>
        </w:rPr>
        <w:t>ТАСК</w:t>
      </w:r>
      <w:r>
        <w:rPr>
          <w:b/>
          <w:sz w:val="28"/>
        </w:rPr>
        <w:t>ό</w:t>
      </w:r>
      <w:r w:rsidR="003D5396" w:rsidRPr="00935898">
        <w:rPr>
          <w:b/>
          <w:sz w:val="28"/>
        </w:rPr>
        <w:t>МБАНК</w:t>
      </w:r>
      <w:proofErr w:type="spellEnd"/>
      <w:r w:rsidR="003D5396" w:rsidRPr="00935898">
        <w:rPr>
          <w:b/>
          <w:sz w:val="28"/>
        </w:rPr>
        <w:t>»</w:t>
      </w:r>
    </w:p>
    <w:p w14:paraId="62604EB2" w14:textId="77777777" w:rsidR="000911DA" w:rsidRPr="00935898" w:rsidRDefault="000911DA">
      <w:pPr>
        <w:pStyle w:val="a3"/>
        <w:spacing w:before="1"/>
        <w:ind w:left="0"/>
        <w:jc w:val="left"/>
        <w:rPr>
          <w:b/>
          <w:sz w:val="24"/>
        </w:rPr>
      </w:pPr>
    </w:p>
    <w:p w14:paraId="23B7E9C4" w14:textId="217CE636" w:rsidR="000911DA" w:rsidRPr="00935898" w:rsidRDefault="003D5396">
      <w:pPr>
        <w:pStyle w:val="1"/>
        <w:numPr>
          <w:ilvl w:val="1"/>
          <w:numId w:val="25"/>
        </w:numPr>
        <w:tabs>
          <w:tab w:val="left" w:pos="1308"/>
        </w:tabs>
        <w:spacing w:line="360" w:lineRule="auto"/>
        <w:ind w:left="101" w:right="114" w:firstLine="709"/>
        <w:jc w:val="both"/>
      </w:pPr>
      <w:proofErr w:type="spellStart"/>
      <w:r w:rsidRPr="00935898">
        <w:t>Д</w:t>
      </w:r>
      <w:r w:rsidR="00CD616B">
        <w:t>ό</w:t>
      </w:r>
      <w:r w:rsidRPr="00935898">
        <w:t>кументальне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ф</w:t>
      </w:r>
      <w:r w:rsidR="00CD616B">
        <w:t>ό</w:t>
      </w:r>
      <w:r w:rsidRPr="00935898">
        <w:t>рмлення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 xml:space="preserve"> у банк</w:t>
      </w:r>
      <w:r w:rsidR="00CD616B">
        <w:t>і</w:t>
      </w:r>
      <w:r w:rsidRPr="00935898">
        <w:t>вськ</w:t>
      </w:r>
      <w:r w:rsidR="00CD616B">
        <w:t>і</w:t>
      </w:r>
      <w:r w:rsidRPr="00935898">
        <w:t>й</w:t>
      </w:r>
      <w:r w:rsidRPr="00935898">
        <w:rPr>
          <w:spacing w:val="-67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r w:rsidR="00CD616B">
        <w:t>і</w:t>
      </w:r>
      <w:proofErr w:type="spellEnd"/>
    </w:p>
    <w:p w14:paraId="618FDBA5" w14:textId="77777777" w:rsidR="000911DA" w:rsidRPr="00AD6D9D" w:rsidRDefault="000911DA">
      <w:pPr>
        <w:pStyle w:val="a3"/>
        <w:spacing w:before="11"/>
        <w:ind w:left="0"/>
        <w:jc w:val="left"/>
        <w:rPr>
          <w:b/>
        </w:rPr>
      </w:pPr>
    </w:p>
    <w:p w14:paraId="66EA21CE" w14:textId="00F6C5E0" w:rsidR="000911DA" w:rsidRPr="00935898" w:rsidRDefault="003D5396">
      <w:pPr>
        <w:pStyle w:val="a3"/>
        <w:spacing w:line="360" w:lineRule="auto"/>
        <w:ind w:right="109" w:firstLine="709"/>
      </w:pPr>
      <w:r w:rsidRPr="00935898">
        <w:t xml:space="preserve">У </w:t>
      </w:r>
      <w:proofErr w:type="spellStart"/>
      <w:r w:rsidRPr="00935898">
        <w:t>св</w:t>
      </w:r>
      <w:r w:rsidR="00CD616B">
        <w:t>ό</w:t>
      </w:r>
      <w:r w:rsidRPr="00935898">
        <w:t>їй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і</w:t>
      </w:r>
      <w:r w:rsidRPr="00935898">
        <w:t>яльн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АТ 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 xml:space="preserve">» керується </w:t>
      </w:r>
      <w:proofErr w:type="spellStart"/>
      <w:r w:rsidRPr="00935898">
        <w:t>Зак</w:t>
      </w:r>
      <w:r w:rsidR="00CD616B">
        <w:t>ό</w:t>
      </w:r>
      <w:r w:rsidRPr="00935898">
        <w:t>н</w:t>
      </w:r>
      <w:r w:rsidR="00CD616B">
        <w:t>ό</w:t>
      </w:r>
      <w:r w:rsidRPr="00935898">
        <w:t>м</w:t>
      </w:r>
      <w:proofErr w:type="spellEnd"/>
      <w:r w:rsidRPr="00935898">
        <w:t xml:space="preserve"> України</w:t>
      </w:r>
      <w:r w:rsidRPr="00935898">
        <w:rPr>
          <w:spacing w:val="1"/>
        </w:rPr>
        <w:t xml:space="preserve"> </w:t>
      </w:r>
      <w:r w:rsidRPr="00935898">
        <w:t>"</w:t>
      </w:r>
      <w:proofErr w:type="spellStart"/>
      <w:r w:rsidRPr="00935898">
        <w:t>Пр</w:t>
      </w:r>
      <w:r w:rsidR="00CD616B">
        <w:t>ό</w:t>
      </w:r>
      <w:proofErr w:type="spellEnd"/>
      <w:r w:rsidRPr="00935898">
        <w:rPr>
          <w:spacing w:val="-11"/>
        </w:rPr>
        <w:t xml:space="preserve"> </w:t>
      </w:r>
      <w:r w:rsidRPr="00935898">
        <w:t>банки</w:t>
      </w:r>
      <w:r w:rsidRPr="00935898">
        <w:rPr>
          <w:spacing w:val="-10"/>
        </w:rPr>
        <w:t xml:space="preserve"> </w:t>
      </w:r>
      <w:r w:rsidR="00CD616B">
        <w:t>і</w:t>
      </w:r>
      <w:r w:rsidRPr="00935898">
        <w:rPr>
          <w:spacing w:val="-10"/>
        </w:rPr>
        <w:t xml:space="preserve"> </w:t>
      </w:r>
      <w:r w:rsidRPr="00935898">
        <w:t>банк</w:t>
      </w:r>
      <w:r w:rsidR="00CD616B">
        <w:t>і</w:t>
      </w:r>
      <w:r w:rsidRPr="00935898">
        <w:t>вську</w:t>
      </w:r>
      <w:r w:rsidRPr="00935898">
        <w:rPr>
          <w:spacing w:val="-11"/>
        </w:rPr>
        <w:t xml:space="preserve"> </w:t>
      </w:r>
      <w:r w:rsidRPr="00935898">
        <w:t>д</w:t>
      </w:r>
      <w:r w:rsidR="00CD616B">
        <w:t>і</w:t>
      </w:r>
      <w:r w:rsidRPr="00935898">
        <w:t>яльн</w:t>
      </w:r>
      <w:r w:rsidR="00CD616B">
        <w:t>і</w:t>
      </w:r>
      <w:r w:rsidRPr="00935898">
        <w:t>сть",</w:t>
      </w:r>
      <w:r w:rsidRPr="00935898">
        <w:rPr>
          <w:spacing w:val="-11"/>
        </w:rPr>
        <w:t xml:space="preserve"> </w:t>
      </w:r>
      <w:r w:rsidRPr="00935898">
        <w:t>чинним</w:t>
      </w:r>
      <w:r w:rsidRPr="00935898">
        <w:rPr>
          <w:spacing w:val="-12"/>
        </w:rPr>
        <w:t xml:space="preserve"> </w:t>
      </w:r>
      <w:proofErr w:type="spellStart"/>
      <w:r w:rsidRPr="00935898">
        <w:t>зак</w:t>
      </w:r>
      <w:r w:rsidR="00CD616B">
        <w:t>ό</w:t>
      </w:r>
      <w:r w:rsidRPr="00935898">
        <w:t>н</w:t>
      </w:r>
      <w:r w:rsidR="00CD616B">
        <w:t>ό</w:t>
      </w:r>
      <w:r w:rsidRPr="00935898">
        <w:t>давств</w:t>
      </w:r>
      <w:r w:rsidR="00CD616B">
        <w:t>ό</w:t>
      </w:r>
      <w:r w:rsidRPr="00935898">
        <w:t>м</w:t>
      </w:r>
      <w:proofErr w:type="spellEnd"/>
      <w:r w:rsidRPr="00935898">
        <w:rPr>
          <w:spacing w:val="-11"/>
        </w:rPr>
        <w:t xml:space="preserve"> </w:t>
      </w:r>
      <w:r w:rsidRPr="00935898">
        <w:t>України</w:t>
      </w:r>
      <w:r w:rsidRPr="00935898">
        <w:rPr>
          <w:spacing w:val="-8"/>
        </w:rPr>
        <w:t xml:space="preserve"> </w:t>
      </w:r>
      <w:r w:rsidRPr="00935898">
        <w:t>з</w:t>
      </w:r>
      <w:r w:rsidRPr="00935898">
        <w:rPr>
          <w:spacing w:val="-11"/>
        </w:rPr>
        <w:t xml:space="preserve"> </w:t>
      </w:r>
      <w:r w:rsidRPr="00935898">
        <w:t>питань</w:t>
      </w:r>
      <w:r w:rsidRPr="00935898">
        <w:rPr>
          <w:spacing w:val="-67"/>
        </w:rPr>
        <w:t xml:space="preserve"> </w:t>
      </w:r>
      <w:proofErr w:type="spellStart"/>
      <w:r w:rsidRPr="00935898">
        <w:t>д</w:t>
      </w:r>
      <w:r w:rsidR="00CD616B">
        <w:t>і</w:t>
      </w:r>
      <w:r w:rsidRPr="00935898">
        <w:t>яльн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66"/>
        </w:rPr>
        <w:t xml:space="preserve"> </w:t>
      </w:r>
      <w:r w:rsidRPr="00935898">
        <w:t>та</w:t>
      </w:r>
      <w:r w:rsidRPr="00935898">
        <w:rPr>
          <w:spacing w:val="66"/>
        </w:rPr>
        <w:t xml:space="preserve"> </w:t>
      </w:r>
      <w:proofErr w:type="spellStart"/>
      <w:r w:rsidR="00CD616B">
        <w:t>ό</w:t>
      </w:r>
      <w:r w:rsidRPr="00935898">
        <w:t>п</w:t>
      </w:r>
      <w:r w:rsidR="00CD616B">
        <w:t>ό</w:t>
      </w:r>
      <w:r w:rsidRPr="00935898">
        <w:t>даткування</w:t>
      </w:r>
      <w:proofErr w:type="spellEnd"/>
      <w:r w:rsidRPr="00935898">
        <w:t>,</w:t>
      </w:r>
      <w:r w:rsidRPr="00935898">
        <w:rPr>
          <w:spacing w:val="66"/>
        </w:rPr>
        <w:t xml:space="preserve"> </w:t>
      </w:r>
      <w:r w:rsidRPr="00935898">
        <w:t>д</w:t>
      </w:r>
      <w:r w:rsidR="00CD616B">
        <w:t>і</w:t>
      </w:r>
      <w:r w:rsidRPr="00935898">
        <w:t>ючими</w:t>
      </w:r>
      <w:r w:rsidRPr="00935898">
        <w:rPr>
          <w:spacing w:val="66"/>
        </w:rPr>
        <w:t xml:space="preserve"> </w:t>
      </w:r>
      <w:proofErr w:type="spellStart"/>
      <w:r w:rsidRPr="00935898">
        <w:t>н</w:t>
      </w:r>
      <w:r w:rsidR="00CD616B">
        <w:t>ό</w:t>
      </w:r>
      <w:r w:rsidRPr="00935898">
        <w:t>рмативн</w:t>
      </w:r>
      <w:r w:rsidR="00CD616B">
        <w:t>ό</w:t>
      </w:r>
      <w:r w:rsidRPr="00935898">
        <w:t>-прав</w:t>
      </w:r>
      <w:r w:rsidR="00CD616B">
        <w:t>ό</w:t>
      </w:r>
      <w:r w:rsidRPr="00935898">
        <w:t>вими</w:t>
      </w:r>
      <w:proofErr w:type="spellEnd"/>
      <w:r w:rsidRPr="00935898">
        <w:rPr>
          <w:spacing w:val="67"/>
        </w:rPr>
        <w:t xml:space="preserve"> </w:t>
      </w:r>
      <w:r w:rsidRPr="00935898">
        <w:t>актами</w:t>
      </w:r>
      <w:r w:rsidRPr="00935898">
        <w:rPr>
          <w:spacing w:val="66"/>
        </w:rPr>
        <w:t xml:space="preserve"> </w:t>
      </w:r>
      <w:r w:rsidR="00CD616B">
        <w:t>і</w:t>
      </w:r>
      <w:r w:rsidRPr="00935898">
        <w:rPr>
          <w:spacing w:val="-68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кументами</w:t>
      </w:r>
      <w:proofErr w:type="spellEnd"/>
      <w:r w:rsidRPr="00935898">
        <w:t xml:space="preserve"> НБУ та внутр</w:t>
      </w:r>
      <w:r w:rsidR="00CD616B">
        <w:t>і</w:t>
      </w:r>
      <w:r w:rsidRPr="00935898">
        <w:t>шн</w:t>
      </w:r>
      <w:r w:rsidR="00CD616B">
        <w:t>і</w:t>
      </w:r>
      <w:r w:rsidRPr="00935898">
        <w:t xml:space="preserve">ми </w:t>
      </w:r>
      <w:proofErr w:type="spellStart"/>
      <w:r w:rsidRPr="00935898">
        <w:t>н</w:t>
      </w:r>
      <w:r w:rsidR="00CD616B">
        <w:t>ό</w:t>
      </w:r>
      <w:r w:rsidRPr="00935898">
        <w:t>рмативними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кументами</w:t>
      </w:r>
      <w:proofErr w:type="spellEnd"/>
      <w:r w:rsidRPr="00935898">
        <w:t xml:space="preserve">, </w:t>
      </w:r>
      <w:proofErr w:type="spellStart"/>
      <w:r w:rsidR="00CD616B">
        <w:t>ό</w:t>
      </w:r>
      <w:r w:rsidRPr="00935898">
        <w:t>сн</w:t>
      </w:r>
      <w:r w:rsidR="00CD616B">
        <w:t>ό</w:t>
      </w:r>
      <w:r w:rsidRPr="00935898">
        <w:t>вними</w:t>
      </w:r>
      <w:proofErr w:type="spellEnd"/>
      <w:r w:rsidRPr="00935898">
        <w:t xml:space="preserve"> з</w:t>
      </w:r>
      <w:r w:rsidRPr="00935898">
        <w:rPr>
          <w:spacing w:val="1"/>
        </w:rPr>
        <w:t xml:space="preserve"> </w:t>
      </w:r>
      <w:r w:rsidRPr="00935898">
        <w:t>яких</w:t>
      </w:r>
      <w:r w:rsidRPr="00935898">
        <w:rPr>
          <w:spacing w:val="-2"/>
        </w:rPr>
        <w:t xml:space="preserve"> </w:t>
      </w:r>
      <w:r w:rsidRPr="00935898">
        <w:t>є:</w:t>
      </w:r>
    </w:p>
    <w:p w14:paraId="3F1FC602" w14:textId="77777777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"/>
        <w:ind w:left="974" w:hanging="164"/>
        <w:rPr>
          <w:sz w:val="28"/>
        </w:rPr>
      </w:pPr>
      <w:r w:rsidRPr="00935898">
        <w:rPr>
          <w:sz w:val="28"/>
        </w:rPr>
        <w:t>Статут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Банку;</w:t>
      </w:r>
    </w:p>
    <w:p w14:paraId="40FC2354" w14:textId="2A078C79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rPr>
          <w:sz w:val="28"/>
        </w:rPr>
      </w:pP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стан</w:t>
      </w:r>
      <w:r w:rsidR="00CD616B">
        <w:rPr>
          <w:sz w:val="28"/>
        </w:rPr>
        <w:t>ό</w:t>
      </w:r>
      <w:r w:rsidRPr="00935898">
        <w:rPr>
          <w:sz w:val="28"/>
        </w:rPr>
        <w:t>ви</w:t>
      </w:r>
      <w:proofErr w:type="spellEnd"/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Правл</w:t>
      </w:r>
      <w:r w:rsidR="00CD616B">
        <w:rPr>
          <w:sz w:val="28"/>
        </w:rPr>
        <w:t>і</w:t>
      </w:r>
      <w:r w:rsidRPr="00935898">
        <w:rPr>
          <w:sz w:val="28"/>
        </w:rPr>
        <w:t>ння</w:t>
      </w:r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Банку;</w:t>
      </w:r>
    </w:p>
    <w:p w14:paraId="23E416DF" w14:textId="66F66B95" w:rsidR="000911DA" w:rsidRPr="00935898" w:rsidRDefault="003D5396">
      <w:pPr>
        <w:pStyle w:val="a5"/>
        <w:numPr>
          <w:ilvl w:val="1"/>
          <w:numId w:val="27"/>
        </w:numPr>
        <w:tabs>
          <w:tab w:val="left" w:pos="1042"/>
        </w:tabs>
        <w:spacing w:before="160" w:line="360" w:lineRule="auto"/>
        <w:ind w:left="101" w:right="113" w:firstLine="709"/>
        <w:rPr>
          <w:sz w:val="28"/>
        </w:rPr>
      </w:pPr>
      <w:proofErr w:type="spellStart"/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рмативн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кументи</w:t>
      </w:r>
      <w:proofErr w:type="spellEnd"/>
      <w:r w:rsidRPr="00935898">
        <w:rPr>
          <w:sz w:val="28"/>
        </w:rPr>
        <w:t xml:space="preserve"> Банку (Накази,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зп</w:t>
      </w:r>
      <w:r w:rsidR="00CD616B">
        <w:rPr>
          <w:sz w:val="28"/>
        </w:rPr>
        <w:t>ό</w:t>
      </w:r>
      <w:r w:rsidRPr="00935898">
        <w:rPr>
          <w:sz w:val="28"/>
        </w:rPr>
        <w:t>рядження</w:t>
      </w:r>
      <w:proofErr w:type="spellEnd"/>
      <w:r w:rsidRPr="00935898">
        <w:rPr>
          <w:sz w:val="28"/>
        </w:rPr>
        <w:t xml:space="preserve">,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л</w:t>
      </w:r>
      <w:r w:rsidR="00CD616B">
        <w:rPr>
          <w:sz w:val="28"/>
        </w:rPr>
        <w:t>ό</w:t>
      </w:r>
      <w:r w:rsidRPr="00935898">
        <w:rPr>
          <w:sz w:val="28"/>
        </w:rPr>
        <w:t>ження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рядки</w:t>
      </w:r>
      <w:proofErr w:type="spellEnd"/>
      <w:r w:rsidRPr="00935898">
        <w:rPr>
          <w:sz w:val="28"/>
        </w:rPr>
        <w:t>,</w:t>
      </w:r>
      <w:r w:rsidRPr="00935898">
        <w:rPr>
          <w:spacing w:val="-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нструкц</w:t>
      </w:r>
      <w:r w:rsidR="00CD616B">
        <w:rPr>
          <w:sz w:val="28"/>
        </w:rPr>
        <w:t>і</w:t>
      </w:r>
      <w:r w:rsidRPr="00935898">
        <w:rPr>
          <w:sz w:val="28"/>
        </w:rPr>
        <w:t>ї,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Техн</w:t>
      </w:r>
      <w:r w:rsidR="00CD616B">
        <w:rPr>
          <w:sz w:val="28"/>
        </w:rPr>
        <w:t>ό</w:t>
      </w:r>
      <w:r w:rsidRPr="00935898">
        <w:rPr>
          <w:sz w:val="28"/>
        </w:rPr>
        <w:t>л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і</w:t>
      </w:r>
      <w:r w:rsidRPr="00935898">
        <w:rPr>
          <w:sz w:val="28"/>
        </w:rPr>
        <w:t>чн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карти).</w:t>
      </w:r>
    </w:p>
    <w:p w14:paraId="004E3C30" w14:textId="72A90FC0" w:rsidR="000911DA" w:rsidRPr="00935898" w:rsidRDefault="003D5396">
      <w:pPr>
        <w:pStyle w:val="a3"/>
        <w:spacing w:line="360" w:lineRule="auto"/>
        <w:ind w:right="107" w:firstLine="709"/>
      </w:pPr>
      <w:r w:rsidRPr="00935898">
        <w:t>Р</w:t>
      </w:r>
      <w:r w:rsidR="00CD616B">
        <w:t>і</w:t>
      </w:r>
      <w:r w:rsidRPr="00935898">
        <w:t>чна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ва</w:t>
      </w:r>
      <w:proofErr w:type="spellEnd"/>
      <w:r w:rsidRPr="00935898">
        <w:rPr>
          <w:spacing w:val="1"/>
        </w:rPr>
        <w:t xml:space="preserve"> </w:t>
      </w:r>
      <w:r w:rsidRPr="00935898">
        <w:t>зв</w:t>
      </w:r>
      <w:r w:rsidR="00CD616B">
        <w:t>і</w:t>
      </w:r>
      <w:r w:rsidRPr="00935898">
        <w:t>тн</w:t>
      </w:r>
      <w:r w:rsidR="00CD616B">
        <w:t>і</w:t>
      </w:r>
      <w:r w:rsidRPr="00935898">
        <w:t>сть</w:t>
      </w:r>
      <w:r w:rsidRPr="00935898">
        <w:rPr>
          <w:spacing w:val="1"/>
        </w:rPr>
        <w:t xml:space="preserve"> </w:t>
      </w: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r w:rsidRPr="00935898">
        <w:t>складена</w:t>
      </w:r>
      <w:r w:rsidRPr="00935898">
        <w:rPr>
          <w:spacing w:val="1"/>
        </w:rPr>
        <w:t xml:space="preserve"> </w:t>
      </w:r>
      <w:proofErr w:type="spellStart"/>
      <w:r w:rsidRPr="00935898">
        <w:t>зг</w:t>
      </w:r>
      <w:r w:rsidR="00CD616B">
        <w:t>і</w:t>
      </w:r>
      <w:r w:rsidRPr="00935898">
        <w:t>дн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гами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</w:t>
      </w:r>
      <w:r w:rsidR="00CD616B">
        <w:t>ό</w:t>
      </w:r>
      <w:r w:rsidRPr="00935898">
        <w:t>рмативн</w:t>
      </w:r>
      <w:r w:rsidR="00CD616B">
        <w:t>ό</w:t>
      </w:r>
      <w:r w:rsidRPr="00935898">
        <w:t>-прав</w:t>
      </w:r>
      <w:r w:rsidR="00CD616B">
        <w:t>ό</w:t>
      </w:r>
      <w:r w:rsidRPr="00935898">
        <w:t>вих</w:t>
      </w:r>
      <w:proofErr w:type="spellEnd"/>
      <w:r w:rsidRPr="00935898">
        <w:rPr>
          <w:spacing w:val="1"/>
        </w:rPr>
        <w:t xml:space="preserve"> </w:t>
      </w:r>
      <w:r w:rsidRPr="00935898">
        <w:t>акт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НБУ,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і</w:t>
      </w:r>
      <w:r w:rsidRPr="00935898">
        <w:t>жнар</w:t>
      </w:r>
      <w:r w:rsidR="00CD616B">
        <w:t>ό</w:t>
      </w:r>
      <w:r w:rsidRPr="00935898">
        <w:t>дних</w:t>
      </w:r>
      <w:proofErr w:type="spellEnd"/>
      <w:r w:rsidRPr="00935898">
        <w:rPr>
          <w:spacing w:val="1"/>
        </w:rPr>
        <w:t xml:space="preserve"> </w:t>
      </w:r>
      <w:r w:rsidRPr="00935898">
        <w:t>стандарт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л</w:t>
      </w:r>
      <w:r w:rsidR="00CD616B">
        <w:t>і</w:t>
      </w:r>
      <w:r w:rsidRPr="00935898">
        <w:t>тики</w:t>
      </w:r>
      <w:proofErr w:type="spellEnd"/>
      <w:r w:rsidRPr="00935898">
        <w:rPr>
          <w:spacing w:val="1"/>
        </w:rPr>
        <w:t xml:space="preserve"> </w:t>
      </w:r>
      <w:r w:rsidRPr="00935898">
        <w:t>Банку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п</w:t>
      </w:r>
      <w:r w:rsidR="00CD616B">
        <w:t>і</w:t>
      </w:r>
      <w:r w:rsidRPr="00935898">
        <w:t>дстав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даних</w:t>
      </w:r>
      <w:r w:rsidRPr="00935898">
        <w:rPr>
          <w:spacing w:val="1"/>
        </w:rPr>
        <w:t xml:space="preserve"> </w:t>
      </w:r>
      <w:proofErr w:type="spellStart"/>
      <w:r w:rsidRPr="00935898">
        <w:t>бухгалтерськ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урахуванням</w:t>
      </w:r>
      <w:r w:rsidRPr="00935898">
        <w:rPr>
          <w:spacing w:val="-2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ригуючих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</w:t>
      </w:r>
      <w:r w:rsidR="00CD616B">
        <w:t>ό</w:t>
      </w:r>
      <w:r w:rsidRPr="00935898">
        <w:t>д</w:t>
      </w:r>
      <w:r w:rsidR="00CD616B">
        <w:t>ό</w:t>
      </w:r>
      <w:r w:rsidRPr="00935898">
        <w:t>к</w:t>
      </w:r>
      <w:proofErr w:type="spellEnd"/>
      <w:r w:rsidRPr="00935898">
        <w:t>.</w:t>
      </w:r>
    </w:p>
    <w:p w14:paraId="5467A260" w14:textId="56DB53B0" w:rsidR="000911DA" w:rsidRPr="00935898" w:rsidRDefault="003D5396">
      <w:pPr>
        <w:pStyle w:val="a3"/>
        <w:spacing w:line="360" w:lineRule="auto"/>
        <w:ind w:right="108" w:firstLine="709"/>
      </w:pPr>
      <w:r w:rsidRPr="00935898">
        <w:t>У прим</w:t>
      </w:r>
      <w:r w:rsidR="00CD616B">
        <w:t>і</w:t>
      </w:r>
      <w:r w:rsidRPr="00935898">
        <w:t xml:space="preserve">тках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р</w:t>
      </w:r>
      <w:r w:rsidR="00CD616B">
        <w:t>і</w:t>
      </w:r>
      <w:r w:rsidRPr="00935898">
        <w:t>чн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зв</w:t>
      </w:r>
      <w:r w:rsidR="00CD616B">
        <w:t>і</w:t>
      </w:r>
      <w:r w:rsidRPr="00935898">
        <w:t>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заст</w:t>
      </w:r>
      <w:r w:rsidR="00CD616B">
        <w:t>ό</w:t>
      </w:r>
      <w:r w:rsidRPr="00935898">
        <w:t>с</w:t>
      </w:r>
      <w:r w:rsidR="00CD616B">
        <w:t>ό</w:t>
      </w:r>
      <w:r w:rsidRPr="00935898">
        <w:t>ван</w:t>
      </w:r>
      <w:r w:rsidR="00CD616B">
        <w:t>і</w:t>
      </w:r>
      <w:proofErr w:type="spellEnd"/>
      <w:r w:rsidRPr="00935898">
        <w:t xml:space="preserve"> правила</w:t>
      </w:r>
      <w:r w:rsidRPr="00935898">
        <w:rPr>
          <w:spacing w:val="1"/>
        </w:rPr>
        <w:t xml:space="preserve"> </w:t>
      </w:r>
      <w:proofErr w:type="spellStart"/>
      <w:r w:rsidRPr="00935898">
        <w:t>бухгалтерськ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7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-7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proofErr w:type="spellEnd"/>
      <w:r w:rsidRPr="00935898">
        <w:rPr>
          <w:spacing w:val="-7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6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</w:t>
      </w:r>
      <w:proofErr w:type="spellEnd"/>
      <w:r w:rsidRPr="00935898">
        <w:rPr>
          <w:spacing w:val="-6"/>
        </w:rPr>
        <w:t xml:space="preserve"> </w:t>
      </w:r>
      <w:proofErr w:type="spellStart"/>
      <w:r w:rsidRPr="00935898">
        <w:t>н</w:t>
      </w:r>
      <w:r w:rsidR="00CD616B">
        <w:t>ό</w:t>
      </w:r>
      <w:r w:rsidRPr="00935898">
        <w:t>рмативн</w:t>
      </w:r>
      <w:r w:rsidR="00CD616B">
        <w:t>ό</w:t>
      </w:r>
      <w:r w:rsidRPr="00935898">
        <w:t>-прав</w:t>
      </w:r>
      <w:r w:rsidR="00CD616B">
        <w:t>ό</w:t>
      </w:r>
      <w:r w:rsidRPr="00935898">
        <w:t>вих</w:t>
      </w:r>
      <w:proofErr w:type="spellEnd"/>
      <w:r w:rsidRPr="00935898">
        <w:rPr>
          <w:spacing w:val="-7"/>
        </w:rPr>
        <w:t xml:space="preserve"> </w:t>
      </w:r>
      <w:r w:rsidRPr="00935898">
        <w:t>акт</w:t>
      </w:r>
      <w:r w:rsidR="00CD616B">
        <w:t>і</w:t>
      </w:r>
      <w:r w:rsidRPr="00935898">
        <w:t>в</w:t>
      </w:r>
      <w:r w:rsidRPr="00935898">
        <w:rPr>
          <w:spacing w:val="-6"/>
        </w:rPr>
        <w:t xml:space="preserve"> </w:t>
      </w:r>
      <w:r w:rsidRPr="00935898">
        <w:t>НБУ,</w:t>
      </w:r>
      <w:r w:rsidRPr="00935898">
        <w:rPr>
          <w:spacing w:val="-68"/>
        </w:rPr>
        <w:t xml:space="preserve"> </w:t>
      </w:r>
      <w:r w:rsidRPr="00935898">
        <w:t>як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врах</w:t>
      </w:r>
      <w:r w:rsidR="00CD616B">
        <w:t>ό</w:t>
      </w:r>
      <w:r w:rsidRPr="00935898">
        <w:t>вують</w:t>
      </w:r>
      <w:proofErr w:type="spellEnd"/>
      <w:r w:rsidRPr="00935898">
        <w:rPr>
          <w:spacing w:val="1"/>
        </w:rPr>
        <w:t xml:space="preserve"> </w:t>
      </w:r>
      <w:r w:rsidRPr="00935898">
        <w:t>правила</w:t>
      </w:r>
      <w:r w:rsidRPr="00935898">
        <w:rPr>
          <w:spacing w:val="1"/>
        </w:rPr>
        <w:t xml:space="preserve"> </w:t>
      </w:r>
      <w:proofErr w:type="spellStart"/>
      <w:r w:rsidRPr="00935898">
        <w:t>бухгалтерськ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складання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зв</w:t>
      </w:r>
      <w:r w:rsidR="00CD616B">
        <w:t>і</w:t>
      </w:r>
      <w:r w:rsidRPr="00935898">
        <w:t>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за МСФЗ,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proofErr w:type="spellEnd"/>
      <w:r w:rsidRPr="00935898">
        <w:t xml:space="preserve">, </w:t>
      </w:r>
      <w:proofErr w:type="spellStart"/>
      <w:r w:rsidRPr="00935898">
        <w:t>в</w:t>
      </w:r>
      <w:r w:rsidR="00CD616B">
        <w:t>і</w:t>
      </w:r>
      <w:r w:rsidRPr="00935898">
        <w:t>дм</w:t>
      </w:r>
      <w:r w:rsidR="00CD616B">
        <w:t>і</w:t>
      </w:r>
      <w:r w:rsidRPr="00935898">
        <w:t>нн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м</w:t>
      </w:r>
      <w:r w:rsidR="00CD616B">
        <w:t>і</w:t>
      </w:r>
      <w:r w:rsidRPr="00935898">
        <w:t xml:space="preserve">ж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</w:t>
      </w:r>
      <w:r w:rsidR="00CD616B">
        <w:t>ό</w:t>
      </w:r>
      <w:r w:rsidRPr="00935898">
        <w:t>ю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л</w:t>
      </w:r>
      <w:r w:rsidR="00CD616B">
        <w:t>і</w:t>
      </w:r>
      <w:r w:rsidRPr="00935898">
        <w:t>тик</w:t>
      </w:r>
      <w:r w:rsidR="00CD616B">
        <w:t>ό</w:t>
      </w:r>
      <w:r w:rsidRPr="00935898">
        <w:t>ю</w:t>
      </w:r>
      <w:proofErr w:type="spellEnd"/>
      <w:r w:rsidRPr="00935898">
        <w:t xml:space="preserve"> банку</w:t>
      </w:r>
      <w:r w:rsidRPr="00935898">
        <w:rPr>
          <w:spacing w:val="1"/>
        </w:rPr>
        <w:t xml:space="preserve"> </w:t>
      </w:r>
      <w:r w:rsidRPr="00935898">
        <w:t xml:space="preserve">та МСФЗ визначаються тими </w:t>
      </w:r>
      <w:proofErr w:type="spellStart"/>
      <w:r w:rsidRPr="00935898">
        <w:t>в</w:t>
      </w:r>
      <w:r w:rsidR="00CD616B">
        <w:t>і</w:t>
      </w:r>
      <w:r w:rsidRPr="00935898">
        <w:t>дм</w:t>
      </w:r>
      <w:r w:rsidR="00CD616B">
        <w:t>і</w:t>
      </w:r>
      <w:r w:rsidRPr="00935898">
        <w:t>нн</w:t>
      </w:r>
      <w:r w:rsidR="00CD616B">
        <w:t>ό</w:t>
      </w:r>
      <w:r w:rsidRPr="00935898">
        <w:t>стями</w:t>
      </w:r>
      <w:proofErr w:type="spellEnd"/>
      <w:r w:rsidRPr="00935898">
        <w:t>, як</w:t>
      </w:r>
      <w:r w:rsidR="00CD616B">
        <w:t>і</w:t>
      </w:r>
      <w:r w:rsidRPr="00935898">
        <w:t xml:space="preserve"> </w:t>
      </w:r>
      <w:r w:rsidR="00CD616B">
        <w:t>і</w:t>
      </w:r>
      <w:r w:rsidRPr="00935898">
        <w:t>снують м</w:t>
      </w:r>
      <w:r w:rsidR="00CD616B">
        <w:t>і</w:t>
      </w:r>
      <w:r w:rsidRPr="00935898">
        <w:t xml:space="preserve">ж </w:t>
      </w:r>
      <w:proofErr w:type="spellStart"/>
      <w:r w:rsidRPr="00935898">
        <w:t>Нац</w:t>
      </w:r>
      <w:r w:rsidR="00CD616B">
        <w:t>іό</w:t>
      </w:r>
      <w:r w:rsidRPr="00935898">
        <w:t>нальними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л</w:t>
      </w:r>
      <w:r w:rsidR="00CD616B">
        <w:t>ό</w:t>
      </w:r>
      <w:r w:rsidRPr="00935898">
        <w:t>женнями</w:t>
      </w:r>
      <w:proofErr w:type="spellEnd"/>
      <w:r w:rsidRPr="00935898">
        <w:rPr>
          <w:spacing w:val="-2"/>
        </w:rPr>
        <w:t xml:space="preserve"> </w:t>
      </w:r>
      <w:r w:rsidRPr="00935898">
        <w:t>(стандартами)</w:t>
      </w:r>
      <w:r w:rsidRPr="00935898">
        <w:rPr>
          <w:spacing w:val="1"/>
        </w:rPr>
        <w:t xml:space="preserve"> </w:t>
      </w:r>
      <w:r w:rsidRPr="00935898">
        <w:t>та МСФЗ.</w:t>
      </w:r>
    </w:p>
    <w:p w14:paraId="26CD2BC6" w14:textId="037CE1A3" w:rsidR="000911DA" w:rsidRPr="00935898" w:rsidRDefault="003D5396" w:rsidP="005A135B">
      <w:pPr>
        <w:pStyle w:val="a3"/>
        <w:spacing w:before="1" w:line="360" w:lineRule="auto"/>
        <w:ind w:right="108" w:firstLine="709"/>
      </w:pPr>
      <w:proofErr w:type="spellStart"/>
      <w:r w:rsidRPr="00935898">
        <w:t>Ф</w:t>
      </w:r>
      <w:r w:rsidR="00CD616B">
        <w:t>ό</w:t>
      </w:r>
      <w:r w:rsidRPr="00935898">
        <w:t>рми</w:t>
      </w:r>
      <w:proofErr w:type="spellEnd"/>
      <w:r w:rsidRPr="00935898">
        <w:rPr>
          <w:spacing w:val="-5"/>
        </w:rPr>
        <w:t xml:space="preserve"> </w:t>
      </w:r>
      <w:r w:rsidR="00CD616B">
        <w:t>і</w:t>
      </w:r>
      <w:r w:rsidRPr="00935898">
        <w:rPr>
          <w:spacing w:val="-5"/>
        </w:rPr>
        <w:t xml:space="preserve"> </w:t>
      </w:r>
      <w:r w:rsidRPr="00935898">
        <w:t>прим</w:t>
      </w:r>
      <w:r w:rsidR="00CD616B">
        <w:t>і</w:t>
      </w:r>
      <w:r w:rsidRPr="00935898">
        <w:t>тки</w:t>
      </w:r>
      <w:r w:rsidRPr="00935898">
        <w:rPr>
          <w:spacing w:val="-4"/>
        </w:rPr>
        <w:t xml:space="preserve"> </w:t>
      </w:r>
      <w:proofErr w:type="spellStart"/>
      <w:r w:rsidRPr="00935898">
        <w:t>зв</w:t>
      </w:r>
      <w:r w:rsidR="00CD616B">
        <w:t>і</w:t>
      </w:r>
      <w:r w:rsidRPr="00935898">
        <w:t>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-4"/>
        </w:rPr>
        <w:t xml:space="preserve"> </w:t>
      </w:r>
      <w:r w:rsidRPr="00935898">
        <w:t>базуються</w:t>
      </w:r>
      <w:r w:rsidRPr="00935898">
        <w:rPr>
          <w:spacing w:val="-5"/>
        </w:rPr>
        <w:t xml:space="preserve"> </w:t>
      </w:r>
      <w:r w:rsidRPr="00935898">
        <w:t>на</w:t>
      </w:r>
      <w:r w:rsidRPr="00935898">
        <w:rPr>
          <w:spacing w:val="-4"/>
        </w:rPr>
        <w:t xml:space="preserve"> </w:t>
      </w:r>
      <w:r w:rsidRPr="00935898">
        <w:t>даних</w:t>
      </w:r>
      <w:r w:rsidRPr="00935898">
        <w:rPr>
          <w:spacing w:val="-2"/>
        </w:rPr>
        <w:t xml:space="preserve"> </w:t>
      </w:r>
      <w:proofErr w:type="spellStart"/>
      <w:r w:rsidRPr="00935898">
        <w:t>бухгалтерськ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4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r w:rsidRPr="00935898">
        <w:t>який</w:t>
      </w:r>
      <w:r w:rsidRPr="00935898">
        <w:rPr>
          <w:spacing w:val="25"/>
        </w:rPr>
        <w:t xml:space="preserve"> </w:t>
      </w:r>
      <w:r w:rsidRPr="00935898">
        <w:t>зд</w:t>
      </w:r>
      <w:r w:rsidR="00CD616B">
        <w:t>і</w:t>
      </w:r>
      <w:r w:rsidRPr="00935898">
        <w:t>йснювався</w:t>
      </w:r>
      <w:r w:rsidRPr="00935898">
        <w:rPr>
          <w:spacing w:val="26"/>
        </w:rPr>
        <w:t xml:space="preserve"> </w:t>
      </w:r>
      <w:proofErr w:type="spellStart"/>
      <w:r w:rsidRPr="00935898">
        <w:t>зг</w:t>
      </w:r>
      <w:r w:rsidR="00CD616B">
        <w:t>і</w:t>
      </w:r>
      <w:r w:rsidRPr="00935898">
        <w:t>дн</w:t>
      </w:r>
      <w:r w:rsidR="00CD616B">
        <w:t>ό</w:t>
      </w:r>
      <w:proofErr w:type="spellEnd"/>
      <w:r w:rsidRPr="00935898">
        <w:rPr>
          <w:spacing w:val="26"/>
        </w:rPr>
        <w:t xml:space="preserve"> </w:t>
      </w:r>
      <w:r w:rsidRPr="00935898">
        <w:t>з</w:t>
      </w:r>
      <w:r w:rsidRPr="00935898">
        <w:rPr>
          <w:spacing w:val="24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</w:t>
      </w:r>
      <w:r w:rsidR="00CD616B">
        <w:t>ό</w:t>
      </w:r>
      <w:r w:rsidRPr="00935898">
        <w:t>ю</w:t>
      </w:r>
      <w:proofErr w:type="spellEnd"/>
      <w:r w:rsidRPr="00935898">
        <w:rPr>
          <w:spacing w:val="25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л</w:t>
      </w:r>
      <w:r w:rsidR="00CD616B">
        <w:t>і</w:t>
      </w:r>
      <w:r w:rsidRPr="00935898">
        <w:t>тик</w:t>
      </w:r>
      <w:r w:rsidR="00CD616B">
        <w:t>ό</w:t>
      </w:r>
      <w:r w:rsidRPr="00935898">
        <w:t>ю</w:t>
      </w:r>
      <w:proofErr w:type="spellEnd"/>
      <w:r w:rsidRPr="00935898">
        <w:rPr>
          <w:spacing w:val="25"/>
        </w:rPr>
        <w:t xml:space="preserve"> </w:t>
      </w:r>
      <w:r w:rsidRPr="00935898">
        <w:t>Банку</w:t>
      </w:r>
      <w:r w:rsidRPr="00935898">
        <w:rPr>
          <w:spacing w:val="26"/>
        </w:rPr>
        <w:t xml:space="preserve"> </w:t>
      </w:r>
      <w:r w:rsidRPr="00935898">
        <w:t>на</w:t>
      </w:r>
      <w:r w:rsidRPr="00935898">
        <w:rPr>
          <w:spacing w:val="30"/>
        </w:rPr>
        <w:t xml:space="preserve"> </w:t>
      </w:r>
      <w:r w:rsidR="00CD616B">
        <w:t>2023</w:t>
      </w:r>
      <w:r w:rsidRPr="00935898">
        <w:rPr>
          <w:spacing w:val="26"/>
        </w:rPr>
        <w:t xml:space="preserve"> </w:t>
      </w:r>
      <w:r w:rsidRPr="00935898">
        <w:t>р</w:t>
      </w:r>
      <w:r w:rsidR="00CD616B">
        <w:t>і</w:t>
      </w:r>
      <w:r w:rsidRPr="00935898">
        <w:t>к</w:t>
      </w:r>
      <w:r w:rsidRPr="00935898">
        <w:rPr>
          <w:spacing w:val="25"/>
        </w:rPr>
        <w:t xml:space="preserve"> </w:t>
      </w:r>
      <w:r w:rsidRPr="00935898">
        <w:t>та</w:t>
      </w:r>
      <w:r w:rsidR="005A135B">
        <w:t xml:space="preserve"> </w:t>
      </w:r>
      <w:proofErr w:type="spellStart"/>
      <w:r w:rsidRPr="00935898">
        <w:t>н</w:t>
      </w:r>
      <w:r w:rsidR="00CD616B">
        <w:t>ό</w:t>
      </w:r>
      <w:r w:rsidRPr="00935898">
        <w:t>рмативних</w:t>
      </w:r>
      <w:proofErr w:type="spellEnd"/>
      <w:r w:rsidRPr="00935898">
        <w:t xml:space="preserve"> акт</w:t>
      </w:r>
      <w:r w:rsidR="00CD616B">
        <w:t>і</w:t>
      </w:r>
      <w:r w:rsidRPr="00935898">
        <w:t xml:space="preserve">в НБУ. Бухгалтерський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proofErr w:type="spellEnd"/>
      <w:r w:rsidRPr="00935898">
        <w:t xml:space="preserve"> банк</w:t>
      </w:r>
      <w:r w:rsidR="00CD616B">
        <w:t>і</w:t>
      </w:r>
      <w:r w:rsidRPr="00935898">
        <w:t xml:space="preserve">вська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t xml:space="preserve"> веде в</w:t>
      </w:r>
      <w:r w:rsidRPr="00935898">
        <w:rPr>
          <w:spacing w:val="1"/>
        </w:rPr>
        <w:t xml:space="preserve"> </w:t>
      </w:r>
      <w:proofErr w:type="spellStart"/>
      <w:r w:rsidRPr="00935898">
        <w:t>нац</w:t>
      </w:r>
      <w:r w:rsidR="00CD616B">
        <w:t>іό</w:t>
      </w:r>
      <w:r w:rsidRPr="00935898">
        <w:t>нальн</w:t>
      </w:r>
      <w:r w:rsidR="00CD616B">
        <w:t>і</w:t>
      </w:r>
      <w:r w:rsidRPr="00935898">
        <w:t>й</w:t>
      </w:r>
      <w:proofErr w:type="spellEnd"/>
      <w:r w:rsidRPr="00935898">
        <w:t xml:space="preserve"> валют</w:t>
      </w:r>
      <w:r w:rsidR="00CD616B">
        <w:t>і</w:t>
      </w:r>
      <w:r w:rsidRPr="00935898">
        <w:t xml:space="preserve"> - гривн</w:t>
      </w:r>
      <w:r w:rsidR="00CD616B">
        <w:t>і</w:t>
      </w:r>
      <w:r w:rsidRPr="00935898">
        <w:t xml:space="preserve">. </w:t>
      </w:r>
      <w:proofErr w:type="spellStart"/>
      <w:r w:rsidR="00CD616B">
        <w:t>ό</w:t>
      </w:r>
      <w:r w:rsidRPr="00935898">
        <w:t>диниц</w:t>
      </w:r>
      <w:r w:rsidR="00CD616B">
        <w:t>і</w:t>
      </w:r>
      <w:proofErr w:type="spellEnd"/>
      <w:r w:rsidRPr="00935898">
        <w:t xml:space="preserve"> вим</w:t>
      </w:r>
      <w:r w:rsidR="00CD616B">
        <w:t>і</w:t>
      </w:r>
      <w:r w:rsidRPr="00935898">
        <w:t xml:space="preserve">ру у яких </w:t>
      </w:r>
      <w:proofErr w:type="spellStart"/>
      <w:r w:rsidRPr="00935898">
        <w:t>п</w:t>
      </w:r>
      <w:r w:rsidR="00CD616B">
        <w:t>ό</w:t>
      </w:r>
      <w:r w:rsidRPr="00935898">
        <w:t>дається</w:t>
      </w:r>
      <w:proofErr w:type="spellEnd"/>
      <w:r w:rsidRPr="00935898"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ва</w:t>
      </w:r>
      <w:proofErr w:type="spellEnd"/>
      <w:r w:rsidRPr="00935898">
        <w:rPr>
          <w:spacing w:val="1"/>
        </w:rPr>
        <w:t xml:space="preserve"> </w:t>
      </w:r>
      <w:r w:rsidRPr="00935898">
        <w:lastRenderedPageBreak/>
        <w:t>зв</w:t>
      </w:r>
      <w:r w:rsidR="00CD616B">
        <w:t>і</w:t>
      </w:r>
      <w:r w:rsidRPr="00935898">
        <w:t>тн</w:t>
      </w:r>
      <w:r w:rsidR="00CD616B">
        <w:t>і</w:t>
      </w:r>
      <w:r w:rsidRPr="00935898">
        <w:t>сть</w:t>
      </w:r>
      <w:r w:rsidRPr="00935898">
        <w:rPr>
          <w:spacing w:val="-2"/>
        </w:rPr>
        <w:t xml:space="preserve"> </w:t>
      </w:r>
      <w:r w:rsidRPr="00935898">
        <w:t>-</w:t>
      </w:r>
      <w:r w:rsidRPr="00935898">
        <w:rPr>
          <w:spacing w:val="1"/>
        </w:rPr>
        <w:t xml:space="preserve"> </w:t>
      </w:r>
      <w:r w:rsidRPr="00935898">
        <w:t>тисяч</w:t>
      </w:r>
      <w:r w:rsidR="00CD616B">
        <w:t>і</w:t>
      </w:r>
      <w:r w:rsidRPr="00935898">
        <w:t xml:space="preserve"> гривень.</w:t>
      </w:r>
    </w:p>
    <w:p w14:paraId="28150633" w14:textId="78BA1C8A" w:rsidR="000911DA" w:rsidRPr="00935898" w:rsidRDefault="003D5396">
      <w:pPr>
        <w:pStyle w:val="a3"/>
        <w:spacing w:line="360" w:lineRule="auto"/>
        <w:ind w:firstLine="709"/>
        <w:jc w:val="left"/>
      </w:pPr>
      <w:r w:rsidRPr="00935898">
        <w:t>У</w:t>
      </w:r>
      <w:r w:rsidRPr="00935898">
        <w:rPr>
          <w:spacing w:val="4"/>
        </w:rPr>
        <w:t xml:space="preserve"> </w:t>
      </w:r>
      <w:r w:rsidRPr="00935898">
        <w:t>межах</w:t>
      </w:r>
      <w:r w:rsidRPr="00935898">
        <w:rPr>
          <w:spacing w:val="6"/>
        </w:rPr>
        <w:t xml:space="preserve"> </w:t>
      </w:r>
      <w:proofErr w:type="spellStart"/>
      <w:r w:rsidRPr="00935898">
        <w:t>чинн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6"/>
        </w:rPr>
        <w:t xml:space="preserve"> </w:t>
      </w:r>
      <w:proofErr w:type="spellStart"/>
      <w:r w:rsidRPr="00935898">
        <w:t>зак</w:t>
      </w:r>
      <w:r w:rsidR="00CD616B">
        <w:t>ό</w:t>
      </w:r>
      <w:r w:rsidRPr="00935898">
        <w:t>н</w:t>
      </w:r>
      <w:r w:rsidR="00CD616B">
        <w:t>ό</w:t>
      </w:r>
      <w:r w:rsidRPr="00935898">
        <w:t>давства</w:t>
      </w:r>
      <w:proofErr w:type="spellEnd"/>
      <w:r w:rsidRPr="00935898">
        <w:t>,</w:t>
      </w:r>
      <w:r w:rsidRPr="00935898">
        <w:rPr>
          <w:spacing w:val="4"/>
        </w:rPr>
        <w:t xml:space="preserve"> </w:t>
      </w:r>
      <w:proofErr w:type="spellStart"/>
      <w:r w:rsidRPr="00935898">
        <w:t>н</w:t>
      </w:r>
      <w:r w:rsidR="00CD616B">
        <w:t>ό</w:t>
      </w:r>
      <w:r w:rsidRPr="00935898">
        <w:t>рмативних</w:t>
      </w:r>
      <w:proofErr w:type="spellEnd"/>
      <w:r w:rsidRPr="00935898">
        <w:rPr>
          <w:spacing w:val="6"/>
        </w:rPr>
        <w:t xml:space="preserve"> </w:t>
      </w:r>
      <w:r w:rsidRPr="00935898">
        <w:t>акт</w:t>
      </w:r>
      <w:r w:rsidR="00CD616B">
        <w:t>і</w:t>
      </w:r>
      <w:r w:rsidRPr="00935898">
        <w:t>в</w:t>
      </w:r>
      <w:r w:rsidRPr="00935898">
        <w:rPr>
          <w:spacing w:val="6"/>
        </w:rPr>
        <w:t xml:space="preserve"> </w:t>
      </w:r>
      <w:r w:rsidRPr="00935898">
        <w:t>НБУ,</w:t>
      </w:r>
      <w:r w:rsidRPr="00935898">
        <w:rPr>
          <w:spacing w:val="6"/>
        </w:rPr>
        <w:t xml:space="preserve"> </w:t>
      </w:r>
      <w:proofErr w:type="spellStart"/>
      <w:r w:rsidRPr="00935898">
        <w:t>м</w:t>
      </w:r>
      <w:r w:rsidR="00CD616B">
        <w:t>і</w:t>
      </w:r>
      <w:r w:rsidRPr="00935898">
        <w:t>жнар</w:t>
      </w:r>
      <w:r w:rsidR="00CD616B">
        <w:t>ό</w:t>
      </w:r>
      <w:r w:rsidRPr="00935898">
        <w:t>дних</w:t>
      </w:r>
      <w:proofErr w:type="spellEnd"/>
      <w:r w:rsidRPr="00935898">
        <w:rPr>
          <w:spacing w:val="-67"/>
        </w:rPr>
        <w:t xml:space="preserve"> </w:t>
      </w:r>
      <w:r w:rsidRPr="00935898">
        <w:t>та</w:t>
      </w:r>
      <w:r w:rsidRPr="00935898">
        <w:rPr>
          <w:spacing w:val="-16"/>
        </w:rPr>
        <w:t xml:space="preserve"> </w:t>
      </w:r>
      <w:proofErr w:type="spellStart"/>
      <w:r w:rsidRPr="00935898">
        <w:t>нац</w:t>
      </w:r>
      <w:r w:rsidR="00CD616B">
        <w:t>іό</w:t>
      </w:r>
      <w:r w:rsidRPr="00935898">
        <w:t>нальних</w:t>
      </w:r>
      <w:proofErr w:type="spellEnd"/>
      <w:r w:rsidRPr="00935898">
        <w:rPr>
          <w:spacing w:val="-15"/>
        </w:rPr>
        <w:t xml:space="preserve"> </w:t>
      </w:r>
      <w:r w:rsidRPr="00935898">
        <w:t>стандарт</w:t>
      </w:r>
      <w:r w:rsidR="00CD616B">
        <w:t>і</w:t>
      </w:r>
      <w:r w:rsidRPr="00935898">
        <w:t>в</w:t>
      </w:r>
      <w:r w:rsidRPr="00935898">
        <w:rPr>
          <w:spacing w:val="-15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л</w:t>
      </w:r>
      <w:r w:rsidR="00CD616B">
        <w:t>ό</w:t>
      </w:r>
      <w:r w:rsidRPr="00935898">
        <w:t>ження</w:t>
      </w:r>
      <w:proofErr w:type="spellEnd"/>
      <w:r w:rsidRPr="00935898">
        <w:rPr>
          <w:spacing w:val="-14"/>
        </w:rPr>
        <w:t xml:space="preserve"> </w:t>
      </w:r>
      <w:proofErr w:type="spellStart"/>
      <w:r w:rsidRPr="00935898">
        <w:t>пр</w:t>
      </w:r>
      <w:r w:rsidR="00CD616B">
        <w:t>ό</w:t>
      </w:r>
      <w:proofErr w:type="spellEnd"/>
      <w:r w:rsidRPr="00935898">
        <w:rPr>
          <w:spacing w:val="-15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ву</w:t>
      </w:r>
      <w:proofErr w:type="spellEnd"/>
      <w:r w:rsidRPr="00935898">
        <w:rPr>
          <w:spacing w:val="-15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л</w:t>
      </w:r>
      <w:r w:rsidR="00CD616B">
        <w:t>і</w:t>
      </w:r>
      <w:r w:rsidRPr="00935898">
        <w:t>тику</w:t>
      </w:r>
      <w:proofErr w:type="spellEnd"/>
      <w:r w:rsidRPr="00935898">
        <w:rPr>
          <w:spacing w:val="-14"/>
        </w:rPr>
        <w:t xml:space="preserve"> </w:t>
      </w:r>
      <w:r w:rsidRPr="00935898">
        <w:t>Банку</w:t>
      </w:r>
      <w:r w:rsidRPr="00935898">
        <w:rPr>
          <w:spacing w:val="-14"/>
        </w:rPr>
        <w:t xml:space="preserve"> </w:t>
      </w:r>
      <w:r w:rsidRPr="00935898">
        <w:t>визначає:</w:t>
      </w:r>
    </w:p>
    <w:p w14:paraId="499BA001" w14:textId="7CF4055F" w:rsidR="000911DA" w:rsidRPr="00935898" w:rsidRDefault="00CD616B" w:rsidP="005A135B">
      <w:pPr>
        <w:pStyle w:val="a5"/>
        <w:numPr>
          <w:ilvl w:val="1"/>
          <w:numId w:val="27"/>
        </w:numPr>
        <w:tabs>
          <w:tab w:val="left" w:pos="1049"/>
        </w:tabs>
        <w:spacing w:line="360" w:lineRule="auto"/>
        <w:ind w:left="101" w:right="115" w:firstLine="709"/>
        <w:rPr>
          <w:sz w:val="28"/>
        </w:rPr>
      </w:pP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сн</w:t>
      </w:r>
      <w:r>
        <w:rPr>
          <w:sz w:val="28"/>
        </w:rPr>
        <w:t>ό</w:t>
      </w:r>
      <w:r w:rsidR="003D5396" w:rsidRPr="00935898">
        <w:rPr>
          <w:sz w:val="28"/>
        </w:rPr>
        <w:t>вн</w:t>
      </w:r>
      <w:r>
        <w:rPr>
          <w:sz w:val="28"/>
        </w:rPr>
        <w:t>і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принципи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ведення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бухгалтерськ</w:t>
      </w:r>
      <w:r>
        <w:rPr>
          <w:sz w:val="28"/>
        </w:rPr>
        <w:t>ό</w:t>
      </w:r>
      <w:r w:rsidR="003D5396" w:rsidRPr="00935898">
        <w:rPr>
          <w:sz w:val="28"/>
        </w:rPr>
        <w:t>г</w:t>
      </w:r>
      <w:r>
        <w:rPr>
          <w:sz w:val="28"/>
        </w:rPr>
        <w:t>ό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(</w:t>
      </w:r>
      <w:proofErr w:type="spellStart"/>
      <w:r w:rsidR="003D5396" w:rsidRPr="00935898">
        <w:rPr>
          <w:sz w:val="28"/>
        </w:rPr>
        <w:t>ф</w:t>
      </w:r>
      <w:r>
        <w:rPr>
          <w:sz w:val="28"/>
        </w:rPr>
        <w:t>і</w:t>
      </w:r>
      <w:r w:rsidR="003D5396" w:rsidRPr="00935898">
        <w:rPr>
          <w:sz w:val="28"/>
        </w:rPr>
        <w:t>нанс</w:t>
      </w:r>
      <w:r>
        <w:rPr>
          <w:sz w:val="28"/>
        </w:rPr>
        <w:t>ό</w:t>
      </w:r>
      <w:r w:rsidR="003D5396" w:rsidRPr="00935898">
        <w:rPr>
          <w:sz w:val="28"/>
        </w:rPr>
        <w:t>в</w:t>
      </w:r>
      <w:r>
        <w:rPr>
          <w:sz w:val="28"/>
        </w:rPr>
        <w:t>ό</w:t>
      </w:r>
      <w:r w:rsidR="003D5396" w:rsidRPr="00935898">
        <w:rPr>
          <w:sz w:val="28"/>
        </w:rPr>
        <w:t>г</w:t>
      </w:r>
      <w:r>
        <w:rPr>
          <w:sz w:val="28"/>
        </w:rPr>
        <w:t>ό</w:t>
      </w:r>
      <w:proofErr w:type="spellEnd"/>
      <w:r w:rsidR="003D5396" w:rsidRPr="00935898">
        <w:rPr>
          <w:sz w:val="28"/>
        </w:rPr>
        <w:t>)</w:t>
      </w:r>
      <w:r w:rsidR="003D5396" w:rsidRPr="00935898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бл</w:t>
      </w:r>
      <w:r>
        <w:rPr>
          <w:sz w:val="28"/>
        </w:rPr>
        <w:t>і</w:t>
      </w:r>
      <w:r w:rsidR="003D5396" w:rsidRPr="00935898">
        <w:rPr>
          <w:sz w:val="28"/>
        </w:rPr>
        <w:t>ку</w:t>
      </w:r>
      <w:proofErr w:type="spellEnd"/>
      <w:r w:rsidR="003D5396" w:rsidRPr="00935898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3D5396" w:rsidRPr="00935898">
        <w:rPr>
          <w:spacing w:val="-67"/>
          <w:sz w:val="28"/>
        </w:rPr>
        <w:t xml:space="preserve"> </w:t>
      </w:r>
      <w:proofErr w:type="spellStart"/>
      <w:r w:rsidR="003D5396" w:rsidRPr="00935898">
        <w:rPr>
          <w:sz w:val="28"/>
        </w:rPr>
        <w:t>ф</w:t>
      </w:r>
      <w:r>
        <w:rPr>
          <w:sz w:val="28"/>
        </w:rPr>
        <w:t>ό</w:t>
      </w:r>
      <w:r w:rsidR="003D5396" w:rsidRPr="00935898">
        <w:rPr>
          <w:sz w:val="28"/>
        </w:rPr>
        <w:t>рмування</w:t>
      </w:r>
      <w:proofErr w:type="spellEnd"/>
      <w:r w:rsidR="003D5396" w:rsidRPr="00935898">
        <w:rPr>
          <w:spacing w:val="-1"/>
          <w:sz w:val="28"/>
        </w:rPr>
        <w:t xml:space="preserve"> </w:t>
      </w:r>
      <w:r w:rsidR="003D5396" w:rsidRPr="00935898">
        <w:rPr>
          <w:sz w:val="28"/>
        </w:rPr>
        <w:t xml:space="preserve">статей </w:t>
      </w:r>
      <w:proofErr w:type="spellStart"/>
      <w:r w:rsidR="003D5396" w:rsidRPr="00935898">
        <w:rPr>
          <w:sz w:val="28"/>
        </w:rPr>
        <w:t>зв</w:t>
      </w:r>
      <w:r>
        <w:rPr>
          <w:sz w:val="28"/>
        </w:rPr>
        <w:t>і</w:t>
      </w:r>
      <w:r w:rsidR="003D5396" w:rsidRPr="00935898">
        <w:rPr>
          <w:sz w:val="28"/>
        </w:rPr>
        <w:t>тн</w:t>
      </w:r>
      <w:r>
        <w:rPr>
          <w:sz w:val="28"/>
        </w:rPr>
        <w:t>ό</w:t>
      </w:r>
      <w:r w:rsidR="003D5396" w:rsidRPr="00935898">
        <w:rPr>
          <w:sz w:val="28"/>
        </w:rPr>
        <w:t>ст</w:t>
      </w:r>
      <w:r>
        <w:rPr>
          <w:sz w:val="28"/>
        </w:rPr>
        <w:t>і</w:t>
      </w:r>
      <w:proofErr w:type="spellEnd"/>
      <w:r w:rsidR="003D5396" w:rsidRPr="00935898">
        <w:rPr>
          <w:sz w:val="28"/>
        </w:rPr>
        <w:t>;</w:t>
      </w:r>
    </w:p>
    <w:p w14:paraId="72561928" w14:textId="2E1CC06B" w:rsidR="000911DA" w:rsidRPr="00935898" w:rsidRDefault="003D5396" w:rsidP="005A135B">
      <w:pPr>
        <w:pStyle w:val="a5"/>
        <w:numPr>
          <w:ilvl w:val="1"/>
          <w:numId w:val="27"/>
        </w:numPr>
        <w:tabs>
          <w:tab w:val="left" w:pos="1044"/>
        </w:tabs>
        <w:spacing w:before="1" w:line="360" w:lineRule="auto"/>
        <w:ind w:left="101" w:right="114" w:firstLine="709"/>
        <w:rPr>
          <w:sz w:val="28"/>
        </w:rPr>
      </w:pPr>
      <w:r w:rsidRPr="00935898">
        <w:rPr>
          <w:sz w:val="28"/>
        </w:rPr>
        <w:t>єдин</w:t>
      </w:r>
      <w:r w:rsidR="00CD616B">
        <w:rPr>
          <w:sz w:val="28"/>
        </w:rPr>
        <w:t>і</w:t>
      </w:r>
      <w:r w:rsidRPr="00935898">
        <w:rPr>
          <w:spacing w:val="66"/>
          <w:sz w:val="28"/>
        </w:rPr>
        <w:t xml:space="preserve"> </w:t>
      </w:r>
      <w:proofErr w:type="spellStart"/>
      <w:r w:rsidRPr="00935898">
        <w:rPr>
          <w:sz w:val="28"/>
        </w:rPr>
        <w:t>мет</w:t>
      </w:r>
      <w:r w:rsidR="00CD616B">
        <w:rPr>
          <w:sz w:val="28"/>
        </w:rPr>
        <w:t>ό</w:t>
      </w:r>
      <w:r w:rsidRPr="00935898">
        <w:rPr>
          <w:sz w:val="28"/>
        </w:rPr>
        <w:t>ди</w:t>
      </w:r>
      <w:proofErr w:type="spellEnd"/>
      <w:r w:rsidRPr="00935898">
        <w:rPr>
          <w:spacing w:val="67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ц</w:t>
      </w:r>
      <w:r w:rsidR="00CD616B">
        <w:rPr>
          <w:sz w:val="28"/>
        </w:rPr>
        <w:t>і</w:t>
      </w:r>
      <w:r w:rsidRPr="00935898">
        <w:rPr>
          <w:sz w:val="28"/>
        </w:rPr>
        <w:t>нки</w:t>
      </w:r>
      <w:proofErr w:type="spellEnd"/>
      <w:r w:rsidRPr="00935898">
        <w:rPr>
          <w:spacing w:val="66"/>
          <w:sz w:val="28"/>
        </w:rPr>
        <w:t xml:space="preserve"> </w:t>
      </w:r>
      <w:r w:rsidRPr="00935898">
        <w:rPr>
          <w:sz w:val="28"/>
        </w:rPr>
        <w:t>актив</w:t>
      </w:r>
      <w:r w:rsidR="00CD616B">
        <w:rPr>
          <w:sz w:val="28"/>
        </w:rPr>
        <w:t>і</w:t>
      </w:r>
      <w:r w:rsidRPr="00935898">
        <w:rPr>
          <w:sz w:val="28"/>
        </w:rPr>
        <w:t>в,</w:t>
      </w:r>
      <w:r w:rsidRPr="00935898">
        <w:rPr>
          <w:spacing w:val="66"/>
          <w:sz w:val="28"/>
        </w:rPr>
        <w:t xml:space="preserve"> </w:t>
      </w:r>
      <w:proofErr w:type="spellStart"/>
      <w:r w:rsidRPr="00935898">
        <w:rPr>
          <w:sz w:val="28"/>
        </w:rPr>
        <w:t>з</w:t>
      </w:r>
      <w:r w:rsidR="00CD616B">
        <w:rPr>
          <w:sz w:val="28"/>
        </w:rPr>
        <w:t>ό</w:t>
      </w:r>
      <w:r w:rsidRPr="00935898">
        <w:rPr>
          <w:sz w:val="28"/>
        </w:rPr>
        <w:t>б</w:t>
      </w:r>
      <w:r w:rsidR="00CD616B">
        <w:rPr>
          <w:sz w:val="28"/>
        </w:rPr>
        <w:t>ό</w:t>
      </w:r>
      <w:r w:rsidRPr="00935898">
        <w:rPr>
          <w:sz w:val="28"/>
        </w:rPr>
        <w:t>в'язань</w:t>
      </w:r>
      <w:proofErr w:type="spellEnd"/>
      <w:r w:rsidRPr="00935898">
        <w:rPr>
          <w:spacing w:val="67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67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нших</w:t>
      </w:r>
      <w:r w:rsidRPr="00935898">
        <w:rPr>
          <w:spacing w:val="67"/>
          <w:sz w:val="28"/>
        </w:rPr>
        <w:t xml:space="preserve"> </w:t>
      </w:r>
      <w:r w:rsidRPr="00935898">
        <w:rPr>
          <w:sz w:val="28"/>
        </w:rPr>
        <w:t>статей</w:t>
      </w:r>
      <w:r w:rsidRPr="00935898">
        <w:rPr>
          <w:spacing w:val="67"/>
          <w:sz w:val="28"/>
        </w:rPr>
        <w:t xml:space="preserve"> </w:t>
      </w:r>
      <w:r w:rsidRPr="00935898">
        <w:rPr>
          <w:sz w:val="28"/>
        </w:rPr>
        <w:t>балансу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банку;</w:t>
      </w:r>
    </w:p>
    <w:p w14:paraId="6C1008B7" w14:textId="536AF627" w:rsidR="000911DA" w:rsidRPr="00935898" w:rsidRDefault="003D5396" w:rsidP="005A135B">
      <w:pPr>
        <w:pStyle w:val="a5"/>
        <w:numPr>
          <w:ilvl w:val="1"/>
          <w:numId w:val="27"/>
        </w:numPr>
        <w:tabs>
          <w:tab w:val="left" w:pos="1017"/>
        </w:tabs>
        <w:spacing w:line="360" w:lineRule="auto"/>
        <w:ind w:left="101" w:right="113" w:firstLine="709"/>
        <w:rPr>
          <w:sz w:val="28"/>
        </w:rPr>
      </w:pP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ряд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pacing w:val="37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38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х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39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38"/>
          <w:sz w:val="28"/>
        </w:rPr>
        <w:t xml:space="preserve"> </w:t>
      </w:r>
      <w:r w:rsidRPr="00935898">
        <w:rPr>
          <w:sz w:val="28"/>
        </w:rPr>
        <w:t>витрат</w:t>
      </w:r>
      <w:r w:rsidRPr="00935898">
        <w:rPr>
          <w:spacing w:val="38"/>
          <w:sz w:val="28"/>
        </w:rPr>
        <w:t xml:space="preserve"> </w:t>
      </w:r>
      <w:r w:rsidRPr="00935898">
        <w:rPr>
          <w:sz w:val="28"/>
        </w:rPr>
        <w:t>банку</w:t>
      </w:r>
      <w:r w:rsidRPr="00935898">
        <w:rPr>
          <w:spacing w:val="40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37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жним</w:t>
      </w:r>
      <w:proofErr w:type="spellEnd"/>
      <w:r w:rsidRPr="00935898">
        <w:rPr>
          <w:spacing w:val="38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і</w:t>
      </w:r>
      <w:r w:rsidRPr="00935898">
        <w:rPr>
          <w:sz w:val="28"/>
        </w:rPr>
        <w:t>нанс</w:t>
      </w:r>
      <w:r w:rsidR="00CD616B">
        <w:rPr>
          <w:sz w:val="28"/>
        </w:rPr>
        <w:t>ό</w:t>
      </w:r>
      <w:r w:rsidRPr="00935898">
        <w:rPr>
          <w:sz w:val="28"/>
        </w:rPr>
        <w:t>вим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="00CD616B">
        <w:rPr>
          <w:sz w:val="28"/>
        </w:rPr>
        <w:t>і</w:t>
      </w:r>
      <w:r w:rsidRPr="00935898">
        <w:rPr>
          <w:sz w:val="28"/>
        </w:rPr>
        <w:t>нструмент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>,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днесення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їх на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чених</w:t>
      </w:r>
      <w:proofErr w:type="spellEnd"/>
      <w:r w:rsidRPr="00935898">
        <w:rPr>
          <w:sz w:val="28"/>
        </w:rPr>
        <w:t>;</w:t>
      </w:r>
    </w:p>
    <w:p w14:paraId="3E2B57FB" w14:textId="34A89BAD" w:rsidR="000911DA" w:rsidRPr="00935898" w:rsidRDefault="003D5396" w:rsidP="005A135B">
      <w:pPr>
        <w:pStyle w:val="a5"/>
        <w:numPr>
          <w:ilvl w:val="1"/>
          <w:numId w:val="27"/>
        </w:numPr>
        <w:tabs>
          <w:tab w:val="left" w:pos="975"/>
        </w:tabs>
        <w:ind w:left="974" w:hanging="164"/>
        <w:rPr>
          <w:sz w:val="28"/>
        </w:rPr>
      </w:pPr>
      <w:r w:rsidRPr="00935898">
        <w:rPr>
          <w:sz w:val="28"/>
        </w:rPr>
        <w:t>критер</w:t>
      </w:r>
      <w:r w:rsidR="00CD616B">
        <w:rPr>
          <w:sz w:val="28"/>
        </w:rPr>
        <w:t>і</w:t>
      </w:r>
      <w:r w:rsidRPr="00935898">
        <w:rPr>
          <w:sz w:val="28"/>
        </w:rPr>
        <w:t>ї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визнання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актив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безнад</w:t>
      </w:r>
      <w:r w:rsidR="00CD616B">
        <w:rPr>
          <w:sz w:val="28"/>
        </w:rPr>
        <w:t>і</w:t>
      </w:r>
      <w:r w:rsidRPr="00935898">
        <w:rPr>
          <w:sz w:val="28"/>
        </w:rPr>
        <w:t>йними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-3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тримання</w:t>
      </w:r>
      <w:proofErr w:type="spellEnd"/>
      <w:r w:rsidRPr="00935898">
        <w:rPr>
          <w:sz w:val="28"/>
        </w:rPr>
        <w:t>;</w:t>
      </w:r>
    </w:p>
    <w:p w14:paraId="1FDB09A2" w14:textId="314AD9C5" w:rsidR="000911DA" w:rsidRPr="00935898" w:rsidRDefault="003D5396" w:rsidP="005A135B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rPr>
          <w:sz w:val="28"/>
        </w:rPr>
      </w:pP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ряд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ств</w:t>
      </w:r>
      <w:r w:rsidR="00CD616B">
        <w:rPr>
          <w:sz w:val="28"/>
        </w:rPr>
        <w:t>ό</w:t>
      </w:r>
      <w:r w:rsidRPr="00935898">
        <w:rPr>
          <w:sz w:val="28"/>
        </w:rPr>
        <w:t>рення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ристання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спец</w:t>
      </w:r>
      <w:r w:rsidR="00CD616B">
        <w:rPr>
          <w:sz w:val="28"/>
        </w:rPr>
        <w:t>і</w:t>
      </w:r>
      <w:r w:rsidRPr="00935898">
        <w:rPr>
          <w:sz w:val="28"/>
        </w:rPr>
        <w:t>альних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резерв</w:t>
      </w:r>
      <w:r w:rsidR="00CD616B">
        <w:rPr>
          <w:sz w:val="28"/>
        </w:rPr>
        <w:t>і</w:t>
      </w:r>
      <w:r w:rsidRPr="00935898">
        <w:rPr>
          <w:sz w:val="28"/>
        </w:rPr>
        <w:t>в;</w:t>
      </w:r>
    </w:p>
    <w:p w14:paraId="310D5056" w14:textId="1DDF4EA4" w:rsidR="000911DA" w:rsidRPr="00935898" w:rsidRDefault="003D5396" w:rsidP="005A135B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rPr>
          <w:sz w:val="28"/>
        </w:rPr>
      </w:pPr>
      <w:proofErr w:type="spellStart"/>
      <w:r w:rsidRPr="00935898">
        <w:rPr>
          <w:sz w:val="28"/>
        </w:rPr>
        <w:t>вим</w:t>
      </w:r>
      <w:r w:rsidR="00CD616B">
        <w:rPr>
          <w:sz w:val="28"/>
        </w:rPr>
        <w:t>ό</w:t>
      </w:r>
      <w:r w:rsidRPr="00935898">
        <w:rPr>
          <w:sz w:val="28"/>
        </w:rPr>
        <w:t>ги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вказ</w:t>
      </w:r>
      <w:r w:rsidR="00CD616B">
        <w:rPr>
          <w:sz w:val="28"/>
        </w:rPr>
        <w:t>і</w:t>
      </w:r>
      <w:r w:rsidRPr="00935898">
        <w:rPr>
          <w:sz w:val="28"/>
        </w:rPr>
        <w:t>вки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-3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бл</w:t>
      </w:r>
      <w:r w:rsidR="00CD616B">
        <w:rPr>
          <w:sz w:val="28"/>
        </w:rPr>
        <w:t>і</w:t>
      </w:r>
      <w:r w:rsidRPr="00935898">
        <w:rPr>
          <w:sz w:val="28"/>
        </w:rPr>
        <w:t>ку</w:t>
      </w:r>
      <w:proofErr w:type="spellEnd"/>
      <w:r w:rsidRPr="00935898">
        <w:rPr>
          <w:spacing w:val="-4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кремих</w:t>
      </w:r>
      <w:proofErr w:type="spellEnd"/>
      <w:r w:rsidRPr="00935898">
        <w:rPr>
          <w:spacing w:val="-4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>.</w:t>
      </w:r>
    </w:p>
    <w:p w14:paraId="66CFCDD4" w14:textId="084B895B" w:rsidR="000911DA" w:rsidRPr="00935898" w:rsidRDefault="003D5396">
      <w:pPr>
        <w:pStyle w:val="a3"/>
        <w:spacing w:before="161" w:line="360" w:lineRule="auto"/>
        <w:ind w:right="108" w:firstLine="709"/>
      </w:pPr>
      <w:r w:rsidRPr="00935898">
        <w:t xml:space="preserve">Для ведення </w:t>
      </w:r>
      <w:proofErr w:type="spellStart"/>
      <w:r w:rsidRPr="00935898">
        <w:t>бухгалтерськ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та складання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зв</w:t>
      </w:r>
      <w:r w:rsidR="00CD616B">
        <w:t>і</w:t>
      </w:r>
      <w:r w:rsidRPr="00935898">
        <w:t>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активи </w:t>
      </w:r>
      <w:r w:rsidR="00CD616B">
        <w:t>і</w:t>
      </w:r>
      <w:r w:rsidRPr="00935898">
        <w:t xml:space="preserve"> </w:t>
      </w:r>
      <w:proofErr w:type="spellStart"/>
      <w:r w:rsidRPr="00935898">
        <w:t>з</w:t>
      </w:r>
      <w:r w:rsidR="00CD616B">
        <w:t>ό</w:t>
      </w:r>
      <w:r w:rsidRPr="00935898">
        <w:t>б</w:t>
      </w:r>
      <w:r w:rsidR="00CD616B">
        <w:t>ό</w:t>
      </w:r>
      <w:r w:rsidRPr="00935898">
        <w:t>в'язання</w:t>
      </w:r>
      <w:proofErr w:type="spellEnd"/>
      <w:r w:rsidRPr="00935898">
        <w:t xml:space="preserve"> банку </w:t>
      </w:r>
      <w:proofErr w:type="spellStart"/>
      <w:r w:rsidR="00CD616B">
        <w:t>ό</w:t>
      </w:r>
      <w:r w:rsidRPr="00935898">
        <w:t>прибутк</w:t>
      </w:r>
      <w:r w:rsidR="00CD616B">
        <w:t>ό</w:t>
      </w:r>
      <w:r w:rsidRPr="00935898">
        <w:t>вуються</w:t>
      </w:r>
      <w:proofErr w:type="spellEnd"/>
      <w:r w:rsidRPr="00935898">
        <w:t xml:space="preserve"> та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вуються</w:t>
      </w:r>
      <w:proofErr w:type="spellEnd"/>
      <w:r w:rsidRPr="00935898">
        <w:t xml:space="preserve"> за варт</w:t>
      </w:r>
      <w:r w:rsidR="00CD616B">
        <w:t>і</w:t>
      </w:r>
      <w:r w:rsidRPr="00935898">
        <w:t>стю</w:t>
      </w:r>
      <w:r w:rsidRPr="00935898">
        <w:rPr>
          <w:spacing w:val="1"/>
        </w:rPr>
        <w:t xml:space="preserve"> </w:t>
      </w:r>
      <w:r w:rsidRPr="00935898">
        <w:t xml:space="preserve">їх придбання чи виникнення та </w:t>
      </w:r>
      <w:proofErr w:type="spellStart"/>
      <w:r w:rsidRPr="00935898">
        <w:t>справедлив</w:t>
      </w:r>
      <w:r w:rsidR="00CD616B">
        <w:t>ό</w:t>
      </w:r>
      <w:r w:rsidRPr="00935898">
        <w:t>ю</w:t>
      </w:r>
      <w:proofErr w:type="spellEnd"/>
      <w:r w:rsidRPr="00935898">
        <w:t xml:space="preserve"> (</w:t>
      </w:r>
      <w:proofErr w:type="spellStart"/>
      <w:r w:rsidRPr="00935898">
        <w:t>ринк</w:t>
      </w:r>
      <w:r w:rsidR="00CD616B">
        <w:t>ό</w:t>
      </w:r>
      <w:r w:rsidRPr="00935898">
        <w:t>в</w:t>
      </w:r>
      <w:r w:rsidR="00CD616B">
        <w:t>ό</w:t>
      </w:r>
      <w:r w:rsidRPr="00935898">
        <w:t>ю</w:t>
      </w:r>
      <w:proofErr w:type="spellEnd"/>
      <w:r w:rsidRPr="00935898">
        <w:t>) варт</w:t>
      </w:r>
      <w:r w:rsidR="00CD616B">
        <w:t>і</w:t>
      </w:r>
      <w:r w:rsidRPr="00935898">
        <w:t>стю. Варт</w:t>
      </w:r>
      <w:r w:rsidR="00CD616B">
        <w:t>і</w:t>
      </w:r>
      <w:r w:rsidRPr="00935898">
        <w:t>сть</w:t>
      </w:r>
      <w:r w:rsidRPr="00935898">
        <w:rPr>
          <w:spacing w:val="1"/>
        </w:rPr>
        <w:t xml:space="preserve"> </w:t>
      </w:r>
      <w:r w:rsidRPr="00935898">
        <w:t>актив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з</w:t>
      </w:r>
      <w:r w:rsidR="00CD616B">
        <w:t>ό</w:t>
      </w:r>
      <w:r w:rsidRPr="00935898">
        <w:t>б</w:t>
      </w:r>
      <w:r w:rsidR="00CD616B">
        <w:t>ό</w:t>
      </w:r>
      <w:r w:rsidRPr="00935898">
        <w:t>в'язань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нарах</w:t>
      </w:r>
      <w:r w:rsidR="00CD616B">
        <w:t>ό</w:t>
      </w:r>
      <w:r w:rsidRPr="00935898">
        <w:t>ваних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="00CD616B">
        <w:t>і</w:t>
      </w:r>
      <w:r w:rsidRPr="00935898">
        <w:t>н</w:t>
      </w:r>
      <w:r w:rsidR="00CD616B">
        <w:t>ό</w:t>
      </w:r>
      <w:r w:rsidRPr="00935898">
        <w:t>земн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валют</w:t>
      </w:r>
      <w:r w:rsidR="00CD616B">
        <w:t>і</w:t>
      </w:r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перерах</w:t>
      </w:r>
      <w:r w:rsidR="00CD616B">
        <w:t>ό</w:t>
      </w:r>
      <w:r w:rsidRPr="00935898">
        <w:t>вується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нац</w:t>
      </w:r>
      <w:r w:rsidR="00CD616B">
        <w:t>іό</w:t>
      </w:r>
      <w:r w:rsidRPr="00935898">
        <w:t>нальну</w:t>
      </w:r>
      <w:proofErr w:type="spellEnd"/>
      <w:r w:rsidRPr="00935898">
        <w:t xml:space="preserve"> валюту </w:t>
      </w:r>
      <w:proofErr w:type="spellStart"/>
      <w:r w:rsidRPr="00935898">
        <w:t>п</w:t>
      </w:r>
      <w:r w:rsidR="00CD616B">
        <w:t>ό</w:t>
      </w:r>
      <w:proofErr w:type="spellEnd"/>
      <w:r w:rsidRPr="00935898">
        <w:t xml:space="preserve"> курсу НБУ на </w:t>
      </w:r>
      <w:proofErr w:type="spellStart"/>
      <w:r w:rsidRPr="00935898">
        <w:t>м</w:t>
      </w:r>
      <w:r w:rsidR="00CD616B">
        <w:t>ό</w:t>
      </w:r>
      <w:r w:rsidRPr="00935898">
        <w:t>мент</w:t>
      </w:r>
      <w:proofErr w:type="spellEnd"/>
      <w:r w:rsidRPr="00935898">
        <w:t xml:space="preserve"> складання балансу. </w:t>
      </w:r>
      <w:proofErr w:type="spellStart"/>
      <w:r w:rsidRPr="00935898">
        <w:t>Пере</w:t>
      </w:r>
      <w:r w:rsidR="00CD616B">
        <w:t>ό</w:t>
      </w:r>
      <w:r w:rsidRPr="00935898">
        <w:t>ц</w:t>
      </w:r>
      <w:r w:rsidR="00CD616B">
        <w:t>і</w:t>
      </w:r>
      <w:r w:rsidRPr="00935898">
        <w:t>нка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перерахун</w:t>
      </w:r>
      <w:r w:rsidR="00CD616B">
        <w:t>ό</w:t>
      </w:r>
      <w:r w:rsidRPr="00935898">
        <w:t>к</w:t>
      </w:r>
      <w:proofErr w:type="spellEnd"/>
      <w:r w:rsidRPr="00935898">
        <w:t xml:space="preserve"> актив</w:t>
      </w:r>
      <w:r w:rsidR="00CD616B">
        <w:t>і</w:t>
      </w:r>
      <w:r w:rsidRPr="00935898">
        <w:t xml:space="preserve">в та </w:t>
      </w:r>
      <w:proofErr w:type="spellStart"/>
      <w:r w:rsidRPr="00935898">
        <w:t>з</w:t>
      </w:r>
      <w:r w:rsidR="00CD616B">
        <w:t>ό</w:t>
      </w:r>
      <w:r w:rsidRPr="00935898">
        <w:t>б</w:t>
      </w:r>
      <w:r w:rsidR="00CD616B">
        <w:t>ό</w:t>
      </w:r>
      <w:r w:rsidRPr="00935898">
        <w:t>в'язань</w:t>
      </w:r>
      <w:proofErr w:type="spellEnd"/>
      <w:r w:rsidRPr="00935898">
        <w:t xml:space="preserve"> веде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зменшення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зб</w:t>
      </w:r>
      <w:r w:rsidR="00CD616B">
        <w:t>і</w:t>
      </w:r>
      <w:r w:rsidRPr="00935898">
        <w:t>льшення</w:t>
      </w:r>
      <w:r w:rsidRPr="00935898">
        <w:rPr>
          <w:spacing w:val="1"/>
        </w:rPr>
        <w:t xml:space="preserve"> </w:t>
      </w:r>
      <w:proofErr w:type="spellStart"/>
      <w:r w:rsidRPr="00935898">
        <w:t>власн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r w:rsidRPr="00935898">
        <w:t>кап</w:t>
      </w:r>
      <w:r w:rsidR="00CD616B">
        <w:t>і</w:t>
      </w:r>
      <w:r w:rsidRPr="00935898">
        <w:t>талу Банку.</w:t>
      </w:r>
    </w:p>
    <w:p w14:paraId="4D182F02" w14:textId="4762BE29" w:rsidR="000911DA" w:rsidRPr="00935898" w:rsidRDefault="003D5396">
      <w:pPr>
        <w:pStyle w:val="a3"/>
        <w:spacing w:line="360" w:lineRule="auto"/>
        <w:ind w:right="108" w:firstLine="709"/>
      </w:pPr>
      <w:r w:rsidRPr="00935898">
        <w:t>Кр</w:t>
      </w:r>
      <w:r w:rsidR="00CD616B">
        <w:t>і</w:t>
      </w:r>
      <w:r w:rsidRPr="00935898">
        <w:t xml:space="preserve">м </w:t>
      </w:r>
      <w:proofErr w:type="spellStart"/>
      <w:r w:rsidRPr="00935898">
        <w:t>мет</w:t>
      </w:r>
      <w:r w:rsidR="00CD616B">
        <w:t>ό</w:t>
      </w:r>
      <w:r w:rsidRPr="00935898">
        <w:t>д</w:t>
      </w:r>
      <w:r w:rsidR="00CD616B">
        <w:t>і</w:t>
      </w:r>
      <w:r w:rsidRPr="00935898">
        <w:t>в</w:t>
      </w:r>
      <w:proofErr w:type="spellEnd"/>
      <w:r w:rsidRPr="00935898">
        <w:t xml:space="preserve"> та </w:t>
      </w:r>
      <w:proofErr w:type="spellStart"/>
      <w:r w:rsidRPr="00935898">
        <w:t>сп</w:t>
      </w:r>
      <w:r w:rsidR="00CD616B">
        <w:t>ό</w:t>
      </w:r>
      <w:r w:rsidRPr="00935898">
        <w:t>с</w:t>
      </w:r>
      <w:r w:rsidR="00CD616B">
        <w:t>ό</w:t>
      </w:r>
      <w:r w:rsidRPr="00935898">
        <w:t>б</w:t>
      </w:r>
      <w:r w:rsidR="00CD616B">
        <w:t>і</w:t>
      </w:r>
      <w:r w:rsidRPr="00935898">
        <w:t>в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ц</w:t>
      </w:r>
      <w:r w:rsidR="00CD616B">
        <w:t>і</w:t>
      </w:r>
      <w:r w:rsidRPr="00935898">
        <w:t>нки</w:t>
      </w:r>
      <w:proofErr w:type="spellEnd"/>
      <w:r w:rsidRPr="00935898">
        <w:t xml:space="preserve">,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заст</w:t>
      </w:r>
      <w:r w:rsidR="00CD616B">
        <w:t>ό</w:t>
      </w:r>
      <w:r w:rsidRPr="00935898">
        <w:t>с</w:t>
      </w:r>
      <w:r w:rsidR="00CD616B">
        <w:t>ό</w:t>
      </w:r>
      <w:r w:rsidRPr="00935898">
        <w:t>вуються</w:t>
      </w:r>
      <w:proofErr w:type="spellEnd"/>
      <w:r w:rsidRPr="00935898">
        <w:t xml:space="preserve"> при виникненн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(визнанн</w:t>
      </w:r>
      <w:r w:rsidR="00CD616B">
        <w:t>і</w:t>
      </w:r>
      <w:r w:rsidRPr="00935898">
        <w:t>) актив</w:t>
      </w:r>
      <w:r w:rsidR="00CD616B">
        <w:t>і</w:t>
      </w:r>
      <w:r w:rsidRPr="00935898">
        <w:t xml:space="preserve">в для </w:t>
      </w:r>
      <w:proofErr w:type="spellStart"/>
      <w:r w:rsidR="00CD616B">
        <w:t>ό</w:t>
      </w:r>
      <w:r w:rsidRPr="00935898">
        <w:t>прибуткування</w:t>
      </w:r>
      <w:proofErr w:type="spellEnd"/>
      <w:r w:rsidRPr="00935898">
        <w:t xml:space="preserve"> їх </w:t>
      </w:r>
      <w:proofErr w:type="spellStart"/>
      <w:r w:rsidRPr="00935898">
        <w:t>варт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за </w:t>
      </w:r>
      <w:proofErr w:type="spellStart"/>
      <w:r w:rsidRPr="00935898">
        <w:t>баланс</w:t>
      </w:r>
      <w:r w:rsidR="00CD616B">
        <w:t>ό</w:t>
      </w:r>
      <w:r w:rsidRPr="00935898">
        <w:t>м</w:t>
      </w:r>
      <w:proofErr w:type="spellEnd"/>
      <w:r w:rsidRPr="00935898">
        <w:t>, Банк</w:t>
      </w:r>
      <w:r w:rsidR="00CD616B">
        <w:t>і</w:t>
      </w:r>
      <w:r w:rsidRPr="00935898">
        <w:t>вська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вує</w:t>
      </w:r>
      <w:proofErr w:type="spellEnd"/>
      <w:r w:rsidRPr="00935898">
        <w:rPr>
          <w:spacing w:val="1"/>
        </w:rPr>
        <w:t xml:space="preserve"> </w:t>
      </w:r>
      <w:r w:rsidRPr="00935898">
        <w:t>р</w:t>
      </w:r>
      <w:r w:rsidR="00CD616B">
        <w:t>і</w:t>
      </w:r>
      <w:r w:rsidRPr="00935898">
        <w:t>зн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мет</w:t>
      </w:r>
      <w:r w:rsidR="00CD616B">
        <w:t>ό</w:t>
      </w:r>
      <w:r w:rsidRPr="00935898">
        <w:t>ди</w:t>
      </w:r>
      <w:proofErr w:type="spellEnd"/>
      <w:r w:rsidRPr="00935898">
        <w:rPr>
          <w:spacing w:val="1"/>
        </w:rPr>
        <w:t xml:space="preserve"> </w:t>
      </w:r>
      <w:r w:rsidRPr="00935898">
        <w:t>приведення</w:t>
      </w:r>
      <w:r w:rsidRPr="00935898">
        <w:rPr>
          <w:spacing w:val="1"/>
        </w:rPr>
        <w:t xml:space="preserve"> </w:t>
      </w:r>
      <w:proofErr w:type="spellStart"/>
      <w:r w:rsidRPr="00935898">
        <w:t>варт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актив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і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їх</w:t>
      </w:r>
      <w:r w:rsidRPr="00935898">
        <w:rPr>
          <w:spacing w:val="1"/>
        </w:rPr>
        <w:t xml:space="preserve"> </w:t>
      </w:r>
      <w:proofErr w:type="spellStart"/>
      <w:r w:rsidRPr="00935898">
        <w:t>реальн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стану:</w:t>
      </w:r>
      <w:r w:rsidRPr="00935898">
        <w:rPr>
          <w:spacing w:val="1"/>
        </w:rPr>
        <w:t xml:space="preserve"> </w:t>
      </w:r>
      <w:r w:rsidRPr="00935898">
        <w:t>нарахування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х</w:t>
      </w:r>
      <w:r w:rsidR="00CD616B">
        <w:t>ό</w:t>
      </w:r>
      <w:r w:rsidRPr="00935898">
        <w:t>д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витрат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-67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триманням</w:t>
      </w:r>
      <w:proofErr w:type="spellEnd"/>
      <w:r w:rsidRPr="00935898">
        <w:t xml:space="preserve"> їх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, </w:t>
      </w:r>
      <w:proofErr w:type="spellStart"/>
      <w:r w:rsidRPr="00935898">
        <w:t>ф</w:t>
      </w:r>
      <w:r w:rsidR="00CD616B">
        <w:t>ό</w:t>
      </w:r>
      <w:r w:rsidRPr="00935898">
        <w:t>рмування</w:t>
      </w:r>
      <w:proofErr w:type="spellEnd"/>
      <w:r w:rsidRPr="00935898">
        <w:t xml:space="preserve"> спец</w:t>
      </w:r>
      <w:r w:rsidR="00CD616B">
        <w:t>і</w:t>
      </w:r>
      <w:r w:rsidRPr="00935898">
        <w:t>альних банк</w:t>
      </w:r>
      <w:r w:rsidR="00CD616B">
        <w:t>і</w:t>
      </w:r>
      <w:r w:rsidRPr="00935898">
        <w:t>вських резерв</w:t>
      </w:r>
      <w:r w:rsidR="00CD616B">
        <w:t>і</w:t>
      </w:r>
      <w:r w:rsidRPr="00935898">
        <w:t>в,</w:t>
      </w:r>
      <w:r w:rsidRPr="00935898">
        <w:rPr>
          <w:spacing w:val="-67"/>
        </w:rPr>
        <w:t xml:space="preserve"> </w:t>
      </w:r>
      <w:proofErr w:type="spellStart"/>
      <w:r w:rsidRPr="00935898">
        <w:t>пере</w:t>
      </w:r>
      <w:r w:rsidR="00CD616B">
        <w:t>ό</w:t>
      </w:r>
      <w:r w:rsidRPr="00935898">
        <w:t>ц</w:t>
      </w:r>
      <w:r w:rsidR="00CD616B">
        <w:t>і</w:t>
      </w:r>
      <w:r w:rsidRPr="00935898">
        <w:t>нка</w:t>
      </w:r>
      <w:proofErr w:type="spellEnd"/>
      <w:r w:rsidRPr="00935898">
        <w:rPr>
          <w:spacing w:val="-2"/>
        </w:rPr>
        <w:t xml:space="preserve"> </w:t>
      </w:r>
      <w:r w:rsidRPr="00935898">
        <w:t>актив</w:t>
      </w:r>
      <w:r w:rsidR="00CD616B">
        <w:t>і</w:t>
      </w:r>
      <w:r w:rsidRPr="00935898">
        <w:t>в</w:t>
      </w:r>
      <w:r w:rsidRPr="00935898">
        <w:rPr>
          <w:spacing w:val="-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1"/>
        </w:rPr>
        <w:t xml:space="preserve"> </w:t>
      </w:r>
      <w:r w:rsidRPr="00935898">
        <w:t>їх СВ,</w:t>
      </w:r>
      <w:r w:rsidRPr="00935898">
        <w:rPr>
          <w:spacing w:val="-2"/>
        </w:rPr>
        <w:t xml:space="preserve"> </w:t>
      </w:r>
      <w:proofErr w:type="spellStart"/>
      <w:r w:rsidRPr="00935898">
        <w:t>ам</w:t>
      </w:r>
      <w:r w:rsidR="00CD616B">
        <w:t>ό</w:t>
      </w:r>
      <w:r w:rsidRPr="00935898">
        <w:t>ртизац</w:t>
      </w:r>
      <w:r w:rsidR="00CD616B">
        <w:t>і</w:t>
      </w:r>
      <w:r w:rsidRPr="00935898">
        <w:t>я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не</w:t>
      </w:r>
      <w:r w:rsidR="00CD616B">
        <w:t>ό</w:t>
      </w:r>
      <w:r w:rsidRPr="00935898">
        <w:t>б</w:t>
      </w:r>
      <w:r w:rsidR="00CD616B">
        <w:t>ό</w:t>
      </w:r>
      <w:r w:rsidRPr="00935898">
        <w:t>р</w:t>
      </w:r>
      <w:r w:rsidR="00CD616B">
        <w:t>ό</w:t>
      </w:r>
      <w:r w:rsidRPr="00935898">
        <w:t>тних</w:t>
      </w:r>
      <w:proofErr w:type="spellEnd"/>
      <w:r w:rsidRPr="00935898">
        <w:rPr>
          <w:spacing w:val="-1"/>
        </w:rPr>
        <w:t xml:space="preserve"> </w:t>
      </w:r>
      <w:r w:rsidRPr="00935898">
        <w:t>актив</w:t>
      </w:r>
      <w:r w:rsidR="00CD616B">
        <w:t>і</w:t>
      </w:r>
      <w:r w:rsidRPr="00935898">
        <w:t>в</w:t>
      </w:r>
      <w:r w:rsidRPr="00935898">
        <w:rPr>
          <w:spacing w:val="-2"/>
        </w:rPr>
        <w:t xml:space="preserve"> </w:t>
      </w:r>
      <w:proofErr w:type="spellStart"/>
      <w:r w:rsidRPr="00935898">
        <w:t>т</w:t>
      </w:r>
      <w:r w:rsidR="00CD616B">
        <w:t>ό</w:t>
      </w:r>
      <w:r w:rsidRPr="00935898">
        <w:t>щ</w:t>
      </w:r>
      <w:r w:rsidR="00CD616B">
        <w:t>ό</w:t>
      </w:r>
      <w:proofErr w:type="spellEnd"/>
      <w:r w:rsidRPr="00935898">
        <w:t>.</w:t>
      </w:r>
    </w:p>
    <w:p w14:paraId="33D03645" w14:textId="5DB8002B" w:rsidR="000911DA" w:rsidRPr="00935898" w:rsidRDefault="003D5396" w:rsidP="005A135B">
      <w:pPr>
        <w:pStyle w:val="a3"/>
        <w:spacing w:before="1" w:line="360" w:lineRule="auto"/>
        <w:ind w:right="110" w:firstLine="709"/>
      </w:pPr>
      <w:proofErr w:type="spellStart"/>
      <w:r w:rsidRPr="00935898">
        <w:t>Шлях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заст</w:t>
      </w:r>
      <w:r w:rsidR="00CD616B">
        <w:t>ό</w:t>
      </w:r>
      <w:r w:rsidRPr="00935898">
        <w:t>сування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рган</w:t>
      </w:r>
      <w:r w:rsidR="00CD616B">
        <w:t>і</w:t>
      </w:r>
      <w:r w:rsidRPr="00935898">
        <w:t>зац</w:t>
      </w:r>
      <w:r w:rsidR="00CD616B">
        <w:t>і</w:t>
      </w:r>
      <w:r w:rsidRPr="00935898">
        <w:t>йних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нтр</w:t>
      </w:r>
      <w:r w:rsidR="00CD616B">
        <w:t>ό</w:t>
      </w:r>
      <w:r w:rsidRPr="00935898">
        <w:t>льних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мет</w:t>
      </w:r>
      <w:r w:rsidR="00CD616B">
        <w:t>ό</w:t>
      </w:r>
      <w:r w:rsidRPr="00935898">
        <w:t>д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управл</w:t>
      </w:r>
      <w:r w:rsidR="00CD616B">
        <w:t>і</w:t>
      </w:r>
      <w:r w:rsidRPr="00935898">
        <w:t>ння</w:t>
      </w:r>
      <w:r w:rsidRPr="00935898">
        <w:rPr>
          <w:spacing w:val="-13"/>
        </w:rPr>
        <w:t xml:space="preserve"> </w:t>
      </w:r>
      <w:proofErr w:type="spellStart"/>
      <w:r w:rsidRPr="00935898">
        <w:t>систем</w:t>
      </w:r>
      <w:r w:rsidR="00CD616B">
        <w:t>ό</w:t>
      </w:r>
      <w:r w:rsidRPr="00935898">
        <w:t>ю</w:t>
      </w:r>
      <w:proofErr w:type="spellEnd"/>
      <w:r w:rsidRPr="00935898">
        <w:rPr>
          <w:spacing w:val="-12"/>
        </w:rPr>
        <w:t xml:space="preserve"> </w:t>
      </w:r>
      <w:r w:rsidRPr="00935898">
        <w:t>структурних</w:t>
      </w:r>
      <w:r w:rsidRPr="00935898">
        <w:rPr>
          <w:spacing w:val="-12"/>
        </w:rPr>
        <w:t xml:space="preserve"> </w:t>
      </w:r>
      <w:proofErr w:type="spellStart"/>
      <w:r w:rsidRPr="00935898">
        <w:t>п</w:t>
      </w:r>
      <w:r w:rsidR="00CD616B">
        <w:t>і</w:t>
      </w:r>
      <w:r w:rsidRPr="00935898">
        <w:t>др</w:t>
      </w:r>
      <w:r w:rsidR="00CD616B">
        <w:t>ό</w:t>
      </w:r>
      <w:r w:rsidRPr="00935898">
        <w:t>зд</w:t>
      </w:r>
      <w:r w:rsidR="00CD616B">
        <w:t>і</w:t>
      </w:r>
      <w:r w:rsidRPr="00935898">
        <w:t>л</w:t>
      </w:r>
      <w:r w:rsidR="00CD616B">
        <w:t>і</w:t>
      </w:r>
      <w:r w:rsidRPr="00935898">
        <w:t>в</w:t>
      </w:r>
      <w:proofErr w:type="spellEnd"/>
      <w:r w:rsidRPr="00935898">
        <w:t>,</w:t>
      </w:r>
      <w:r w:rsidRPr="00935898">
        <w:rPr>
          <w:spacing w:val="-13"/>
        </w:rPr>
        <w:t xml:space="preserve"> </w:t>
      </w:r>
      <w:proofErr w:type="spellStart"/>
      <w:r w:rsidRPr="00935898">
        <w:t>забезпечен</w:t>
      </w:r>
      <w:r w:rsidR="00CD616B">
        <w:t>ό</w:t>
      </w:r>
      <w:proofErr w:type="spellEnd"/>
      <w:r w:rsidRPr="00935898">
        <w:rPr>
          <w:spacing w:val="-12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тримання</w:t>
      </w:r>
      <w:proofErr w:type="spellEnd"/>
      <w:r w:rsidRPr="00935898">
        <w:rPr>
          <w:spacing w:val="-13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</w:t>
      </w:r>
      <w:proofErr w:type="spellEnd"/>
      <w:r w:rsidR="005A135B"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правил</w:t>
      </w:r>
      <w:r w:rsidRPr="00935898">
        <w:rPr>
          <w:spacing w:val="1"/>
        </w:rPr>
        <w:t xml:space="preserve">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л</w:t>
      </w:r>
      <w:r w:rsidR="00CD616B">
        <w:t>і</w:t>
      </w:r>
      <w:r w:rsidRPr="00935898">
        <w:t>тики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і</w:t>
      </w:r>
      <w:r w:rsidRPr="00935898">
        <w:t>др</w:t>
      </w:r>
      <w:r w:rsidR="00CD616B">
        <w:t>ό</w:t>
      </w:r>
      <w:r w:rsidRPr="00935898">
        <w:t>зд</w:t>
      </w:r>
      <w:r w:rsidR="00CD616B">
        <w:t>і</w:t>
      </w:r>
      <w:r w:rsidRPr="00935898">
        <w:t>лами</w:t>
      </w:r>
      <w:proofErr w:type="spellEnd"/>
      <w:r w:rsidRPr="00935898">
        <w:rPr>
          <w:spacing w:val="1"/>
        </w:rPr>
        <w:t xml:space="preserve"> </w:t>
      </w:r>
      <w:r w:rsidRPr="00935898">
        <w:t>Банку,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вн</w:t>
      </w:r>
      <w:r w:rsidR="00CD616B">
        <w:t>ό</w:t>
      </w:r>
      <w:r w:rsidRPr="00935898">
        <w:t>ту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ст</w:t>
      </w:r>
      <w:r w:rsidR="00CD616B">
        <w:t>ό</w:t>
      </w:r>
      <w:r w:rsidRPr="00935898">
        <w:t>в</w:t>
      </w:r>
      <w:r w:rsidR="00CD616B">
        <w:t>і</w:t>
      </w:r>
      <w:r w:rsidRPr="00935898">
        <w:t>рн</w:t>
      </w:r>
      <w:r w:rsidR="00CD616B">
        <w:t>і</w:t>
      </w:r>
      <w:r w:rsidRPr="00935898">
        <w:t>сть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t>,</w:t>
      </w:r>
      <w:r w:rsidRPr="00935898">
        <w:rPr>
          <w:spacing w:val="-2"/>
        </w:rPr>
        <w:t xml:space="preserve"> </w:t>
      </w:r>
      <w:proofErr w:type="spellStart"/>
      <w:r w:rsidRPr="00935898">
        <w:t>статистичн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r w:rsidR="00CD616B">
        <w:t>і</w:t>
      </w:r>
      <w:r w:rsidRPr="00935898">
        <w:rPr>
          <w:spacing w:val="-1"/>
        </w:rPr>
        <w:t xml:space="preserve"> </w:t>
      </w:r>
      <w:proofErr w:type="spellStart"/>
      <w:r w:rsidRPr="00935898">
        <w:t>управл</w:t>
      </w:r>
      <w:r w:rsidR="00CD616B">
        <w:t>і</w:t>
      </w:r>
      <w:r w:rsidRPr="00935898">
        <w:t>нськ</w:t>
      </w:r>
      <w:r w:rsidR="00CD616B">
        <w:t>ό</w:t>
      </w:r>
      <w:r w:rsidRPr="00935898">
        <w:t>ї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зв</w:t>
      </w:r>
      <w:r w:rsidR="00CD616B">
        <w:t>і</w:t>
      </w:r>
      <w:r w:rsidRPr="00935898">
        <w:t>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>.</w:t>
      </w:r>
    </w:p>
    <w:p w14:paraId="55BEC709" w14:textId="5E42244E" w:rsidR="000911DA" w:rsidRPr="00935898" w:rsidRDefault="003D5396">
      <w:pPr>
        <w:pStyle w:val="a3"/>
        <w:spacing w:before="1" w:line="360" w:lineRule="auto"/>
        <w:ind w:right="107" w:firstLine="709"/>
      </w:pPr>
      <w:r w:rsidRPr="00935898">
        <w:t>Банки залучають в</w:t>
      </w:r>
      <w:r w:rsidR="00CD616B">
        <w:t>і</w:t>
      </w:r>
      <w:r w:rsidRPr="00935898">
        <w:t>льн</w:t>
      </w:r>
      <w:r w:rsidR="00CD616B">
        <w:t>і</w:t>
      </w:r>
      <w:r w:rsidRPr="00935898">
        <w:t xml:space="preserve">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 xml:space="preserve"> </w:t>
      </w:r>
      <w:proofErr w:type="spellStart"/>
      <w:r w:rsidRPr="00935898">
        <w:t>шлях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нання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lastRenderedPageBreak/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 xml:space="preserve">, у </w:t>
      </w:r>
      <w:proofErr w:type="spellStart"/>
      <w:r w:rsidRPr="00935898">
        <w:t>пр</w:t>
      </w:r>
      <w:r w:rsidR="00CD616B">
        <w:t>ό</w:t>
      </w:r>
      <w:r w:rsidRPr="00935898">
        <w:t>цес</w:t>
      </w:r>
      <w:r w:rsidR="00CD616B">
        <w:t>і</w:t>
      </w:r>
      <w:proofErr w:type="spellEnd"/>
      <w:r w:rsidRPr="00935898">
        <w:t xml:space="preserve"> яких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вуються</w:t>
      </w:r>
      <w:proofErr w:type="spellEnd"/>
      <w:r w:rsidRPr="00935898">
        <w:t xml:space="preserve"> р</w:t>
      </w:r>
      <w:r w:rsidR="00CD616B">
        <w:t>і</w:t>
      </w:r>
      <w:r w:rsidRPr="00935898">
        <w:t>зн</w:t>
      </w:r>
      <w:r w:rsidR="00CD616B">
        <w:t>і</w:t>
      </w:r>
      <w:r w:rsidRPr="00935898">
        <w:t xml:space="preserve"> види банк</w:t>
      </w:r>
      <w:r w:rsidR="00CD616B">
        <w:t>і</w:t>
      </w:r>
      <w:r w:rsidRPr="00935898">
        <w:t>вських рахунк</w:t>
      </w:r>
      <w:r w:rsidR="00CD616B">
        <w:t>і</w:t>
      </w:r>
      <w:r w:rsidRPr="00935898">
        <w:t>в.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зити</w:t>
      </w:r>
      <w:proofErr w:type="spellEnd"/>
      <w:r w:rsidRPr="00935898">
        <w:rPr>
          <w:spacing w:val="1"/>
        </w:rPr>
        <w:t xml:space="preserve"> </w:t>
      </w:r>
      <w:r w:rsidRPr="00935898">
        <w:t>бувають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запитання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запитання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щуються</w:t>
      </w:r>
      <w:proofErr w:type="spellEnd"/>
      <w:r w:rsidRPr="00935898">
        <w:rPr>
          <w:spacing w:val="-14"/>
        </w:rPr>
        <w:t xml:space="preserve"> </w:t>
      </w:r>
      <w:r w:rsidRPr="00935898">
        <w:t>у</w:t>
      </w:r>
      <w:r w:rsidRPr="00935898">
        <w:rPr>
          <w:spacing w:val="-14"/>
        </w:rPr>
        <w:t xml:space="preserve"> </w:t>
      </w:r>
      <w:r w:rsidRPr="00935898">
        <w:t>банку</w:t>
      </w:r>
      <w:r w:rsidRPr="00935898">
        <w:rPr>
          <w:spacing w:val="-14"/>
        </w:rPr>
        <w:t xml:space="preserve"> </w:t>
      </w:r>
      <w:r w:rsidRPr="00935898">
        <w:t>на</w:t>
      </w:r>
      <w:r w:rsidRPr="00935898">
        <w:rPr>
          <w:spacing w:val="-14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</w:t>
      </w:r>
      <w:r w:rsidR="00CD616B">
        <w:t>ό</w:t>
      </w:r>
      <w:r w:rsidRPr="00935898">
        <w:t>му</w:t>
      </w:r>
      <w:proofErr w:type="spellEnd"/>
      <w:r w:rsidRPr="00935898">
        <w:rPr>
          <w:spacing w:val="-14"/>
        </w:rPr>
        <w:t xml:space="preserve"> </w:t>
      </w:r>
      <w:r w:rsidRPr="00935898">
        <w:t>рахунку</w:t>
      </w:r>
      <w:r w:rsidRPr="00935898">
        <w:rPr>
          <w:spacing w:val="-14"/>
        </w:rPr>
        <w:t xml:space="preserve"> </w:t>
      </w:r>
      <w:r w:rsidRPr="00935898">
        <w:t>кл</w:t>
      </w:r>
      <w:r w:rsidR="00CD616B">
        <w:t>і</w:t>
      </w:r>
      <w:r w:rsidRPr="00935898">
        <w:t>єнта.</w:t>
      </w:r>
      <w:r w:rsidRPr="00935898">
        <w:rPr>
          <w:spacing w:val="-14"/>
        </w:rPr>
        <w:t xml:space="preserve"> </w:t>
      </w:r>
      <w:proofErr w:type="spellStart"/>
      <w:r w:rsidRPr="00935898">
        <w:t>В</w:t>
      </w:r>
      <w:r w:rsidR="00CD616B">
        <w:t>ό</w:t>
      </w:r>
      <w:r w:rsidRPr="00935898">
        <w:t>ни</w:t>
      </w:r>
      <w:proofErr w:type="spellEnd"/>
      <w:r w:rsidRPr="00935898">
        <w:rPr>
          <w:spacing w:val="-13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вуються</w:t>
      </w:r>
      <w:proofErr w:type="spellEnd"/>
      <w:r w:rsidRPr="00935898">
        <w:rPr>
          <w:spacing w:val="-68"/>
        </w:rPr>
        <w:t xml:space="preserve"> </w:t>
      </w:r>
      <w:r w:rsidRPr="00935898">
        <w:t>власниками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r w:rsidRPr="00935898">
        <w:t>зд</w:t>
      </w:r>
      <w:r w:rsidR="00CD616B">
        <w:t>і</w:t>
      </w:r>
      <w:r w:rsidRPr="00935898">
        <w:t>йснення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зрахунк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їх</w:t>
      </w:r>
      <w:r w:rsidRPr="00935898">
        <w:rPr>
          <w:spacing w:val="1"/>
        </w:rPr>
        <w:t xml:space="preserve"> </w:t>
      </w:r>
      <w:proofErr w:type="spellStart"/>
      <w:r w:rsidRPr="00935898">
        <w:t>г</w:t>
      </w:r>
      <w:r w:rsidR="00CD616B">
        <w:t>ό</w:t>
      </w:r>
      <w:r w:rsidRPr="00935898">
        <w:t>сп</w:t>
      </w:r>
      <w:r w:rsidR="00CD616B">
        <w:t>ό</w:t>
      </w:r>
      <w:r w:rsidRPr="00935898">
        <w:t>дарськими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партнерами. За </w:t>
      </w:r>
      <w:proofErr w:type="spellStart"/>
      <w:r w:rsidRPr="00935898">
        <w:t>вим</w:t>
      </w:r>
      <w:r w:rsidR="00CD616B">
        <w:t>ό</w:t>
      </w:r>
      <w:r w:rsidRPr="00935898">
        <w:t>г</w:t>
      </w:r>
      <w:r w:rsidR="00CD616B">
        <w:t>ό</w:t>
      </w:r>
      <w:r w:rsidRPr="00935898">
        <w:t>ю</w:t>
      </w:r>
      <w:proofErr w:type="spellEnd"/>
      <w:r w:rsidRPr="00935898">
        <w:t xml:space="preserve"> кл</w:t>
      </w:r>
      <w:r w:rsidR="00CD616B">
        <w:t>і</w:t>
      </w:r>
      <w:r w:rsidRPr="00935898">
        <w:t xml:space="preserve">єнта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 xml:space="preserve"> з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рахунка у будь-який</w:t>
      </w:r>
      <w:r w:rsidRPr="00935898">
        <w:rPr>
          <w:spacing w:val="-67"/>
        </w:rPr>
        <w:t xml:space="preserve"> </w:t>
      </w:r>
      <w:r w:rsidRPr="00935898">
        <w:t>час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rPr>
          <w:spacing w:val="1"/>
        </w:rPr>
        <w:t xml:space="preserve"> </w:t>
      </w:r>
      <w:r w:rsidRPr="00935898">
        <w:t>вилучатися</w:t>
      </w:r>
      <w:r w:rsidRPr="00935898">
        <w:rPr>
          <w:spacing w:val="1"/>
        </w:rPr>
        <w:t xml:space="preserve"> </w:t>
      </w:r>
      <w:proofErr w:type="spellStart"/>
      <w:r w:rsidRPr="00935898">
        <w:t>шлях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Pr="00935898">
        <w:t>видач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г</w:t>
      </w:r>
      <w:r w:rsidR="00CD616B">
        <w:t>ό</w:t>
      </w:r>
      <w:r w:rsidRPr="00935898">
        <w:t>т</w:t>
      </w:r>
      <w:r w:rsidR="00CD616B">
        <w:t>і</w:t>
      </w:r>
      <w:r w:rsidRPr="00935898">
        <w:t>вки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нання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плат</w:t>
      </w:r>
      <w:r w:rsidR="00CD616B">
        <w:t>і</w:t>
      </w:r>
      <w:r w:rsidRPr="00935898">
        <w:t>жн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ручення</w:t>
      </w:r>
      <w:proofErr w:type="spellEnd"/>
      <w:r w:rsidRPr="00935898">
        <w:t>,</w:t>
      </w:r>
      <w:r w:rsidRPr="00935898">
        <w:rPr>
          <w:spacing w:val="-2"/>
        </w:rPr>
        <w:t xml:space="preserve"> </w:t>
      </w:r>
      <w:proofErr w:type="spellStart"/>
      <w:r w:rsidR="00CD616B">
        <w:t>ό</w:t>
      </w:r>
      <w:r w:rsidRPr="00935898">
        <w:t>плати</w:t>
      </w:r>
      <w:proofErr w:type="spellEnd"/>
      <w:r w:rsidRPr="00935898">
        <w:t xml:space="preserve"> </w:t>
      </w:r>
      <w:proofErr w:type="spellStart"/>
      <w:r w:rsidRPr="00935898">
        <w:t>чек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вексел</w:t>
      </w:r>
      <w:r w:rsidR="00CD616B">
        <w:t>і</w:t>
      </w:r>
      <w:r w:rsidRPr="00935898">
        <w:t>в.</w:t>
      </w:r>
    </w:p>
    <w:p w14:paraId="12E69989" w14:textId="0F692AC1" w:rsidR="000911DA" w:rsidRPr="00935898" w:rsidRDefault="003D5396">
      <w:pPr>
        <w:pStyle w:val="a3"/>
        <w:ind w:left="811"/>
      </w:pPr>
      <w:r w:rsidRPr="00935898">
        <w:t>Принципи</w:t>
      </w:r>
      <w:r w:rsidRPr="00935898">
        <w:rPr>
          <w:spacing w:val="-8"/>
        </w:rPr>
        <w:t xml:space="preserve"> </w:t>
      </w:r>
      <w:proofErr w:type="spellStart"/>
      <w:r w:rsidR="00CD616B">
        <w:t>ό</w:t>
      </w:r>
      <w:r w:rsidRPr="00935898">
        <w:t>рган</w:t>
      </w:r>
      <w:r w:rsidR="00CD616B">
        <w:t>і</w:t>
      </w:r>
      <w:r w:rsidRPr="00935898">
        <w:t>зац</w:t>
      </w:r>
      <w:r w:rsidR="00CD616B">
        <w:t>і</w:t>
      </w:r>
      <w:r w:rsidRPr="00935898">
        <w:t>ї</w:t>
      </w:r>
      <w:proofErr w:type="spellEnd"/>
      <w:r w:rsidRPr="00935898">
        <w:rPr>
          <w:spacing w:val="-6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-7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>:</w:t>
      </w:r>
    </w:p>
    <w:p w14:paraId="339CDA83" w14:textId="50BFCA80" w:rsidR="000911DA" w:rsidRPr="00935898" w:rsidRDefault="003D5396">
      <w:pPr>
        <w:pStyle w:val="a5"/>
        <w:numPr>
          <w:ilvl w:val="1"/>
          <w:numId w:val="27"/>
        </w:numPr>
        <w:tabs>
          <w:tab w:val="left" w:pos="1151"/>
        </w:tabs>
        <w:spacing w:before="161" w:line="360" w:lineRule="auto"/>
        <w:ind w:left="101" w:right="111" w:firstLine="709"/>
        <w:rPr>
          <w:sz w:val="28"/>
        </w:rPr>
      </w:pP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ї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зд</w:t>
      </w:r>
      <w:r w:rsidR="00CD616B">
        <w:rPr>
          <w:sz w:val="28"/>
        </w:rPr>
        <w:t>і</w:t>
      </w:r>
      <w:r w:rsidRPr="00935898">
        <w:rPr>
          <w:sz w:val="28"/>
        </w:rPr>
        <w:t>йснюються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таким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чин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r w:rsidRPr="00935898">
        <w:rPr>
          <w:sz w:val="28"/>
        </w:rPr>
        <w:t>б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сприяти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триманню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прибутку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ств</w:t>
      </w:r>
      <w:r w:rsidR="00CD616B">
        <w:rPr>
          <w:sz w:val="28"/>
        </w:rPr>
        <w:t>ό</w:t>
      </w:r>
      <w:r w:rsidRPr="00935898">
        <w:rPr>
          <w:sz w:val="28"/>
        </w:rPr>
        <w:t>рювати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ум</w:t>
      </w:r>
      <w:r w:rsidR="00CD616B">
        <w:rPr>
          <w:sz w:val="28"/>
        </w:rPr>
        <w:t>ό</w:t>
      </w:r>
      <w:r w:rsidRPr="00935898">
        <w:rPr>
          <w:sz w:val="28"/>
        </w:rPr>
        <w:t>ви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для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тримання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прибутку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майбутнь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z w:val="28"/>
        </w:rPr>
        <w:t>;</w:t>
      </w:r>
    </w:p>
    <w:p w14:paraId="2377A0D8" w14:textId="6C5F9E74" w:rsidR="000911DA" w:rsidRPr="00935898" w:rsidRDefault="003D5396">
      <w:pPr>
        <w:pStyle w:val="a5"/>
        <w:numPr>
          <w:ilvl w:val="1"/>
          <w:numId w:val="27"/>
        </w:numPr>
        <w:tabs>
          <w:tab w:val="left" w:pos="1156"/>
        </w:tabs>
        <w:spacing w:line="360" w:lineRule="auto"/>
        <w:ind w:left="101" w:right="109" w:firstLine="709"/>
        <w:rPr>
          <w:sz w:val="28"/>
        </w:rPr>
      </w:pP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цес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рган</w:t>
      </w:r>
      <w:r w:rsidR="00CD616B">
        <w:rPr>
          <w:sz w:val="28"/>
        </w:rPr>
        <w:t>і</w:t>
      </w:r>
      <w:r w:rsidRPr="00935898">
        <w:rPr>
          <w:sz w:val="28"/>
        </w:rPr>
        <w:t>зац</w:t>
      </w:r>
      <w:r w:rsidR="00CD616B">
        <w:rPr>
          <w:sz w:val="28"/>
        </w:rPr>
        <w:t>і</w:t>
      </w:r>
      <w:r w:rsidRPr="00935898">
        <w:rPr>
          <w:sz w:val="28"/>
        </w:rPr>
        <w:t>ї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забезпечується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і</w:t>
      </w:r>
      <w:r w:rsidRPr="00935898">
        <w:rPr>
          <w:sz w:val="28"/>
        </w:rPr>
        <w:t>зн</w:t>
      </w:r>
      <w:r w:rsidR="00CD616B">
        <w:rPr>
          <w:sz w:val="28"/>
        </w:rPr>
        <w:t>ό</w:t>
      </w:r>
      <w:r w:rsidRPr="00935898">
        <w:rPr>
          <w:sz w:val="28"/>
        </w:rPr>
        <w:t>ман</w:t>
      </w:r>
      <w:r w:rsidR="00CD616B">
        <w:rPr>
          <w:sz w:val="28"/>
        </w:rPr>
        <w:t>і</w:t>
      </w:r>
      <w:r w:rsidRPr="00935898">
        <w:rPr>
          <w:sz w:val="28"/>
        </w:rPr>
        <w:t>тн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суб'єкт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єднання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р</w:t>
      </w:r>
      <w:r w:rsidR="00CD616B">
        <w:rPr>
          <w:sz w:val="28"/>
        </w:rPr>
        <w:t>і</w:t>
      </w:r>
      <w:r w:rsidRPr="00935898">
        <w:rPr>
          <w:sz w:val="28"/>
        </w:rPr>
        <w:t xml:space="preserve">зних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</w:t>
      </w:r>
    </w:p>
    <w:p w14:paraId="3F623C5C" w14:textId="10142196" w:rsidR="000911DA" w:rsidRPr="00935898" w:rsidRDefault="003D5396">
      <w:pPr>
        <w:pStyle w:val="a5"/>
        <w:numPr>
          <w:ilvl w:val="1"/>
          <w:numId w:val="27"/>
        </w:numPr>
        <w:tabs>
          <w:tab w:val="left" w:pos="1223"/>
        </w:tabs>
        <w:spacing w:line="360" w:lineRule="auto"/>
        <w:ind w:left="101" w:right="110" w:firstLine="709"/>
        <w:rPr>
          <w:sz w:val="28"/>
        </w:rPr>
      </w:pP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цес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зд</w:t>
      </w:r>
      <w:r w:rsidR="00CD616B">
        <w:rPr>
          <w:sz w:val="28"/>
        </w:rPr>
        <w:t>і</w:t>
      </w:r>
      <w:r w:rsidRPr="00935898">
        <w:rPr>
          <w:sz w:val="28"/>
        </w:rPr>
        <w:t>йснення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вських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забезпечується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взаєм</w:t>
      </w:r>
      <w:r w:rsidR="00CD616B">
        <w:rPr>
          <w:sz w:val="28"/>
        </w:rPr>
        <w:t>ό</w:t>
      </w:r>
      <w:r w:rsidRPr="00935898">
        <w:rPr>
          <w:sz w:val="28"/>
        </w:rPr>
        <w:t>зв'яз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взаєм</w:t>
      </w:r>
      <w:r w:rsidR="00CD616B">
        <w:rPr>
          <w:sz w:val="28"/>
        </w:rPr>
        <w:t>ό</w:t>
      </w:r>
      <w:r w:rsidRPr="00935898">
        <w:rPr>
          <w:sz w:val="28"/>
        </w:rPr>
        <w:t>узг</w:t>
      </w:r>
      <w:r w:rsidR="00CD616B">
        <w:rPr>
          <w:sz w:val="28"/>
        </w:rPr>
        <w:t>ό</w:t>
      </w:r>
      <w:r w:rsidRPr="00935898">
        <w:rPr>
          <w:sz w:val="28"/>
        </w:rPr>
        <w:t>дження</w:t>
      </w:r>
      <w:proofErr w:type="spellEnd"/>
      <w:r w:rsidRPr="00935898">
        <w:rPr>
          <w:sz w:val="28"/>
        </w:rPr>
        <w:t xml:space="preserve"> м</w:t>
      </w:r>
      <w:r w:rsidR="00CD616B">
        <w:rPr>
          <w:sz w:val="28"/>
        </w:rPr>
        <w:t>і</w:t>
      </w:r>
      <w:r w:rsidRPr="00935898">
        <w:rPr>
          <w:sz w:val="28"/>
        </w:rPr>
        <w:t xml:space="preserve">ж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зитними</w:t>
      </w:r>
      <w:proofErr w:type="spellEnd"/>
      <w:r w:rsidRPr="00935898">
        <w:rPr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 xml:space="preserve"> кредитними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ями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терм</w:t>
      </w:r>
      <w:r w:rsidR="00CD616B">
        <w:rPr>
          <w:sz w:val="28"/>
        </w:rPr>
        <w:t>і</w:t>
      </w:r>
      <w:r w:rsidRPr="00935898">
        <w:rPr>
          <w:sz w:val="28"/>
        </w:rPr>
        <w:t>нами</w:t>
      </w:r>
      <w:r w:rsidRPr="00935898">
        <w:rPr>
          <w:spacing w:val="-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сумами;</w:t>
      </w:r>
    </w:p>
    <w:p w14:paraId="36B2709C" w14:textId="3C5D2C58" w:rsidR="000911DA" w:rsidRPr="00935898" w:rsidRDefault="00CD616B">
      <w:pPr>
        <w:pStyle w:val="a5"/>
        <w:numPr>
          <w:ilvl w:val="1"/>
          <w:numId w:val="27"/>
        </w:numPr>
        <w:tabs>
          <w:tab w:val="left" w:pos="969"/>
        </w:tabs>
        <w:spacing w:line="360" w:lineRule="auto"/>
        <w:ind w:left="101" w:right="112" w:firstLine="709"/>
        <w:rPr>
          <w:sz w:val="28"/>
        </w:rPr>
      </w:pP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с</w:t>
      </w:r>
      <w:r>
        <w:rPr>
          <w:sz w:val="28"/>
        </w:rPr>
        <w:t>ό</w:t>
      </w:r>
      <w:r w:rsidR="003D5396" w:rsidRPr="00935898">
        <w:rPr>
          <w:sz w:val="28"/>
        </w:rPr>
        <w:t>блива</w:t>
      </w:r>
      <w:proofErr w:type="spellEnd"/>
      <w:r w:rsidR="003D5396" w:rsidRPr="00935898">
        <w:rPr>
          <w:spacing w:val="-11"/>
          <w:sz w:val="28"/>
        </w:rPr>
        <w:t xml:space="preserve"> </w:t>
      </w:r>
      <w:r w:rsidR="003D5396" w:rsidRPr="00935898">
        <w:rPr>
          <w:sz w:val="28"/>
        </w:rPr>
        <w:t>увага</w:t>
      </w:r>
      <w:r w:rsidR="003D5396" w:rsidRPr="00935898">
        <w:rPr>
          <w:spacing w:val="-11"/>
          <w:sz w:val="28"/>
        </w:rPr>
        <w:t xml:space="preserve"> </w:t>
      </w:r>
      <w:r w:rsidR="003D5396" w:rsidRPr="00935898">
        <w:rPr>
          <w:sz w:val="28"/>
        </w:rPr>
        <w:t>в</w:t>
      </w:r>
      <w:r w:rsidR="003D5396" w:rsidRPr="00935898">
        <w:rPr>
          <w:spacing w:val="-10"/>
          <w:sz w:val="28"/>
        </w:rPr>
        <w:t xml:space="preserve"> </w:t>
      </w:r>
      <w:proofErr w:type="spellStart"/>
      <w:r w:rsidR="003D5396" w:rsidRPr="00935898">
        <w:rPr>
          <w:sz w:val="28"/>
        </w:rPr>
        <w:t>пр</w:t>
      </w:r>
      <w:r>
        <w:rPr>
          <w:sz w:val="28"/>
        </w:rPr>
        <w:t>ό</w:t>
      </w:r>
      <w:r w:rsidR="003D5396" w:rsidRPr="00935898">
        <w:rPr>
          <w:sz w:val="28"/>
        </w:rPr>
        <w:t>цес</w:t>
      </w:r>
      <w:r>
        <w:rPr>
          <w:sz w:val="28"/>
        </w:rPr>
        <w:t>і</w:t>
      </w:r>
      <w:proofErr w:type="spellEnd"/>
      <w:r w:rsidR="003D5396" w:rsidRPr="00935898"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рган</w:t>
      </w:r>
      <w:r>
        <w:rPr>
          <w:sz w:val="28"/>
        </w:rPr>
        <w:t>і</w:t>
      </w:r>
      <w:r w:rsidR="003D5396" w:rsidRPr="00935898">
        <w:rPr>
          <w:sz w:val="28"/>
        </w:rPr>
        <w:t>зац</w:t>
      </w:r>
      <w:r>
        <w:rPr>
          <w:sz w:val="28"/>
        </w:rPr>
        <w:t>і</w:t>
      </w:r>
      <w:r w:rsidR="003D5396" w:rsidRPr="00935898">
        <w:rPr>
          <w:sz w:val="28"/>
        </w:rPr>
        <w:t>ї</w:t>
      </w:r>
      <w:proofErr w:type="spellEnd"/>
      <w:r w:rsidR="003D5396" w:rsidRPr="00935898">
        <w:rPr>
          <w:spacing w:val="-10"/>
          <w:sz w:val="28"/>
        </w:rPr>
        <w:t xml:space="preserve"> </w:t>
      </w:r>
      <w:proofErr w:type="spellStart"/>
      <w:r w:rsidR="003D5396" w:rsidRPr="00935898">
        <w:rPr>
          <w:sz w:val="28"/>
        </w:rPr>
        <w:t>деп</w:t>
      </w:r>
      <w:r>
        <w:rPr>
          <w:sz w:val="28"/>
        </w:rPr>
        <w:t>ό</w:t>
      </w:r>
      <w:r w:rsidR="003D5396" w:rsidRPr="00935898">
        <w:rPr>
          <w:sz w:val="28"/>
        </w:rPr>
        <w:t>зитних</w:t>
      </w:r>
      <w:proofErr w:type="spellEnd"/>
      <w:r w:rsidR="003D5396" w:rsidRPr="00935898"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перац</w:t>
      </w:r>
      <w:r>
        <w:rPr>
          <w:sz w:val="28"/>
        </w:rPr>
        <w:t>і</w:t>
      </w:r>
      <w:r w:rsidR="003D5396" w:rsidRPr="00935898">
        <w:rPr>
          <w:sz w:val="28"/>
        </w:rPr>
        <w:t>й</w:t>
      </w:r>
      <w:proofErr w:type="spellEnd"/>
      <w:r w:rsidR="003D5396" w:rsidRPr="00935898">
        <w:rPr>
          <w:spacing w:val="-10"/>
          <w:sz w:val="28"/>
        </w:rPr>
        <w:t xml:space="preserve"> </w:t>
      </w:r>
      <w:r w:rsidR="003D5396" w:rsidRPr="00935898">
        <w:rPr>
          <w:sz w:val="28"/>
        </w:rPr>
        <w:t>прид</w:t>
      </w:r>
      <w:r>
        <w:rPr>
          <w:sz w:val="28"/>
        </w:rPr>
        <w:t>і</w:t>
      </w:r>
      <w:r w:rsidR="003D5396" w:rsidRPr="00935898">
        <w:rPr>
          <w:sz w:val="28"/>
        </w:rPr>
        <w:t>ляється</w:t>
      </w:r>
      <w:r w:rsidR="003D5396" w:rsidRPr="00935898">
        <w:rPr>
          <w:spacing w:val="-67"/>
          <w:sz w:val="28"/>
        </w:rPr>
        <w:t xml:space="preserve"> </w:t>
      </w:r>
      <w:proofErr w:type="spellStart"/>
      <w:r w:rsidR="003D5396" w:rsidRPr="00935898">
        <w:rPr>
          <w:sz w:val="28"/>
        </w:rPr>
        <w:t>стр</w:t>
      </w:r>
      <w:r>
        <w:rPr>
          <w:sz w:val="28"/>
        </w:rPr>
        <w:t>ό</w:t>
      </w:r>
      <w:r w:rsidR="003D5396" w:rsidRPr="00935898">
        <w:rPr>
          <w:sz w:val="28"/>
        </w:rPr>
        <w:t>к</w:t>
      </w:r>
      <w:r>
        <w:rPr>
          <w:sz w:val="28"/>
        </w:rPr>
        <w:t>ό</w:t>
      </w:r>
      <w:r w:rsidR="003D5396" w:rsidRPr="00935898">
        <w:rPr>
          <w:sz w:val="28"/>
        </w:rPr>
        <w:t>вим</w:t>
      </w:r>
      <w:proofErr w:type="spellEnd"/>
      <w:r w:rsidR="003D5396" w:rsidRPr="00935898">
        <w:rPr>
          <w:spacing w:val="-2"/>
          <w:sz w:val="28"/>
        </w:rPr>
        <w:t xml:space="preserve"> </w:t>
      </w:r>
      <w:proofErr w:type="spellStart"/>
      <w:r w:rsidR="003D5396" w:rsidRPr="00935898">
        <w:rPr>
          <w:sz w:val="28"/>
        </w:rPr>
        <w:t>деп</w:t>
      </w:r>
      <w:r>
        <w:rPr>
          <w:sz w:val="28"/>
        </w:rPr>
        <w:t>ό</w:t>
      </w:r>
      <w:r w:rsidR="003D5396" w:rsidRPr="00935898">
        <w:rPr>
          <w:sz w:val="28"/>
        </w:rPr>
        <w:t>зитам</w:t>
      </w:r>
      <w:proofErr w:type="spellEnd"/>
      <w:r w:rsidR="003D5396" w:rsidRPr="00935898">
        <w:rPr>
          <w:sz w:val="28"/>
        </w:rPr>
        <w:t>,</w:t>
      </w:r>
      <w:r w:rsidR="003D5396" w:rsidRPr="00935898">
        <w:rPr>
          <w:spacing w:val="-2"/>
          <w:sz w:val="28"/>
        </w:rPr>
        <w:t xml:space="preserve"> </w:t>
      </w:r>
      <w:r w:rsidR="003D5396" w:rsidRPr="00935898">
        <w:rPr>
          <w:sz w:val="28"/>
        </w:rPr>
        <w:t>як</w:t>
      </w:r>
      <w:r>
        <w:rPr>
          <w:sz w:val="28"/>
        </w:rPr>
        <w:t>і</w:t>
      </w:r>
      <w:r w:rsidR="003D5396" w:rsidRPr="00935898">
        <w:rPr>
          <w:spacing w:val="-2"/>
          <w:sz w:val="28"/>
        </w:rPr>
        <w:t xml:space="preserve"> </w:t>
      </w:r>
      <w:r w:rsidR="003D5396" w:rsidRPr="00935898">
        <w:rPr>
          <w:sz w:val="28"/>
        </w:rPr>
        <w:t>сприяють</w:t>
      </w:r>
      <w:r w:rsidR="003D5396" w:rsidRPr="00935898">
        <w:rPr>
          <w:spacing w:val="-2"/>
          <w:sz w:val="28"/>
        </w:rPr>
        <w:t xml:space="preserve"> </w:t>
      </w:r>
      <w:r w:rsidR="003D5396" w:rsidRPr="00935898">
        <w:rPr>
          <w:sz w:val="28"/>
        </w:rPr>
        <w:t>п</w:t>
      </w:r>
      <w:r>
        <w:rPr>
          <w:sz w:val="28"/>
        </w:rPr>
        <w:t>і</w:t>
      </w:r>
      <w:r w:rsidR="003D5396" w:rsidRPr="00935898">
        <w:rPr>
          <w:sz w:val="28"/>
        </w:rPr>
        <w:t>дтримц</w:t>
      </w:r>
      <w:r>
        <w:rPr>
          <w:sz w:val="28"/>
        </w:rPr>
        <w:t>і</w:t>
      </w:r>
      <w:r w:rsidR="003D5396" w:rsidRPr="00935898">
        <w:rPr>
          <w:spacing w:val="-2"/>
          <w:sz w:val="28"/>
        </w:rPr>
        <w:t xml:space="preserve"> </w:t>
      </w:r>
      <w:proofErr w:type="spellStart"/>
      <w:r w:rsidR="003D5396" w:rsidRPr="00935898">
        <w:rPr>
          <w:sz w:val="28"/>
        </w:rPr>
        <w:t>л</w:t>
      </w:r>
      <w:r>
        <w:rPr>
          <w:sz w:val="28"/>
        </w:rPr>
        <w:t>і</w:t>
      </w:r>
      <w:r w:rsidR="003D5396" w:rsidRPr="00935898">
        <w:rPr>
          <w:sz w:val="28"/>
        </w:rPr>
        <w:t>кв</w:t>
      </w:r>
      <w:r>
        <w:rPr>
          <w:sz w:val="28"/>
        </w:rPr>
        <w:t>і</w:t>
      </w:r>
      <w:r w:rsidR="003D5396" w:rsidRPr="00935898">
        <w:rPr>
          <w:sz w:val="28"/>
        </w:rPr>
        <w:t>дн</w:t>
      </w:r>
      <w:r>
        <w:rPr>
          <w:sz w:val="28"/>
        </w:rPr>
        <w:t>ό</w:t>
      </w:r>
      <w:r w:rsidR="003D5396" w:rsidRPr="00935898">
        <w:rPr>
          <w:sz w:val="28"/>
        </w:rPr>
        <w:t>ст</w:t>
      </w:r>
      <w:r>
        <w:rPr>
          <w:sz w:val="28"/>
        </w:rPr>
        <w:t>і</w:t>
      </w:r>
      <w:proofErr w:type="spellEnd"/>
      <w:r w:rsidR="003D5396" w:rsidRPr="00935898">
        <w:rPr>
          <w:spacing w:val="-1"/>
          <w:sz w:val="28"/>
        </w:rPr>
        <w:t xml:space="preserve"> </w:t>
      </w:r>
      <w:r w:rsidR="003D5396" w:rsidRPr="00935898">
        <w:rPr>
          <w:sz w:val="28"/>
        </w:rPr>
        <w:t>балансу</w:t>
      </w:r>
      <w:r w:rsidR="003D5396" w:rsidRPr="00935898">
        <w:rPr>
          <w:spacing w:val="-2"/>
          <w:sz w:val="28"/>
        </w:rPr>
        <w:t xml:space="preserve"> </w:t>
      </w:r>
      <w:r w:rsidR="003D5396" w:rsidRPr="00935898">
        <w:rPr>
          <w:sz w:val="28"/>
        </w:rPr>
        <w:t>банку;</w:t>
      </w:r>
    </w:p>
    <w:p w14:paraId="7696ECAE" w14:textId="1E60EA43" w:rsidR="000911DA" w:rsidRPr="00935898" w:rsidRDefault="003D5396">
      <w:pPr>
        <w:pStyle w:val="a5"/>
        <w:numPr>
          <w:ilvl w:val="1"/>
          <w:numId w:val="27"/>
        </w:numPr>
        <w:tabs>
          <w:tab w:val="left" w:pos="1070"/>
        </w:tabs>
        <w:spacing w:line="360" w:lineRule="auto"/>
        <w:ind w:left="101" w:right="109" w:firstLine="709"/>
        <w:rPr>
          <w:sz w:val="28"/>
        </w:rPr>
      </w:pP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цес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рган</w:t>
      </w:r>
      <w:r w:rsidR="00CD616B">
        <w:rPr>
          <w:sz w:val="28"/>
        </w:rPr>
        <w:t>і</w:t>
      </w:r>
      <w:r w:rsidRPr="00935898">
        <w:rPr>
          <w:sz w:val="28"/>
        </w:rPr>
        <w:t>зац</w:t>
      </w:r>
      <w:r w:rsidR="00CD616B">
        <w:rPr>
          <w:sz w:val="28"/>
        </w:rPr>
        <w:t>і</w:t>
      </w:r>
      <w:r w:rsidRPr="00935898">
        <w:rPr>
          <w:sz w:val="28"/>
        </w:rPr>
        <w:t>ї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мет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забезпечення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л</w:t>
      </w:r>
      <w:r w:rsidR="00CD616B">
        <w:rPr>
          <w:sz w:val="28"/>
        </w:rPr>
        <w:t>і</w:t>
      </w:r>
      <w:r w:rsidRPr="00935898">
        <w:rPr>
          <w:sz w:val="28"/>
        </w:rPr>
        <w:t>кв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яльн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банку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залучених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та СГД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рмуються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</w:t>
      </w:r>
      <w:r w:rsidR="00CD616B">
        <w:rPr>
          <w:sz w:val="28"/>
        </w:rPr>
        <w:t>ό</w:t>
      </w:r>
      <w:r w:rsidRPr="00935898">
        <w:rPr>
          <w:sz w:val="28"/>
        </w:rPr>
        <w:t>в'язк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резерви </w:t>
      </w:r>
      <w:proofErr w:type="spellStart"/>
      <w:r w:rsidRPr="00935898">
        <w:rPr>
          <w:sz w:val="28"/>
        </w:rPr>
        <w:t>зг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з чинним </w:t>
      </w:r>
      <w:proofErr w:type="spellStart"/>
      <w:r w:rsidRPr="00935898">
        <w:rPr>
          <w:sz w:val="28"/>
        </w:rPr>
        <w:t>зак</w:t>
      </w:r>
      <w:r w:rsidR="00CD616B">
        <w:rPr>
          <w:sz w:val="28"/>
        </w:rPr>
        <w:t>ό</w:t>
      </w:r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давств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 xml:space="preserve"> (банки прагнуть,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r w:rsidRPr="00935898">
        <w:rPr>
          <w:sz w:val="28"/>
        </w:rPr>
        <w:t>б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резерви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льних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були м</w:t>
      </w:r>
      <w:r w:rsidR="00CD616B">
        <w:rPr>
          <w:sz w:val="28"/>
        </w:rPr>
        <w:t>і</w:t>
      </w:r>
      <w:r w:rsidRPr="00935898">
        <w:rPr>
          <w:sz w:val="28"/>
        </w:rPr>
        <w:t>н</w:t>
      </w:r>
      <w:r w:rsidR="00CD616B">
        <w:rPr>
          <w:sz w:val="28"/>
        </w:rPr>
        <w:t>і</w:t>
      </w:r>
      <w:r w:rsidRPr="00935898">
        <w:rPr>
          <w:sz w:val="28"/>
        </w:rPr>
        <w:t>мальними);</w:t>
      </w:r>
    </w:p>
    <w:p w14:paraId="1702D184" w14:textId="463AB6E6" w:rsidR="000911DA" w:rsidRPr="00935898" w:rsidRDefault="003D5396">
      <w:pPr>
        <w:pStyle w:val="a5"/>
        <w:numPr>
          <w:ilvl w:val="1"/>
          <w:numId w:val="27"/>
        </w:numPr>
        <w:tabs>
          <w:tab w:val="left" w:pos="974"/>
        </w:tabs>
        <w:spacing w:before="1" w:line="360" w:lineRule="auto"/>
        <w:ind w:left="101" w:right="110" w:firstLine="709"/>
        <w:rPr>
          <w:sz w:val="28"/>
        </w:rPr>
      </w:pPr>
      <w:r w:rsidRPr="00935898">
        <w:rPr>
          <w:sz w:val="28"/>
        </w:rPr>
        <w:t>прагнення</w:t>
      </w:r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зширення</w:t>
      </w:r>
      <w:proofErr w:type="spellEnd"/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спектра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вських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слуг</w:t>
      </w:r>
      <w:proofErr w:type="spellEnd"/>
      <w:r w:rsidRPr="00935898">
        <w:rPr>
          <w:sz w:val="28"/>
        </w:rPr>
        <w:t>,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п</w:t>
      </w:r>
      <w:r w:rsidR="00CD616B">
        <w:rPr>
          <w:sz w:val="28"/>
        </w:rPr>
        <w:t>і</w:t>
      </w:r>
      <w:r w:rsidRPr="00935898">
        <w:rPr>
          <w:sz w:val="28"/>
        </w:rPr>
        <w:t>двищення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як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й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культури</w:t>
      </w:r>
      <w:r w:rsidRPr="00935898">
        <w:rPr>
          <w:spacing w:val="-3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бслуг</w:t>
      </w:r>
      <w:r w:rsidR="00CD616B">
        <w:rPr>
          <w:sz w:val="28"/>
        </w:rPr>
        <w:t>ό</w:t>
      </w:r>
      <w:r w:rsidRPr="00935898">
        <w:rPr>
          <w:sz w:val="28"/>
        </w:rPr>
        <w:t>вування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кл</w:t>
      </w:r>
      <w:r w:rsidR="00CD616B">
        <w:rPr>
          <w:sz w:val="28"/>
        </w:rPr>
        <w:t>і</w:t>
      </w:r>
      <w:r w:rsidRPr="00935898">
        <w:rPr>
          <w:sz w:val="28"/>
        </w:rPr>
        <w:t>єнт</w:t>
      </w:r>
      <w:r w:rsidR="00CD616B">
        <w:rPr>
          <w:sz w:val="28"/>
        </w:rPr>
        <w:t>і</w:t>
      </w:r>
      <w:r w:rsidRPr="00935898">
        <w:rPr>
          <w:sz w:val="28"/>
        </w:rPr>
        <w:t>в,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має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сприяти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залученню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.</w:t>
      </w:r>
    </w:p>
    <w:p w14:paraId="622C63A2" w14:textId="47C6677E" w:rsidR="000911DA" w:rsidRPr="00935898" w:rsidRDefault="003D5396">
      <w:pPr>
        <w:pStyle w:val="a3"/>
        <w:ind w:left="811"/>
      </w:pPr>
      <w:r w:rsidRPr="00935898">
        <w:t>У</w:t>
      </w:r>
      <w:r w:rsidRPr="00935898">
        <w:rPr>
          <w:spacing w:val="-3"/>
        </w:rPr>
        <w:t xml:space="preserve"> </w:t>
      </w:r>
      <w:r w:rsidRPr="00935898">
        <w:t>банк</w:t>
      </w:r>
      <w:r w:rsidR="00CD616B">
        <w:t>і</w:t>
      </w:r>
      <w:r w:rsidRPr="00935898">
        <w:t>вськ</w:t>
      </w:r>
      <w:r w:rsidR="00CD616B">
        <w:t>і</w:t>
      </w:r>
      <w:r w:rsidRPr="00935898">
        <w:t>й</w:t>
      </w:r>
      <w:r w:rsidRPr="00935898">
        <w:rPr>
          <w:spacing w:val="-2"/>
        </w:rPr>
        <w:t xml:space="preserve"> </w:t>
      </w:r>
      <w:r w:rsidRPr="00935898">
        <w:t>практиц</w:t>
      </w:r>
      <w:r w:rsidR="00CD616B">
        <w:t>і</w:t>
      </w:r>
      <w:r w:rsidRPr="00935898">
        <w:rPr>
          <w:spacing w:val="-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зити</w:t>
      </w:r>
      <w:proofErr w:type="spellEnd"/>
      <w:r w:rsidRPr="00935898">
        <w:rPr>
          <w:spacing w:val="-2"/>
        </w:rPr>
        <w:t xml:space="preserve"> </w:t>
      </w:r>
      <w:r w:rsidRPr="00935898">
        <w:t>класиф</w:t>
      </w:r>
      <w:r w:rsidR="00CD616B">
        <w:t>і</w:t>
      </w:r>
      <w:r w:rsidRPr="00935898">
        <w:t>кують:</w:t>
      </w:r>
    </w:p>
    <w:p w14:paraId="5BF71DE9" w14:textId="14CBFE9B" w:rsidR="000911DA" w:rsidRPr="00935898" w:rsidRDefault="003D5396">
      <w:pPr>
        <w:pStyle w:val="a5"/>
        <w:numPr>
          <w:ilvl w:val="0"/>
          <w:numId w:val="24"/>
        </w:numPr>
        <w:tabs>
          <w:tab w:val="left" w:pos="1091"/>
        </w:tabs>
        <w:spacing w:before="161"/>
        <w:rPr>
          <w:sz w:val="28"/>
        </w:rPr>
      </w:pPr>
      <w:r w:rsidRPr="00935898">
        <w:rPr>
          <w:sz w:val="28"/>
        </w:rPr>
        <w:t>За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катег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і</w:t>
      </w:r>
      <w:r w:rsidRPr="00935898">
        <w:rPr>
          <w:sz w:val="28"/>
        </w:rPr>
        <w:t>ями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нент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:</w:t>
      </w:r>
    </w:p>
    <w:p w14:paraId="3243483D" w14:textId="6CDE298B" w:rsidR="005A135B" w:rsidRDefault="003D5396" w:rsidP="005A135B">
      <w:pPr>
        <w:pStyle w:val="a5"/>
        <w:numPr>
          <w:ilvl w:val="1"/>
          <w:numId w:val="27"/>
        </w:numPr>
        <w:tabs>
          <w:tab w:val="left" w:pos="975"/>
        </w:tabs>
        <w:spacing w:before="77"/>
        <w:ind w:left="974" w:hanging="164"/>
        <w:rPr>
          <w:sz w:val="28"/>
        </w:rPr>
      </w:pPr>
      <w:proofErr w:type="spellStart"/>
      <w:r w:rsidRPr="005A135B">
        <w:rPr>
          <w:sz w:val="28"/>
        </w:rPr>
        <w:t>деп</w:t>
      </w:r>
      <w:r w:rsidR="00CD616B">
        <w:rPr>
          <w:sz w:val="28"/>
        </w:rPr>
        <w:t>ό</w:t>
      </w:r>
      <w:r w:rsidRPr="005A135B">
        <w:rPr>
          <w:sz w:val="28"/>
        </w:rPr>
        <w:t>зити</w:t>
      </w:r>
      <w:proofErr w:type="spellEnd"/>
      <w:r w:rsidRPr="005A135B">
        <w:rPr>
          <w:spacing w:val="-4"/>
          <w:sz w:val="28"/>
        </w:rPr>
        <w:t xml:space="preserve"> </w:t>
      </w:r>
      <w:r w:rsidRPr="005A135B">
        <w:rPr>
          <w:sz w:val="28"/>
        </w:rPr>
        <w:t>суб'єкт</w:t>
      </w:r>
      <w:r w:rsidR="00CD616B">
        <w:rPr>
          <w:sz w:val="28"/>
        </w:rPr>
        <w:t>і</w:t>
      </w:r>
      <w:r w:rsidRPr="005A135B">
        <w:rPr>
          <w:sz w:val="28"/>
        </w:rPr>
        <w:t>в</w:t>
      </w:r>
      <w:r w:rsidRPr="005A135B">
        <w:rPr>
          <w:spacing w:val="-4"/>
          <w:sz w:val="28"/>
        </w:rPr>
        <w:t xml:space="preserve"> </w:t>
      </w:r>
      <w:proofErr w:type="spellStart"/>
      <w:r w:rsidRPr="005A135B">
        <w:rPr>
          <w:sz w:val="28"/>
        </w:rPr>
        <w:t>г</w:t>
      </w:r>
      <w:r w:rsidR="00CD616B">
        <w:rPr>
          <w:sz w:val="28"/>
        </w:rPr>
        <w:t>ό</w:t>
      </w:r>
      <w:r w:rsidRPr="005A135B">
        <w:rPr>
          <w:sz w:val="28"/>
        </w:rPr>
        <w:t>сп</w:t>
      </w:r>
      <w:r w:rsidR="00CD616B">
        <w:rPr>
          <w:sz w:val="28"/>
        </w:rPr>
        <w:t>ό</w:t>
      </w:r>
      <w:r w:rsidRPr="005A135B">
        <w:rPr>
          <w:sz w:val="28"/>
        </w:rPr>
        <w:t>дарськ</w:t>
      </w:r>
      <w:r w:rsidR="00CD616B">
        <w:rPr>
          <w:sz w:val="28"/>
        </w:rPr>
        <w:t>ό</w:t>
      </w:r>
      <w:r w:rsidRPr="005A135B">
        <w:rPr>
          <w:sz w:val="28"/>
        </w:rPr>
        <w:t>ї</w:t>
      </w:r>
      <w:proofErr w:type="spellEnd"/>
      <w:r w:rsidRPr="005A135B">
        <w:rPr>
          <w:spacing w:val="-3"/>
          <w:sz w:val="28"/>
        </w:rPr>
        <w:t xml:space="preserve"> </w:t>
      </w:r>
      <w:proofErr w:type="spellStart"/>
      <w:r w:rsidRPr="005A135B">
        <w:rPr>
          <w:sz w:val="28"/>
        </w:rPr>
        <w:t>д</w:t>
      </w:r>
      <w:r w:rsidR="00CD616B">
        <w:rPr>
          <w:sz w:val="28"/>
        </w:rPr>
        <w:t>і</w:t>
      </w:r>
      <w:r w:rsidRPr="005A135B">
        <w:rPr>
          <w:sz w:val="28"/>
        </w:rPr>
        <w:t>яльн</w:t>
      </w:r>
      <w:r w:rsidR="00CD616B">
        <w:rPr>
          <w:sz w:val="28"/>
        </w:rPr>
        <w:t>ό</w:t>
      </w:r>
      <w:r w:rsidRPr="005A135B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5A135B">
        <w:rPr>
          <w:sz w:val="28"/>
        </w:rPr>
        <w:t>;</w:t>
      </w:r>
      <w:r w:rsidR="005A135B" w:rsidRPr="005A135B">
        <w:rPr>
          <w:sz w:val="28"/>
        </w:rPr>
        <w:t xml:space="preserve"> </w:t>
      </w:r>
    </w:p>
    <w:p w14:paraId="5A3728C5" w14:textId="51DB56A6" w:rsidR="000911DA" w:rsidRPr="005A135B" w:rsidRDefault="003D5396" w:rsidP="005A135B">
      <w:pPr>
        <w:pStyle w:val="a5"/>
        <w:numPr>
          <w:ilvl w:val="1"/>
          <w:numId w:val="27"/>
        </w:numPr>
        <w:tabs>
          <w:tab w:val="left" w:pos="975"/>
        </w:tabs>
        <w:spacing w:before="77"/>
        <w:ind w:left="974" w:hanging="164"/>
        <w:rPr>
          <w:sz w:val="28"/>
        </w:rPr>
      </w:pPr>
      <w:proofErr w:type="spellStart"/>
      <w:r w:rsidRPr="005A135B">
        <w:rPr>
          <w:sz w:val="28"/>
        </w:rPr>
        <w:t>деп</w:t>
      </w:r>
      <w:r w:rsidR="00CD616B">
        <w:rPr>
          <w:sz w:val="28"/>
        </w:rPr>
        <w:t>ό</w:t>
      </w:r>
      <w:r w:rsidRPr="005A135B">
        <w:rPr>
          <w:sz w:val="28"/>
        </w:rPr>
        <w:t>зити</w:t>
      </w:r>
      <w:proofErr w:type="spellEnd"/>
      <w:r w:rsidRPr="005A135B">
        <w:rPr>
          <w:spacing w:val="-2"/>
          <w:sz w:val="28"/>
        </w:rPr>
        <w:t xml:space="preserve"> </w:t>
      </w:r>
      <w:proofErr w:type="spellStart"/>
      <w:r w:rsidRPr="005A135B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5A135B">
        <w:rPr>
          <w:sz w:val="28"/>
        </w:rPr>
        <w:t>;</w:t>
      </w:r>
    </w:p>
    <w:p w14:paraId="1123FAE4" w14:textId="71AF773C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зити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в.</w:t>
      </w:r>
    </w:p>
    <w:p w14:paraId="2C5CB0D4" w14:textId="7A17ACA6" w:rsidR="000911DA" w:rsidRPr="00935898" w:rsidRDefault="003D5396">
      <w:pPr>
        <w:pStyle w:val="a5"/>
        <w:numPr>
          <w:ilvl w:val="0"/>
          <w:numId w:val="24"/>
        </w:numPr>
        <w:tabs>
          <w:tab w:val="left" w:pos="1091"/>
        </w:tabs>
        <w:spacing w:before="162"/>
        <w:rPr>
          <w:sz w:val="28"/>
        </w:rPr>
      </w:pPr>
      <w:r w:rsidRPr="00935898">
        <w:rPr>
          <w:sz w:val="28"/>
        </w:rPr>
        <w:t>За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сп</w:t>
      </w:r>
      <w:r w:rsidR="00CD616B">
        <w:rPr>
          <w:sz w:val="28"/>
        </w:rPr>
        <w:t>ό</w:t>
      </w:r>
      <w:r w:rsidRPr="00935898">
        <w:rPr>
          <w:sz w:val="28"/>
        </w:rPr>
        <w:t>с</w:t>
      </w:r>
      <w:r w:rsidR="00CD616B">
        <w:rPr>
          <w:sz w:val="28"/>
        </w:rPr>
        <w:t>ό</w:t>
      </w:r>
      <w:r w:rsidRPr="00935898">
        <w:rPr>
          <w:sz w:val="28"/>
        </w:rPr>
        <w:t>б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-4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рмлення</w:t>
      </w:r>
      <w:proofErr w:type="spellEnd"/>
      <w:r w:rsidRPr="00935898">
        <w:rPr>
          <w:sz w:val="28"/>
        </w:rPr>
        <w:t>:</w:t>
      </w:r>
    </w:p>
    <w:p w14:paraId="7AF89119" w14:textId="40E0028B" w:rsidR="000911DA" w:rsidRPr="00935898" w:rsidRDefault="00CD616B">
      <w:pPr>
        <w:pStyle w:val="a5"/>
        <w:numPr>
          <w:ilvl w:val="1"/>
          <w:numId w:val="27"/>
        </w:numPr>
        <w:tabs>
          <w:tab w:val="left" w:pos="975"/>
        </w:tabs>
        <w:spacing w:before="160"/>
        <w:ind w:left="974" w:hanging="164"/>
        <w:jc w:val="left"/>
        <w:rPr>
          <w:sz w:val="28"/>
        </w:rPr>
      </w:pPr>
      <w:r>
        <w:rPr>
          <w:sz w:val="28"/>
        </w:rPr>
        <w:t>і</w:t>
      </w:r>
      <w:r w:rsidR="003D5396" w:rsidRPr="00935898">
        <w:rPr>
          <w:sz w:val="28"/>
        </w:rPr>
        <w:t>менн</w:t>
      </w:r>
      <w:r>
        <w:rPr>
          <w:sz w:val="28"/>
        </w:rPr>
        <w:t>і</w:t>
      </w:r>
      <w:r w:rsidR="003D5396" w:rsidRPr="00935898">
        <w:rPr>
          <w:spacing w:val="-3"/>
          <w:sz w:val="28"/>
        </w:rPr>
        <w:t xml:space="preserve"> </w:t>
      </w:r>
      <w:proofErr w:type="spellStart"/>
      <w:r w:rsidR="003D5396" w:rsidRPr="00935898">
        <w:rPr>
          <w:sz w:val="28"/>
        </w:rPr>
        <w:t>деп</w:t>
      </w:r>
      <w:r>
        <w:rPr>
          <w:sz w:val="28"/>
        </w:rPr>
        <w:t>ό</w:t>
      </w:r>
      <w:r w:rsidR="003D5396" w:rsidRPr="00935898">
        <w:rPr>
          <w:sz w:val="28"/>
        </w:rPr>
        <w:t>зити</w:t>
      </w:r>
      <w:proofErr w:type="spellEnd"/>
      <w:r w:rsidR="003D5396" w:rsidRPr="00935898">
        <w:rPr>
          <w:sz w:val="28"/>
        </w:rPr>
        <w:t>;</w:t>
      </w:r>
    </w:p>
    <w:p w14:paraId="2CE3755A" w14:textId="4637B4E5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2"/>
        <w:ind w:left="974" w:hanging="164"/>
        <w:jc w:val="left"/>
        <w:rPr>
          <w:sz w:val="28"/>
        </w:rPr>
      </w:pPr>
      <w:proofErr w:type="spellStart"/>
      <w:r w:rsidRPr="00935898">
        <w:rPr>
          <w:sz w:val="28"/>
        </w:rPr>
        <w:lastRenderedPageBreak/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зити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пред'явника.</w:t>
      </w:r>
    </w:p>
    <w:p w14:paraId="2D19CE8B" w14:textId="7649E8D1" w:rsidR="000911DA" w:rsidRPr="00935898" w:rsidRDefault="003D5396">
      <w:pPr>
        <w:pStyle w:val="a5"/>
        <w:numPr>
          <w:ilvl w:val="0"/>
          <w:numId w:val="24"/>
        </w:numPr>
        <w:tabs>
          <w:tab w:val="left" w:pos="1091"/>
        </w:tabs>
        <w:spacing w:before="160"/>
        <w:rPr>
          <w:sz w:val="28"/>
        </w:rPr>
      </w:pPr>
      <w:r w:rsidRPr="00935898">
        <w:rPr>
          <w:sz w:val="28"/>
        </w:rPr>
        <w:t>За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ками</w:t>
      </w:r>
      <w:proofErr w:type="spellEnd"/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ристання</w:t>
      </w:r>
      <w:proofErr w:type="spellEnd"/>
      <w:r w:rsidRPr="00935898">
        <w:rPr>
          <w:sz w:val="28"/>
        </w:rPr>
        <w:t>:</w:t>
      </w:r>
    </w:p>
    <w:p w14:paraId="521583F6" w14:textId="5C8E4608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2"/>
        <w:ind w:left="974" w:hanging="164"/>
        <w:jc w:val="left"/>
        <w:rPr>
          <w:sz w:val="28"/>
        </w:rPr>
      </w:pP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зити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запитання;</w:t>
      </w:r>
    </w:p>
    <w:p w14:paraId="1E744990" w14:textId="3DDD2BB7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0"/>
        <w:ind w:left="974" w:hanging="164"/>
        <w:jc w:val="left"/>
        <w:rPr>
          <w:sz w:val="28"/>
        </w:rPr>
      </w:pP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зити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визначений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терм</w:t>
      </w:r>
      <w:r w:rsidR="00CD616B">
        <w:rPr>
          <w:sz w:val="28"/>
        </w:rPr>
        <w:t>і</w:t>
      </w:r>
      <w:r w:rsidRPr="00935898">
        <w:rPr>
          <w:sz w:val="28"/>
        </w:rPr>
        <w:t>н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>);</w:t>
      </w:r>
    </w:p>
    <w:p w14:paraId="6E36E0F1" w14:textId="6028D321" w:rsidR="000911DA" w:rsidRPr="00935898" w:rsidRDefault="00CD616B">
      <w:pPr>
        <w:pStyle w:val="a5"/>
        <w:numPr>
          <w:ilvl w:val="1"/>
          <w:numId w:val="27"/>
        </w:numPr>
        <w:tabs>
          <w:tab w:val="left" w:pos="975"/>
        </w:tabs>
        <w:spacing w:before="162"/>
        <w:ind w:left="974" w:hanging="164"/>
        <w:rPr>
          <w:sz w:val="28"/>
        </w:rPr>
      </w:pP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щадн</w:t>
      </w:r>
      <w:r>
        <w:rPr>
          <w:sz w:val="28"/>
        </w:rPr>
        <w:t>і</w:t>
      </w:r>
      <w:proofErr w:type="spellEnd"/>
      <w:r w:rsidR="003D5396" w:rsidRPr="00935898">
        <w:rPr>
          <w:spacing w:val="-3"/>
          <w:sz w:val="28"/>
        </w:rPr>
        <w:t xml:space="preserve"> </w:t>
      </w:r>
      <w:r w:rsidR="003D5396" w:rsidRPr="00935898">
        <w:rPr>
          <w:sz w:val="28"/>
        </w:rPr>
        <w:t>вклади.</w:t>
      </w:r>
    </w:p>
    <w:p w14:paraId="4A607044" w14:textId="7C7D848A" w:rsidR="000911DA" w:rsidRPr="00935898" w:rsidRDefault="003D5396">
      <w:pPr>
        <w:pStyle w:val="a3"/>
        <w:spacing w:before="160" w:line="360" w:lineRule="auto"/>
        <w:ind w:right="110" w:firstLine="709"/>
      </w:pPr>
      <w:proofErr w:type="spellStart"/>
      <w:r w:rsidRPr="00935898">
        <w:t>Деп</w:t>
      </w:r>
      <w:r w:rsidR="00CD616B">
        <w:t>ό</w:t>
      </w:r>
      <w:r w:rsidRPr="00935898">
        <w:t>зити</w:t>
      </w:r>
      <w:proofErr w:type="spellEnd"/>
      <w:r w:rsidRPr="00935898">
        <w:t xml:space="preserve"> за </w:t>
      </w:r>
      <w:proofErr w:type="spellStart"/>
      <w:r w:rsidRPr="00935898">
        <w:t>св</w:t>
      </w:r>
      <w:r w:rsidR="00CD616B">
        <w:t>ό</w:t>
      </w:r>
      <w:r w:rsidRPr="00935898">
        <w:t>їм</w:t>
      </w:r>
      <w:proofErr w:type="spellEnd"/>
      <w:r w:rsidRPr="00935898">
        <w:t xml:space="preserve"> </w:t>
      </w:r>
      <w:proofErr w:type="spellStart"/>
      <w:r w:rsidRPr="00935898">
        <w:t>ек</w:t>
      </w:r>
      <w:r w:rsidR="00CD616B">
        <w:t>ό</w:t>
      </w:r>
      <w:r w:rsidRPr="00935898">
        <w:t>н</w:t>
      </w:r>
      <w:r w:rsidR="00CD616B">
        <w:t>ό</w:t>
      </w:r>
      <w:r w:rsidRPr="00935898">
        <w:t>м</w:t>
      </w:r>
      <w:r w:rsidR="00CD616B">
        <w:t>і</w:t>
      </w:r>
      <w:r w:rsidRPr="00935898">
        <w:t>чним</w:t>
      </w:r>
      <w:proofErr w:type="spellEnd"/>
      <w:r w:rsidRPr="00935898">
        <w:t xml:space="preserve"> значенням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t xml:space="preserve"> бути як пасивними,</w:t>
      </w:r>
      <w:r w:rsidRPr="00935898">
        <w:rPr>
          <w:spacing w:val="1"/>
        </w:rPr>
        <w:t xml:space="preserve"> </w:t>
      </w:r>
      <w:r w:rsidRPr="00935898">
        <w:t>так</w:t>
      </w:r>
      <w:r w:rsidRPr="00935898">
        <w:rPr>
          <w:spacing w:val="-2"/>
        </w:rPr>
        <w:t xml:space="preserve"> </w:t>
      </w:r>
      <w:r w:rsidR="00CD616B">
        <w:t>і</w:t>
      </w:r>
      <w:r w:rsidRPr="00935898">
        <w:t xml:space="preserve"> активними.</w:t>
      </w:r>
    </w:p>
    <w:p w14:paraId="70BFBE23" w14:textId="0CD2FB39" w:rsidR="000911DA" w:rsidRPr="00935898" w:rsidRDefault="003D5396">
      <w:pPr>
        <w:pStyle w:val="a3"/>
        <w:spacing w:before="1" w:line="360" w:lineRule="auto"/>
        <w:ind w:right="112" w:firstLine="709"/>
      </w:pPr>
      <w:r w:rsidRPr="00935898">
        <w:t>Активн</w:t>
      </w:r>
      <w:r w:rsidR="00CD616B">
        <w:t>і</w:t>
      </w:r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зити</w:t>
      </w:r>
      <w:proofErr w:type="spellEnd"/>
      <w:r w:rsidRPr="00935898">
        <w:t xml:space="preserve"> -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щення</w:t>
      </w:r>
      <w:proofErr w:type="spellEnd"/>
      <w:r w:rsidRPr="00935898">
        <w:t xml:space="preserve"> банк</w:t>
      </w:r>
      <w:r w:rsidR="00CD616B">
        <w:t>і</w:t>
      </w:r>
      <w:r w:rsidRPr="00935898">
        <w:t xml:space="preserve">вських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на вклади в </w:t>
      </w:r>
      <w:r w:rsidR="00CD616B">
        <w:t>і</w:t>
      </w:r>
      <w:r w:rsidRPr="00935898">
        <w:t>нш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 xml:space="preserve">банки.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і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t xml:space="preserve"> бути активними лише на </w:t>
      </w:r>
      <w:proofErr w:type="spellStart"/>
      <w:r w:rsidRPr="00935898">
        <w:t>м</w:t>
      </w:r>
      <w:r w:rsidR="00CD616B">
        <w:t>і</w:t>
      </w:r>
      <w:r w:rsidRPr="00935898">
        <w:t>жбанк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кредитн</w:t>
      </w:r>
      <w:r w:rsidR="00CD616B">
        <w:t>ό</w:t>
      </w:r>
      <w:r w:rsidRPr="00935898">
        <w:t>му</w:t>
      </w:r>
      <w:proofErr w:type="spellEnd"/>
      <w:r w:rsidRPr="00935898">
        <w:rPr>
          <w:spacing w:val="-1"/>
        </w:rPr>
        <w:t xml:space="preserve"> </w:t>
      </w:r>
      <w:r w:rsidRPr="00935898">
        <w:t>ринку.</w:t>
      </w:r>
    </w:p>
    <w:p w14:paraId="06EE31F7" w14:textId="070B6807" w:rsidR="000911DA" w:rsidRPr="00935898" w:rsidRDefault="003D5396">
      <w:pPr>
        <w:pStyle w:val="a3"/>
        <w:ind w:left="811"/>
      </w:pPr>
      <w:r w:rsidRPr="00935898">
        <w:t>Пасивн</w:t>
      </w:r>
      <w:r w:rsidR="00CD616B">
        <w:t>і</w:t>
      </w:r>
      <w:r w:rsidRPr="00935898">
        <w:rPr>
          <w:spacing w:val="-2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зити</w:t>
      </w:r>
      <w:proofErr w:type="spellEnd"/>
      <w:r w:rsidRPr="00935898">
        <w:rPr>
          <w:spacing w:val="-2"/>
        </w:rPr>
        <w:t xml:space="preserve"> </w:t>
      </w:r>
      <w:r w:rsidRPr="00935898">
        <w:t>-</w:t>
      </w:r>
      <w:r w:rsidRPr="00935898">
        <w:rPr>
          <w:spacing w:val="-2"/>
        </w:rPr>
        <w:t xml:space="preserve"> </w:t>
      </w:r>
      <w:r w:rsidRPr="00935898">
        <w:t>це</w:t>
      </w:r>
      <w:r w:rsidRPr="00935898">
        <w:rPr>
          <w:spacing w:val="-2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>,</w:t>
      </w:r>
      <w:r w:rsidRPr="00935898">
        <w:rPr>
          <w:spacing w:val="-2"/>
        </w:rPr>
        <w:t xml:space="preserve"> </w:t>
      </w:r>
      <w:r w:rsidRPr="00935898">
        <w:t>залучен</w:t>
      </w:r>
      <w:r w:rsidR="00CD616B">
        <w:t>і</w:t>
      </w:r>
      <w:r w:rsidRPr="00935898">
        <w:rPr>
          <w:spacing w:val="-3"/>
        </w:rPr>
        <w:t xml:space="preserve"> </w:t>
      </w:r>
      <w:proofErr w:type="spellStart"/>
      <w:r w:rsidRPr="00935898">
        <w:t>банк</w:t>
      </w:r>
      <w:r w:rsidR="00CD616B">
        <w:t>ό</w:t>
      </w:r>
      <w:r w:rsidRPr="00935898">
        <w:t>м</w:t>
      </w:r>
      <w:proofErr w:type="spellEnd"/>
      <w:r w:rsidRPr="00935898">
        <w:t>.</w:t>
      </w:r>
    </w:p>
    <w:p w14:paraId="7AFF7DE9" w14:textId="3A20C9C3" w:rsidR="000911DA" w:rsidRPr="00935898" w:rsidRDefault="003D5396">
      <w:pPr>
        <w:pStyle w:val="a3"/>
        <w:spacing w:before="161" w:line="360" w:lineRule="auto"/>
        <w:ind w:right="111" w:firstLine="709"/>
      </w:pPr>
      <w:r w:rsidRPr="00935898">
        <w:t>У</w:t>
      </w:r>
      <w:r w:rsidRPr="00935898">
        <w:rPr>
          <w:spacing w:val="66"/>
        </w:rPr>
        <w:t xml:space="preserve"> </w:t>
      </w:r>
      <w:r w:rsidRPr="00935898">
        <w:t>зв'язку</w:t>
      </w:r>
      <w:r w:rsidRPr="00935898">
        <w:rPr>
          <w:spacing w:val="67"/>
        </w:rPr>
        <w:t xml:space="preserve"> </w:t>
      </w:r>
      <w:r w:rsidRPr="00935898">
        <w:t>з</w:t>
      </w:r>
      <w:r w:rsidRPr="00935898">
        <w:rPr>
          <w:spacing w:val="66"/>
        </w:rPr>
        <w:t xml:space="preserve"> </w:t>
      </w:r>
      <w:r w:rsidRPr="00935898">
        <w:t>тим,</w:t>
      </w:r>
      <w:r w:rsidRPr="00935898">
        <w:rPr>
          <w:spacing w:val="69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66"/>
        </w:rPr>
        <w:t xml:space="preserve"> </w:t>
      </w:r>
      <w:r w:rsidRPr="00935898">
        <w:t>склад</w:t>
      </w:r>
      <w:r w:rsidRPr="00935898">
        <w:rPr>
          <w:spacing w:val="1"/>
        </w:rPr>
        <w:t xml:space="preserve"> </w:t>
      </w:r>
      <w:r w:rsidRPr="00935898">
        <w:t>СГД</w:t>
      </w:r>
      <w:r w:rsidRPr="00935898">
        <w:rPr>
          <w:spacing w:val="67"/>
        </w:rPr>
        <w:t xml:space="preserve"> </w:t>
      </w:r>
      <w:proofErr w:type="spellStart"/>
      <w:r w:rsidRPr="00935898">
        <w:t>не</w:t>
      </w:r>
      <w:r w:rsidR="00CD616B">
        <w:t>ό</w:t>
      </w:r>
      <w:r w:rsidRPr="00935898">
        <w:t>дн</w:t>
      </w:r>
      <w:r w:rsidR="00CD616B">
        <w:t>ό</w:t>
      </w:r>
      <w:r w:rsidRPr="00935898">
        <w:t>р</w:t>
      </w:r>
      <w:r w:rsidR="00CD616B">
        <w:t>і</w:t>
      </w:r>
      <w:r w:rsidRPr="00935898">
        <w:t>дний</w:t>
      </w:r>
      <w:proofErr w:type="spellEnd"/>
      <w:r w:rsidRPr="00935898">
        <w:t>,</w:t>
      </w:r>
      <w:r w:rsidRPr="00935898">
        <w:rPr>
          <w:spacing w:val="67"/>
        </w:rPr>
        <w:t xml:space="preserve"> </w:t>
      </w:r>
      <w:r w:rsidRPr="00935898">
        <w:t>вклади</w:t>
      </w:r>
      <w:r w:rsidRPr="00935898">
        <w:rPr>
          <w:spacing w:val="67"/>
        </w:rPr>
        <w:t xml:space="preserve"> </w:t>
      </w:r>
      <w:proofErr w:type="spellStart"/>
      <w:r w:rsidRPr="00935898">
        <w:t>так</w:t>
      </w:r>
      <w:r w:rsidR="00CD616B">
        <w:t>ό</w:t>
      </w:r>
      <w:r w:rsidRPr="00935898">
        <w:t>ж</w:t>
      </w:r>
      <w:proofErr w:type="spellEnd"/>
      <w:r w:rsidRPr="00935898">
        <w:rPr>
          <w:spacing w:val="68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жна</w:t>
      </w:r>
      <w:proofErr w:type="spellEnd"/>
      <w:r w:rsidRPr="00935898">
        <w:rPr>
          <w:spacing w:val="-68"/>
        </w:rPr>
        <w:t xml:space="preserve"> </w:t>
      </w:r>
      <w:r w:rsidRPr="00935898">
        <w:t>класиф</w:t>
      </w:r>
      <w:r w:rsidR="00CD616B">
        <w:t>і</w:t>
      </w:r>
      <w:r w:rsidRPr="00935898">
        <w:t xml:space="preserve">кувати </w:t>
      </w:r>
      <w:proofErr w:type="spellStart"/>
      <w:r w:rsidRPr="00935898">
        <w:t>залежн</w:t>
      </w:r>
      <w:r w:rsidR="00CD616B">
        <w:t>ό</w:t>
      </w:r>
      <w:proofErr w:type="spellEnd"/>
      <w:r w:rsidRPr="00935898">
        <w:t xml:space="preserve"> в</w:t>
      </w:r>
      <w:r w:rsidR="00CD616B">
        <w:t>і</w:t>
      </w:r>
      <w:r w:rsidRPr="00935898">
        <w:t xml:space="preserve">д </w:t>
      </w:r>
      <w:proofErr w:type="spellStart"/>
      <w:r w:rsidRPr="00935898">
        <w:t>ф</w:t>
      </w:r>
      <w:r w:rsidR="00CD616B">
        <w:t>ό</w:t>
      </w:r>
      <w:r w:rsidRPr="00935898">
        <w:t>рми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рган</w:t>
      </w:r>
      <w:r w:rsidR="00CD616B">
        <w:t>і</w:t>
      </w:r>
      <w:r w:rsidRPr="00935898">
        <w:t>зац</w:t>
      </w:r>
      <w:r w:rsidR="00CD616B">
        <w:t>і</w:t>
      </w:r>
      <w:r w:rsidRPr="00935898">
        <w:t>ї</w:t>
      </w:r>
      <w:proofErr w:type="spellEnd"/>
      <w:r w:rsidRPr="00935898">
        <w:t xml:space="preserve">, суб'єкта </w:t>
      </w:r>
      <w:proofErr w:type="spellStart"/>
      <w:r w:rsidRPr="00935898">
        <w:t>ек</w:t>
      </w:r>
      <w:r w:rsidR="00CD616B">
        <w:t>ό</w:t>
      </w:r>
      <w:r w:rsidRPr="00935898">
        <w:t>н</w:t>
      </w:r>
      <w:r w:rsidR="00CD616B">
        <w:t>ό</w:t>
      </w:r>
      <w:r w:rsidRPr="00935898">
        <w:t>м</w:t>
      </w:r>
      <w:r w:rsidR="00CD616B">
        <w:t>і</w:t>
      </w:r>
      <w:r w:rsidRPr="00935898">
        <w:t>чних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r w:rsidRPr="00935898">
        <w:t>син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рми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власн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>, характеру</w:t>
      </w:r>
      <w:r w:rsidRPr="00935898">
        <w:rPr>
          <w:spacing w:val="-2"/>
        </w:rPr>
        <w:t xml:space="preserve"> </w:t>
      </w:r>
      <w:r w:rsidR="00CD616B">
        <w:t>і</w:t>
      </w:r>
      <w:r w:rsidRPr="00935898">
        <w:t>нвестиц</w:t>
      </w:r>
      <w:r w:rsidR="00CD616B">
        <w:t>і</w:t>
      </w:r>
      <w:r w:rsidRPr="00935898">
        <w:t>й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-2"/>
        </w:rPr>
        <w:t xml:space="preserve"> </w:t>
      </w:r>
      <w:r w:rsidR="00CD616B">
        <w:t>і</w:t>
      </w:r>
      <w:r w:rsidRPr="00935898">
        <w:t>нших</w:t>
      </w:r>
      <w:r w:rsidRPr="00935898">
        <w:rPr>
          <w:spacing w:val="-1"/>
        </w:rPr>
        <w:t xml:space="preserve"> </w:t>
      </w:r>
      <w:proofErr w:type="spellStart"/>
      <w:r w:rsidR="00CD616B">
        <w:t>ό</w:t>
      </w:r>
      <w:r w:rsidRPr="00935898">
        <w:t>знак</w:t>
      </w:r>
      <w:proofErr w:type="spellEnd"/>
      <w:r w:rsidRPr="00935898">
        <w:t>.</w:t>
      </w:r>
    </w:p>
    <w:p w14:paraId="368E41CA" w14:textId="7ECCF6C2" w:rsidR="000911DA" w:rsidRPr="00935898" w:rsidRDefault="003D5396">
      <w:pPr>
        <w:pStyle w:val="a3"/>
        <w:spacing w:line="360" w:lineRule="auto"/>
        <w:ind w:right="108" w:firstLine="709"/>
      </w:pPr>
      <w:r w:rsidRPr="00935898">
        <w:t xml:space="preserve">Вклади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запитання призначен</w:t>
      </w:r>
      <w:r w:rsidR="00CD616B">
        <w:t>і</w:t>
      </w:r>
      <w:r w:rsidRPr="00935898">
        <w:t xml:space="preserve"> для зд</w:t>
      </w:r>
      <w:r w:rsidR="00CD616B">
        <w:t>і</w:t>
      </w:r>
      <w:r w:rsidRPr="00935898">
        <w:t xml:space="preserve">йснення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зрахунк</w:t>
      </w:r>
      <w:r w:rsidR="00CD616B">
        <w:t>і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щуються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вських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вах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</w:t>
      </w:r>
      <w:r w:rsidR="00CD616B">
        <w:t>ό</w:t>
      </w:r>
      <w:r w:rsidRPr="00935898">
        <w:t>к</w:t>
      </w:r>
      <w:r w:rsidR="00CD616B">
        <w:t>ό</w:t>
      </w:r>
      <w:r w:rsidRPr="00935898">
        <w:t>рентних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рахунках </w:t>
      </w:r>
      <w:r w:rsidR="00CD616B">
        <w:t>і</w:t>
      </w:r>
      <w:r w:rsidRPr="00935898"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t xml:space="preserve"> бути у будь-який час </w:t>
      </w:r>
      <w:proofErr w:type="spellStart"/>
      <w:r w:rsidRPr="00935898">
        <w:t>частк</w:t>
      </w:r>
      <w:r w:rsidR="00CD616B">
        <w:t>ό</w:t>
      </w:r>
      <w:r w:rsidRPr="00935898">
        <w:t>в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вн</w:t>
      </w:r>
      <w:r w:rsidR="00CD616B">
        <w:t>і</w:t>
      </w:r>
      <w:r w:rsidRPr="00935898">
        <w:t>стю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п</w:t>
      </w:r>
      <w:r w:rsidR="00CD616B">
        <w:t>ό</w:t>
      </w:r>
      <w:r w:rsidRPr="00935898">
        <w:t>внен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ристан</w:t>
      </w:r>
      <w:r w:rsidR="00CD616B">
        <w:t>і</w:t>
      </w:r>
      <w:proofErr w:type="spellEnd"/>
      <w:r w:rsidRPr="00935898">
        <w:t>.</w:t>
      </w:r>
    </w:p>
    <w:p w14:paraId="0A7EBCD3" w14:textId="5280EEA7" w:rsidR="000911DA" w:rsidRPr="00935898" w:rsidRDefault="003D5396">
      <w:pPr>
        <w:pStyle w:val="a3"/>
        <w:spacing w:line="360" w:lineRule="auto"/>
        <w:ind w:right="107" w:firstLine="709"/>
      </w:pPr>
      <w:r w:rsidRPr="00935898">
        <w:t>При</w:t>
      </w:r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дкритт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rPr>
          <w:spacing w:val="1"/>
        </w:rPr>
        <w:t xml:space="preserve"> </w:t>
      </w:r>
      <w:r w:rsidRPr="00935898">
        <w:t>рахунк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вкладами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запитання</w:t>
      </w:r>
      <w:r w:rsidRPr="00935898">
        <w:rPr>
          <w:spacing w:val="1"/>
        </w:rPr>
        <w:t xml:space="preserve"> </w:t>
      </w:r>
      <w:r w:rsidRPr="00935898">
        <w:t>СГД</w:t>
      </w:r>
      <w:r w:rsidRPr="00935898">
        <w:rPr>
          <w:spacing w:val="1"/>
        </w:rPr>
        <w:t xml:space="preserve"> </w:t>
      </w:r>
      <w:r w:rsidRPr="00935898">
        <w:t>укладають</w:t>
      </w:r>
      <w:r w:rsidRPr="00935898">
        <w:rPr>
          <w:spacing w:val="-14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-12"/>
        </w:rPr>
        <w:t xml:space="preserve"> </w:t>
      </w:r>
      <w:proofErr w:type="spellStart"/>
      <w:r w:rsidRPr="00935898">
        <w:t>банк</w:t>
      </w:r>
      <w:r w:rsidR="00CD616B">
        <w:t>ό</w:t>
      </w:r>
      <w:r w:rsidRPr="00935898">
        <w:t>м</w:t>
      </w:r>
      <w:proofErr w:type="spellEnd"/>
      <w:r w:rsidRPr="00935898">
        <w:rPr>
          <w:spacing w:val="-12"/>
        </w:rPr>
        <w:t xml:space="preserve"> </w:t>
      </w:r>
      <w:r w:rsidRPr="00935898">
        <w:t>спец</w:t>
      </w:r>
      <w:r w:rsidR="00CD616B">
        <w:t>і</w:t>
      </w:r>
      <w:r w:rsidRPr="00935898">
        <w:t>альну</w:t>
      </w:r>
      <w:r w:rsidRPr="00935898">
        <w:rPr>
          <w:spacing w:val="-11"/>
        </w:rPr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ду</w:t>
      </w:r>
      <w:proofErr w:type="spellEnd"/>
      <w:r w:rsidRPr="00935898">
        <w:t>,</w:t>
      </w:r>
      <w:r w:rsidRPr="00935898">
        <w:rPr>
          <w:spacing w:val="-13"/>
        </w:rPr>
        <w:t xml:space="preserve"> </w:t>
      </w:r>
      <w:r w:rsidRPr="00935898">
        <w:t>а</w:t>
      </w:r>
      <w:r w:rsidRPr="00935898">
        <w:rPr>
          <w:spacing w:val="-13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rPr>
          <w:spacing w:val="-13"/>
        </w:rPr>
        <w:t xml:space="preserve"> </w:t>
      </w:r>
      <w:r w:rsidRPr="00935898">
        <w:t>в</w:t>
      </w:r>
      <w:r w:rsidR="00CD616B">
        <w:t>і</w:t>
      </w:r>
      <w:r w:rsidRPr="00935898">
        <w:t>дкривається</w:t>
      </w:r>
      <w:r w:rsidRPr="00935898">
        <w:rPr>
          <w:spacing w:val="-12"/>
        </w:rPr>
        <w:t xml:space="preserve"> </w:t>
      </w:r>
      <w:r w:rsidRPr="00935898">
        <w:t>та</w:t>
      </w:r>
      <w:r w:rsidRPr="00935898">
        <w:rPr>
          <w:spacing w:val="-14"/>
        </w:rPr>
        <w:t xml:space="preserve"> </w:t>
      </w:r>
      <w:r w:rsidRPr="00935898">
        <w:t>ведеться</w:t>
      </w:r>
      <w:r w:rsidRPr="00935898">
        <w:rPr>
          <w:spacing w:val="-13"/>
        </w:rPr>
        <w:t xml:space="preserve"> </w:t>
      </w:r>
      <w:proofErr w:type="spellStart"/>
      <w:r w:rsidR="00CD616B">
        <w:t>ό</w:t>
      </w:r>
      <w:r w:rsidRPr="00935898">
        <w:t>щадна</w:t>
      </w:r>
      <w:proofErr w:type="spellEnd"/>
      <w:r w:rsidRPr="00935898">
        <w:rPr>
          <w:spacing w:val="-67"/>
        </w:rPr>
        <w:t xml:space="preserve"> </w:t>
      </w:r>
      <w:r w:rsidRPr="00935898">
        <w:t>книжка.</w:t>
      </w:r>
    </w:p>
    <w:p w14:paraId="3B1EA758" w14:textId="2BDF441A" w:rsidR="000911DA" w:rsidRPr="00935898" w:rsidRDefault="003D5396" w:rsidP="005A135B">
      <w:pPr>
        <w:pStyle w:val="a3"/>
        <w:spacing w:before="1" w:line="360" w:lineRule="auto"/>
        <w:ind w:right="109" w:firstLine="709"/>
      </w:pPr>
      <w:r w:rsidRPr="00935898">
        <w:t xml:space="preserve">У </w:t>
      </w:r>
      <w:proofErr w:type="spellStart"/>
      <w:r w:rsidRPr="00935898">
        <w:t>б</w:t>
      </w:r>
      <w:r w:rsidR="00CD616B">
        <w:t>і</w:t>
      </w:r>
      <w:r w:rsidRPr="00935898">
        <w:t>льш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банк</w:t>
      </w:r>
      <w:r w:rsidR="00CD616B">
        <w:t>і</w:t>
      </w:r>
      <w:r w:rsidRPr="00935898">
        <w:t xml:space="preserve">в вклади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запитання </w:t>
      </w:r>
      <w:proofErr w:type="spellStart"/>
      <w:r w:rsidRPr="00935898">
        <w:t>стан</w:t>
      </w:r>
      <w:r w:rsidR="00CD616B">
        <w:t>ό</w:t>
      </w:r>
      <w:r w:rsidRPr="00935898">
        <w:t>влять</w:t>
      </w:r>
      <w:proofErr w:type="spellEnd"/>
      <w:r w:rsidRPr="00935898">
        <w:t xml:space="preserve"> найб</w:t>
      </w:r>
      <w:r w:rsidR="00CD616B">
        <w:t>і</w:t>
      </w:r>
      <w:r w:rsidRPr="00935898">
        <w:t>льшу частку в</w:t>
      </w:r>
      <w:r w:rsidRPr="00935898">
        <w:rPr>
          <w:spacing w:val="1"/>
        </w:rPr>
        <w:t xml:space="preserve"> </w:t>
      </w:r>
      <w:r w:rsidRPr="00935898">
        <w:t>структур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залучених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Це</w:t>
      </w:r>
      <w:r w:rsidRPr="00935898">
        <w:rPr>
          <w:spacing w:val="1"/>
        </w:rPr>
        <w:t xml:space="preserve"> </w:t>
      </w:r>
      <w:r w:rsidRPr="00935898">
        <w:t>найб</w:t>
      </w:r>
      <w:r w:rsidR="00CD616B">
        <w:t>і</w:t>
      </w:r>
      <w:r w:rsidRPr="00935898">
        <w:t>льш</w:t>
      </w:r>
      <w:r w:rsidRPr="00935898">
        <w:rPr>
          <w:spacing w:val="1"/>
        </w:rPr>
        <w:t xml:space="preserve"> </w:t>
      </w:r>
      <w:r w:rsidRPr="00935898">
        <w:t>дешеве</w:t>
      </w:r>
      <w:r w:rsidRPr="00935898">
        <w:rPr>
          <w:spacing w:val="1"/>
        </w:rPr>
        <w:t xml:space="preserve"> </w:t>
      </w:r>
      <w:proofErr w:type="spellStart"/>
      <w:r w:rsidRPr="00935898">
        <w:t>джерел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вських</w:t>
      </w:r>
      <w:r w:rsidRPr="00935898">
        <w:rPr>
          <w:spacing w:val="1"/>
        </w:rPr>
        <w:t xml:space="preserve"> </w:t>
      </w:r>
      <w:r w:rsidRPr="00935898">
        <w:t>ресурс</w:t>
      </w:r>
      <w:r w:rsidR="00CD616B">
        <w:t>і</w:t>
      </w:r>
      <w:r w:rsidRPr="00935898">
        <w:t xml:space="preserve">в. Власник рахунку </w:t>
      </w:r>
      <w:proofErr w:type="spellStart"/>
      <w:r w:rsidRPr="00935898">
        <w:t>м</w:t>
      </w:r>
      <w:r w:rsidR="00CD616B">
        <w:t>ό</w:t>
      </w:r>
      <w:r w:rsidRPr="00935898">
        <w:t>же</w:t>
      </w:r>
      <w:proofErr w:type="spellEnd"/>
      <w:r w:rsidRPr="00935898">
        <w:t xml:space="preserve"> в будь-який </w:t>
      </w:r>
      <w:proofErr w:type="spellStart"/>
      <w:r w:rsidRPr="00935898">
        <w:t>м</w:t>
      </w:r>
      <w:r w:rsidR="00CD616B">
        <w:t>ό</w:t>
      </w:r>
      <w:r w:rsidRPr="00935898">
        <w:t>мент</w:t>
      </w:r>
      <w:proofErr w:type="spellEnd"/>
      <w:r w:rsidRPr="00935898">
        <w:t xml:space="preserve"> вилучити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 xml:space="preserve">, </w:t>
      </w:r>
      <w:proofErr w:type="spellStart"/>
      <w:r w:rsidRPr="00935898">
        <w:t>т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вська</w:t>
      </w:r>
      <w:r w:rsidRPr="00935898">
        <w:rPr>
          <w:spacing w:val="29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rPr>
          <w:spacing w:val="30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винен</w:t>
      </w:r>
      <w:proofErr w:type="spellEnd"/>
      <w:r w:rsidRPr="00935898">
        <w:rPr>
          <w:spacing w:val="30"/>
        </w:rPr>
        <w:t xml:space="preserve"> </w:t>
      </w:r>
      <w:r w:rsidRPr="00935898">
        <w:t>мати</w:t>
      </w:r>
      <w:r w:rsidRPr="00935898">
        <w:rPr>
          <w:spacing w:val="31"/>
        </w:rPr>
        <w:t xml:space="preserve"> </w:t>
      </w:r>
      <w:r w:rsidRPr="00935898">
        <w:t>завжди</w:t>
      </w:r>
      <w:r w:rsidRPr="00935898">
        <w:rPr>
          <w:spacing w:val="30"/>
        </w:rPr>
        <w:t xml:space="preserve"> </w:t>
      </w:r>
      <w:proofErr w:type="spellStart"/>
      <w:r w:rsidRPr="00935898">
        <w:t>вис</w:t>
      </w:r>
      <w:r w:rsidR="00CD616B">
        <w:t>ό</w:t>
      </w:r>
      <w:r w:rsidRPr="00935898">
        <w:t>к</w:t>
      </w:r>
      <w:r w:rsidR="00CD616B">
        <w:t>ό</w:t>
      </w:r>
      <w:r w:rsidRPr="00935898">
        <w:t>л</w:t>
      </w:r>
      <w:r w:rsidR="00CD616B">
        <w:t>і</w:t>
      </w:r>
      <w:r w:rsidRPr="00935898">
        <w:t>кв</w:t>
      </w:r>
      <w:r w:rsidR="00CD616B">
        <w:t>і</w:t>
      </w:r>
      <w:r w:rsidRPr="00935898">
        <w:t>дн</w:t>
      </w:r>
      <w:r w:rsidR="00CD616B">
        <w:t>і</w:t>
      </w:r>
      <w:proofErr w:type="spellEnd"/>
      <w:r w:rsidRPr="00935898">
        <w:rPr>
          <w:spacing w:val="30"/>
        </w:rPr>
        <w:t xml:space="preserve"> </w:t>
      </w:r>
      <w:r w:rsidRPr="00935898">
        <w:t>активи</w:t>
      </w:r>
      <w:r w:rsidRPr="00935898">
        <w:rPr>
          <w:spacing w:val="31"/>
        </w:rPr>
        <w:t xml:space="preserve"> </w:t>
      </w:r>
      <w:r w:rsidRPr="00935898">
        <w:t>за</w:t>
      </w:r>
      <w:r w:rsidRPr="00935898">
        <w:rPr>
          <w:spacing w:val="29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="005A135B">
        <w:t xml:space="preserve"> </w:t>
      </w:r>
      <w:r w:rsidRPr="00935898">
        <w:t>зменшення частки менш л</w:t>
      </w:r>
      <w:r w:rsidR="00CD616B">
        <w:t>і</w:t>
      </w:r>
      <w:r w:rsidRPr="00935898">
        <w:t>кв</w:t>
      </w:r>
      <w:r w:rsidR="00CD616B">
        <w:t>і</w:t>
      </w:r>
      <w:r w:rsidRPr="00935898">
        <w:t xml:space="preserve">дних, але таких,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дають </w:t>
      </w:r>
      <w:proofErr w:type="spellStart"/>
      <w:r w:rsidRPr="00935898">
        <w:t>вис</w:t>
      </w:r>
      <w:r w:rsidR="00CD616B">
        <w:t>ό</w:t>
      </w:r>
      <w:r w:rsidRPr="00935898">
        <w:t>к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х</w:t>
      </w:r>
      <w:r w:rsidR="00CD616B">
        <w:t>ό</w:t>
      </w:r>
      <w:r w:rsidRPr="00935898">
        <w:t>ди</w:t>
      </w:r>
      <w:proofErr w:type="spellEnd"/>
      <w:r w:rsidRPr="00935898">
        <w:t xml:space="preserve">. </w:t>
      </w:r>
      <w:proofErr w:type="spellStart"/>
      <w:r w:rsidRPr="00935898">
        <w:t>Т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proofErr w:type="spellStart"/>
      <w:r w:rsidRPr="00935898">
        <w:t>залиш</w:t>
      </w:r>
      <w:r w:rsidR="00CD616B">
        <w:t>ό</w:t>
      </w:r>
      <w:r w:rsidRPr="00935898">
        <w:t>к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на</w:t>
      </w:r>
      <w:r w:rsidRPr="00935898">
        <w:rPr>
          <w:spacing w:val="-3"/>
        </w:rPr>
        <w:t xml:space="preserve"> </w:t>
      </w:r>
      <w:r w:rsidRPr="00935898">
        <w:t>рахунках</w:t>
      </w:r>
      <w:r w:rsidRPr="00935898">
        <w:rPr>
          <w:spacing w:val="-3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r w:rsidRPr="00935898">
        <w:t>запитання</w:t>
      </w:r>
      <w:r w:rsidRPr="00935898">
        <w:rPr>
          <w:spacing w:val="-2"/>
        </w:rPr>
        <w:t xml:space="preserve"> </w:t>
      </w:r>
      <w:r w:rsidRPr="00935898">
        <w:t>виплачуються</w:t>
      </w:r>
      <w:r w:rsidRPr="00935898">
        <w:rPr>
          <w:spacing w:val="-3"/>
        </w:rPr>
        <w:t xml:space="preserve"> </w:t>
      </w:r>
      <w:r w:rsidRPr="00935898">
        <w:t>низьк</w:t>
      </w:r>
      <w:r w:rsidR="00CD616B">
        <w:t>і</w:t>
      </w:r>
      <w:r w:rsidRPr="00935898">
        <w:rPr>
          <w:spacing w:val="-2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тки</w:t>
      </w:r>
      <w:proofErr w:type="spellEnd"/>
      <w:r w:rsidRPr="00935898">
        <w:t>.</w:t>
      </w:r>
    </w:p>
    <w:p w14:paraId="2206B9C1" w14:textId="5724E3C3" w:rsidR="000911DA" w:rsidRPr="00935898" w:rsidRDefault="003D5396" w:rsidP="005A135B">
      <w:pPr>
        <w:pStyle w:val="a3"/>
        <w:spacing w:before="1" w:line="360" w:lineRule="auto"/>
        <w:ind w:right="108" w:firstLine="709"/>
      </w:pPr>
      <w:r w:rsidRPr="00935898">
        <w:t>Вклади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запитання</w:t>
      </w:r>
      <w:r w:rsidRPr="00935898">
        <w:rPr>
          <w:spacing w:val="1"/>
        </w:rPr>
        <w:t xml:space="preserve"> </w:t>
      </w:r>
      <w:r w:rsidRPr="00935898">
        <w:t>є</w:t>
      </w:r>
      <w:r w:rsidRPr="00935898">
        <w:rPr>
          <w:spacing w:val="1"/>
        </w:rPr>
        <w:t xml:space="preserve"> </w:t>
      </w:r>
      <w:r w:rsidRPr="00935898">
        <w:t>нестаб</w:t>
      </w:r>
      <w:r w:rsidR="00CD616B">
        <w:t>і</w:t>
      </w:r>
      <w:r w:rsidRPr="00935898">
        <w:t>льними,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бмежує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жлив</w:t>
      </w:r>
      <w:r w:rsidR="00CD616B">
        <w:t>і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їх</w:t>
      </w:r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ристання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CD616B">
        <w:t>ό</w:t>
      </w:r>
      <w:r w:rsidRPr="00935898">
        <w:t>м</w:t>
      </w:r>
      <w:proofErr w:type="spellEnd"/>
      <w:r w:rsidRPr="00935898">
        <w:t xml:space="preserve"> для </w:t>
      </w:r>
      <w:proofErr w:type="spellStart"/>
      <w:r w:rsidRPr="00935898">
        <w:t>п</w:t>
      </w:r>
      <w:r w:rsidR="00CD616B">
        <w:t>ό</w:t>
      </w:r>
      <w:r w:rsidRPr="00935898">
        <w:t>зик</w:t>
      </w:r>
      <w:r w:rsidR="00CD616B">
        <w:t>ό</w:t>
      </w:r>
      <w:r w:rsidRPr="00935898">
        <w:t>вих</w:t>
      </w:r>
      <w:proofErr w:type="spellEnd"/>
      <w:r w:rsidRPr="00935898">
        <w:t xml:space="preserve"> та </w:t>
      </w:r>
      <w:r w:rsidR="00CD616B">
        <w:t>і</w:t>
      </w:r>
      <w:r w:rsidRPr="00935898">
        <w:t>нвестиц</w:t>
      </w:r>
      <w:r w:rsidR="00CD616B">
        <w:t>і</w:t>
      </w:r>
      <w:r w:rsidRPr="00935898">
        <w:t xml:space="preserve">йних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 xml:space="preserve">. В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дсутн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(як </w:t>
      </w:r>
      <w:proofErr w:type="spellStart"/>
      <w:r w:rsidRPr="00935898">
        <w:t>правил</w:t>
      </w:r>
      <w:r w:rsidR="00CD616B">
        <w:t>ό</w:t>
      </w:r>
      <w:proofErr w:type="spellEnd"/>
      <w:r w:rsidRPr="00935898">
        <w:t xml:space="preserve">) плати за </w:t>
      </w:r>
      <w:proofErr w:type="spellStart"/>
      <w:r w:rsidRPr="00935898">
        <w:t>деп</w:t>
      </w:r>
      <w:r w:rsidR="00CD616B">
        <w:t>ό</w:t>
      </w:r>
      <w:r w:rsidRPr="00935898">
        <w:t>зити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запитання банки намагаються</w:t>
      </w:r>
      <w:r w:rsidRPr="00935898">
        <w:rPr>
          <w:spacing w:val="1"/>
        </w:rPr>
        <w:t xml:space="preserve"> </w:t>
      </w:r>
      <w:r w:rsidRPr="00935898">
        <w:lastRenderedPageBreak/>
        <w:t>залучити</w:t>
      </w:r>
      <w:r w:rsidRPr="00935898">
        <w:rPr>
          <w:spacing w:val="-10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</w:t>
      </w:r>
      <w:r w:rsidRPr="00935898">
        <w:rPr>
          <w:spacing w:val="-10"/>
        </w:rPr>
        <w:t xml:space="preserve"> </w:t>
      </w:r>
      <w:r w:rsidR="00CD616B">
        <w:t>і</w:t>
      </w:r>
      <w:r w:rsidRPr="00935898">
        <w:rPr>
          <w:spacing w:val="-10"/>
        </w:rPr>
        <w:t xml:space="preserve"> </w:t>
      </w:r>
      <w:r w:rsidRPr="00935898">
        <w:t>стимулювати</w:t>
      </w:r>
      <w:r w:rsidRPr="00935898">
        <w:rPr>
          <w:spacing w:val="-11"/>
        </w:rPr>
        <w:t xml:space="preserve"> </w:t>
      </w:r>
      <w:r w:rsidRPr="00935898">
        <w:t>прир</w:t>
      </w:r>
      <w:r w:rsidR="00CD616B">
        <w:t>і</w:t>
      </w:r>
      <w:r w:rsidRPr="00935898">
        <w:t>ст</w:t>
      </w:r>
      <w:r w:rsidRPr="00935898">
        <w:rPr>
          <w:spacing w:val="-10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rPr>
          <w:spacing w:val="-10"/>
        </w:rPr>
        <w:t xml:space="preserve"> </w:t>
      </w:r>
      <w:r w:rsidRPr="00935898">
        <w:t>внеск</w:t>
      </w:r>
      <w:r w:rsidR="00CD616B">
        <w:t>і</w:t>
      </w:r>
      <w:r w:rsidRPr="00935898">
        <w:t>в</w:t>
      </w:r>
      <w:r w:rsidRPr="00935898">
        <w:rPr>
          <w:spacing w:val="-11"/>
        </w:rPr>
        <w:t xml:space="preserve"> </w:t>
      </w:r>
      <w:r w:rsidRPr="00935898">
        <w:t>за</w:t>
      </w:r>
      <w:r w:rsidRPr="00935898">
        <w:rPr>
          <w:spacing w:val="-12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rPr>
          <w:spacing w:val="-10"/>
        </w:rPr>
        <w:t xml:space="preserve"> </w:t>
      </w:r>
      <w:r w:rsidRPr="00935898">
        <w:t>надання</w:t>
      </w:r>
      <w:r w:rsidRPr="00935898">
        <w:rPr>
          <w:spacing w:val="-68"/>
        </w:rPr>
        <w:t xml:space="preserve"> </w:t>
      </w:r>
      <w:r w:rsidRPr="00935898">
        <w:t>їм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слуг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п</w:t>
      </w:r>
      <w:r w:rsidR="00CD616B">
        <w:t>і</w:t>
      </w:r>
      <w:r w:rsidRPr="00935898">
        <w:t>двищення</w:t>
      </w:r>
      <w:r w:rsidRPr="00935898">
        <w:rPr>
          <w:spacing w:val="1"/>
        </w:rPr>
        <w:t xml:space="preserve"> </w:t>
      </w:r>
      <w:proofErr w:type="spellStart"/>
      <w:r w:rsidRPr="00935898">
        <w:t>як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бслуг</w:t>
      </w:r>
      <w:r w:rsidR="00CD616B">
        <w:t>ό</w:t>
      </w:r>
      <w:r w:rsidRPr="00935898">
        <w:t>вування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Це,</w:t>
      </w:r>
      <w:r w:rsidRPr="00935898">
        <w:rPr>
          <w:spacing w:val="1"/>
        </w:rPr>
        <w:t xml:space="preserve"> </w:t>
      </w:r>
      <w:proofErr w:type="spellStart"/>
      <w:r w:rsidRPr="00935898">
        <w:t>з</w:t>
      </w:r>
      <w:r w:rsidR="00CD616B">
        <w:t>ό</w:t>
      </w:r>
      <w:r w:rsidRPr="00935898">
        <w:t>крема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r w:rsidRPr="00935898">
        <w:t xml:space="preserve">кредитування з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рахунка, п</w:t>
      </w:r>
      <w:r w:rsidR="00CD616B">
        <w:t>і</w:t>
      </w:r>
      <w:r w:rsidRPr="00935898">
        <w:t xml:space="preserve">льги вкладникам в </w:t>
      </w:r>
      <w:proofErr w:type="spellStart"/>
      <w:r w:rsidR="00CD616B">
        <w:t>ό</w:t>
      </w:r>
      <w:r w:rsidRPr="00935898">
        <w:t>держанн</w:t>
      </w:r>
      <w:r w:rsidR="00CD616B">
        <w:t>і</w:t>
      </w:r>
      <w:proofErr w:type="spellEnd"/>
      <w:r w:rsidRPr="00935898">
        <w:t xml:space="preserve"> кредиту,</w:t>
      </w:r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ристання</w:t>
      </w:r>
      <w:proofErr w:type="spellEnd"/>
      <w:r w:rsidRPr="00935898">
        <w:t xml:space="preserve"> зручних для кл</w:t>
      </w:r>
      <w:r w:rsidR="00CD616B">
        <w:t>і</w:t>
      </w:r>
      <w:r w:rsidRPr="00935898">
        <w:t xml:space="preserve">єнта </w:t>
      </w:r>
      <w:proofErr w:type="spellStart"/>
      <w:r w:rsidRPr="00935898">
        <w:t>ф</w:t>
      </w:r>
      <w:r w:rsidR="00CD616B">
        <w:t>ό</w:t>
      </w:r>
      <w:r w:rsidRPr="00935898">
        <w:t>рм</w:t>
      </w:r>
      <w:proofErr w:type="spellEnd"/>
      <w:r w:rsidRPr="00935898"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зрахунк</w:t>
      </w:r>
      <w:r w:rsidR="00CD616B">
        <w:t>і</w:t>
      </w:r>
      <w:r w:rsidRPr="00935898">
        <w:t>в</w:t>
      </w:r>
      <w:proofErr w:type="spellEnd"/>
      <w:r w:rsidRPr="00935898">
        <w:t>,</w:t>
      </w:r>
      <w:r w:rsidR="005A135B">
        <w:t xml:space="preserve"> </w:t>
      </w:r>
      <w:proofErr w:type="spellStart"/>
      <w:r w:rsidRPr="00935898">
        <w:t>заст</w:t>
      </w:r>
      <w:r w:rsidR="00CD616B">
        <w:t>ό</w:t>
      </w:r>
      <w:r w:rsidRPr="00935898">
        <w:t>сування</w:t>
      </w:r>
      <w:proofErr w:type="spellEnd"/>
      <w:r w:rsidRPr="00935898">
        <w:t xml:space="preserve"> кредитних</w:t>
      </w:r>
      <w:r w:rsidRPr="00935898">
        <w:rPr>
          <w:spacing w:val="1"/>
        </w:rPr>
        <w:t xml:space="preserve"> </w:t>
      </w:r>
      <w:proofErr w:type="spellStart"/>
      <w:r w:rsidRPr="00935898">
        <w:t>карт</w:t>
      </w:r>
      <w:r w:rsidR="00CD616B">
        <w:t>ό</w:t>
      </w:r>
      <w:r w:rsidRPr="00935898">
        <w:t>к</w:t>
      </w:r>
      <w:proofErr w:type="spellEnd"/>
      <w:r w:rsidRPr="00935898">
        <w:t>,</w:t>
      </w:r>
      <w:r w:rsidRPr="00935898">
        <w:rPr>
          <w:spacing w:val="-8"/>
        </w:rPr>
        <w:t xml:space="preserve"> </w:t>
      </w:r>
      <w:proofErr w:type="spellStart"/>
      <w:r w:rsidRPr="00935898">
        <w:t>чек</w:t>
      </w:r>
      <w:r w:rsidR="00CD616B">
        <w:t>і</w:t>
      </w:r>
      <w:r w:rsidRPr="00935898">
        <w:t>в</w:t>
      </w:r>
      <w:proofErr w:type="spellEnd"/>
      <w:r w:rsidRPr="00935898">
        <w:t>,</w:t>
      </w:r>
      <w:r w:rsidRPr="00935898">
        <w:rPr>
          <w:spacing w:val="-10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зрахунк</w:t>
      </w:r>
      <w:r w:rsidR="00CD616B">
        <w:t>ό</w:t>
      </w:r>
      <w:r w:rsidRPr="00935898">
        <w:t>в</w:t>
      </w:r>
      <w:r w:rsidR="00CD616B">
        <w:t>ό</w:t>
      </w:r>
      <w:r w:rsidRPr="00935898">
        <w:t>-к</w:t>
      </w:r>
      <w:r w:rsidR="00CD616B">
        <w:t>ό</w:t>
      </w:r>
      <w:r w:rsidRPr="00935898">
        <w:t>нсультативне</w:t>
      </w:r>
      <w:proofErr w:type="spellEnd"/>
      <w:r w:rsidRPr="00935898">
        <w:rPr>
          <w:spacing w:val="-10"/>
        </w:rPr>
        <w:t xml:space="preserve"> </w:t>
      </w:r>
      <w:proofErr w:type="spellStart"/>
      <w:r w:rsidR="00CD616B">
        <w:t>ό</w:t>
      </w:r>
      <w:r w:rsidRPr="00935898">
        <w:t>бслуг</w:t>
      </w:r>
      <w:r w:rsidR="00CD616B">
        <w:t>ό</w:t>
      </w:r>
      <w:r w:rsidRPr="00935898">
        <w:t>вування</w:t>
      </w:r>
      <w:proofErr w:type="spellEnd"/>
      <w:r w:rsidRPr="00935898">
        <w:rPr>
          <w:spacing w:val="-10"/>
        </w:rPr>
        <w:t xml:space="preserve"> </w:t>
      </w:r>
      <w:proofErr w:type="spellStart"/>
      <w:r w:rsidRPr="00935898">
        <w:t>т</w:t>
      </w:r>
      <w:r w:rsidR="00CD616B">
        <w:t>ό</w:t>
      </w:r>
      <w:r w:rsidRPr="00935898">
        <w:t>щ</w:t>
      </w:r>
      <w:r w:rsidR="00CD616B">
        <w:t>ό</w:t>
      </w:r>
      <w:proofErr w:type="spellEnd"/>
      <w:r w:rsidRPr="00935898">
        <w:t>.</w:t>
      </w:r>
      <w:r w:rsidRPr="00935898">
        <w:rPr>
          <w:spacing w:val="-9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9"/>
        </w:rPr>
        <w:t xml:space="preserve"> </w:t>
      </w:r>
      <w:r w:rsidRPr="00935898">
        <w:t>вклад</w:t>
      </w:r>
      <w:r w:rsidR="00CD616B">
        <w:t>і</w:t>
      </w:r>
      <w:r w:rsidRPr="00935898">
        <w:t>в</w:t>
      </w:r>
      <w:r w:rsidRPr="00935898">
        <w:rPr>
          <w:spacing w:val="-68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12"/>
        </w:rPr>
        <w:t xml:space="preserve"> </w:t>
      </w:r>
      <w:r w:rsidRPr="00935898">
        <w:t>запитання</w:t>
      </w:r>
      <w:r w:rsidRPr="00935898">
        <w:rPr>
          <w:spacing w:val="-13"/>
        </w:rPr>
        <w:t xml:space="preserve"> </w:t>
      </w:r>
      <w:r w:rsidRPr="00935898">
        <w:t>належать</w:t>
      </w:r>
      <w:r w:rsidRPr="00935898">
        <w:rPr>
          <w:spacing w:val="-13"/>
        </w:rPr>
        <w:t xml:space="preserve"> </w:t>
      </w:r>
      <w:proofErr w:type="spellStart"/>
      <w:r w:rsidRPr="00935898">
        <w:t>так</w:t>
      </w:r>
      <w:r w:rsidR="00CD616B">
        <w:t>ό</w:t>
      </w:r>
      <w:r w:rsidRPr="00935898">
        <w:t>ж</w:t>
      </w:r>
      <w:proofErr w:type="spellEnd"/>
      <w:r w:rsidRPr="00935898">
        <w:rPr>
          <w:spacing w:val="-12"/>
        </w:rPr>
        <w:t xml:space="preserve"> </w:t>
      </w:r>
      <w:proofErr w:type="spellStart"/>
      <w:r w:rsidRPr="00935898">
        <w:t>кредит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-12"/>
        </w:rPr>
        <w:t xml:space="preserve"> </w:t>
      </w:r>
      <w:r w:rsidRPr="00935898">
        <w:t>залишки</w:t>
      </w:r>
      <w:r w:rsidRPr="00935898">
        <w:rPr>
          <w:spacing w:val="-14"/>
        </w:rPr>
        <w:t xml:space="preserve"> </w:t>
      </w:r>
      <w:r w:rsidRPr="00935898">
        <w:t>за</w:t>
      </w:r>
      <w:r w:rsidRPr="00935898">
        <w:rPr>
          <w:spacing w:val="-13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</w:t>
      </w:r>
      <w:r w:rsidR="00CD616B">
        <w:t>ό</w:t>
      </w:r>
      <w:r w:rsidRPr="00935898">
        <w:t>к</w:t>
      </w:r>
      <w:r w:rsidR="00CD616B">
        <w:t>ό</w:t>
      </w:r>
      <w:r w:rsidRPr="00935898">
        <w:t>рентним</w:t>
      </w:r>
      <w:proofErr w:type="spellEnd"/>
      <w:r w:rsidRPr="00935898">
        <w:rPr>
          <w:spacing w:val="-14"/>
        </w:rPr>
        <w:t xml:space="preserve"> </w:t>
      </w:r>
      <w:proofErr w:type="spellStart"/>
      <w:r w:rsidRPr="00935898">
        <w:t>рахунк</w:t>
      </w:r>
      <w:r w:rsidR="00CD616B">
        <w:t>ό</w:t>
      </w:r>
      <w:r w:rsidRPr="00935898">
        <w:t>м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чним</w:t>
      </w:r>
      <w:proofErr w:type="spellEnd"/>
      <w:r w:rsidRPr="00935898">
        <w:t xml:space="preserve"> </w:t>
      </w:r>
      <w:proofErr w:type="spellStart"/>
      <w:r w:rsidRPr="00935898">
        <w:t>рахунк</w:t>
      </w:r>
      <w:r w:rsidR="00CD616B">
        <w:t>ό</w:t>
      </w:r>
      <w:r w:rsidRPr="00935898">
        <w:t>м</w:t>
      </w:r>
      <w:proofErr w:type="spellEnd"/>
      <w:r w:rsidRPr="00935898">
        <w:t xml:space="preserve"> з </w:t>
      </w:r>
      <w:proofErr w:type="spellStart"/>
      <w:r w:rsidR="00CD616B">
        <w:t>ό</w:t>
      </w:r>
      <w:r w:rsidRPr="00935898">
        <w:t>вердрафт</w:t>
      </w:r>
      <w:r w:rsidR="00CD616B">
        <w:t>ό</w:t>
      </w:r>
      <w:r w:rsidRPr="00935898">
        <w:t>м</w:t>
      </w:r>
      <w:proofErr w:type="spellEnd"/>
      <w:r w:rsidRPr="00935898">
        <w:t xml:space="preserve">. Для </w:t>
      </w:r>
      <w:proofErr w:type="spellStart"/>
      <w:r w:rsidRPr="00935898">
        <w:t>п</w:t>
      </w:r>
      <w:r w:rsidR="00CD616B">
        <w:t>ό</w:t>
      </w:r>
      <w:r w:rsidRPr="00935898">
        <w:t>криття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йних</w:t>
      </w:r>
      <w:proofErr w:type="spellEnd"/>
      <w:r w:rsidRPr="00935898">
        <w:t xml:space="preserve"> витрат,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в'язаних</w:t>
      </w:r>
      <w:proofErr w:type="spellEnd"/>
      <w:r w:rsidRPr="00935898">
        <w:rPr>
          <w:spacing w:val="-15"/>
        </w:rPr>
        <w:t xml:space="preserve"> </w:t>
      </w:r>
      <w:r w:rsidRPr="00935898">
        <w:t>з</w:t>
      </w:r>
      <w:r w:rsidRPr="00935898">
        <w:rPr>
          <w:spacing w:val="-15"/>
        </w:rPr>
        <w:t xml:space="preserve"> </w:t>
      </w:r>
      <w:r w:rsidRPr="00935898">
        <w:t>веденням</w:t>
      </w:r>
      <w:r w:rsidRPr="00935898">
        <w:rPr>
          <w:spacing w:val="-16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rPr>
          <w:spacing w:val="-14"/>
        </w:rPr>
        <w:t xml:space="preserve"> </w:t>
      </w:r>
      <w:r w:rsidRPr="00935898">
        <w:t>рахунк</w:t>
      </w:r>
      <w:r w:rsidR="00CD616B">
        <w:t>і</w:t>
      </w:r>
      <w:r w:rsidRPr="00935898">
        <w:t>в,</w:t>
      </w:r>
      <w:r w:rsidRPr="00935898">
        <w:rPr>
          <w:spacing w:val="-12"/>
        </w:rPr>
        <w:t xml:space="preserve"> </w:t>
      </w:r>
      <w:r w:rsidRPr="00935898">
        <w:t>банк</w:t>
      </w:r>
      <w:r w:rsidR="00CD616B">
        <w:t>і</w:t>
      </w:r>
      <w:r w:rsidRPr="00935898">
        <w:t>вська</w:t>
      </w:r>
      <w:r w:rsidRPr="00935898">
        <w:rPr>
          <w:spacing w:val="-14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rPr>
          <w:spacing w:val="-14"/>
        </w:rPr>
        <w:t xml:space="preserve"> </w:t>
      </w:r>
      <w:r w:rsidRPr="00935898">
        <w:t>стягує</w:t>
      </w:r>
      <w:r w:rsidRPr="00935898">
        <w:rPr>
          <w:spacing w:val="-16"/>
        </w:rPr>
        <w:t xml:space="preserve"> </w:t>
      </w:r>
      <w:r w:rsidRPr="00935898">
        <w:t>з</w:t>
      </w:r>
      <w:r w:rsidRPr="00935898">
        <w:rPr>
          <w:spacing w:val="-15"/>
        </w:rPr>
        <w:t xml:space="preserve"> </w:t>
      </w:r>
      <w:r w:rsidRPr="00935898">
        <w:t>кл</w:t>
      </w:r>
      <w:r w:rsidR="00CD616B">
        <w:t>і</w:t>
      </w:r>
      <w:r w:rsidRPr="00935898">
        <w:t>єнта</w:t>
      </w:r>
      <w:r w:rsidRPr="00935898">
        <w:rPr>
          <w:spacing w:val="-67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м</w:t>
      </w:r>
      <w:r w:rsidR="00CD616B">
        <w:t>і</w:t>
      </w:r>
      <w:r w:rsidRPr="00935898">
        <w:t>с</w:t>
      </w:r>
      <w:r w:rsidR="00CD616B">
        <w:t>і</w:t>
      </w:r>
      <w:r w:rsidRPr="00935898">
        <w:t>йну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винаг</w:t>
      </w:r>
      <w:r w:rsidR="00CD616B">
        <w:t>ό</w:t>
      </w:r>
      <w:r w:rsidRPr="00935898">
        <w:t>р</w:t>
      </w:r>
      <w:r w:rsidR="00CD616B">
        <w:t>ό</w:t>
      </w:r>
      <w:r w:rsidRPr="00935898">
        <w:t>ду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м</w:t>
      </w:r>
      <w:r w:rsidR="00CD616B">
        <w:t>і</w:t>
      </w:r>
      <w:r w:rsidRPr="00935898">
        <w:t>с</w:t>
      </w:r>
      <w:r w:rsidR="00CD616B">
        <w:t>і</w:t>
      </w:r>
      <w:r w:rsidRPr="00935898">
        <w:t>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же</w:t>
      </w:r>
      <w:proofErr w:type="spellEnd"/>
      <w:r w:rsidRPr="00935898">
        <w:rPr>
          <w:spacing w:val="1"/>
        </w:rPr>
        <w:t xml:space="preserve"> </w:t>
      </w:r>
      <w:r w:rsidRPr="00935898">
        <w:t>утримуватися</w:t>
      </w:r>
      <w:r w:rsidRPr="00935898">
        <w:rPr>
          <w:spacing w:val="1"/>
        </w:rPr>
        <w:t xml:space="preserve"> </w:t>
      </w:r>
      <w:r w:rsidRPr="00935898">
        <w:t>завдяки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тку</w:t>
      </w:r>
      <w:proofErr w:type="spellEnd"/>
      <w:r w:rsidRPr="00935898">
        <w:t>.</w:t>
      </w:r>
      <w:r w:rsidRPr="00935898">
        <w:rPr>
          <w:spacing w:val="-1"/>
        </w:rPr>
        <w:t xml:space="preserve"> </w:t>
      </w:r>
      <w:r w:rsidRPr="00935898">
        <w:t>Деяк</w:t>
      </w:r>
      <w:r w:rsidR="00CD616B">
        <w:t>і</w:t>
      </w:r>
      <w:r w:rsidR="005A135B">
        <w:t xml:space="preserve"> </w:t>
      </w:r>
      <w:r w:rsidRPr="00935898">
        <w:t>банки</w:t>
      </w:r>
      <w:r w:rsidRPr="00935898">
        <w:rPr>
          <w:spacing w:val="1"/>
        </w:rPr>
        <w:t xml:space="preserve"> </w:t>
      </w:r>
      <w:r w:rsidRPr="00935898">
        <w:t>не</w:t>
      </w:r>
      <w:r w:rsidRPr="00935898">
        <w:rPr>
          <w:spacing w:val="1"/>
        </w:rPr>
        <w:t xml:space="preserve"> </w:t>
      </w:r>
      <w:r w:rsidRPr="00935898">
        <w:t>стягують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м</w:t>
      </w:r>
      <w:r w:rsidR="00CD616B">
        <w:t>і</w:t>
      </w:r>
      <w:r w:rsidRPr="00935898">
        <w:t>с</w:t>
      </w:r>
      <w:r w:rsidR="00CD616B">
        <w:t>і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ведення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rPr>
          <w:spacing w:val="1"/>
        </w:rPr>
        <w:t xml:space="preserve"> </w:t>
      </w:r>
      <w:r w:rsidRPr="00935898">
        <w:t>рахунк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ви</w:t>
      </w:r>
      <w:proofErr w:type="spellEnd"/>
      <w:r w:rsidRPr="00935898">
        <w:rPr>
          <w:spacing w:val="1"/>
        </w:rPr>
        <w:t xml:space="preserve"> </w:t>
      </w:r>
      <w:r w:rsidRPr="00935898">
        <w:t>збер</w:t>
      </w:r>
      <w:r w:rsidR="00CD616B">
        <w:t>і</w:t>
      </w:r>
      <w:r w:rsidRPr="00935898">
        <w:t>гання</w:t>
      </w:r>
      <w:r w:rsidRPr="00935898">
        <w:rPr>
          <w:spacing w:val="-4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r w:rsidRPr="00935898">
        <w:t>них</w:t>
      </w:r>
      <w:r w:rsidRPr="00935898">
        <w:rPr>
          <w:spacing w:val="-2"/>
        </w:rPr>
        <w:t xml:space="preserve"> </w:t>
      </w:r>
      <w:proofErr w:type="spellStart"/>
      <w:r w:rsidRPr="00935898">
        <w:t>стаб</w:t>
      </w:r>
      <w:r w:rsidR="00CD616B">
        <w:t>і</w:t>
      </w:r>
      <w:r w:rsidRPr="00935898">
        <w:t>льн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3"/>
        </w:rPr>
        <w:t xml:space="preserve"> </w:t>
      </w:r>
      <w:r w:rsidRPr="00935898">
        <w:t>залишку,</w:t>
      </w:r>
      <w:r w:rsidRPr="00935898">
        <w:rPr>
          <w:spacing w:val="-3"/>
        </w:rPr>
        <w:t xml:space="preserve"> </w:t>
      </w:r>
      <w:r w:rsidRPr="00935898">
        <w:t>не</w:t>
      </w:r>
      <w:r w:rsidRPr="00935898">
        <w:rPr>
          <w:spacing w:val="-5"/>
        </w:rPr>
        <w:t xml:space="preserve"> </w:t>
      </w:r>
      <w:proofErr w:type="spellStart"/>
      <w:r w:rsidRPr="00935898">
        <w:t>нижч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3"/>
        </w:rPr>
        <w:t xml:space="preserve"> </w:t>
      </w:r>
      <w:r w:rsidRPr="00935898">
        <w:t>в</w:t>
      </w:r>
      <w:r w:rsidR="00CD616B">
        <w:t>і</w:t>
      </w:r>
      <w:r w:rsidRPr="00935898">
        <w:t>д</w:t>
      </w:r>
      <w:r w:rsidRPr="00935898">
        <w:rPr>
          <w:spacing w:val="-2"/>
        </w:rPr>
        <w:t xml:space="preserve"> </w:t>
      </w:r>
      <w:proofErr w:type="spellStart"/>
      <w:r w:rsidRPr="00935898">
        <w:t>встан</w:t>
      </w:r>
      <w:r w:rsidR="00CD616B">
        <w:t>ό</w:t>
      </w:r>
      <w:r w:rsidRPr="00935898">
        <w:t>влен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3"/>
        </w:rPr>
        <w:t xml:space="preserve"> </w:t>
      </w:r>
      <w:r w:rsidRPr="00935898">
        <w:t>р</w:t>
      </w:r>
      <w:r w:rsidR="00CD616B">
        <w:t>і</w:t>
      </w:r>
      <w:r w:rsidRPr="00935898">
        <w:t>вня.</w:t>
      </w:r>
    </w:p>
    <w:p w14:paraId="7710F255" w14:textId="74ADFD30" w:rsidR="000911DA" w:rsidRPr="00935898" w:rsidRDefault="003D5396">
      <w:pPr>
        <w:pStyle w:val="a3"/>
        <w:spacing w:line="360" w:lineRule="auto"/>
        <w:ind w:right="111" w:firstLine="709"/>
      </w:pPr>
      <w:r w:rsidRPr="00935898">
        <w:t xml:space="preserve">Незважаючи на </w:t>
      </w:r>
      <w:proofErr w:type="spellStart"/>
      <w:r w:rsidRPr="00935898">
        <w:t>вис</w:t>
      </w:r>
      <w:r w:rsidR="00CD616B">
        <w:t>ό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м</w:t>
      </w:r>
      <w:r w:rsidR="00CD616B">
        <w:t>ό</w:t>
      </w:r>
      <w:r w:rsidRPr="00935898">
        <w:t>б</w:t>
      </w:r>
      <w:r w:rsidR="00CD616B">
        <w:t>і</w:t>
      </w:r>
      <w:r w:rsidRPr="00935898">
        <w:t>льн</w:t>
      </w:r>
      <w:r w:rsidR="00CD616B">
        <w:t>і</w:t>
      </w:r>
      <w:r w:rsidRPr="00935898">
        <w:t>сть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на рахунках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запитання, є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жлив</w:t>
      </w:r>
      <w:r w:rsidR="00CD616B">
        <w:t>і</w:t>
      </w:r>
      <w:r w:rsidRPr="00935898">
        <w:t>сть</w:t>
      </w:r>
      <w:proofErr w:type="spellEnd"/>
      <w:r w:rsidRPr="00935898">
        <w:t xml:space="preserve"> визначити їх м</w:t>
      </w:r>
      <w:r w:rsidR="00CD616B">
        <w:t>і</w:t>
      </w:r>
      <w:r w:rsidRPr="00935898">
        <w:t>н</w:t>
      </w:r>
      <w:r w:rsidR="00CD616B">
        <w:t>і</w:t>
      </w:r>
      <w:r w:rsidRPr="00935898">
        <w:t xml:space="preserve">мальний </w:t>
      </w:r>
      <w:proofErr w:type="spellStart"/>
      <w:r w:rsidRPr="00935898">
        <w:t>нерух</w:t>
      </w:r>
      <w:r w:rsidR="00CD616B">
        <w:t>ό</w:t>
      </w:r>
      <w:r w:rsidRPr="00935898">
        <w:t>мий</w:t>
      </w:r>
      <w:proofErr w:type="spellEnd"/>
      <w:r w:rsidRPr="00935898">
        <w:t xml:space="preserve"> </w:t>
      </w:r>
      <w:proofErr w:type="spellStart"/>
      <w:r w:rsidRPr="00935898">
        <w:t>залиш</w:t>
      </w:r>
      <w:r w:rsidR="00CD616B">
        <w:t>ό</w:t>
      </w:r>
      <w:r w:rsidRPr="00935898">
        <w:t>к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ристати</w:t>
      </w:r>
      <w:proofErr w:type="spellEnd"/>
      <w:r w:rsidRPr="00935898">
        <w:t xml:space="preserve">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67"/>
        </w:rPr>
        <w:t xml:space="preserve"> </w:t>
      </w:r>
      <w:r w:rsidRPr="00935898">
        <w:t>як</w:t>
      </w:r>
      <w:r w:rsidRPr="00935898">
        <w:rPr>
          <w:spacing w:val="-2"/>
        </w:rPr>
        <w:t xml:space="preserve"> </w:t>
      </w:r>
      <w:r w:rsidRPr="00935898">
        <w:t>стаб</w:t>
      </w:r>
      <w:r w:rsidR="00CD616B">
        <w:t>і</w:t>
      </w:r>
      <w:r w:rsidRPr="00935898">
        <w:t xml:space="preserve">льний </w:t>
      </w:r>
      <w:proofErr w:type="spellStart"/>
      <w:r w:rsidRPr="00935898">
        <w:t>п</w:t>
      </w:r>
      <w:r w:rsidR="00CD616B">
        <w:t>ό</w:t>
      </w:r>
      <w:r w:rsidRPr="00935898">
        <w:t>зичк</w:t>
      </w:r>
      <w:r w:rsidR="00CD616B">
        <w:t>ό</w:t>
      </w:r>
      <w:r w:rsidRPr="00935898">
        <w:t>вий</w:t>
      </w:r>
      <w:proofErr w:type="spellEnd"/>
      <w:r w:rsidRPr="00935898">
        <w:t xml:space="preserve"> ресурс.</w:t>
      </w:r>
    </w:p>
    <w:p w14:paraId="602DA32F" w14:textId="07CEA532" w:rsidR="000911DA" w:rsidRPr="00935898" w:rsidRDefault="003D5396">
      <w:pPr>
        <w:pStyle w:val="a3"/>
        <w:spacing w:line="321" w:lineRule="exact"/>
        <w:ind w:left="811"/>
      </w:pPr>
      <w:r w:rsidRPr="00935898">
        <w:t>Банки</w:t>
      </w:r>
      <w:r w:rsidRPr="00935898">
        <w:rPr>
          <w:spacing w:val="-4"/>
        </w:rPr>
        <w:t xml:space="preserve"> </w:t>
      </w:r>
      <w:r w:rsidRPr="00935898">
        <w:t>зац</w:t>
      </w:r>
      <w:r w:rsidR="00CD616B">
        <w:t>і</w:t>
      </w:r>
      <w:r w:rsidRPr="00935898">
        <w:t>кавлен</w:t>
      </w:r>
      <w:r w:rsidR="00CD616B">
        <w:t>і</w:t>
      </w:r>
      <w:r w:rsidRPr="00935898">
        <w:rPr>
          <w:spacing w:val="-2"/>
        </w:rPr>
        <w:t xml:space="preserve"> </w:t>
      </w:r>
      <w:r w:rsidRPr="00935898">
        <w:t>у</w:t>
      </w:r>
      <w:r w:rsidRPr="00935898">
        <w:rPr>
          <w:spacing w:val="-2"/>
        </w:rPr>
        <w:t xml:space="preserve"> </w:t>
      </w:r>
      <w:r w:rsidRPr="00935898">
        <w:t>вкладах</w:t>
      </w:r>
      <w:r w:rsidRPr="00935898">
        <w:rPr>
          <w:spacing w:val="-3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3"/>
        </w:rPr>
        <w:t xml:space="preserve"> </w:t>
      </w:r>
      <w:r w:rsidRPr="00935898">
        <w:t>запитання</w:t>
      </w:r>
      <w:r w:rsidRPr="00935898">
        <w:rPr>
          <w:spacing w:val="-4"/>
        </w:rPr>
        <w:t xml:space="preserve"> </w:t>
      </w:r>
      <w:r w:rsidRPr="00935898">
        <w:t>з</w:t>
      </w:r>
      <w:r w:rsidRPr="00935898">
        <w:rPr>
          <w:spacing w:val="-3"/>
        </w:rPr>
        <w:t xml:space="preserve"> </w:t>
      </w:r>
      <w:proofErr w:type="spellStart"/>
      <w:r w:rsidRPr="00935898">
        <w:t>дв</w:t>
      </w:r>
      <w:r w:rsidR="00CD616B">
        <w:t>ό</w:t>
      </w:r>
      <w:r w:rsidRPr="00935898">
        <w:t>х</w:t>
      </w:r>
      <w:proofErr w:type="spellEnd"/>
      <w:r w:rsidRPr="00935898">
        <w:rPr>
          <w:spacing w:val="-1"/>
        </w:rPr>
        <w:t xml:space="preserve"> </w:t>
      </w:r>
      <w:r w:rsidRPr="00935898">
        <w:t>причин:</w:t>
      </w:r>
    </w:p>
    <w:p w14:paraId="51DA291A" w14:textId="050598FC" w:rsidR="000911DA" w:rsidRPr="00935898" w:rsidRDefault="003D5396">
      <w:pPr>
        <w:pStyle w:val="a5"/>
        <w:numPr>
          <w:ilvl w:val="1"/>
          <w:numId w:val="27"/>
        </w:numPr>
        <w:tabs>
          <w:tab w:val="left" w:pos="995"/>
        </w:tabs>
        <w:spacing w:before="162" w:line="360" w:lineRule="auto"/>
        <w:ind w:left="101" w:right="108" w:firstLine="709"/>
        <w:rPr>
          <w:sz w:val="28"/>
        </w:rPr>
      </w:pPr>
      <w:r w:rsidRPr="00935898">
        <w:rPr>
          <w:sz w:val="28"/>
        </w:rPr>
        <w:t>кл</w:t>
      </w:r>
      <w:r w:rsidR="00CD616B">
        <w:rPr>
          <w:sz w:val="28"/>
        </w:rPr>
        <w:t>і</w:t>
      </w:r>
      <w:r w:rsidRPr="00935898">
        <w:rPr>
          <w:sz w:val="28"/>
        </w:rPr>
        <w:t xml:space="preserve">єнти мають залишки </w:t>
      </w:r>
      <w:proofErr w:type="spellStart"/>
      <w:r w:rsidRPr="00935898">
        <w:rPr>
          <w:sz w:val="28"/>
        </w:rPr>
        <w:t>гр</w:t>
      </w:r>
      <w:r w:rsidR="00CD616B">
        <w:rPr>
          <w:sz w:val="28"/>
        </w:rPr>
        <w:t>ό</w:t>
      </w:r>
      <w:r w:rsidRPr="00935898">
        <w:rPr>
          <w:sz w:val="28"/>
        </w:rPr>
        <w:t>шей</w:t>
      </w:r>
      <w:proofErr w:type="spellEnd"/>
      <w:r w:rsidRPr="00935898">
        <w:rPr>
          <w:sz w:val="28"/>
        </w:rPr>
        <w:t xml:space="preserve"> на рахунку </w:t>
      </w:r>
      <w:r w:rsidR="00CD616B">
        <w:rPr>
          <w:sz w:val="28"/>
        </w:rPr>
        <w:t>і</w:t>
      </w:r>
      <w:r w:rsidRPr="00935898">
        <w:rPr>
          <w:sz w:val="28"/>
        </w:rPr>
        <w:t xml:space="preserve"> виникає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жлив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для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банку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рист</w:t>
      </w:r>
      <w:r w:rsidR="00CD616B">
        <w:rPr>
          <w:sz w:val="28"/>
        </w:rPr>
        <w:t>ό</w:t>
      </w:r>
      <w:r w:rsidRPr="00935898">
        <w:rPr>
          <w:sz w:val="28"/>
        </w:rPr>
        <w:t>вувати</w:t>
      </w:r>
      <w:proofErr w:type="spellEnd"/>
      <w:r w:rsidRPr="00935898">
        <w:rPr>
          <w:sz w:val="28"/>
        </w:rPr>
        <w:t xml:space="preserve"> ц</w:t>
      </w:r>
      <w:r w:rsidR="00CD616B">
        <w:rPr>
          <w:sz w:val="28"/>
        </w:rPr>
        <w:t>і</w:t>
      </w:r>
      <w:r w:rsidRPr="00935898">
        <w:rPr>
          <w:sz w:val="28"/>
        </w:rPr>
        <w:t xml:space="preserve"> залишки для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тк</w:t>
      </w:r>
      <w:r w:rsidR="00CD616B">
        <w:rPr>
          <w:sz w:val="28"/>
        </w:rPr>
        <w:t>ό</w:t>
      </w:r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кредитування 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тримання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х</w:t>
      </w:r>
      <w:r w:rsidR="00CD616B">
        <w:rPr>
          <w:sz w:val="28"/>
        </w:rPr>
        <w:t>ό</w:t>
      </w:r>
      <w:r w:rsidRPr="00935898">
        <w:rPr>
          <w:sz w:val="28"/>
        </w:rPr>
        <w:t>ду</w:t>
      </w:r>
      <w:proofErr w:type="spellEnd"/>
      <w:r w:rsidRPr="00935898">
        <w:rPr>
          <w:sz w:val="28"/>
        </w:rPr>
        <w:t>;</w:t>
      </w:r>
    </w:p>
    <w:p w14:paraId="39679AEB" w14:textId="31015147" w:rsidR="000911DA" w:rsidRPr="00935898" w:rsidRDefault="003D5396">
      <w:pPr>
        <w:pStyle w:val="a5"/>
        <w:numPr>
          <w:ilvl w:val="1"/>
          <w:numId w:val="27"/>
        </w:numPr>
        <w:tabs>
          <w:tab w:val="left" w:pos="1036"/>
        </w:tabs>
        <w:spacing w:line="360" w:lineRule="auto"/>
        <w:ind w:left="101" w:right="110" w:firstLine="709"/>
        <w:rPr>
          <w:sz w:val="28"/>
        </w:rPr>
      </w:pPr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 xml:space="preserve">вська </w:t>
      </w:r>
      <w:proofErr w:type="spellStart"/>
      <w:r w:rsidRPr="00935898">
        <w:rPr>
          <w:sz w:val="28"/>
        </w:rPr>
        <w:t>устан</w:t>
      </w:r>
      <w:r w:rsidR="00CD616B">
        <w:rPr>
          <w:sz w:val="28"/>
        </w:rPr>
        <w:t>ό</w:t>
      </w:r>
      <w:r w:rsidRPr="00935898">
        <w:rPr>
          <w:sz w:val="28"/>
        </w:rPr>
        <w:t>ва</w:t>
      </w:r>
      <w:proofErr w:type="spellEnd"/>
      <w:r w:rsidRPr="00935898">
        <w:rPr>
          <w:sz w:val="28"/>
        </w:rPr>
        <w:t xml:space="preserve"> має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жлив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надати кл</w:t>
      </w:r>
      <w:r w:rsidR="00CD616B">
        <w:rPr>
          <w:sz w:val="28"/>
        </w:rPr>
        <w:t>і</w:t>
      </w:r>
      <w:r w:rsidRPr="00935898">
        <w:rPr>
          <w:sz w:val="28"/>
        </w:rPr>
        <w:t xml:space="preserve">єнту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вний</w:t>
      </w:r>
      <w:proofErr w:type="spellEnd"/>
      <w:r w:rsidRPr="00935898">
        <w:rPr>
          <w:sz w:val="28"/>
        </w:rPr>
        <w:t xml:space="preserve"> спектр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вських</w:t>
      </w:r>
      <w:r w:rsidRPr="00935898">
        <w:rPr>
          <w:spacing w:val="-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слуг</w:t>
      </w:r>
      <w:proofErr w:type="spellEnd"/>
      <w:r w:rsidRPr="00935898">
        <w:rPr>
          <w:sz w:val="28"/>
        </w:rPr>
        <w:t>.</w:t>
      </w:r>
    </w:p>
    <w:p w14:paraId="56AF065B" w14:textId="3946BD7F" w:rsidR="000911DA" w:rsidRPr="00935898" w:rsidRDefault="003D5396" w:rsidP="005A135B">
      <w:pPr>
        <w:pStyle w:val="a3"/>
        <w:spacing w:line="360" w:lineRule="auto"/>
        <w:ind w:right="110" w:firstLine="709"/>
      </w:pP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вклади</w:t>
      </w:r>
      <w:r w:rsidRPr="00935898">
        <w:rPr>
          <w:spacing w:val="1"/>
        </w:rPr>
        <w:t xml:space="preserve"> </w:t>
      </w:r>
      <w:r w:rsidRPr="00935898">
        <w:t>-</w:t>
      </w:r>
      <w:r w:rsidRPr="00935898">
        <w:rPr>
          <w:spacing w:val="1"/>
        </w:rPr>
        <w:t xml:space="preserve"> </w:t>
      </w:r>
      <w:r w:rsidRPr="00935898">
        <w:t>це</w:t>
      </w:r>
      <w:r w:rsidRPr="00935898">
        <w:rPr>
          <w:spacing w:val="1"/>
        </w:rPr>
        <w:t xml:space="preserve">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банку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сув</w:t>
      </w:r>
      <w:r w:rsidR="00CD616B">
        <w:t>ό</w:t>
      </w:r>
      <w:r w:rsidRPr="00935898">
        <w:t>р</w:t>
      </w:r>
      <w:r w:rsidR="00CD616B">
        <w:t>ό</w:t>
      </w:r>
      <w:proofErr w:type="spellEnd"/>
      <w:r w:rsidRPr="00935898">
        <w:rPr>
          <w:spacing w:val="-67"/>
        </w:rPr>
        <w:t xml:space="preserve"> </w:t>
      </w:r>
      <w:proofErr w:type="spellStart"/>
      <w:r w:rsidR="00CD616B">
        <w:t>ό</w:t>
      </w:r>
      <w:r w:rsidRPr="00935898">
        <w:t>бум</w:t>
      </w:r>
      <w:r w:rsidR="00CD616B">
        <w:t>ό</w:t>
      </w:r>
      <w:r w:rsidRPr="00935898">
        <w:t>влений</w:t>
      </w:r>
      <w:proofErr w:type="spellEnd"/>
      <w:r w:rsidRPr="00935898">
        <w:t xml:space="preserve"> терм</w:t>
      </w:r>
      <w:r w:rsidR="00CD616B">
        <w:t>і</w:t>
      </w:r>
      <w:r w:rsidRPr="00935898">
        <w:t>н не менше в</w:t>
      </w:r>
      <w:r w:rsidR="00CD616B">
        <w:t>і</w:t>
      </w:r>
      <w:r w:rsidRPr="00935898">
        <w:t xml:space="preserve">д </w:t>
      </w:r>
      <w:proofErr w:type="spellStart"/>
      <w:r w:rsidR="00CD616B">
        <w:t>ό</w:t>
      </w:r>
      <w:r w:rsidRPr="00935898">
        <w:t>дн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м</w:t>
      </w:r>
      <w:r w:rsidR="00CD616B">
        <w:t>і</w:t>
      </w:r>
      <w:r w:rsidRPr="00935898">
        <w:t xml:space="preserve">сяця </w:t>
      </w:r>
      <w:r w:rsidR="00CD616B">
        <w:t>і</w:t>
      </w:r>
      <w:r w:rsidRPr="00935898"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t xml:space="preserve"> бути знятими п</w:t>
      </w:r>
      <w:r w:rsidR="00CD616B">
        <w:t>і</w:t>
      </w:r>
      <w:r w:rsidRPr="00935898">
        <w:t>сля</w:t>
      </w:r>
      <w:r w:rsidRPr="00935898">
        <w:rPr>
          <w:spacing w:val="-67"/>
        </w:rPr>
        <w:t xml:space="preserve"> </w:t>
      </w:r>
      <w:r w:rsidRPr="00935898">
        <w:t>зак</w:t>
      </w:r>
      <w:r w:rsidR="00CD616B">
        <w:t>і</w:t>
      </w:r>
      <w:r w:rsidRPr="00935898">
        <w:t>нчення</w:t>
      </w:r>
      <w:r w:rsidRPr="00935898">
        <w:rPr>
          <w:spacing w:val="1"/>
        </w:rPr>
        <w:t xml:space="preserve"> </w:t>
      </w:r>
      <w:proofErr w:type="spellStart"/>
      <w:r w:rsidRPr="00935898">
        <w:t>ць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терм</w:t>
      </w:r>
      <w:r w:rsidR="00CD616B">
        <w:t>і</w:t>
      </w:r>
      <w:r w:rsidRPr="00935898">
        <w:t>ну</w:t>
      </w:r>
      <w:r w:rsidRPr="00935898">
        <w:rPr>
          <w:spacing w:val="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п</w:t>
      </w:r>
      <w:r w:rsidR="00CD616B">
        <w:t>і</w:t>
      </w:r>
      <w:r w:rsidRPr="00935898">
        <w:t>сля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переднь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млення</w:t>
      </w:r>
      <w:proofErr w:type="spellEnd"/>
      <w:r w:rsidRPr="00935898">
        <w:rPr>
          <w:spacing w:val="1"/>
        </w:rPr>
        <w:t xml:space="preserve"> </w:t>
      </w:r>
      <w:r w:rsidRPr="00935898">
        <w:t>банку.</w:t>
      </w:r>
      <w:r w:rsidRPr="00935898">
        <w:rPr>
          <w:spacing w:val="1"/>
        </w:rPr>
        <w:t xml:space="preserve"> </w:t>
      </w:r>
      <w:r w:rsidRPr="00935898">
        <w:t>Вилучення</w:t>
      </w:r>
      <w:r w:rsidRPr="00935898">
        <w:rPr>
          <w:spacing w:val="10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вих</w:t>
      </w:r>
      <w:proofErr w:type="spellEnd"/>
      <w:r w:rsidRPr="00935898">
        <w:rPr>
          <w:spacing w:val="10"/>
        </w:rPr>
        <w:t xml:space="preserve"> </w:t>
      </w:r>
      <w:r w:rsidRPr="00935898">
        <w:t>вклад</w:t>
      </w:r>
      <w:r w:rsidR="00CD616B">
        <w:t>і</w:t>
      </w:r>
      <w:r w:rsidRPr="00935898">
        <w:t>в</w:t>
      </w:r>
      <w:r w:rsidRPr="00935898">
        <w:rPr>
          <w:spacing w:val="10"/>
        </w:rPr>
        <w:t xml:space="preserve"> </w:t>
      </w:r>
      <w:r w:rsidRPr="00935898">
        <w:t>в</w:t>
      </w:r>
      <w:r w:rsidR="00CD616B">
        <w:t>і</w:t>
      </w:r>
      <w:r w:rsidRPr="00935898">
        <w:t>дбувається</w:t>
      </w:r>
      <w:r w:rsidRPr="00935898">
        <w:rPr>
          <w:spacing w:val="11"/>
        </w:rPr>
        <w:t xml:space="preserve"> </w:t>
      </w:r>
      <w:proofErr w:type="spellStart"/>
      <w:r w:rsidRPr="00935898">
        <w:t>шлях</w:t>
      </w:r>
      <w:r w:rsidR="00CD616B">
        <w:t>ό</w:t>
      </w:r>
      <w:r w:rsidRPr="00935898">
        <w:t>м</w:t>
      </w:r>
      <w:proofErr w:type="spellEnd"/>
      <w:r w:rsidRPr="00935898">
        <w:rPr>
          <w:spacing w:val="10"/>
        </w:rPr>
        <w:t xml:space="preserve"> </w:t>
      </w:r>
      <w:r w:rsidRPr="00935898">
        <w:t>переказування</w:t>
      </w:r>
      <w:r w:rsidRPr="00935898">
        <w:rPr>
          <w:spacing w:val="9"/>
        </w:rPr>
        <w:t xml:space="preserve"> </w:t>
      </w:r>
      <w:proofErr w:type="spellStart"/>
      <w:r w:rsidRPr="00935898">
        <w:t>гр</w:t>
      </w:r>
      <w:r w:rsidR="00CD616B">
        <w:t>ό</w:t>
      </w:r>
      <w:r w:rsidRPr="00935898">
        <w:t>шей</w:t>
      </w:r>
      <w:proofErr w:type="spellEnd"/>
      <w:r w:rsidRPr="00935898">
        <w:rPr>
          <w:spacing w:val="9"/>
        </w:rPr>
        <w:t xml:space="preserve"> </w:t>
      </w:r>
      <w:r w:rsidRPr="00935898">
        <w:t>на</w:t>
      </w:r>
      <w:r w:rsidR="005A135B">
        <w:t xml:space="preserve"> </w:t>
      </w:r>
      <w:proofErr w:type="spellStart"/>
      <w:r w:rsidRPr="00935898">
        <w:rPr>
          <w:spacing w:val="-1"/>
        </w:rPr>
        <w:t>р</w:t>
      </w:r>
      <w:r w:rsidR="00CD616B">
        <w:rPr>
          <w:spacing w:val="-1"/>
        </w:rPr>
        <w:t>ό</w:t>
      </w:r>
      <w:r w:rsidRPr="00935898">
        <w:rPr>
          <w:spacing w:val="-1"/>
        </w:rPr>
        <w:t>зрахунк</w:t>
      </w:r>
      <w:r w:rsidR="00CD616B">
        <w:rPr>
          <w:spacing w:val="-1"/>
        </w:rPr>
        <w:t>ό</w:t>
      </w:r>
      <w:r w:rsidRPr="00935898">
        <w:rPr>
          <w:spacing w:val="-1"/>
        </w:rPr>
        <w:t>вий</w:t>
      </w:r>
      <w:proofErr w:type="spellEnd"/>
      <w:r w:rsidRPr="00935898">
        <w:rPr>
          <w:spacing w:val="-17"/>
        </w:rPr>
        <w:t xml:space="preserve"> </w:t>
      </w:r>
      <w:r w:rsidRPr="00935898">
        <w:rPr>
          <w:spacing w:val="-1"/>
        </w:rPr>
        <w:t>(</w:t>
      </w:r>
      <w:proofErr w:type="spellStart"/>
      <w:r w:rsidRPr="00935898">
        <w:rPr>
          <w:spacing w:val="-1"/>
        </w:rPr>
        <w:t>п</w:t>
      </w:r>
      <w:r w:rsidR="00CD616B">
        <w:rPr>
          <w:spacing w:val="-1"/>
        </w:rPr>
        <w:t>ό</w:t>
      </w:r>
      <w:r w:rsidRPr="00935898">
        <w:rPr>
          <w:spacing w:val="-1"/>
        </w:rPr>
        <w:t>т</w:t>
      </w:r>
      <w:r w:rsidR="00CD616B">
        <w:rPr>
          <w:spacing w:val="-1"/>
        </w:rPr>
        <w:t>ό</w:t>
      </w:r>
      <w:r w:rsidRPr="00935898">
        <w:rPr>
          <w:spacing w:val="-1"/>
        </w:rPr>
        <w:t>чний</w:t>
      </w:r>
      <w:proofErr w:type="spellEnd"/>
      <w:r w:rsidRPr="00935898">
        <w:rPr>
          <w:spacing w:val="-1"/>
        </w:rPr>
        <w:t>)</w:t>
      </w:r>
      <w:r w:rsidRPr="00935898">
        <w:rPr>
          <w:spacing w:val="-17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rPr>
          <w:spacing w:val="-18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-18"/>
        </w:rPr>
        <w:t xml:space="preserve"> </w:t>
      </w:r>
      <w:proofErr w:type="spellStart"/>
      <w:r w:rsidRPr="00935898">
        <w:t>г</w:t>
      </w:r>
      <w:r w:rsidR="00CD616B">
        <w:t>ό</w:t>
      </w:r>
      <w:r w:rsidRPr="00935898">
        <w:t>т</w:t>
      </w:r>
      <w:r w:rsidR="00CD616B">
        <w:t>і</w:t>
      </w:r>
      <w:r w:rsidRPr="00935898">
        <w:t>вк</w:t>
      </w:r>
      <w:r w:rsidR="00CD616B">
        <w:t>ό</w:t>
      </w:r>
      <w:r w:rsidRPr="00935898">
        <w:t>ю</w:t>
      </w:r>
      <w:proofErr w:type="spellEnd"/>
      <w:r w:rsidRPr="00935898">
        <w:rPr>
          <w:spacing w:val="-17"/>
        </w:rPr>
        <w:t xml:space="preserve"> </w:t>
      </w:r>
      <w:r w:rsidRPr="00935898">
        <w:t>з</w:t>
      </w:r>
      <w:r w:rsidRPr="00935898">
        <w:rPr>
          <w:spacing w:val="-18"/>
        </w:rPr>
        <w:t xml:space="preserve"> </w:t>
      </w:r>
      <w:r w:rsidRPr="00935898">
        <w:t>каси</w:t>
      </w:r>
      <w:r w:rsidRPr="00935898">
        <w:rPr>
          <w:spacing w:val="-17"/>
        </w:rPr>
        <w:t xml:space="preserve"> </w:t>
      </w:r>
      <w:r w:rsidRPr="00935898">
        <w:t>банку.</w:t>
      </w:r>
      <w:r w:rsidRPr="00935898">
        <w:rPr>
          <w:spacing w:val="-17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-17"/>
        </w:rPr>
        <w:t xml:space="preserve"> </w:t>
      </w:r>
      <w:r w:rsidRPr="00935898">
        <w:t>вклади</w:t>
      </w:r>
      <w:r w:rsidRPr="00935898">
        <w:rPr>
          <w:spacing w:val="-68"/>
        </w:rPr>
        <w:t xml:space="preserve"> </w:t>
      </w:r>
      <w:r w:rsidRPr="00935898">
        <w:t>є для банк</w:t>
      </w:r>
      <w:r w:rsidR="00CD616B">
        <w:t>і</w:t>
      </w:r>
      <w:r w:rsidRPr="00935898">
        <w:t xml:space="preserve">в кращим </w:t>
      </w:r>
      <w:proofErr w:type="spellStart"/>
      <w:r w:rsidRPr="00935898">
        <w:t>вид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t xml:space="preserve">, </w:t>
      </w:r>
      <w:proofErr w:type="spellStart"/>
      <w:r w:rsidR="00CD616B">
        <w:t>ό</w:t>
      </w:r>
      <w:r w:rsidRPr="00935898">
        <w:t>ск</w:t>
      </w:r>
      <w:r w:rsidR="00CD616B">
        <w:t>і</w:t>
      </w:r>
      <w:r w:rsidRPr="00935898">
        <w:t>льки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ό</w:t>
      </w:r>
      <w:r w:rsidRPr="00935898">
        <w:t>ни</w:t>
      </w:r>
      <w:proofErr w:type="spellEnd"/>
      <w:r w:rsidRPr="00935898">
        <w:t xml:space="preserve"> стаб</w:t>
      </w:r>
      <w:r w:rsidR="00CD616B">
        <w:t>і</w:t>
      </w:r>
      <w:r w:rsidRPr="00935898">
        <w:t>льн</w:t>
      </w:r>
      <w:r w:rsidR="00CD616B">
        <w:t>і</w:t>
      </w:r>
      <w:r w:rsidRPr="00935898">
        <w:t xml:space="preserve"> </w:t>
      </w:r>
      <w:r w:rsidR="00CD616B">
        <w:t>і</w:t>
      </w:r>
      <w:r w:rsidRPr="00935898">
        <w:t xml:space="preserve"> зручн</w:t>
      </w:r>
      <w:r w:rsidR="00CD616B">
        <w:t>і</w:t>
      </w:r>
      <w:r w:rsidRPr="00935898">
        <w:t xml:space="preserve"> в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му</w:t>
      </w:r>
      <w:proofErr w:type="spellEnd"/>
      <w:r w:rsidRPr="00935898">
        <w:t xml:space="preserve"> плануванн</w:t>
      </w:r>
      <w:r w:rsidR="00CD616B">
        <w:t>і</w:t>
      </w:r>
      <w:r w:rsidRPr="00935898">
        <w:t xml:space="preserve">. За ними сплачується </w:t>
      </w:r>
      <w:proofErr w:type="spellStart"/>
      <w:r w:rsidRPr="00935898">
        <w:t>вис</w:t>
      </w:r>
      <w:r w:rsidR="00CD616B">
        <w:t>ό</w:t>
      </w:r>
      <w:r w:rsidRPr="00935898">
        <w:t>кий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зитний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</w:t>
      </w:r>
      <w:r w:rsidR="00CD616B">
        <w:t>ό</w:t>
      </w:r>
      <w:r w:rsidRPr="00935898">
        <w:t>к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r w:rsidRPr="00935898">
        <w:t>р</w:t>
      </w:r>
      <w:r w:rsidR="00CD616B">
        <w:t>і</w:t>
      </w:r>
      <w:r w:rsidRPr="00935898">
        <w:t>вень</w:t>
      </w:r>
      <w:r w:rsidRPr="00935898">
        <w:rPr>
          <w:spacing w:val="1"/>
        </w:rPr>
        <w:t xml:space="preserve"> </w:t>
      </w:r>
      <w:proofErr w:type="spellStart"/>
      <w:r w:rsidRPr="00935898">
        <w:t>як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диференц</w:t>
      </w:r>
      <w:r w:rsidR="00CD616B">
        <w:t>і</w:t>
      </w:r>
      <w:r w:rsidRPr="00935898">
        <w:t>юється</w:t>
      </w:r>
      <w:r w:rsidRPr="00935898">
        <w:rPr>
          <w:spacing w:val="1"/>
        </w:rPr>
        <w:t xml:space="preserve"> </w:t>
      </w:r>
      <w:proofErr w:type="spellStart"/>
      <w:r w:rsidRPr="00935898">
        <w:t>залежн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</w:t>
      </w:r>
      <w:r w:rsidRPr="00935898">
        <w:rPr>
          <w:spacing w:val="1"/>
        </w:rPr>
        <w:t xml:space="preserve"> </w:t>
      </w:r>
      <w:r w:rsidRPr="00935898">
        <w:t>терм</w:t>
      </w:r>
      <w:r w:rsidR="00CD616B">
        <w:t>і</w:t>
      </w:r>
      <w:r w:rsidRPr="00935898">
        <w:t>ну,</w:t>
      </w:r>
      <w:r w:rsidRPr="00935898">
        <w:rPr>
          <w:spacing w:val="1"/>
        </w:rPr>
        <w:t xml:space="preserve"> </w:t>
      </w:r>
      <w:r w:rsidRPr="00935898">
        <w:t>виду</w:t>
      </w:r>
      <w:r w:rsidRPr="00935898">
        <w:rPr>
          <w:spacing w:val="1"/>
        </w:rPr>
        <w:t xml:space="preserve"> </w:t>
      </w:r>
      <w:r w:rsidRPr="00935898">
        <w:t>внеску,</w:t>
      </w:r>
      <w:r w:rsidRPr="00935898">
        <w:rPr>
          <w:spacing w:val="1"/>
        </w:rPr>
        <w:t xml:space="preserve"> </w:t>
      </w:r>
      <w:proofErr w:type="spellStart"/>
      <w:r w:rsidRPr="00935898">
        <w:t>пер</w:t>
      </w:r>
      <w:r w:rsidR="00CD616B">
        <w:t>іό</w:t>
      </w:r>
      <w:r w:rsidRPr="00935898">
        <w:t>ду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млення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proofErr w:type="spellEnd"/>
      <w:r w:rsidRPr="00935898">
        <w:t xml:space="preserve"> вилучення, </w:t>
      </w:r>
      <w:proofErr w:type="spellStart"/>
      <w:r w:rsidRPr="00935898">
        <w:t>загальн</w:t>
      </w:r>
      <w:r w:rsidR="00CD616B">
        <w:t>ό</w:t>
      </w:r>
      <w:r w:rsidRPr="00935898">
        <w:t>ї</w:t>
      </w:r>
      <w:proofErr w:type="spellEnd"/>
      <w:r w:rsidRPr="00935898">
        <w:t xml:space="preserve"> динам</w:t>
      </w:r>
      <w:r w:rsidR="00CD616B">
        <w:t>і</w:t>
      </w:r>
      <w:r w:rsidRPr="00935898">
        <w:t xml:space="preserve">ки </w:t>
      </w:r>
      <w:proofErr w:type="spellStart"/>
      <w:r w:rsidRPr="00935898">
        <w:t>став</w:t>
      </w:r>
      <w:r w:rsidR="00CD616B">
        <w:t>ό</w:t>
      </w:r>
      <w:r w:rsidRPr="00935898">
        <w:t>к</w:t>
      </w:r>
      <w:proofErr w:type="spellEnd"/>
      <w:r w:rsidRPr="00935898">
        <w:t xml:space="preserve">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ринку та</w:t>
      </w:r>
      <w:r w:rsidRPr="00935898">
        <w:rPr>
          <w:spacing w:val="1"/>
        </w:rPr>
        <w:t xml:space="preserve"> </w:t>
      </w:r>
      <w:r w:rsidR="00CD616B">
        <w:lastRenderedPageBreak/>
        <w:t>і</w:t>
      </w:r>
      <w:r w:rsidRPr="00935898">
        <w:t>нших</w:t>
      </w:r>
      <w:r w:rsidRPr="00935898">
        <w:rPr>
          <w:spacing w:val="-8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</w:t>
      </w:r>
      <w:proofErr w:type="spellEnd"/>
      <w:r w:rsidRPr="00935898">
        <w:t>.</w:t>
      </w:r>
      <w:r w:rsidRPr="00935898">
        <w:rPr>
          <w:spacing w:val="-8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-8"/>
        </w:rPr>
        <w:t xml:space="preserve"> </w:t>
      </w:r>
      <w:r w:rsidRPr="00935898">
        <w:t>вклади</w:t>
      </w:r>
      <w:r w:rsidRPr="00935898">
        <w:rPr>
          <w:spacing w:val="-7"/>
        </w:rPr>
        <w:t xml:space="preserve"> </w:t>
      </w:r>
      <w:r w:rsidRPr="00935898">
        <w:t>є</w:t>
      </w:r>
      <w:r w:rsidRPr="00935898">
        <w:rPr>
          <w:spacing w:val="-9"/>
        </w:rPr>
        <w:t xml:space="preserve"> </w:t>
      </w:r>
      <w:proofErr w:type="spellStart"/>
      <w:r w:rsidRPr="00935898">
        <w:t>джерел</w:t>
      </w:r>
      <w:r w:rsidR="00CD616B">
        <w:t>ό</w:t>
      </w:r>
      <w:r w:rsidRPr="00935898">
        <w:t>м</w:t>
      </w:r>
      <w:proofErr w:type="spellEnd"/>
      <w:r w:rsidRPr="00935898">
        <w:rPr>
          <w:spacing w:val="-9"/>
        </w:rPr>
        <w:t xml:space="preserve"> </w:t>
      </w:r>
      <w:proofErr w:type="spellStart"/>
      <w:r w:rsidR="00CD616B">
        <w:t>ό</w:t>
      </w:r>
      <w:r w:rsidRPr="00935898">
        <w:t>держання</w:t>
      </w:r>
      <w:proofErr w:type="spellEnd"/>
      <w:r w:rsidRPr="00935898">
        <w:rPr>
          <w:spacing w:val="-8"/>
        </w:rPr>
        <w:t xml:space="preserve"> </w:t>
      </w:r>
      <w:r w:rsidRPr="00935898">
        <w:t>прибутк</w:t>
      </w:r>
      <w:r w:rsidR="00CD616B">
        <w:t>і</w:t>
      </w:r>
      <w:r w:rsidRPr="00935898">
        <w:t>в</w:t>
      </w:r>
      <w:r w:rsidRPr="00935898">
        <w:rPr>
          <w:spacing w:val="-8"/>
        </w:rPr>
        <w:t xml:space="preserve"> </w:t>
      </w:r>
      <w:r w:rsidRPr="00935898">
        <w:t>їх</w:t>
      </w:r>
      <w:r w:rsidRPr="00935898">
        <w:rPr>
          <w:spacing w:val="-9"/>
        </w:rPr>
        <w:t xml:space="preserve"> </w:t>
      </w:r>
      <w:r w:rsidRPr="00935898">
        <w:t>власниками,</w:t>
      </w:r>
      <w:r w:rsidRPr="00935898">
        <w:rPr>
          <w:spacing w:val="-67"/>
        </w:rPr>
        <w:t xml:space="preserve"> </w:t>
      </w:r>
      <w:proofErr w:type="spellStart"/>
      <w:r w:rsidRPr="00935898">
        <w:t>в</w:t>
      </w:r>
      <w:r w:rsidR="00CD616B">
        <w:t>ό</w:t>
      </w:r>
      <w:r w:rsidRPr="00935898">
        <w:t>ни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ф</w:t>
      </w:r>
      <w:r w:rsidR="00CD616B">
        <w:t>ό</w:t>
      </w:r>
      <w:r w:rsidRPr="00935898">
        <w:t>рмляються</w:t>
      </w:r>
      <w:proofErr w:type="spellEnd"/>
      <w:r w:rsidRPr="00935898"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</w:t>
      </w:r>
      <w:r w:rsidR="00CD616B">
        <w:t>ό</w:t>
      </w:r>
      <w:r w:rsidRPr="00935898">
        <w:t>ю</w:t>
      </w:r>
      <w:proofErr w:type="spellEnd"/>
      <w:r w:rsidRPr="00935898">
        <w:t xml:space="preserve"> м</w:t>
      </w:r>
      <w:r w:rsidR="00CD616B">
        <w:t>і</w:t>
      </w:r>
      <w:r w:rsidRPr="00935898">
        <w:t xml:space="preserve">ж </w:t>
      </w:r>
      <w:proofErr w:type="spellStart"/>
      <w:r w:rsidRPr="00935898">
        <w:t>вкладник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</w:t>
      </w:r>
      <w:proofErr w:type="spellStart"/>
      <w:r w:rsidRPr="00935898">
        <w:t>банк</w:t>
      </w:r>
      <w:r w:rsidR="00CD616B">
        <w:t>ό</w:t>
      </w:r>
      <w:r w:rsidRPr="00935898">
        <w:t>м</w:t>
      </w:r>
      <w:proofErr w:type="spellEnd"/>
      <w:r w:rsidRPr="00935898">
        <w:t xml:space="preserve">.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 xml:space="preserve"> вклади не</w:t>
      </w:r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вуються</w:t>
      </w:r>
      <w:proofErr w:type="spellEnd"/>
      <w:r w:rsidRPr="00935898">
        <w:t xml:space="preserve"> для зд</w:t>
      </w:r>
      <w:r w:rsidR="00CD616B">
        <w:t>і</w:t>
      </w:r>
      <w:r w:rsidRPr="00935898">
        <w:t xml:space="preserve">йснення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t xml:space="preserve"> платеж</w:t>
      </w:r>
      <w:r w:rsidR="00CD616B">
        <w:t>і</w:t>
      </w:r>
      <w:r w:rsidRPr="00935898">
        <w:t xml:space="preserve">в.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t xml:space="preserve"> вкладник бажає</w:t>
      </w:r>
      <w:r w:rsidRPr="00935898">
        <w:rPr>
          <w:spacing w:val="1"/>
        </w:rPr>
        <w:t xml:space="preserve"> </w:t>
      </w:r>
      <w:r w:rsidRPr="00935898">
        <w:t>зм</w:t>
      </w:r>
      <w:r w:rsidR="00CD616B">
        <w:t>і</w:t>
      </w:r>
      <w:r w:rsidRPr="00935898">
        <w:t>нити</w:t>
      </w:r>
      <w:r w:rsidRPr="00935898">
        <w:rPr>
          <w:spacing w:val="1"/>
        </w:rPr>
        <w:t xml:space="preserve"> </w:t>
      </w:r>
      <w:r w:rsidRPr="00935898">
        <w:t>суму</w:t>
      </w:r>
      <w:r w:rsidRPr="00935898">
        <w:rPr>
          <w:spacing w:val="1"/>
        </w:rPr>
        <w:t xml:space="preserve"> </w:t>
      </w:r>
      <w:r w:rsidRPr="00935898">
        <w:t>внеску</w:t>
      </w:r>
      <w:r w:rsidRPr="00935898">
        <w:rPr>
          <w:spacing w:val="1"/>
        </w:rPr>
        <w:t xml:space="preserve"> </w:t>
      </w:r>
      <w:r w:rsidRPr="00935898">
        <w:t>-</w:t>
      </w:r>
      <w:r w:rsidRPr="00935898">
        <w:rPr>
          <w:spacing w:val="1"/>
        </w:rPr>
        <w:t xml:space="preserve"> </w:t>
      </w:r>
      <w:r w:rsidRPr="00935898">
        <w:t>зменшити</w:t>
      </w:r>
      <w:r w:rsidRPr="00935898">
        <w:rPr>
          <w:spacing w:val="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зб</w:t>
      </w:r>
      <w:r w:rsidR="00CD616B">
        <w:t>і</w:t>
      </w:r>
      <w:r w:rsidRPr="00935898">
        <w:t>льшити,</w:t>
      </w:r>
      <w:r w:rsidRPr="00935898">
        <w:rPr>
          <w:spacing w:val="1"/>
        </w:rPr>
        <w:t xml:space="preserve"> </w:t>
      </w:r>
      <w:proofErr w:type="spellStart"/>
      <w:r w:rsidRPr="00935898">
        <w:t>т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н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же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</w:t>
      </w:r>
      <w:r w:rsidR="00CD616B">
        <w:t>і</w:t>
      </w:r>
      <w:r w:rsidRPr="00935898">
        <w:t>рвати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зитну</w:t>
      </w:r>
      <w:proofErr w:type="spellEnd"/>
      <w:r w:rsidRPr="00935898"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ду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</w:t>
      </w:r>
      <w:proofErr w:type="spellStart"/>
      <w:r w:rsidRPr="00935898">
        <w:t>пере</w:t>
      </w:r>
      <w:r w:rsidR="00CD616B">
        <w:t>ό</w:t>
      </w:r>
      <w:r w:rsidRPr="00935898">
        <w:t>ф</w:t>
      </w:r>
      <w:r w:rsidR="00CD616B">
        <w:t>ό</w:t>
      </w:r>
      <w:r w:rsidRPr="00935898">
        <w:t>рмити</w:t>
      </w:r>
      <w:proofErr w:type="spellEnd"/>
      <w:r w:rsidRPr="00935898">
        <w:t xml:space="preserve"> св</w:t>
      </w:r>
      <w:r w:rsidR="00CD616B">
        <w:t>і</w:t>
      </w:r>
      <w:r w:rsidRPr="00935898">
        <w:t xml:space="preserve">й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вий</w:t>
      </w:r>
      <w:proofErr w:type="spellEnd"/>
      <w:r w:rsidRPr="00935898">
        <w:t xml:space="preserve"> вклад на </w:t>
      </w:r>
      <w:proofErr w:type="spellStart"/>
      <w:r w:rsidRPr="00935898">
        <w:t>н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t>. При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вилученн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так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зиту</w:t>
      </w:r>
      <w:proofErr w:type="spellEnd"/>
      <w:r w:rsidRPr="00935898">
        <w:rPr>
          <w:spacing w:val="1"/>
        </w:rPr>
        <w:t xml:space="preserve"> </w:t>
      </w:r>
      <w:r w:rsidRPr="00935898">
        <w:t>власник,</w:t>
      </w:r>
      <w:r w:rsidRPr="00935898">
        <w:rPr>
          <w:spacing w:val="1"/>
        </w:rPr>
        <w:t xml:space="preserve"> </w:t>
      </w:r>
      <w:r w:rsidRPr="00935898">
        <w:t>як</w:t>
      </w:r>
      <w:r w:rsidRPr="00935898">
        <w:rPr>
          <w:spacing w:val="1"/>
        </w:rPr>
        <w:t xml:space="preserve"> </w:t>
      </w:r>
      <w:proofErr w:type="spellStart"/>
      <w:r w:rsidRPr="00935898">
        <w:t>правил</w:t>
      </w:r>
      <w:r w:rsidR="00CD616B">
        <w:t>ό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збавляється</w:t>
      </w:r>
      <w:proofErr w:type="spellEnd"/>
      <w:r w:rsidRPr="00935898">
        <w:rPr>
          <w:spacing w:val="1"/>
        </w:rPr>
        <w:t xml:space="preserve"> </w:t>
      </w:r>
      <w:r w:rsidRPr="00935898">
        <w:t>передбачених</w:t>
      </w:r>
      <w:r w:rsidRPr="00935898">
        <w:rPr>
          <w:spacing w:val="1"/>
        </w:rPr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</w:t>
      </w:r>
      <w:r w:rsidR="00CD616B">
        <w:t>і</w:t>
      </w:r>
      <w:r w:rsidRPr="00935898">
        <w:t>в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ць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випадку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тки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знижуються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р</w:t>
      </w:r>
      <w:r w:rsidR="00CD616B">
        <w:t>і</w:t>
      </w:r>
      <w:r w:rsidRPr="00935898">
        <w:t xml:space="preserve">вня, </w:t>
      </w:r>
      <w:proofErr w:type="spellStart"/>
      <w:r w:rsidRPr="00935898">
        <w:t>передбачен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за вкладами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запитання.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вих</w:t>
      </w:r>
      <w:proofErr w:type="spellEnd"/>
      <w:r w:rsidRPr="00935898">
        <w:rPr>
          <w:spacing w:val="-67"/>
        </w:rPr>
        <w:t xml:space="preserve"> </w:t>
      </w:r>
      <w:r w:rsidRPr="00935898">
        <w:t>вклад</w:t>
      </w:r>
      <w:r w:rsidR="00CD616B">
        <w:t>і</w:t>
      </w:r>
      <w:r w:rsidRPr="00935898">
        <w:t>в</w:t>
      </w:r>
      <w:r w:rsidRPr="00935898">
        <w:rPr>
          <w:spacing w:val="-1"/>
        </w:rPr>
        <w:t xml:space="preserve"> </w:t>
      </w:r>
      <w:r w:rsidRPr="00935898">
        <w:t>належать:</w:t>
      </w:r>
    </w:p>
    <w:p w14:paraId="1393BADC" w14:textId="676E3CE9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"/>
        <w:ind w:left="974" w:hanging="164"/>
        <w:rPr>
          <w:sz w:val="28"/>
        </w:rPr>
      </w:pP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</w:t>
      </w:r>
      <w:r w:rsidR="00CD616B">
        <w:rPr>
          <w:sz w:val="28"/>
        </w:rPr>
        <w:t>і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СГД;</w:t>
      </w:r>
    </w:p>
    <w:p w14:paraId="25744FAF" w14:textId="24AF86B6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r w:rsidRPr="00935898">
        <w:rPr>
          <w:sz w:val="28"/>
        </w:rPr>
        <w:t>рахунки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3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бл</w:t>
      </w:r>
      <w:r w:rsidR="00CD616B">
        <w:rPr>
          <w:sz w:val="28"/>
        </w:rPr>
        <w:t>і</w:t>
      </w:r>
      <w:r w:rsidRPr="00935898">
        <w:rPr>
          <w:sz w:val="28"/>
        </w:rPr>
        <w:t>ку</w:t>
      </w:r>
      <w:proofErr w:type="spellEnd"/>
      <w:r w:rsidRPr="00935898">
        <w:rPr>
          <w:spacing w:val="-3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щадних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z w:val="28"/>
        </w:rPr>
        <w:t>)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сертиф</w:t>
      </w:r>
      <w:r w:rsidR="00CD616B">
        <w:rPr>
          <w:sz w:val="28"/>
        </w:rPr>
        <w:t>і</w:t>
      </w:r>
      <w:r w:rsidRPr="00935898">
        <w:rPr>
          <w:sz w:val="28"/>
        </w:rPr>
        <w:t>кат</w:t>
      </w:r>
      <w:r w:rsidR="00CD616B">
        <w:rPr>
          <w:sz w:val="28"/>
        </w:rPr>
        <w:t>і</w:t>
      </w:r>
      <w:r w:rsidRPr="00935898">
        <w:rPr>
          <w:sz w:val="28"/>
        </w:rPr>
        <w:t>в;</w:t>
      </w:r>
    </w:p>
    <w:p w14:paraId="7A21A42B" w14:textId="06CBC75A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pacing w:val="-4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ц</w:t>
      </w:r>
      <w:r w:rsidR="00CD616B">
        <w:rPr>
          <w:sz w:val="28"/>
        </w:rPr>
        <w:t>і</w:t>
      </w:r>
      <w:r w:rsidRPr="00935898">
        <w:rPr>
          <w:sz w:val="28"/>
        </w:rPr>
        <w:t>ль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>;</w:t>
      </w:r>
    </w:p>
    <w:p w14:paraId="77A3FD47" w14:textId="2A304437" w:rsidR="000911DA" w:rsidRPr="00935898" w:rsidRDefault="003D5396">
      <w:pPr>
        <w:pStyle w:val="a5"/>
        <w:numPr>
          <w:ilvl w:val="1"/>
          <w:numId w:val="27"/>
        </w:numPr>
        <w:tabs>
          <w:tab w:val="left" w:pos="996"/>
        </w:tabs>
        <w:spacing w:before="161" w:line="360" w:lineRule="auto"/>
        <w:ind w:left="101" w:right="112" w:firstLine="709"/>
        <w:jc w:val="left"/>
        <w:rPr>
          <w:sz w:val="28"/>
        </w:rPr>
      </w:pPr>
      <w:r w:rsidRPr="00935898">
        <w:rPr>
          <w:sz w:val="28"/>
        </w:rPr>
        <w:t>рахунки</w:t>
      </w:r>
      <w:r w:rsidRPr="00935898">
        <w:rPr>
          <w:spacing w:val="19"/>
          <w:sz w:val="28"/>
        </w:rPr>
        <w:t xml:space="preserve"> </w:t>
      </w:r>
      <w:r w:rsidRPr="00935898">
        <w:rPr>
          <w:sz w:val="28"/>
        </w:rPr>
        <w:t>з</w:t>
      </w:r>
      <w:r w:rsidR="00CD616B">
        <w:rPr>
          <w:sz w:val="28"/>
        </w:rPr>
        <w:t>і</w:t>
      </w:r>
      <w:r w:rsidRPr="00935898">
        <w:rPr>
          <w:spacing w:val="19"/>
          <w:sz w:val="28"/>
        </w:rPr>
        <w:t xml:space="preserve"> </w:t>
      </w:r>
      <w:r w:rsidRPr="00935898">
        <w:rPr>
          <w:sz w:val="28"/>
        </w:rPr>
        <w:t>збереження</w:t>
      </w:r>
      <w:r w:rsidRPr="00935898">
        <w:rPr>
          <w:spacing w:val="18"/>
          <w:sz w:val="28"/>
        </w:rPr>
        <w:t xml:space="preserve"> </w:t>
      </w:r>
      <w:r w:rsidRPr="00935898">
        <w:rPr>
          <w:sz w:val="28"/>
        </w:rPr>
        <w:t>бюджетних</w:t>
      </w:r>
      <w:r w:rsidRPr="00935898">
        <w:rPr>
          <w:spacing w:val="20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19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20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20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20"/>
          <w:sz w:val="28"/>
        </w:rPr>
        <w:t xml:space="preserve"> </w:t>
      </w:r>
      <w:r w:rsidRPr="00935898">
        <w:rPr>
          <w:sz w:val="28"/>
        </w:rPr>
        <w:t>ф</w:t>
      </w:r>
      <w:r w:rsidR="00CD616B">
        <w:rPr>
          <w:sz w:val="28"/>
        </w:rPr>
        <w:t>і</w:t>
      </w:r>
      <w:r w:rsidRPr="00935898">
        <w:rPr>
          <w:sz w:val="28"/>
        </w:rPr>
        <w:t>нансування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кап</w:t>
      </w:r>
      <w:r w:rsidR="00CD616B">
        <w:rPr>
          <w:sz w:val="28"/>
        </w:rPr>
        <w:t>і</w:t>
      </w:r>
      <w:r w:rsidRPr="00935898">
        <w:rPr>
          <w:sz w:val="28"/>
        </w:rPr>
        <w:t>тальних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вкладень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дп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дний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терм</w:t>
      </w:r>
      <w:r w:rsidR="00CD616B">
        <w:rPr>
          <w:sz w:val="28"/>
        </w:rPr>
        <w:t>і</w:t>
      </w:r>
      <w:r w:rsidRPr="00935898">
        <w:rPr>
          <w:sz w:val="28"/>
        </w:rPr>
        <w:t>н,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визначений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пер</w:t>
      </w:r>
      <w:r w:rsidR="00CD616B">
        <w:rPr>
          <w:sz w:val="28"/>
        </w:rPr>
        <w:t>іό</w:t>
      </w:r>
      <w:r w:rsidRPr="00935898">
        <w:rPr>
          <w:sz w:val="28"/>
        </w:rPr>
        <w:t>д</w:t>
      </w:r>
      <w:proofErr w:type="spellEnd"/>
      <w:r w:rsidRPr="00935898">
        <w:rPr>
          <w:sz w:val="28"/>
        </w:rPr>
        <w:t>.</w:t>
      </w:r>
    </w:p>
    <w:p w14:paraId="69389024" w14:textId="663C479F" w:rsidR="000911DA" w:rsidRPr="00935898" w:rsidRDefault="003D5396">
      <w:pPr>
        <w:pStyle w:val="a3"/>
        <w:ind w:left="811"/>
        <w:jc w:val="left"/>
      </w:pPr>
      <w:r w:rsidRPr="00935898">
        <w:t>За</w:t>
      </w:r>
      <w:r w:rsidRPr="00935898">
        <w:rPr>
          <w:spacing w:val="-4"/>
        </w:rPr>
        <w:t xml:space="preserve"> </w:t>
      </w:r>
      <w:r w:rsidRPr="00935898">
        <w:t>терм</w:t>
      </w:r>
      <w:r w:rsidR="00CD616B">
        <w:t>і</w:t>
      </w:r>
      <w:r w:rsidRPr="00935898">
        <w:t>нами</w:t>
      </w:r>
      <w:r w:rsidRPr="00935898">
        <w:rPr>
          <w:spacing w:val="-3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-3"/>
        </w:rPr>
        <w:t xml:space="preserve"> </w:t>
      </w:r>
      <w:r w:rsidRPr="00935898">
        <w:t>вклади</w:t>
      </w:r>
      <w:r w:rsidRPr="00935898">
        <w:rPr>
          <w:spacing w:val="-3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д</w:t>
      </w:r>
      <w:r w:rsidR="00CD616B">
        <w:t>і</w:t>
      </w:r>
      <w:r w:rsidRPr="00935898">
        <w:t>ляються</w:t>
      </w:r>
      <w:proofErr w:type="spellEnd"/>
      <w:r w:rsidRPr="00935898">
        <w:rPr>
          <w:spacing w:val="-3"/>
        </w:rPr>
        <w:t xml:space="preserve"> </w:t>
      </w:r>
      <w:r w:rsidRPr="00935898">
        <w:t>на:</w:t>
      </w:r>
    </w:p>
    <w:p w14:paraId="39FE9EF4" w14:textId="77FFCF41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зити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терм</w:t>
      </w:r>
      <w:r w:rsidR="00CD616B">
        <w:rPr>
          <w:sz w:val="28"/>
        </w:rPr>
        <w:t>і</w:t>
      </w:r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1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сяця;</w:t>
      </w:r>
    </w:p>
    <w:p w14:paraId="7824C35D" w14:textId="262AA004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зити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терм</w:t>
      </w:r>
      <w:r w:rsidR="00CD616B">
        <w:rPr>
          <w:sz w:val="28"/>
        </w:rPr>
        <w:t>і</w:t>
      </w:r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1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3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сяц</w:t>
      </w:r>
      <w:r w:rsidR="00CD616B">
        <w:rPr>
          <w:sz w:val="28"/>
        </w:rPr>
        <w:t>і</w:t>
      </w:r>
      <w:r w:rsidRPr="00935898">
        <w:rPr>
          <w:sz w:val="28"/>
        </w:rPr>
        <w:t>в;</w:t>
      </w:r>
    </w:p>
    <w:p w14:paraId="3567C6FD" w14:textId="19E25549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зити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терм</w:t>
      </w:r>
      <w:r w:rsidR="00CD616B">
        <w:rPr>
          <w:sz w:val="28"/>
        </w:rPr>
        <w:t>і</w:t>
      </w:r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3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6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сяц</w:t>
      </w:r>
      <w:r w:rsidR="00CD616B">
        <w:rPr>
          <w:sz w:val="28"/>
        </w:rPr>
        <w:t>і</w:t>
      </w:r>
      <w:r w:rsidRPr="00935898">
        <w:rPr>
          <w:sz w:val="28"/>
        </w:rPr>
        <w:t>в;</w:t>
      </w:r>
    </w:p>
    <w:p w14:paraId="6949A9A8" w14:textId="6EE4D8CD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зити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терм</w:t>
      </w:r>
      <w:r w:rsidR="00CD616B">
        <w:rPr>
          <w:sz w:val="28"/>
        </w:rPr>
        <w:t>і</w:t>
      </w:r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6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12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сяц</w:t>
      </w:r>
      <w:r w:rsidR="00CD616B">
        <w:rPr>
          <w:sz w:val="28"/>
        </w:rPr>
        <w:t>і</w:t>
      </w:r>
      <w:r w:rsidRPr="00935898">
        <w:rPr>
          <w:sz w:val="28"/>
        </w:rPr>
        <w:t>в;</w:t>
      </w:r>
    </w:p>
    <w:p w14:paraId="49FE7264" w14:textId="2D6665FB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jc w:val="left"/>
        <w:rPr>
          <w:sz w:val="28"/>
        </w:rPr>
      </w:pP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зити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терм</w:t>
      </w:r>
      <w:r w:rsidR="00CD616B">
        <w:rPr>
          <w:sz w:val="28"/>
        </w:rPr>
        <w:t>і</w:t>
      </w:r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б</w:t>
      </w:r>
      <w:r w:rsidR="00CD616B">
        <w:rPr>
          <w:sz w:val="28"/>
        </w:rPr>
        <w:t>і</w:t>
      </w:r>
      <w:r w:rsidRPr="00935898">
        <w:rPr>
          <w:sz w:val="28"/>
        </w:rPr>
        <w:t>льше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1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ку</w:t>
      </w:r>
      <w:proofErr w:type="spellEnd"/>
      <w:r w:rsidRPr="00935898">
        <w:rPr>
          <w:sz w:val="28"/>
        </w:rPr>
        <w:t>;</w:t>
      </w:r>
    </w:p>
    <w:p w14:paraId="4177306F" w14:textId="77777777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2"/>
        <w:ind w:left="974" w:hanging="164"/>
        <w:jc w:val="left"/>
        <w:rPr>
          <w:sz w:val="28"/>
        </w:rPr>
      </w:pPr>
      <w:r w:rsidRPr="00935898">
        <w:rPr>
          <w:sz w:val="28"/>
        </w:rPr>
        <w:t>ДС.</w:t>
      </w:r>
    </w:p>
    <w:p w14:paraId="1489DE74" w14:textId="3BE4666C" w:rsidR="000911DA" w:rsidRPr="00935898" w:rsidRDefault="003D5396">
      <w:pPr>
        <w:pStyle w:val="a3"/>
        <w:spacing w:before="160" w:line="360" w:lineRule="auto"/>
        <w:ind w:right="112" w:firstLine="709"/>
      </w:pPr>
      <w:proofErr w:type="spellStart"/>
      <w:r w:rsidRPr="00935898">
        <w:t>Якщ</w:t>
      </w:r>
      <w:r w:rsidR="00CD616B">
        <w:t>ό</w:t>
      </w:r>
      <w:proofErr w:type="spellEnd"/>
      <w:r w:rsidRPr="00935898">
        <w:rPr>
          <w:spacing w:val="66"/>
        </w:rPr>
        <w:t xml:space="preserve"> </w:t>
      </w:r>
      <w:r w:rsidRPr="00935898">
        <w:t>вкладник</w:t>
      </w:r>
      <w:r w:rsidRPr="00935898">
        <w:rPr>
          <w:spacing w:val="66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д</w:t>
      </w:r>
      <w:r w:rsidR="00CD616B">
        <w:t>ό</w:t>
      </w:r>
      <w:r w:rsidRPr="00935898">
        <w:t>вжує</w:t>
      </w:r>
      <w:proofErr w:type="spellEnd"/>
      <w:r w:rsidRPr="00935898">
        <w:rPr>
          <w:spacing w:val="66"/>
        </w:rPr>
        <w:t xml:space="preserve"> </w:t>
      </w:r>
      <w:r w:rsidRPr="00935898">
        <w:t>збер</w:t>
      </w:r>
      <w:r w:rsidR="00CD616B">
        <w:t>і</w:t>
      </w:r>
      <w:r w:rsidRPr="00935898">
        <w:t>гати</w:t>
      </w:r>
      <w:r w:rsidRPr="00935898">
        <w:rPr>
          <w:spacing w:val="66"/>
        </w:rPr>
        <w:t xml:space="preserve">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і</w:t>
      </w:r>
      <w:proofErr w:type="spellEnd"/>
      <w:r w:rsidRPr="00935898">
        <w:rPr>
          <w:spacing w:val="66"/>
        </w:rPr>
        <w:t xml:space="preserve"> </w:t>
      </w:r>
      <w:r w:rsidRPr="00935898">
        <w:t>на</w:t>
      </w:r>
      <w:r w:rsidRPr="00935898">
        <w:rPr>
          <w:spacing w:val="66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му</w:t>
      </w:r>
      <w:proofErr w:type="spellEnd"/>
      <w:r w:rsidRPr="00935898">
        <w:rPr>
          <w:spacing w:val="66"/>
        </w:rPr>
        <w:t xml:space="preserve"> </w:t>
      </w:r>
      <w:r w:rsidRPr="00935898">
        <w:t>рахунку</w:t>
      </w:r>
      <w:r w:rsidRPr="00935898">
        <w:rPr>
          <w:spacing w:val="-68"/>
        </w:rPr>
        <w:t xml:space="preserve"> </w:t>
      </w:r>
      <w:r w:rsidRPr="00935898">
        <w:t>п</w:t>
      </w:r>
      <w:r w:rsidR="00CD616B">
        <w:t>і</w:t>
      </w:r>
      <w:r w:rsidRPr="00935898">
        <w:t>сля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бум</w:t>
      </w:r>
      <w:r w:rsidR="00CD616B">
        <w:t>ό</w:t>
      </w:r>
      <w:r w:rsidRPr="00935898">
        <w:t>влен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терм</w:t>
      </w:r>
      <w:r w:rsidR="00CD616B">
        <w:t>і</w:t>
      </w:r>
      <w:r w:rsidRPr="00935898">
        <w:t>ну,</w:t>
      </w:r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н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же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зп</w:t>
      </w:r>
      <w:r w:rsidR="00CD616B">
        <w:t>ό</w:t>
      </w:r>
      <w:r w:rsidRPr="00935898">
        <w:t>ряджатися</w:t>
      </w:r>
      <w:proofErr w:type="spellEnd"/>
      <w:r w:rsidRPr="00935898">
        <w:rPr>
          <w:spacing w:val="1"/>
        </w:rPr>
        <w:t xml:space="preserve"> </w:t>
      </w:r>
      <w:r w:rsidRPr="00935898">
        <w:t>ним</w:t>
      </w:r>
      <w:r w:rsidRPr="00935898">
        <w:rPr>
          <w:spacing w:val="1"/>
        </w:rPr>
        <w:t xml:space="preserve"> </w:t>
      </w:r>
      <w:r w:rsidRPr="00935898">
        <w:t>як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рахунк</w:t>
      </w:r>
      <w:r w:rsidR="00CD616B">
        <w:t>ό</w:t>
      </w:r>
      <w:r w:rsidRPr="00935898">
        <w:t>м</w:t>
      </w:r>
      <w:proofErr w:type="spellEnd"/>
      <w:r w:rsidRPr="00935898">
        <w:t>.</w:t>
      </w:r>
    </w:p>
    <w:p w14:paraId="0827D09A" w14:textId="107FB8AA" w:rsidR="000911DA" w:rsidRPr="00935898" w:rsidRDefault="003D5396">
      <w:pPr>
        <w:pStyle w:val="a3"/>
        <w:spacing w:before="77" w:line="360" w:lineRule="auto"/>
        <w:ind w:right="109" w:firstLine="709"/>
      </w:pPr>
      <w:proofErr w:type="spellStart"/>
      <w:r w:rsidRPr="00935898">
        <w:t>Переваг</w:t>
      </w:r>
      <w:r w:rsidR="00CD616B">
        <w:t>ό</w:t>
      </w:r>
      <w:r w:rsidRPr="00935898">
        <w:t>ю</w:t>
      </w:r>
      <w:proofErr w:type="spellEnd"/>
      <w:r w:rsidRPr="00935898"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t xml:space="preserve"> рахунк</w:t>
      </w:r>
      <w:r w:rsidR="00CD616B">
        <w:t>і</w:t>
      </w:r>
      <w:r w:rsidRPr="00935898">
        <w:t>в для кл</w:t>
      </w:r>
      <w:r w:rsidR="00CD616B">
        <w:t>і</w:t>
      </w:r>
      <w:r w:rsidRPr="00935898">
        <w:t>єнт</w:t>
      </w:r>
      <w:r w:rsidR="00CD616B">
        <w:t>і</w:t>
      </w:r>
      <w:r w:rsidRPr="00935898">
        <w:t xml:space="preserve">в є </w:t>
      </w:r>
      <w:proofErr w:type="spellStart"/>
      <w:r w:rsidR="00CD616B">
        <w:t>ό</w:t>
      </w:r>
      <w:r w:rsidRPr="00935898">
        <w:t>тримання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вис</w:t>
      </w:r>
      <w:r w:rsidR="00CD616B">
        <w:t>ό</w:t>
      </w:r>
      <w:r w:rsidRPr="00935898">
        <w:t>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цента</w:t>
      </w:r>
      <w:proofErr w:type="spellEnd"/>
      <w:r w:rsidRPr="00935898">
        <w:t xml:space="preserve">, а для банку - </w:t>
      </w:r>
      <w:proofErr w:type="spellStart"/>
      <w:r w:rsidRPr="00935898">
        <w:t>м</w:t>
      </w:r>
      <w:r w:rsidR="00CD616B">
        <w:t>ό</w:t>
      </w:r>
      <w:r w:rsidRPr="00935898">
        <w:t>жлив</w:t>
      </w:r>
      <w:r w:rsidR="00CD616B">
        <w:t>і</w:t>
      </w:r>
      <w:r w:rsidRPr="00935898">
        <w:t>сть</w:t>
      </w:r>
      <w:proofErr w:type="spellEnd"/>
      <w:r w:rsidRPr="00935898"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ристання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гн</w:t>
      </w:r>
      <w:r w:rsidR="00CD616B">
        <w:t>ό</w:t>
      </w:r>
      <w:r w:rsidRPr="00935898">
        <w:t>з</w:t>
      </w:r>
      <w:r w:rsidR="00CD616B">
        <w:t>ό</w:t>
      </w:r>
      <w:r w:rsidRPr="00935898">
        <w:t>ваних</w:t>
      </w:r>
      <w:proofErr w:type="spellEnd"/>
      <w:r w:rsidRPr="00935898">
        <w:rPr>
          <w:spacing w:val="1"/>
        </w:rPr>
        <w:t xml:space="preserve"> </w:t>
      </w:r>
      <w:r w:rsidRPr="00935898">
        <w:t>ресурс</w:t>
      </w:r>
      <w:r w:rsidR="00CD616B">
        <w:t>і</w:t>
      </w:r>
      <w:r w:rsidRPr="00935898">
        <w:t>в</w:t>
      </w:r>
      <w:r w:rsidRPr="00935898">
        <w:rPr>
          <w:spacing w:val="-2"/>
        </w:rPr>
        <w:t xml:space="preserve"> </w:t>
      </w:r>
      <w:r w:rsidRPr="00935898">
        <w:t>для</w:t>
      </w:r>
      <w:r w:rsidRPr="00935898">
        <w:rPr>
          <w:spacing w:val="-1"/>
        </w:rPr>
        <w:t xml:space="preserve"> </w:t>
      </w:r>
      <w:r w:rsidRPr="00935898">
        <w:t>кредитування.</w:t>
      </w:r>
    </w:p>
    <w:p w14:paraId="7A7A49DB" w14:textId="6D9630B5" w:rsidR="000911DA" w:rsidRPr="00935898" w:rsidRDefault="003D5396">
      <w:pPr>
        <w:pStyle w:val="a3"/>
        <w:spacing w:line="360" w:lineRule="auto"/>
        <w:ind w:right="112" w:firstLine="709"/>
      </w:pPr>
      <w:proofErr w:type="spellStart"/>
      <w:r w:rsidRPr="00935898">
        <w:t>Нед</w:t>
      </w:r>
      <w:r w:rsidR="00CD616B">
        <w:t>ό</w:t>
      </w:r>
      <w:r w:rsidRPr="00935898">
        <w:t>л</w:t>
      </w:r>
      <w:r w:rsidR="00CD616B">
        <w:t>і</w:t>
      </w:r>
      <w:r w:rsidRPr="00935898">
        <w:t>к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t xml:space="preserve"> для кл</w:t>
      </w:r>
      <w:r w:rsidR="00CD616B">
        <w:t>і</w:t>
      </w:r>
      <w:r w:rsidRPr="00935898">
        <w:t>єнт</w:t>
      </w:r>
      <w:r w:rsidR="00CD616B">
        <w:t>і</w:t>
      </w:r>
      <w:r w:rsidRPr="00935898">
        <w:t>в є низька л</w:t>
      </w:r>
      <w:r w:rsidR="00CD616B">
        <w:t>і</w:t>
      </w:r>
      <w:r w:rsidRPr="00935898">
        <w:t>кв</w:t>
      </w:r>
      <w:r w:rsidR="00CD616B">
        <w:t>і</w:t>
      </w:r>
      <w:r w:rsidRPr="00935898">
        <w:t>дн</w:t>
      </w:r>
      <w:r w:rsidR="00CD616B">
        <w:t>і</w:t>
      </w:r>
      <w:r w:rsidRPr="00935898">
        <w:t xml:space="preserve">сть їх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нем</w:t>
      </w:r>
      <w:r w:rsidR="00CD616B">
        <w:t>ό</w:t>
      </w:r>
      <w:r w:rsidRPr="00935898">
        <w:t>жлив</w:t>
      </w:r>
      <w:r w:rsidR="00CD616B">
        <w:t>і</w:t>
      </w:r>
      <w:r w:rsidRPr="00935898">
        <w:t>сть</w:t>
      </w:r>
      <w:proofErr w:type="spellEnd"/>
      <w:r w:rsidRPr="00935898"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ристання</w:t>
      </w:r>
      <w:proofErr w:type="spellEnd"/>
      <w:r w:rsidRPr="00935898">
        <w:t xml:space="preserve"> для </w:t>
      </w:r>
      <w:proofErr w:type="spellStart"/>
      <w:r w:rsidRPr="00935898">
        <w:t>р</w:t>
      </w:r>
      <w:r w:rsidR="00CD616B">
        <w:t>ό</w:t>
      </w:r>
      <w:r w:rsidRPr="00935898">
        <w:t>зрахунк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t xml:space="preserve"> платеж</w:t>
      </w:r>
      <w:r w:rsidR="00CD616B">
        <w:t>і</w:t>
      </w:r>
      <w:r w:rsidRPr="00935898">
        <w:t xml:space="preserve">в, а </w:t>
      </w:r>
      <w:proofErr w:type="spellStart"/>
      <w:r w:rsidRPr="00935898">
        <w:t>так</w:t>
      </w:r>
      <w:r w:rsidR="00CD616B">
        <w:t>ό</w:t>
      </w:r>
      <w:r w:rsidRPr="00935898">
        <w:t>ж</w:t>
      </w:r>
      <w:proofErr w:type="spellEnd"/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-1"/>
        </w:rPr>
        <w:t xml:space="preserve"> </w:t>
      </w:r>
      <w:proofErr w:type="spellStart"/>
      <w:r w:rsidR="00CD616B">
        <w:t>ό</w:t>
      </w:r>
      <w:r w:rsidRPr="00935898">
        <w:t>тримання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г</w:t>
      </w:r>
      <w:r w:rsidR="00CD616B">
        <w:t>ό</w:t>
      </w:r>
      <w:r w:rsidRPr="00935898">
        <w:t>т</w:t>
      </w:r>
      <w:r w:rsidR="00CD616B">
        <w:t>і</w:t>
      </w:r>
      <w:r w:rsidRPr="00935898">
        <w:t>вки</w:t>
      </w:r>
      <w:proofErr w:type="spellEnd"/>
      <w:r w:rsidRPr="00935898">
        <w:t>.</w:t>
      </w:r>
    </w:p>
    <w:p w14:paraId="40705351" w14:textId="7B06A739" w:rsidR="000911DA" w:rsidRPr="00935898" w:rsidRDefault="003D5396">
      <w:pPr>
        <w:pStyle w:val="a3"/>
        <w:spacing w:before="1" w:line="360" w:lineRule="auto"/>
        <w:ind w:right="107" w:firstLine="709"/>
      </w:pPr>
      <w:r w:rsidRPr="00935898">
        <w:lastRenderedPageBreak/>
        <w:t>Вклади</w:t>
      </w:r>
      <w:r w:rsidRPr="00935898">
        <w:rPr>
          <w:spacing w:val="68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68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rPr>
          <w:spacing w:val="66"/>
        </w:rPr>
        <w:t xml:space="preserve"> </w:t>
      </w:r>
      <w:r w:rsidRPr="00935898">
        <w:t>та</w:t>
      </w:r>
      <w:r w:rsidRPr="00935898">
        <w:rPr>
          <w:spacing w:val="67"/>
        </w:rPr>
        <w:t xml:space="preserve"> </w:t>
      </w:r>
      <w:r w:rsidRPr="00935898">
        <w:t>СГД</w:t>
      </w:r>
      <w:r w:rsidRPr="00935898">
        <w:rPr>
          <w:spacing w:val="68"/>
        </w:rPr>
        <w:t xml:space="preserve"> </w:t>
      </w:r>
      <w:r w:rsidRPr="00935898">
        <w:t>на</w:t>
      </w:r>
      <w:r w:rsidRPr="00935898">
        <w:rPr>
          <w:spacing w:val="68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зитний</w:t>
      </w:r>
      <w:proofErr w:type="spellEnd"/>
      <w:r w:rsidRPr="00935898">
        <w:rPr>
          <w:spacing w:val="67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rPr>
          <w:spacing w:val="67"/>
        </w:rPr>
        <w:t xml:space="preserve"> </w:t>
      </w:r>
      <w:proofErr w:type="spellStart"/>
      <w:r w:rsidRPr="00935898">
        <w:t>банк</w:t>
      </w:r>
      <w:r w:rsidR="00CD616B">
        <w:t>ό</w:t>
      </w:r>
      <w:r w:rsidRPr="00935898">
        <w:t>м</w:t>
      </w:r>
      <w:proofErr w:type="spellEnd"/>
      <w:r w:rsidRPr="00935898">
        <w:rPr>
          <w:spacing w:val="-68"/>
        </w:rPr>
        <w:t xml:space="preserve"> </w:t>
      </w:r>
      <w:proofErr w:type="spellStart"/>
      <w:r w:rsidR="00CD616B">
        <w:t>ό</w:t>
      </w:r>
      <w:r w:rsidRPr="00935898">
        <w:t>ф</w:t>
      </w:r>
      <w:r w:rsidR="00CD616B">
        <w:t>ό</w:t>
      </w:r>
      <w:r w:rsidRPr="00935898">
        <w:t>рмляються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шлях</w:t>
      </w:r>
      <w:r w:rsidR="00CD616B">
        <w:t>ό</w:t>
      </w:r>
      <w:r w:rsidRPr="00935898">
        <w:t>м</w:t>
      </w:r>
      <w:proofErr w:type="spellEnd"/>
      <w:r w:rsidRPr="00935898">
        <w:t>:</w:t>
      </w:r>
    </w:p>
    <w:p w14:paraId="30390E89" w14:textId="39950CA0" w:rsidR="000911DA" w:rsidRPr="00935898" w:rsidRDefault="003D5396">
      <w:pPr>
        <w:pStyle w:val="a5"/>
        <w:numPr>
          <w:ilvl w:val="1"/>
          <w:numId w:val="27"/>
        </w:numPr>
        <w:tabs>
          <w:tab w:val="left" w:pos="1048"/>
        </w:tabs>
        <w:spacing w:line="360" w:lineRule="auto"/>
        <w:ind w:left="101" w:right="113" w:firstLine="709"/>
        <w:rPr>
          <w:sz w:val="28"/>
        </w:rPr>
      </w:pP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дкриття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укладанням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ру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вкладу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видачею</w:t>
      </w:r>
      <w:proofErr w:type="spellEnd"/>
      <w:r w:rsidRPr="00935898">
        <w:rPr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щадн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книжки);</w:t>
      </w:r>
    </w:p>
    <w:p w14:paraId="17EF7BE2" w14:textId="7ABEB074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ind w:left="974" w:hanging="164"/>
        <w:rPr>
          <w:sz w:val="28"/>
        </w:rPr>
      </w:pPr>
      <w:r w:rsidRPr="00935898">
        <w:rPr>
          <w:sz w:val="28"/>
        </w:rPr>
        <w:t>видач</w:t>
      </w:r>
      <w:r w:rsidR="00CD616B">
        <w:rPr>
          <w:sz w:val="28"/>
        </w:rPr>
        <w:t>і</w:t>
      </w:r>
      <w:r w:rsidRPr="00935898">
        <w:rPr>
          <w:spacing w:val="-4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щадн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>)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сертиф</w:t>
      </w:r>
      <w:r w:rsidR="00CD616B">
        <w:rPr>
          <w:sz w:val="28"/>
        </w:rPr>
        <w:t>і</w:t>
      </w:r>
      <w:r w:rsidRPr="00935898">
        <w:rPr>
          <w:sz w:val="28"/>
        </w:rPr>
        <w:t>ката.</w:t>
      </w:r>
    </w:p>
    <w:p w14:paraId="597045F9" w14:textId="6041E8D3" w:rsidR="000911DA" w:rsidRPr="00935898" w:rsidRDefault="003D5396">
      <w:pPr>
        <w:pStyle w:val="a3"/>
        <w:spacing w:before="161" w:line="360" w:lineRule="auto"/>
        <w:ind w:right="113" w:firstLine="709"/>
      </w:pPr>
      <w:r w:rsidRPr="00935898">
        <w:t xml:space="preserve">Власник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зам</w:t>
      </w:r>
      <w:r w:rsidR="00CD616B">
        <w:t>і</w:t>
      </w:r>
      <w:r w:rsidRPr="00935898">
        <w:t>сть в</w:t>
      </w:r>
      <w:r w:rsidR="00CD616B">
        <w:t>і</w:t>
      </w:r>
      <w:r w:rsidRPr="00935898">
        <w:t xml:space="preserve">дкриття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рахунку </w:t>
      </w:r>
      <w:proofErr w:type="spellStart"/>
      <w:r w:rsidRPr="00935898">
        <w:t>м</w:t>
      </w:r>
      <w:r w:rsidR="00CD616B">
        <w:t>ό</w:t>
      </w:r>
      <w:r w:rsidRPr="00935898">
        <w:t>же</w:t>
      </w:r>
      <w:proofErr w:type="spellEnd"/>
      <w:r w:rsidRPr="00935898">
        <w:t xml:space="preserve"> придбати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щадний</w:t>
      </w:r>
      <w:proofErr w:type="spellEnd"/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деп</w:t>
      </w:r>
      <w:r w:rsidR="00CD616B">
        <w:t>ό</w:t>
      </w:r>
      <w:r w:rsidRPr="00935898">
        <w:t>зитний</w:t>
      </w:r>
      <w:proofErr w:type="spellEnd"/>
      <w:r w:rsidRPr="00935898">
        <w:t>)</w:t>
      </w:r>
      <w:r w:rsidRPr="00935898">
        <w:rPr>
          <w:spacing w:val="1"/>
        </w:rPr>
        <w:t xml:space="preserve"> </w:t>
      </w:r>
      <w:r w:rsidRPr="00935898">
        <w:t>сертиф</w:t>
      </w:r>
      <w:r w:rsidR="00CD616B">
        <w:t>і</w:t>
      </w:r>
      <w:r w:rsidRPr="00935898">
        <w:t>кат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передбачених</w:t>
      </w:r>
      <w:r w:rsidRPr="00935898">
        <w:rPr>
          <w:spacing w:val="-1"/>
        </w:rPr>
        <w:t xml:space="preserve"> </w:t>
      </w:r>
      <w:r w:rsidRPr="00935898">
        <w:t>правилами</w:t>
      </w:r>
      <w:r w:rsidRPr="00935898">
        <w:rPr>
          <w:spacing w:val="-1"/>
        </w:rPr>
        <w:t xml:space="preserve"> </w:t>
      </w:r>
      <w:r w:rsidRPr="00935898">
        <w:t>їх випуску</w:t>
      </w:r>
      <w:r w:rsidRPr="00935898">
        <w:rPr>
          <w:spacing w:val="-2"/>
        </w:rPr>
        <w:t xml:space="preserve"> </w:t>
      </w:r>
      <w:r w:rsidRPr="00935898">
        <w:t>та</w:t>
      </w:r>
      <w:r w:rsidRPr="00935898">
        <w:rPr>
          <w:spacing w:val="-1"/>
        </w:rPr>
        <w:t xml:space="preserve"> </w:t>
      </w:r>
      <w:r w:rsidR="00CD616B">
        <w:t>і</w:t>
      </w:r>
      <w:r w:rsidRPr="00935898">
        <w:t>ншими</w:t>
      </w:r>
      <w:r w:rsidRPr="00935898">
        <w:rPr>
          <w:spacing w:val="-1"/>
        </w:rPr>
        <w:t xml:space="preserve"> </w:t>
      </w:r>
      <w:r w:rsidRPr="00935898">
        <w:t>правилами.</w:t>
      </w:r>
    </w:p>
    <w:p w14:paraId="43393620" w14:textId="5448D9E9" w:rsidR="000911DA" w:rsidRPr="00935898" w:rsidRDefault="00CD616B">
      <w:pPr>
        <w:pStyle w:val="a3"/>
        <w:spacing w:line="360" w:lineRule="auto"/>
        <w:ind w:right="106" w:firstLine="709"/>
      </w:pPr>
      <w:proofErr w:type="spellStart"/>
      <w:r>
        <w:t>ό</w:t>
      </w:r>
      <w:r w:rsidR="003D5396" w:rsidRPr="00935898">
        <w:t>щадн</w:t>
      </w:r>
      <w:r>
        <w:t>і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вклади</w:t>
      </w:r>
      <w:r w:rsidR="003D5396" w:rsidRPr="00935898">
        <w:rPr>
          <w:spacing w:val="1"/>
        </w:rPr>
        <w:t xml:space="preserve"> </w:t>
      </w:r>
      <w:r w:rsidR="003D5396" w:rsidRPr="00935898">
        <w:t>призначен</w:t>
      </w:r>
      <w:r>
        <w:t>і</w:t>
      </w:r>
      <w:r w:rsidR="003D5396" w:rsidRPr="00935898">
        <w:rPr>
          <w:spacing w:val="1"/>
        </w:rPr>
        <w:t xml:space="preserve"> </w:t>
      </w:r>
      <w:r w:rsidR="003D5396" w:rsidRPr="00935898">
        <w:t>для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нагр</w:t>
      </w:r>
      <w:r>
        <w:t>ό</w:t>
      </w:r>
      <w:r w:rsidR="003D5396" w:rsidRPr="00935898">
        <w:t>мадження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аб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р</w:t>
      </w:r>
      <w:r>
        <w:t>ό</w:t>
      </w:r>
      <w:r w:rsidR="003D5396" w:rsidRPr="00935898">
        <w:t>зм</w:t>
      </w:r>
      <w:r>
        <w:t>і</w:t>
      </w:r>
      <w:r w:rsidR="003D5396" w:rsidRPr="00935898">
        <w:t>щення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гр</w:t>
      </w:r>
      <w:r>
        <w:t>ό</w:t>
      </w:r>
      <w:r w:rsidR="003D5396" w:rsidRPr="00935898">
        <w:t>ш</w:t>
      </w:r>
      <w:r>
        <w:t>ό</w:t>
      </w:r>
      <w:r w:rsidR="003D5396" w:rsidRPr="00935898">
        <w:t>вих</w:t>
      </w:r>
      <w:proofErr w:type="spellEnd"/>
      <w:r w:rsidR="003D5396" w:rsidRPr="00935898">
        <w:t xml:space="preserve"> </w:t>
      </w:r>
      <w:proofErr w:type="spellStart"/>
      <w:r w:rsidR="003D5396" w:rsidRPr="00935898">
        <w:t>за</w:t>
      </w:r>
      <w:r>
        <w:t>ό</w:t>
      </w:r>
      <w:r w:rsidR="003D5396" w:rsidRPr="00935898">
        <w:t>щаджень</w:t>
      </w:r>
      <w:proofErr w:type="spellEnd"/>
      <w:r w:rsidR="003D5396" w:rsidRPr="00935898">
        <w:t xml:space="preserve"> Як </w:t>
      </w:r>
      <w:r>
        <w:t>і</w:t>
      </w:r>
      <w:r w:rsidR="003D5396" w:rsidRPr="00935898">
        <w:t xml:space="preserve"> </w:t>
      </w:r>
      <w:proofErr w:type="spellStart"/>
      <w:r w:rsidR="003D5396" w:rsidRPr="00935898">
        <w:t>стр</w:t>
      </w:r>
      <w:r>
        <w:t>ό</w:t>
      </w:r>
      <w:r w:rsidR="003D5396" w:rsidRPr="00935898">
        <w:t>к</w:t>
      </w:r>
      <w:r>
        <w:t>ό</w:t>
      </w:r>
      <w:r w:rsidR="003D5396" w:rsidRPr="00935898">
        <w:t>в</w:t>
      </w:r>
      <w:r>
        <w:t>і</w:t>
      </w:r>
      <w:proofErr w:type="spellEnd"/>
      <w:r w:rsidR="003D5396" w:rsidRPr="00935898">
        <w:t xml:space="preserve">, </w:t>
      </w:r>
      <w:proofErr w:type="spellStart"/>
      <w:r w:rsidR="003D5396" w:rsidRPr="00935898">
        <w:t>в</w:t>
      </w:r>
      <w:r>
        <w:t>ό</w:t>
      </w:r>
      <w:r w:rsidR="003D5396" w:rsidRPr="00935898">
        <w:t>ни</w:t>
      </w:r>
      <w:proofErr w:type="spellEnd"/>
      <w:r w:rsidR="003D5396" w:rsidRPr="00935898">
        <w:t xml:space="preserve"> </w:t>
      </w:r>
      <w:proofErr w:type="spellStart"/>
      <w:r w:rsidR="003D5396" w:rsidRPr="00935898">
        <w:t>м</w:t>
      </w:r>
      <w:r>
        <w:t>ό</w:t>
      </w:r>
      <w:r w:rsidR="003D5396" w:rsidRPr="00935898">
        <w:t>жуть</w:t>
      </w:r>
      <w:proofErr w:type="spellEnd"/>
      <w:r w:rsidR="003D5396" w:rsidRPr="00935898">
        <w:t xml:space="preserve"> </w:t>
      </w:r>
      <w:proofErr w:type="spellStart"/>
      <w:r w:rsidR="003D5396" w:rsidRPr="00935898">
        <w:t>п</w:t>
      </w:r>
      <w:r>
        <w:t>ό</w:t>
      </w:r>
      <w:r w:rsidR="003D5396" w:rsidRPr="00935898">
        <w:t>д</w:t>
      </w:r>
      <w:r>
        <w:t>і</w:t>
      </w:r>
      <w:r w:rsidR="003D5396" w:rsidRPr="00935898">
        <w:t>лятись</w:t>
      </w:r>
      <w:proofErr w:type="spellEnd"/>
      <w:r w:rsidR="003D5396" w:rsidRPr="00935898">
        <w:t xml:space="preserve"> за терм</w:t>
      </w:r>
      <w:r>
        <w:t>і</w:t>
      </w:r>
      <w:r w:rsidR="003D5396" w:rsidRPr="00935898">
        <w:t>нами,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пр</w:t>
      </w:r>
      <w:r>
        <w:t>ό</w:t>
      </w:r>
      <w:r w:rsidR="003D5396" w:rsidRPr="00935898">
        <w:t>те</w:t>
      </w:r>
      <w:proofErr w:type="spellEnd"/>
      <w:r w:rsidR="003D5396" w:rsidRPr="00935898">
        <w:t xml:space="preserve"> їх </w:t>
      </w:r>
      <w:proofErr w:type="spellStart"/>
      <w:r>
        <w:t>ό</w:t>
      </w:r>
      <w:r w:rsidR="003D5396" w:rsidRPr="00935898">
        <w:t>сн</w:t>
      </w:r>
      <w:r>
        <w:t>ό</w:t>
      </w:r>
      <w:r w:rsidR="003D5396" w:rsidRPr="00935898">
        <w:t>вна</w:t>
      </w:r>
      <w:proofErr w:type="spellEnd"/>
      <w:r w:rsidR="003D5396" w:rsidRPr="00935898">
        <w:t xml:space="preserve"> в</w:t>
      </w:r>
      <w:r>
        <w:t>і</w:t>
      </w:r>
      <w:r w:rsidR="003D5396" w:rsidRPr="00935898">
        <w:t>дм</w:t>
      </w:r>
      <w:r>
        <w:t>і</w:t>
      </w:r>
      <w:r w:rsidR="003D5396" w:rsidRPr="00935898">
        <w:t>нн</w:t>
      </w:r>
      <w:r>
        <w:t>і</w:t>
      </w:r>
      <w:r w:rsidR="003D5396" w:rsidRPr="00935898">
        <w:t xml:space="preserve">сть </w:t>
      </w:r>
      <w:proofErr w:type="spellStart"/>
      <w:r w:rsidR="003D5396" w:rsidRPr="00935898">
        <w:t>п</w:t>
      </w:r>
      <w:r>
        <w:t>ό</w:t>
      </w:r>
      <w:r w:rsidR="003D5396" w:rsidRPr="00935898">
        <w:t>лягає</w:t>
      </w:r>
      <w:proofErr w:type="spellEnd"/>
      <w:r w:rsidR="003D5396" w:rsidRPr="00935898">
        <w:t xml:space="preserve"> у </w:t>
      </w:r>
      <w:proofErr w:type="spellStart"/>
      <w:r w:rsidR="003D5396" w:rsidRPr="00935898">
        <w:t>м</w:t>
      </w:r>
      <w:r>
        <w:t>ό</w:t>
      </w:r>
      <w:r w:rsidR="003D5396" w:rsidRPr="00935898">
        <w:t>жлив</w:t>
      </w:r>
      <w:r>
        <w:t>ό</w:t>
      </w:r>
      <w:r w:rsidR="003D5396" w:rsidRPr="00935898">
        <w:t>ст</w:t>
      </w:r>
      <w:r>
        <w:t>і</w:t>
      </w:r>
      <w:proofErr w:type="spellEnd"/>
      <w:r w:rsidR="003D5396" w:rsidRPr="00935898">
        <w:t xml:space="preserve"> </w:t>
      </w:r>
      <w:proofErr w:type="spellStart"/>
      <w:r w:rsidR="003D5396" w:rsidRPr="00935898">
        <w:t>п</w:t>
      </w:r>
      <w:r>
        <w:t>ό</w:t>
      </w:r>
      <w:r w:rsidR="003D5396" w:rsidRPr="00935898">
        <w:t>н</w:t>
      </w:r>
      <w:r>
        <w:t>ό</w:t>
      </w:r>
      <w:r w:rsidR="003D5396" w:rsidRPr="00935898">
        <w:t>влення</w:t>
      </w:r>
      <w:proofErr w:type="spellEnd"/>
      <w:r w:rsidR="003D5396" w:rsidRPr="00935898">
        <w:t xml:space="preserve"> у будь-який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м</w:t>
      </w:r>
      <w:r>
        <w:t>ό</w:t>
      </w:r>
      <w:r w:rsidR="003D5396" w:rsidRPr="00935898">
        <w:t>мент</w:t>
      </w:r>
      <w:proofErr w:type="spellEnd"/>
      <w:r w:rsidR="003D5396" w:rsidRPr="00935898">
        <w:t>.</w:t>
      </w:r>
      <w:r w:rsidR="003D5396" w:rsidRPr="00935898">
        <w:rPr>
          <w:spacing w:val="1"/>
        </w:rPr>
        <w:t xml:space="preserve"> </w:t>
      </w:r>
      <w:proofErr w:type="spellStart"/>
      <w:r>
        <w:t>ό</w:t>
      </w:r>
      <w:r w:rsidR="003D5396" w:rsidRPr="00935898">
        <w:t>сн</w:t>
      </w:r>
      <w:r>
        <w:t>ό</w:t>
      </w:r>
      <w:r w:rsidR="003D5396" w:rsidRPr="00935898">
        <w:t>вними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к</w:t>
      </w:r>
      <w:r>
        <w:t>ό</w:t>
      </w:r>
      <w:r w:rsidR="003D5396" w:rsidRPr="00935898">
        <w:t>ристувачами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>
        <w:t>ό</w:t>
      </w:r>
      <w:r w:rsidR="003D5396" w:rsidRPr="00935898">
        <w:t>щадних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вклад</w:t>
      </w:r>
      <w:r>
        <w:t>і</w:t>
      </w:r>
      <w:r w:rsidR="003D5396" w:rsidRPr="00935898">
        <w:t>в</w:t>
      </w:r>
      <w:r w:rsidR="003D5396" w:rsidRPr="00935898">
        <w:rPr>
          <w:spacing w:val="1"/>
        </w:rPr>
        <w:t xml:space="preserve"> </w:t>
      </w:r>
      <w:r w:rsidR="003D5396" w:rsidRPr="00935898">
        <w:t>є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Ф</w:t>
      </w:r>
      <w:r>
        <w:t>ό</w:t>
      </w:r>
      <w:proofErr w:type="spellEnd"/>
      <w:r w:rsidR="003D5396" w:rsidRPr="00935898">
        <w:t>.</w:t>
      </w:r>
      <w:r w:rsidR="003D5396" w:rsidRPr="00935898">
        <w:rPr>
          <w:spacing w:val="1"/>
        </w:rPr>
        <w:t xml:space="preserve"> </w:t>
      </w:r>
      <w:r w:rsidR="003D5396" w:rsidRPr="00935898">
        <w:t>Вилучення</w:t>
      </w:r>
      <w:r w:rsidR="003D5396" w:rsidRPr="00935898">
        <w:rPr>
          <w:spacing w:val="1"/>
        </w:rPr>
        <w:t xml:space="preserve"> </w:t>
      </w:r>
      <w:proofErr w:type="spellStart"/>
      <w:r>
        <w:t>ό</w:t>
      </w:r>
      <w:r w:rsidR="003D5396" w:rsidRPr="00935898">
        <w:t>щадн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вкладу,</w:t>
      </w:r>
      <w:r w:rsidR="003D5396" w:rsidRPr="00935898">
        <w:rPr>
          <w:spacing w:val="1"/>
        </w:rPr>
        <w:t xml:space="preserve"> </w:t>
      </w:r>
      <w:r w:rsidR="003D5396" w:rsidRPr="00935898">
        <w:t>як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правил</w:t>
      </w:r>
      <w:r>
        <w:t>ό</w:t>
      </w:r>
      <w:proofErr w:type="spellEnd"/>
      <w:r w:rsidR="003D5396" w:rsidRPr="00935898">
        <w:t>,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п</w:t>
      </w:r>
      <w:r>
        <w:t>ό</w:t>
      </w:r>
      <w:r w:rsidR="003D5396" w:rsidRPr="00935898">
        <w:t>винн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зд</w:t>
      </w:r>
      <w:r>
        <w:t>і</w:t>
      </w:r>
      <w:r w:rsidR="003D5396" w:rsidRPr="00935898">
        <w:t>йснюватись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за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п</w:t>
      </w:r>
      <w:r>
        <w:t>ό</w:t>
      </w:r>
      <w:r w:rsidR="003D5396" w:rsidRPr="00935898">
        <w:t>передн</w:t>
      </w:r>
      <w:r>
        <w:t>і</w:t>
      </w:r>
      <w:r w:rsidR="003D5396" w:rsidRPr="00935898">
        <w:t>м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п</w:t>
      </w:r>
      <w:r>
        <w:t>ό</w:t>
      </w:r>
      <w:r w:rsidR="003D5396" w:rsidRPr="00935898">
        <w:t>в</w:t>
      </w:r>
      <w:r>
        <w:t>і</w:t>
      </w:r>
      <w:r w:rsidR="003D5396" w:rsidRPr="00935898">
        <w:t>д</w:t>
      </w:r>
      <w:r>
        <w:t>ό</w:t>
      </w:r>
      <w:r w:rsidR="003D5396" w:rsidRPr="00935898">
        <w:t>мленням</w:t>
      </w:r>
      <w:proofErr w:type="spellEnd"/>
      <w:r w:rsidR="003D5396" w:rsidRPr="00935898">
        <w:t>.</w:t>
      </w:r>
    </w:p>
    <w:p w14:paraId="04DE4D35" w14:textId="76B6F005" w:rsidR="000911DA" w:rsidRPr="00935898" w:rsidRDefault="00CD616B">
      <w:pPr>
        <w:pStyle w:val="a3"/>
        <w:spacing w:line="360" w:lineRule="auto"/>
        <w:ind w:right="107" w:firstLine="709"/>
      </w:pPr>
      <w:proofErr w:type="spellStart"/>
      <w:r>
        <w:t>ό</w:t>
      </w:r>
      <w:r w:rsidR="003D5396" w:rsidRPr="00935898">
        <w:t>щадн</w:t>
      </w:r>
      <w:r>
        <w:t>і</w:t>
      </w:r>
      <w:proofErr w:type="spellEnd"/>
      <w:r w:rsidR="003D5396" w:rsidRPr="00935898">
        <w:rPr>
          <w:spacing w:val="-15"/>
        </w:rPr>
        <w:t xml:space="preserve"> </w:t>
      </w:r>
      <w:r w:rsidR="003D5396" w:rsidRPr="00935898">
        <w:t>вклади</w:t>
      </w:r>
      <w:r w:rsidR="003D5396" w:rsidRPr="00935898">
        <w:rPr>
          <w:spacing w:val="-15"/>
        </w:rPr>
        <w:t xml:space="preserve"> </w:t>
      </w:r>
      <w:r w:rsidR="003D5396" w:rsidRPr="00935898">
        <w:t>населення</w:t>
      </w:r>
      <w:r w:rsidR="003D5396" w:rsidRPr="00935898">
        <w:rPr>
          <w:spacing w:val="-15"/>
        </w:rPr>
        <w:t xml:space="preserve"> </w:t>
      </w:r>
      <w:r w:rsidR="003D5396" w:rsidRPr="00935898">
        <w:t>виг</w:t>
      </w:r>
      <w:r>
        <w:t>і</w:t>
      </w:r>
      <w:r w:rsidR="003D5396" w:rsidRPr="00935898">
        <w:t>дн</w:t>
      </w:r>
      <w:r>
        <w:t>і</w:t>
      </w:r>
      <w:r w:rsidR="003D5396" w:rsidRPr="00935898">
        <w:rPr>
          <w:spacing w:val="-16"/>
        </w:rPr>
        <w:t xml:space="preserve"> </w:t>
      </w:r>
      <w:r w:rsidR="003D5396" w:rsidRPr="00935898">
        <w:t>банку</w:t>
      </w:r>
      <w:r w:rsidR="003D5396" w:rsidRPr="00935898">
        <w:rPr>
          <w:spacing w:val="-15"/>
        </w:rPr>
        <w:t xml:space="preserve"> </w:t>
      </w:r>
      <w:r w:rsidR="003D5396" w:rsidRPr="00935898">
        <w:t>тим,</w:t>
      </w:r>
      <w:r w:rsidR="003D5396" w:rsidRPr="00935898">
        <w:rPr>
          <w:spacing w:val="-15"/>
        </w:rPr>
        <w:t xml:space="preserve"> </w:t>
      </w:r>
      <w:proofErr w:type="spellStart"/>
      <w:r w:rsidR="003D5396" w:rsidRPr="00935898">
        <w:t>щ</w:t>
      </w:r>
      <w:r>
        <w:t>ό</w:t>
      </w:r>
      <w:proofErr w:type="spellEnd"/>
      <w:r w:rsidR="003D5396" w:rsidRPr="00935898">
        <w:rPr>
          <w:spacing w:val="-15"/>
        </w:rPr>
        <w:t xml:space="preserve"> </w:t>
      </w:r>
      <w:proofErr w:type="spellStart"/>
      <w:r w:rsidR="003D5396" w:rsidRPr="00935898">
        <w:t>в</w:t>
      </w:r>
      <w:r>
        <w:t>ό</w:t>
      </w:r>
      <w:r w:rsidR="003D5396" w:rsidRPr="00935898">
        <w:t>ни</w:t>
      </w:r>
      <w:proofErr w:type="spellEnd"/>
      <w:r w:rsidR="003D5396" w:rsidRPr="00935898">
        <w:t>,</w:t>
      </w:r>
      <w:r w:rsidR="003D5396" w:rsidRPr="00935898">
        <w:rPr>
          <w:spacing w:val="-15"/>
        </w:rPr>
        <w:t xml:space="preserve"> </w:t>
      </w:r>
      <w:r w:rsidR="003D5396" w:rsidRPr="00935898">
        <w:t>як</w:t>
      </w:r>
      <w:r w:rsidR="003D5396" w:rsidRPr="00935898">
        <w:rPr>
          <w:spacing w:val="-17"/>
        </w:rPr>
        <w:t xml:space="preserve"> </w:t>
      </w:r>
      <w:proofErr w:type="spellStart"/>
      <w:r w:rsidR="003D5396" w:rsidRPr="00935898">
        <w:t>правил</w:t>
      </w:r>
      <w:r>
        <w:t>ό</w:t>
      </w:r>
      <w:proofErr w:type="spellEnd"/>
      <w:r w:rsidR="003D5396" w:rsidRPr="00935898">
        <w:t>,</w:t>
      </w:r>
      <w:r w:rsidR="003D5396" w:rsidRPr="00935898">
        <w:rPr>
          <w:spacing w:val="-14"/>
        </w:rPr>
        <w:t xml:space="preserve"> </w:t>
      </w:r>
      <w:r w:rsidR="003D5396" w:rsidRPr="00935898">
        <w:t>мають</w:t>
      </w:r>
      <w:r w:rsidR="003D5396" w:rsidRPr="00935898">
        <w:rPr>
          <w:spacing w:val="-68"/>
        </w:rPr>
        <w:t xml:space="preserve"> </w:t>
      </w:r>
      <w:proofErr w:type="spellStart"/>
      <w:r w:rsidR="003D5396" w:rsidRPr="00935898">
        <w:t>д</w:t>
      </w:r>
      <w:r>
        <w:t>ό</w:t>
      </w:r>
      <w:r w:rsidR="003D5396" w:rsidRPr="00935898">
        <w:t>вг</w:t>
      </w:r>
      <w:r>
        <w:t>ό</w:t>
      </w:r>
      <w:r w:rsidR="003D5396" w:rsidRPr="00935898">
        <w:t>стр</w:t>
      </w:r>
      <w:r>
        <w:t>ό</w:t>
      </w:r>
      <w:r w:rsidR="003D5396" w:rsidRPr="00935898">
        <w:t>к</w:t>
      </w:r>
      <w:r>
        <w:t>ό</w:t>
      </w:r>
      <w:r w:rsidR="003D5396" w:rsidRPr="00935898">
        <w:t>вий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характер</w:t>
      </w:r>
      <w:r w:rsidR="003D5396" w:rsidRPr="00935898">
        <w:rPr>
          <w:spacing w:val="1"/>
        </w:rPr>
        <w:t xml:space="preserve"> </w:t>
      </w:r>
      <w:r>
        <w:t>і</w:t>
      </w:r>
      <w:r w:rsidR="003D5396" w:rsidRPr="00935898">
        <w:t>,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в</w:t>
      </w:r>
      <w:r>
        <w:t>і</w:t>
      </w:r>
      <w:r w:rsidR="003D5396" w:rsidRPr="00935898">
        <w:t>дп</w:t>
      </w:r>
      <w:r>
        <w:t>ό</w:t>
      </w:r>
      <w:r w:rsidR="003D5396" w:rsidRPr="00935898">
        <w:t>в</w:t>
      </w:r>
      <w:r>
        <w:t>і</w:t>
      </w:r>
      <w:r w:rsidR="003D5396" w:rsidRPr="00935898">
        <w:t>дн</w:t>
      </w:r>
      <w:r>
        <w:t>ό</w:t>
      </w:r>
      <w:proofErr w:type="spellEnd"/>
      <w:r w:rsidR="003D5396" w:rsidRPr="00935898">
        <w:t>,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м</w:t>
      </w:r>
      <w:r>
        <w:t>ό</w:t>
      </w:r>
      <w:r w:rsidR="003D5396" w:rsidRPr="00935898">
        <w:t>жуть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бути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джерел</w:t>
      </w:r>
      <w:r>
        <w:t>ό</w:t>
      </w:r>
      <w:r w:rsidR="003D5396" w:rsidRPr="00935898">
        <w:t>м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</w:t>
      </w:r>
      <w:r>
        <w:t>ό</w:t>
      </w:r>
      <w:r w:rsidR="003D5396" w:rsidRPr="00935898">
        <w:t>вг</w:t>
      </w:r>
      <w:r>
        <w:t>ό</w:t>
      </w:r>
      <w:r w:rsidR="003D5396" w:rsidRPr="00935898">
        <w:t>стр</w:t>
      </w:r>
      <w:r>
        <w:t>ό</w:t>
      </w:r>
      <w:r w:rsidR="003D5396" w:rsidRPr="00935898">
        <w:t>к</w:t>
      </w:r>
      <w:r>
        <w:t>ό</w:t>
      </w:r>
      <w:r w:rsidR="003D5396" w:rsidRPr="00935898">
        <w:t>вих</w:t>
      </w:r>
      <w:proofErr w:type="spellEnd"/>
      <w:r w:rsidR="003D5396" w:rsidRPr="00935898">
        <w:rPr>
          <w:spacing w:val="-1"/>
        </w:rPr>
        <w:t xml:space="preserve"> </w:t>
      </w:r>
      <w:r w:rsidR="003D5396" w:rsidRPr="00935898">
        <w:t>вкладень.</w:t>
      </w:r>
    </w:p>
    <w:p w14:paraId="5F44AD17" w14:textId="51B79C25" w:rsidR="000911DA" w:rsidRPr="00935898" w:rsidRDefault="003D5396">
      <w:pPr>
        <w:pStyle w:val="a3"/>
        <w:spacing w:before="1"/>
        <w:ind w:left="811"/>
      </w:pPr>
      <w:proofErr w:type="spellStart"/>
      <w:r w:rsidRPr="00935898">
        <w:t>Нед</w:t>
      </w:r>
      <w:r w:rsidR="00CD616B">
        <w:t>ό</w:t>
      </w:r>
      <w:r w:rsidRPr="00935898">
        <w:t>л</w:t>
      </w:r>
      <w:r w:rsidR="00CD616B">
        <w:t>і</w:t>
      </w:r>
      <w:r w:rsidRPr="00935898">
        <w:t>ки</w:t>
      </w:r>
      <w:proofErr w:type="spellEnd"/>
      <w:r w:rsidRPr="00935898">
        <w:rPr>
          <w:spacing w:val="-4"/>
        </w:rPr>
        <w:t xml:space="preserve"> </w:t>
      </w:r>
      <w:proofErr w:type="spellStart"/>
      <w:r w:rsidR="00CD616B">
        <w:t>ό</w:t>
      </w:r>
      <w:r w:rsidRPr="00935898">
        <w:t>щадних</w:t>
      </w:r>
      <w:proofErr w:type="spellEnd"/>
      <w:r w:rsidRPr="00935898">
        <w:rPr>
          <w:spacing w:val="-5"/>
        </w:rPr>
        <w:t xml:space="preserve"> </w:t>
      </w:r>
      <w:r w:rsidRPr="00935898">
        <w:t>вклад</w:t>
      </w:r>
      <w:r w:rsidR="00CD616B">
        <w:t>і</w:t>
      </w:r>
      <w:r w:rsidRPr="00935898">
        <w:t>в</w:t>
      </w:r>
      <w:r w:rsidRPr="00935898">
        <w:rPr>
          <w:spacing w:val="-5"/>
        </w:rPr>
        <w:t xml:space="preserve"> </w:t>
      </w:r>
      <w:r w:rsidRPr="00935898">
        <w:t>з</w:t>
      </w:r>
      <w:r w:rsidRPr="00935898">
        <w:rPr>
          <w:spacing w:val="-5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гляду</w:t>
      </w:r>
      <w:proofErr w:type="spellEnd"/>
      <w:r w:rsidRPr="00935898">
        <w:rPr>
          <w:spacing w:val="-5"/>
        </w:rPr>
        <w:t xml:space="preserve"> </w:t>
      </w:r>
      <w:r w:rsidRPr="00935898">
        <w:t>банку:</w:t>
      </w:r>
    </w:p>
    <w:p w14:paraId="68B12617" w14:textId="6F7485A2" w:rsidR="000911DA" w:rsidRPr="00935898" w:rsidRDefault="003D5396">
      <w:pPr>
        <w:pStyle w:val="a5"/>
        <w:numPr>
          <w:ilvl w:val="1"/>
          <w:numId w:val="27"/>
        </w:numPr>
        <w:tabs>
          <w:tab w:val="left" w:pos="987"/>
        </w:tabs>
        <w:spacing w:before="160" w:line="360" w:lineRule="auto"/>
        <w:ind w:left="101" w:right="115" w:firstLine="709"/>
        <w:rPr>
          <w:sz w:val="28"/>
        </w:rPr>
      </w:pPr>
      <w:r w:rsidRPr="00935898">
        <w:rPr>
          <w:sz w:val="28"/>
        </w:rPr>
        <w:t>велик</w:t>
      </w:r>
      <w:r w:rsidR="00CD616B">
        <w:rPr>
          <w:sz w:val="28"/>
        </w:rPr>
        <w:t>і</w:t>
      </w:r>
      <w:r w:rsidRPr="00935898">
        <w:rPr>
          <w:sz w:val="28"/>
        </w:rPr>
        <w:t xml:space="preserve"> витрати </w:t>
      </w:r>
      <w:proofErr w:type="spellStart"/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устан</w:t>
      </w:r>
      <w:r w:rsidR="00CD616B">
        <w:rPr>
          <w:sz w:val="28"/>
        </w:rPr>
        <w:t>ό</w:t>
      </w:r>
      <w:r w:rsidRPr="00935898">
        <w:rPr>
          <w:sz w:val="28"/>
        </w:rPr>
        <w:t>ви</w:t>
      </w:r>
      <w:proofErr w:type="spellEnd"/>
      <w:r w:rsidRPr="00935898">
        <w:rPr>
          <w:sz w:val="28"/>
        </w:rPr>
        <w:t xml:space="preserve"> у зв'язку з </w:t>
      </w:r>
      <w:proofErr w:type="spellStart"/>
      <w:r w:rsidRPr="00935898">
        <w:rPr>
          <w:sz w:val="28"/>
        </w:rPr>
        <w:t>виплат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 xml:space="preserve"> п</w:t>
      </w:r>
      <w:r w:rsidR="00CD616B">
        <w:rPr>
          <w:sz w:val="28"/>
        </w:rPr>
        <w:t>і</w:t>
      </w:r>
      <w:r w:rsidRPr="00935898">
        <w:rPr>
          <w:sz w:val="28"/>
        </w:rPr>
        <w:t>двищених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дс</w:t>
      </w:r>
      <w:r w:rsidR="00CD616B">
        <w:rPr>
          <w:sz w:val="28"/>
        </w:rPr>
        <w:t>ό</w:t>
      </w:r>
      <w:r w:rsidRPr="00935898">
        <w:rPr>
          <w:sz w:val="28"/>
        </w:rPr>
        <w:t>тк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-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 xml:space="preserve"> зниження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таким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чин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марж</w:t>
      </w:r>
      <w:r w:rsidR="00CD616B">
        <w:rPr>
          <w:sz w:val="28"/>
        </w:rPr>
        <w:t>і</w:t>
      </w:r>
      <w:r w:rsidRPr="00935898">
        <w:rPr>
          <w:sz w:val="28"/>
        </w:rPr>
        <w:t>;</w:t>
      </w:r>
    </w:p>
    <w:p w14:paraId="6F0F3F48" w14:textId="58C74B96" w:rsidR="000911DA" w:rsidRPr="00935898" w:rsidRDefault="003D5396">
      <w:pPr>
        <w:pStyle w:val="a5"/>
        <w:numPr>
          <w:ilvl w:val="1"/>
          <w:numId w:val="27"/>
        </w:numPr>
        <w:tabs>
          <w:tab w:val="left" w:pos="983"/>
        </w:tabs>
        <w:spacing w:line="360" w:lineRule="auto"/>
        <w:ind w:left="101" w:right="112" w:firstLine="709"/>
        <w:rPr>
          <w:sz w:val="28"/>
        </w:rPr>
      </w:pPr>
      <w:r w:rsidRPr="00935898">
        <w:rPr>
          <w:sz w:val="28"/>
        </w:rPr>
        <w:t>залежн</w:t>
      </w:r>
      <w:r w:rsidR="00CD616B">
        <w:rPr>
          <w:sz w:val="28"/>
        </w:rPr>
        <w:t>і</w:t>
      </w:r>
      <w:r w:rsidRPr="00935898">
        <w:rPr>
          <w:sz w:val="28"/>
        </w:rPr>
        <w:t>сть цих вклад</w:t>
      </w:r>
      <w:r w:rsidR="00CD616B">
        <w:rPr>
          <w:sz w:val="28"/>
        </w:rPr>
        <w:t>і</w:t>
      </w:r>
      <w:r w:rsidRPr="00935898">
        <w:rPr>
          <w:sz w:val="28"/>
        </w:rPr>
        <w:t>в в</w:t>
      </w:r>
      <w:r w:rsidR="00CD616B">
        <w:rPr>
          <w:sz w:val="28"/>
        </w:rPr>
        <w:t>і</w:t>
      </w:r>
      <w:r w:rsidRPr="00935898">
        <w:rPr>
          <w:sz w:val="28"/>
        </w:rPr>
        <w:t>д р</w:t>
      </w:r>
      <w:r w:rsidR="00CD616B">
        <w:rPr>
          <w:sz w:val="28"/>
        </w:rPr>
        <w:t>і</w:t>
      </w:r>
      <w:r w:rsidRPr="00935898">
        <w:rPr>
          <w:sz w:val="28"/>
        </w:rPr>
        <w:t>зних чинник</w:t>
      </w:r>
      <w:r w:rsidR="00CD616B">
        <w:rPr>
          <w:sz w:val="28"/>
        </w:rPr>
        <w:t>і</w:t>
      </w:r>
      <w:r w:rsidRPr="00935898">
        <w:rPr>
          <w:sz w:val="28"/>
        </w:rPr>
        <w:t xml:space="preserve">в: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л</w:t>
      </w:r>
      <w:r w:rsidR="00CD616B">
        <w:rPr>
          <w:sz w:val="28"/>
        </w:rPr>
        <w:t>і</w:t>
      </w:r>
      <w:r w:rsidRPr="00935898">
        <w:rPr>
          <w:sz w:val="28"/>
        </w:rPr>
        <w:t>тичних</w:t>
      </w:r>
      <w:proofErr w:type="spellEnd"/>
      <w:r w:rsidRPr="00935898">
        <w:rPr>
          <w:sz w:val="28"/>
        </w:rPr>
        <w:t xml:space="preserve">, </w:t>
      </w:r>
      <w:proofErr w:type="spellStart"/>
      <w:r w:rsidRPr="00935898">
        <w:rPr>
          <w:sz w:val="28"/>
        </w:rPr>
        <w:t>ек</w:t>
      </w:r>
      <w:r w:rsidR="00CD616B">
        <w:rPr>
          <w:sz w:val="28"/>
        </w:rPr>
        <w:t>ό</w:t>
      </w:r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чних</w:t>
      </w:r>
      <w:proofErr w:type="spellEnd"/>
      <w:r w:rsidRPr="00935898">
        <w:rPr>
          <w:sz w:val="28"/>
        </w:rPr>
        <w:t>,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п</w:t>
      </w:r>
      <w:r w:rsidR="00CD616B">
        <w:rPr>
          <w:sz w:val="28"/>
        </w:rPr>
        <w:t>і</w:t>
      </w:r>
      <w:r w:rsidRPr="00935898">
        <w:rPr>
          <w:sz w:val="28"/>
        </w:rPr>
        <w:t xml:space="preserve">двищує </w:t>
      </w:r>
      <w:proofErr w:type="spellStart"/>
      <w:r w:rsidRPr="00935898">
        <w:rPr>
          <w:sz w:val="28"/>
        </w:rPr>
        <w:t>загр</w:t>
      </w:r>
      <w:r w:rsidR="00CD616B">
        <w:rPr>
          <w:sz w:val="28"/>
        </w:rPr>
        <w:t>ό</w:t>
      </w:r>
      <w:r w:rsidRPr="00935898">
        <w:rPr>
          <w:sz w:val="28"/>
        </w:rPr>
        <w:t>зу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швидк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в</w:t>
      </w:r>
      <w:r w:rsidR="00CD616B">
        <w:rPr>
          <w:sz w:val="28"/>
        </w:rPr>
        <w:t>і</w:t>
      </w:r>
      <w:r w:rsidRPr="00935898">
        <w:rPr>
          <w:sz w:val="28"/>
        </w:rPr>
        <w:t xml:space="preserve">дпливу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з цих рахунк</w:t>
      </w:r>
      <w:r w:rsidR="00CD616B">
        <w:rPr>
          <w:sz w:val="28"/>
        </w:rPr>
        <w:t>і</w:t>
      </w:r>
      <w:r w:rsidRPr="00935898">
        <w:rPr>
          <w:sz w:val="28"/>
        </w:rPr>
        <w:t>в зниження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л</w:t>
      </w:r>
      <w:r w:rsidR="00CD616B">
        <w:rPr>
          <w:sz w:val="28"/>
        </w:rPr>
        <w:t>і</w:t>
      </w:r>
      <w:r w:rsidRPr="00935898">
        <w:rPr>
          <w:sz w:val="28"/>
        </w:rPr>
        <w:t>кв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банку;</w:t>
      </w:r>
    </w:p>
    <w:p w14:paraId="36FBA1D2" w14:textId="1AC40857" w:rsidR="000911DA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"/>
        <w:ind w:left="974" w:hanging="164"/>
        <w:rPr>
          <w:sz w:val="28"/>
        </w:rPr>
      </w:pPr>
      <w:r w:rsidRPr="00935898">
        <w:rPr>
          <w:sz w:val="28"/>
        </w:rPr>
        <w:t>нездатн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банку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r w:rsidRPr="00935898">
        <w:rPr>
          <w:sz w:val="28"/>
        </w:rPr>
        <w:t>вити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ц</w:t>
      </w:r>
      <w:r w:rsidR="00CD616B">
        <w:rPr>
          <w:sz w:val="28"/>
        </w:rPr>
        <w:t>і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ресурси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r w:rsidRPr="00935898">
        <w:rPr>
          <w:sz w:val="28"/>
        </w:rPr>
        <w:t>йн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pacing w:val="-4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сн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>.</w:t>
      </w:r>
    </w:p>
    <w:p w14:paraId="6E7BC815" w14:textId="2A46017B" w:rsidR="000911DA" w:rsidRPr="00935898" w:rsidRDefault="003D5396">
      <w:pPr>
        <w:pStyle w:val="a3"/>
        <w:spacing w:before="77" w:line="360" w:lineRule="auto"/>
        <w:ind w:right="110" w:firstLine="709"/>
      </w:pPr>
      <w:r w:rsidRPr="00935898">
        <w:t xml:space="preserve">Банки сплачують за </w:t>
      </w:r>
      <w:proofErr w:type="spellStart"/>
      <w:r w:rsidRPr="00935898">
        <w:t>к</w:t>
      </w:r>
      <w:r w:rsidR="00CD616B">
        <w:t>ό</w:t>
      </w:r>
      <w:r w:rsidRPr="00935898">
        <w:t>ристування</w:t>
      </w:r>
      <w:proofErr w:type="spellEnd"/>
      <w:r w:rsidRPr="00935898">
        <w:t xml:space="preserve">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ό</w:t>
      </w:r>
      <w:r w:rsidRPr="00935898">
        <w:t>вими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штами</w:t>
      </w:r>
      <w:proofErr w:type="spellEnd"/>
      <w:r w:rsidRPr="00935898">
        <w:t xml:space="preserve"> їх власникам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дну</w:t>
      </w:r>
      <w:proofErr w:type="spellEnd"/>
      <w:r w:rsidRPr="00935898">
        <w:t xml:space="preserve"> плату у вигляд</w:t>
      </w:r>
      <w:r w:rsidR="00CD616B">
        <w:t>і</w:t>
      </w:r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</w:t>
      </w:r>
      <w:r w:rsidR="00CD616B">
        <w:t>і</w:t>
      </w:r>
      <w:r w:rsidRPr="00935898">
        <w:t>в</w:t>
      </w:r>
      <w:proofErr w:type="spellEnd"/>
      <w:r w:rsidRPr="00935898">
        <w:t>, як</w:t>
      </w:r>
      <w:r w:rsidR="00CD616B">
        <w:t>і</w:t>
      </w:r>
      <w:r w:rsidRPr="00935898">
        <w:t xml:space="preserve"> </w:t>
      </w:r>
      <w:proofErr w:type="spellStart"/>
      <w:r w:rsidRPr="00935898">
        <w:t>встан</w:t>
      </w:r>
      <w:r w:rsidR="00CD616B">
        <w:t>ό</w:t>
      </w:r>
      <w:r w:rsidRPr="00935898">
        <w:t>влюються</w:t>
      </w:r>
      <w:proofErr w:type="spellEnd"/>
      <w:r w:rsidRPr="00935898">
        <w:t xml:space="preserve"> </w:t>
      </w:r>
      <w:proofErr w:type="spellStart"/>
      <w:r w:rsidRPr="00935898">
        <w:t>диференц</w:t>
      </w:r>
      <w:r w:rsidR="00CD616B">
        <w:t>і</w:t>
      </w:r>
      <w:r w:rsidRPr="00935898">
        <w:t>й</w:t>
      </w:r>
      <w:r w:rsidR="00CD616B">
        <w:t>ό</w:t>
      </w:r>
      <w:r w:rsidRPr="00935898">
        <w:t>ван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залежн</w:t>
      </w:r>
      <w:r w:rsidR="00CD616B">
        <w:t>ό</w:t>
      </w:r>
      <w:proofErr w:type="spellEnd"/>
      <w:r w:rsidRPr="00935898">
        <w:t xml:space="preserve"> в</w:t>
      </w:r>
      <w:r w:rsidR="00CD616B">
        <w:t>і</w:t>
      </w:r>
      <w:r w:rsidRPr="00935898">
        <w:t>д виду вкладу, терм</w:t>
      </w:r>
      <w:r w:rsidR="00CD616B">
        <w:t>і</w:t>
      </w:r>
      <w:r w:rsidRPr="00935898">
        <w:t>ну збер</w:t>
      </w:r>
      <w:r w:rsidR="00CD616B">
        <w:t>і</w:t>
      </w:r>
      <w:r w:rsidRPr="00935898">
        <w:t>гання, суми. Найнижч</w:t>
      </w:r>
      <w:r w:rsidR="00CD616B">
        <w:t>і</w:t>
      </w:r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центи</w:t>
      </w:r>
      <w:proofErr w:type="spellEnd"/>
      <w:r w:rsidRPr="00935898">
        <w:t xml:space="preserve"> за</w:t>
      </w:r>
      <w:r w:rsidRPr="00935898">
        <w:rPr>
          <w:spacing w:val="1"/>
        </w:rPr>
        <w:t xml:space="preserve"> </w:t>
      </w:r>
      <w:r w:rsidRPr="00935898">
        <w:t>вкладами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запитання.</w:t>
      </w:r>
      <w:r w:rsidRPr="00935898">
        <w:rPr>
          <w:spacing w:val="1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щадн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вклади</w:t>
      </w:r>
      <w:r w:rsidRPr="00935898">
        <w:rPr>
          <w:spacing w:val="1"/>
        </w:rPr>
        <w:t xml:space="preserve"> </w:t>
      </w:r>
      <w:r w:rsidRPr="00935898">
        <w:t>характеризуються</w:t>
      </w:r>
      <w:r w:rsidRPr="00935898">
        <w:rPr>
          <w:spacing w:val="-67"/>
        </w:rPr>
        <w:t xml:space="preserve"> </w:t>
      </w:r>
      <w:r w:rsidRPr="00935898">
        <w:t>п</w:t>
      </w:r>
      <w:r w:rsidR="00CD616B">
        <w:t>і</w:t>
      </w:r>
      <w:r w:rsidRPr="00935898">
        <w:t>двищеними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центами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рядк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Pr="00935898">
        <w:t>сплати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нарахування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зр</w:t>
      </w:r>
      <w:r w:rsidR="00CD616B">
        <w:t>і</w:t>
      </w:r>
      <w:r w:rsidRPr="00935898">
        <w:t>зняють</w:t>
      </w:r>
      <w:proofErr w:type="spellEnd"/>
      <w:r w:rsidRPr="00935898">
        <w:rPr>
          <w:spacing w:val="-2"/>
        </w:rPr>
        <w:t xml:space="preserve"> </w:t>
      </w:r>
      <w:r w:rsidRPr="00935898">
        <w:t>вклади:</w:t>
      </w:r>
    </w:p>
    <w:p w14:paraId="1DB7C2D2" w14:textId="5F9E97E5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"/>
        <w:ind w:left="974" w:hanging="164"/>
        <w:rPr>
          <w:sz w:val="28"/>
        </w:rPr>
      </w:pPr>
      <w:r w:rsidRPr="00935898">
        <w:rPr>
          <w:sz w:val="28"/>
        </w:rPr>
        <w:t>з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r w:rsidRPr="00935898">
        <w:rPr>
          <w:sz w:val="28"/>
        </w:rPr>
        <w:t>йн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зм</w:t>
      </w:r>
      <w:r w:rsidR="00CD616B">
        <w:rPr>
          <w:sz w:val="28"/>
        </w:rPr>
        <w:t>і</w:t>
      </w:r>
      <w:r w:rsidRPr="00935898">
        <w:rPr>
          <w:sz w:val="28"/>
        </w:rPr>
        <w:t>нн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центн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ставк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>;</w:t>
      </w:r>
    </w:p>
    <w:p w14:paraId="2DB9A910" w14:textId="784C26CD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61"/>
        <w:ind w:left="974" w:hanging="164"/>
        <w:rPr>
          <w:sz w:val="28"/>
        </w:rPr>
      </w:pPr>
      <w:r w:rsidRPr="00935898">
        <w:rPr>
          <w:sz w:val="28"/>
        </w:rPr>
        <w:lastRenderedPageBreak/>
        <w:t>з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стими</w:t>
      </w:r>
      <w:proofErr w:type="spellEnd"/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складними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центами</w:t>
      </w:r>
      <w:proofErr w:type="spellEnd"/>
      <w:r w:rsidRPr="00935898">
        <w:rPr>
          <w:sz w:val="28"/>
        </w:rPr>
        <w:t>;</w:t>
      </w:r>
    </w:p>
    <w:p w14:paraId="46979C2F" w14:textId="1907F349" w:rsidR="000911DA" w:rsidRPr="00935898" w:rsidRDefault="003D5396">
      <w:pPr>
        <w:pStyle w:val="a3"/>
        <w:spacing w:before="161" w:line="360" w:lineRule="auto"/>
        <w:ind w:right="112" w:firstLine="709"/>
      </w:pP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пер</w:t>
      </w:r>
      <w:r w:rsidR="00CD616B">
        <w:t>іό</w:t>
      </w:r>
      <w:r w:rsidRPr="00935898">
        <w:t>дичним</w:t>
      </w:r>
      <w:proofErr w:type="spellEnd"/>
      <w:r w:rsidRPr="00935898">
        <w:rPr>
          <w:spacing w:val="1"/>
        </w:rPr>
        <w:t xml:space="preserve"> </w:t>
      </w:r>
      <w:r w:rsidRPr="00935898">
        <w:t>нарахуванням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виплат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п</w:t>
      </w:r>
      <w:r w:rsidR="00CD616B">
        <w:t>і</w:t>
      </w:r>
      <w:r w:rsidRPr="00935898">
        <w:t>сля</w:t>
      </w:r>
      <w:r w:rsidRPr="00935898">
        <w:rPr>
          <w:spacing w:val="1"/>
        </w:rPr>
        <w:t xml:space="preserve"> </w:t>
      </w:r>
      <w:r w:rsidRPr="00935898">
        <w:t>зак</w:t>
      </w:r>
      <w:r w:rsidR="00CD616B">
        <w:t>і</w:t>
      </w:r>
      <w:r w:rsidRPr="00935898">
        <w:t>нчення</w:t>
      </w:r>
      <w:r w:rsidRPr="00935898">
        <w:rPr>
          <w:spacing w:val="-2"/>
        </w:rPr>
        <w:t xml:space="preserve"> </w:t>
      </w:r>
      <w:r w:rsidRPr="00935898">
        <w:t>терм</w:t>
      </w:r>
      <w:r w:rsidR="00CD616B">
        <w:t>і</w:t>
      </w:r>
      <w:r w:rsidRPr="00935898">
        <w:t>ну</w:t>
      </w:r>
      <w:r w:rsidRPr="00935898">
        <w:rPr>
          <w:spacing w:val="1"/>
        </w:rPr>
        <w:t xml:space="preserve"> </w:t>
      </w:r>
      <w:r w:rsidRPr="00935898">
        <w:t>вкладу.</w:t>
      </w:r>
    </w:p>
    <w:p w14:paraId="414F9AF4" w14:textId="55E9273D" w:rsidR="000911DA" w:rsidRPr="00935898" w:rsidRDefault="003D5396">
      <w:pPr>
        <w:pStyle w:val="a3"/>
        <w:spacing w:line="360" w:lineRule="auto"/>
        <w:ind w:right="107" w:firstLine="709"/>
      </w:pPr>
      <w:r w:rsidRPr="00935898">
        <w:t>АТ</w:t>
      </w:r>
      <w:r w:rsidRPr="00935898">
        <w:rPr>
          <w:spacing w:val="70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71"/>
        </w:rPr>
        <w:t xml:space="preserve"> </w:t>
      </w:r>
      <w:proofErr w:type="spellStart"/>
      <w:r w:rsidRPr="00935898">
        <w:t>активн</w:t>
      </w:r>
      <w:r w:rsidR="00CD616B">
        <w:t>ό</w:t>
      </w:r>
      <w:proofErr w:type="spellEnd"/>
      <w:r w:rsidRPr="00935898">
        <w:rPr>
          <w:spacing w:val="71"/>
        </w:rPr>
        <w:t xml:space="preserve"> </w:t>
      </w:r>
      <w:r w:rsidRPr="00935898">
        <w:t xml:space="preserve">залучає  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 xml:space="preserve">   населення   на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і</w:t>
      </w:r>
      <w:proofErr w:type="spellEnd"/>
      <w:r w:rsidRPr="00935898">
        <w:rPr>
          <w:spacing w:val="-67"/>
        </w:rPr>
        <w:t xml:space="preserve"> </w:t>
      </w:r>
      <w:r w:rsidRPr="00935898">
        <w:t>та</w:t>
      </w:r>
      <w:r w:rsidRPr="00935898">
        <w:rPr>
          <w:spacing w:val="-2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</w:t>
      </w:r>
      <w:r w:rsidR="00CD616B">
        <w:t>і</w:t>
      </w:r>
      <w:proofErr w:type="spellEnd"/>
      <w:r w:rsidRPr="00935898">
        <w:t xml:space="preserve"> рахунки</w:t>
      </w:r>
      <w:r w:rsidRPr="00935898">
        <w:rPr>
          <w:spacing w:val="-1"/>
        </w:rPr>
        <w:t xml:space="preserve"> </w:t>
      </w:r>
      <w:r w:rsidRPr="00935898">
        <w:t>в НВ</w:t>
      </w:r>
      <w:r w:rsidRPr="00935898">
        <w:rPr>
          <w:spacing w:val="-1"/>
        </w:rPr>
        <w:t xml:space="preserve"> </w:t>
      </w:r>
      <w:r w:rsidR="00CD616B">
        <w:t>і</w:t>
      </w:r>
      <w:r w:rsidRPr="00935898">
        <w:rPr>
          <w:spacing w:val="-1"/>
        </w:rPr>
        <w:t xml:space="preserve"> </w:t>
      </w:r>
      <w:proofErr w:type="spellStart"/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д</w:t>
      </w:r>
      <w:r w:rsidR="00CD616B">
        <w:t>ό</w:t>
      </w:r>
      <w:r w:rsidRPr="00935898">
        <w:t>ларах</w:t>
      </w:r>
      <w:proofErr w:type="spellEnd"/>
      <w:r w:rsidRPr="00935898">
        <w:rPr>
          <w:spacing w:val="1"/>
        </w:rPr>
        <w:t xml:space="preserve"> </w:t>
      </w:r>
      <w:r w:rsidRPr="00935898">
        <w:t>США</w:t>
      </w:r>
      <w:r w:rsidRPr="00935898">
        <w:rPr>
          <w:spacing w:val="-1"/>
        </w:rPr>
        <w:t xml:space="preserve"> </w:t>
      </w:r>
      <w:r w:rsidR="00CD616B">
        <w:t>і</w:t>
      </w:r>
      <w:r w:rsidRPr="00935898">
        <w:t xml:space="preserve"> </w:t>
      </w:r>
      <w:proofErr w:type="spellStart"/>
      <w:r w:rsidRPr="00935898">
        <w:t>євр</w:t>
      </w:r>
      <w:r w:rsidR="00CD616B">
        <w:t>ό</w:t>
      </w:r>
      <w:proofErr w:type="spellEnd"/>
      <w:r w:rsidRPr="00935898">
        <w:t>).</w:t>
      </w:r>
    </w:p>
    <w:p w14:paraId="25F8615A" w14:textId="6245E7ED" w:rsidR="000911DA" w:rsidRPr="00935898" w:rsidRDefault="003D5396">
      <w:pPr>
        <w:pStyle w:val="a3"/>
        <w:spacing w:line="360" w:lineRule="auto"/>
        <w:ind w:right="108" w:firstLine="709"/>
      </w:pPr>
      <w:r w:rsidRPr="00935898">
        <w:t xml:space="preserve">На </w:t>
      </w:r>
      <w:proofErr w:type="spellStart"/>
      <w:r w:rsidRPr="00935898">
        <w:t>сь</w:t>
      </w:r>
      <w:r w:rsidR="00CD616B">
        <w:t>ό</w:t>
      </w:r>
      <w:r w:rsidRPr="00935898">
        <w:t>г</w:t>
      </w:r>
      <w:r w:rsidR="00CD616B">
        <w:t>ό</w:t>
      </w:r>
      <w:r w:rsidRPr="00935898">
        <w:t>дн</w:t>
      </w:r>
      <w:r w:rsidR="00CD616B">
        <w:t>і</w:t>
      </w:r>
      <w:proofErr w:type="spellEnd"/>
      <w:r w:rsidRPr="00935898">
        <w:t xml:space="preserve"> АТ 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 xml:space="preserve">» є </w:t>
      </w:r>
      <w:proofErr w:type="spellStart"/>
      <w:r w:rsidR="00CD616B">
        <w:t>ό</w:t>
      </w:r>
      <w:r w:rsidRPr="00935898">
        <w:t>дним</w:t>
      </w:r>
      <w:proofErr w:type="spellEnd"/>
      <w:r w:rsidRPr="00935898">
        <w:t xml:space="preserve"> </w:t>
      </w:r>
      <w:r w:rsidR="00CD616B">
        <w:t>і</w:t>
      </w:r>
      <w:r w:rsidRPr="00935898">
        <w:t>з л</w:t>
      </w:r>
      <w:r w:rsidR="00CD616B">
        <w:t>і</w:t>
      </w:r>
      <w:r w:rsidRPr="00935898">
        <w:t>дер</w:t>
      </w:r>
      <w:r w:rsidR="00CD616B">
        <w:t>і</w:t>
      </w:r>
      <w:r w:rsidRPr="00935898">
        <w:t xml:space="preserve">в за </w:t>
      </w:r>
      <w:proofErr w:type="spellStart"/>
      <w:r w:rsidR="00CD616B">
        <w:t>ό</w:t>
      </w:r>
      <w:r w:rsidRPr="00935898">
        <w:t>бсяг</w:t>
      </w:r>
      <w:r w:rsidR="00CD616B">
        <w:t>ό</w:t>
      </w:r>
      <w:r w:rsidRPr="00935898">
        <w:t>м</w:t>
      </w:r>
      <w:proofErr w:type="spellEnd"/>
      <w:r w:rsidRPr="00935898">
        <w:t xml:space="preserve"> залучених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t xml:space="preserve"> серед ус</w:t>
      </w:r>
      <w:r w:rsidR="00CD616B">
        <w:t>і</w:t>
      </w:r>
      <w:r w:rsidRPr="00935898">
        <w:t>х банк</w:t>
      </w:r>
      <w:r w:rsidR="00CD616B">
        <w:t>і</w:t>
      </w:r>
      <w:r w:rsidRPr="00935898">
        <w:t>в країни. Кл</w:t>
      </w:r>
      <w:r w:rsidR="00CD616B">
        <w:t>і</w:t>
      </w:r>
      <w:r w:rsidRPr="00935898">
        <w:t xml:space="preserve">єнти банку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стити</w:t>
      </w:r>
      <w:proofErr w:type="spellEnd"/>
      <w:r w:rsidRPr="00935898">
        <w:t xml:space="preserve"> </w:t>
      </w:r>
      <w:proofErr w:type="spellStart"/>
      <w:r w:rsidRPr="00935898">
        <w:t>св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за</w:t>
      </w:r>
      <w:r w:rsidR="00CD616B">
        <w:t>ό</w:t>
      </w:r>
      <w:r w:rsidRPr="00935898">
        <w:t>щадження</w:t>
      </w:r>
      <w:proofErr w:type="spellEnd"/>
      <w:r w:rsidRPr="00935898">
        <w:rPr>
          <w:spacing w:val="1"/>
        </w:rPr>
        <w:t xml:space="preserve"> </w:t>
      </w:r>
      <w:r w:rsidRPr="00935898">
        <w:t>на рахунках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запитання,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r w:rsidRPr="00935898">
        <w:t>рахунках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низк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вих</w:t>
      </w:r>
      <w:proofErr w:type="spellEnd"/>
      <w:r w:rsidRPr="00935898">
        <w:t xml:space="preserve"> переваг для вкладника (з </w:t>
      </w:r>
      <w:proofErr w:type="spellStart"/>
      <w:r w:rsidRPr="00935898">
        <w:t>виплат</w:t>
      </w:r>
      <w:r w:rsidR="00CD616B">
        <w:t>ό</w:t>
      </w:r>
      <w:r w:rsidRPr="00935898">
        <w:t>ю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</w:t>
      </w:r>
      <w:r w:rsidR="00CD616B">
        <w:t>і</w:t>
      </w:r>
      <w:r w:rsidRPr="00935898">
        <w:t>в</w:t>
      </w:r>
      <w:proofErr w:type="spellEnd"/>
      <w:r w:rsidRPr="00935898">
        <w:t xml:space="preserve"> наприк</w:t>
      </w:r>
      <w:r w:rsidR="00CD616B">
        <w:t>і</w:t>
      </w:r>
      <w:r w:rsidRPr="00935898">
        <w:t>нц</w:t>
      </w:r>
      <w:r w:rsidR="00CD616B">
        <w:t>і</w:t>
      </w:r>
      <w:r w:rsidRPr="00935898">
        <w:t xml:space="preserve"> терм</w:t>
      </w:r>
      <w:r w:rsidR="00CD616B">
        <w:t>і</w:t>
      </w:r>
      <w:r w:rsidRPr="00935898">
        <w:t>ну</w:t>
      </w:r>
      <w:r w:rsidRPr="00935898">
        <w:rPr>
          <w:spacing w:val="1"/>
        </w:rPr>
        <w:t xml:space="preserve"> </w:t>
      </w:r>
      <w:r w:rsidRPr="00935898">
        <w:t xml:space="preserve">чи </w:t>
      </w:r>
      <w:proofErr w:type="spellStart"/>
      <w:r w:rsidRPr="00935898">
        <w:t>щ</w:t>
      </w:r>
      <w:r w:rsidR="00CD616B">
        <w:t>ό</w:t>
      </w:r>
      <w:r w:rsidRPr="00935898">
        <w:t>м</w:t>
      </w:r>
      <w:r w:rsidR="00CD616B">
        <w:t>і</w:t>
      </w:r>
      <w:r w:rsidRPr="00935898">
        <w:t>сяця</w:t>
      </w:r>
      <w:proofErr w:type="spellEnd"/>
      <w:r w:rsidRPr="00935898">
        <w:t xml:space="preserve">; з </w:t>
      </w:r>
      <w:proofErr w:type="spellStart"/>
      <w:r w:rsidRPr="00935898">
        <w:t>м</w:t>
      </w:r>
      <w:r w:rsidR="00CD616B">
        <w:t>ό</w:t>
      </w:r>
      <w:r w:rsidRPr="00935898">
        <w:t>жлив</w:t>
      </w:r>
      <w:r w:rsidR="00CD616B">
        <w:t>і</w:t>
      </w:r>
      <w:r w:rsidRPr="00935898">
        <w:t>стю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п</w:t>
      </w:r>
      <w:r w:rsidR="00CD616B">
        <w:t>ό</w:t>
      </w:r>
      <w:r w:rsidRPr="00935898">
        <w:t>внення</w:t>
      </w:r>
      <w:proofErr w:type="spellEnd"/>
      <w:r w:rsidRPr="00935898">
        <w:t xml:space="preserve"> та </w:t>
      </w:r>
      <w:proofErr w:type="spellStart"/>
      <w:r w:rsidRPr="00935898">
        <w:t>д</w:t>
      </w:r>
      <w:r w:rsidR="00CD616B">
        <w:t>ό</w:t>
      </w:r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зняття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т</w:t>
      </w:r>
      <w:r w:rsidR="00CD616B">
        <w:t>ό</w:t>
      </w:r>
      <w:r w:rsidRPr="00935898">
        <w:t>щ</w:t>
      </w:r>
      <w:r w:rsidR="00CD616B">
        <w:t>ό</w:t>
      </w:r>
      <w:proofErr w:type="spellEnd"/>
      <w:r w:rsidRPr="00935898">
        <w:t>),</w:t>
      </w:r>
      <w:r w:rsidRPr="00935898">
        <w:rPr>
          <w:spacing w:val="-68"/>
        </w:rPr>
        <w:t xml:space="preserve"> </w:t>
      </w:r>
      <w:r w:rsidRPr="00935898">
        <w:t>а</w:t>
      </w:r>
      <w:r w:rsidRPr="00935898">
        <w:rPr>
          <w:spacing w:val="-2"/>
        </w:rPr>
        <w:t xml:space="preserve"> </w:t>
      </w:r>
      <w:proofErr w:type="spellStart"/>
      <w:r w:rsidRPr="00935898">
        <w:t>так</w:t>
      </w:r>
      <w:r w:rsidR="00CD616B">
        <w:t>ό</w:t>
      </w:r>
      <w:r w:rsidRPr="00935898">
        <w:t>ж</w:t>
      </w:r>
      <w:proofErr w:type="spellEnd"/>
      <w:r w:rsidRPr="00935898">
        <w:t xml:space="preserve"> пенс</w:t>
      </w:r>
      <w:r w:rsidR="00CD616B">
        <w:t>і</w:t>
      </w:r>
      <w:r w:rsidRPr="00935898">
        <w:t>йн</w:t>
      </w:r>
      <w:r w:rsidR="00CD616B">
        <w:t>і</w:t>
      </w:r>
      <w:r w:rsidRPr="00935898">
        <w:rPr>
          <w:spacing w:val="-1"/>
        </w:rPr>
        <w:t xml:space="preserve"> </w:t>
      </w:r>
      <w:r w:rsidRPr="00935898">
        <w:t>рахунки</w:t>
      </w:r>
      <w:r w:rsidRPr="00935898">
        <w:rPr>
          <w:spacing w:val="-1"/>
        </w:rPr>
        <w:t xml:space="preserve"> </w:t>
      </w:r>
      <w:r w:rsidRPr="00935898">
        <w:t xml:space="preserve">для </w:t>
      </w:r>
      <w:proofErr w:type="spellStart"/>
      <w:r w:rsidR="00CD616B">
        <w:t>ό</w:t>
      </w:r>
      <w:r w:rsidRPr="00935898">
        <w:t>держання</w:t>
      </w:r>
      <w:proofErr w:type="spellEnd"/>
      <w:r w:rsidRPr="00935898">
        <w:rPr>
          <w:spacing w:val="-1"/>
        </w:rPr>
        <w:t xml:space="preserve"> </w:t>
      </w:r>
      <w:r w:rsidRPr="00935898">
        <w:t>пенс</w:t>
      </w:r>
      <w:r w:rsidR="00CD616B">
        <w:t>і</w:t>
      </w:r>
      <w:r w:rsidRPr="00935898">
        <w:t>й.</w:t>
      </w:r>
    </w:p>
    <w:p w14:paraId="44BB83F3" w14:textId="6700F545" w:rsidR="000911DA" w:rsidRPr="00935898" w:rsidRDefault="003D5396">
      <w:pPr>
        <w:pStyle w:val="a3"/>
        <w:spacing w:line="360" w:lineRule="auto"/>
        <w:ind w:right="108" w:firstLine="709"/>
      </w:pPr>
      <w:proofErr w:type="spellStart"/>
      <w:r w:rsidRPr="00935898">
        <w:t>Деп</w:t>
      </w:r>
      <w:r w:rsidR="00CD616B">
        <w:t>ό</w:t>
      </w:r>
      <w:r w:rsidRPr="00935898">
        <w:t>зит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жна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стити</w:t>
      </w:r>
      <w:proofErr w:type="spellEnd"/>
      <w:r w:rsidRPr="00935898">
        <w:rPr>
          <w:spacing w:val="1"/>
        </w:rPr>
        <w:t xml:space="preserve"> </w:t>
      </w:r>
      <w:r w:rsidRPr="00935898">
        <w:t>на 1,2,3,</w:t>
      </w:r>
      <w:r w:rsidRPr="00935898">
        <w:rPr>
          <w:spacing w:val="1"/>
        </w:rPr>
        <w:t xml:space="preserve"> </w:t>
      </w:r>
      <w:r w:rsidRPr="00935898">
        <w:t xml:space="preserve">6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12 м</w:t>
      </w:r>
      <w:r w:rsidR="00CD616B">
        <w:t>і</w:t>
      </w:r>
      <w:r w:rsidRPr="00935898">
        <w:t>сяц</w:t>
      </w:r>
      <w:r w:rsidR="00CD616B">
        <w:t>і</w:t>
      </w:r>
      <w:r w:rsidRPr="00935898">
        <w:t>в.</w:t>
      </w:r>
      <w:r w:rsidRPr="00935898">
        <w:rPr>
          <w:spacing w:val="1"/>
        </w:rPr>
        <w:t xml:space="preserve"> </w:t>
      </w:r>
      <w:r w:rsidRPr="00935898">
        <w:t>Ставки</w:t>
      </w:r>
      <w:r w:rsidRPr="00935898">
        <w:rPr>
          <w:spacing w:val="1"/>
        </w:rPr>
        <w:t xml:space="preserve"> </w:t>
      </w:r>
      <w:r w:rsidRPr="00935898">
        <w:t>за вс</w:t>
      </w:r>
      <w:r w:rsidR="00CD616B">
        <w:t>і</w:t>
      </w:r>
      <w:r w:rsidRPr="00935898">
        <w:t>ма</w:t>
      </w:r>
      <w:r w:rsidRPr="00935898">
        <w:rPr>
          <w:spacing w:val="1"/>
        </w:rPr>
        <w:t xml:space="preserve"> </w:t>
      </w:r>
      <w:r w:rsidRPr="00935898">
        <w:t>видами</w:t>
      </w:r>
      <w:r w:rsidRPr="00935898">
        <w:rPr>
          <w:spacing w:val="1"/>
        </w:rPr>
        <w:t xml:space="preserve"> </w:t>
      </w:r>
      <w:r w:rsidRPr="00935898">
        <w:t>вклад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не зм</w:t>
      </w:r>
      <w:r w:rsidR="00CD616B">
        <w:t>і</w:t>
      </w:r>
      <w:r w:rsidRPr="00935898">
        <w:t>нюються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тяг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усь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терм</w:t>
      </w:r>
      <w:r w:rsidR="00CD616B">
        <w:t>і</w:t>
      </w:r>
      <w:r w:rsidRPr="00935898">
        <w:t>ну</w:t>
      </w:r>
      <w:r w:rsidRPr="00935898">
        <w:rPr>
          <w:spacing w:val="1"/>
        </w:rPr>
        <w:t xml:space="preserve"> </w:t>
      </w:r>
      <w:r w:rsidRPr="00935898">
        <w:t>д</w:t>
      </w:r>
      <w:r w:rsidR="00CD616B">
        <w:t>і</w:t>
      </w:r>
      <w:r w:rsidRPr="00935898">
        <w:t>ї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.</w:t>
      </w:r>
    </w:p>
    <w:p w14:paraId="68C1DB57" w14:textId="109D02FA" w:rsidR="000911DA" w:rsidRPr="00935898" w:rsidRDefault="003D5396">
      <w:pPr>
        <w:pStyle w:val="a3"/>
        <w:ind w:left="811"/>
      </w:pPr>
      <w:proofErr w:type="spellStart"/>
      <w:r w:rsidRPr="00935898">
        <w:t>Д</w:t>
      </w:r>
      <w:r w:rsidR="00CD616B">
        <w:t>ό</w:t>
      </w:r>
      <w:r w:rsidRPr="00935898">
        <w:t>кументи</w:t>
      </w:r>
      <w:proofErr w:type="spellEnd"/>
      <w:r w:rsidRPr="00935898">
        <w:rPr>
          <w:spacing w:val="-5"/>
        </w:rPr>
        <w:t xml:space="preserve"> </w:t>
      </w:r>
      <w:proofErr w:type="spellStart"/>
      <w:r w:rsidRPr="00935898">
        <w:t>не</w:t>
      </w:r>
      <w:r w:rsidR="00CD616B">
        <w:t>ό</w:t>
      </w:r>
      <w:r w:rsidRPr="00935898">
        <w:t>бх</w:t>
      </w:r>
      <w:r w:rsidR="00CD616B">
        <w:t>і</w:t>
      </w:r>
      <w:r w:rsidRPr="00935898">
        <w:t>дн</w:t>
      </w:r>
      <w:r w:rsidR="00CD616B">
        <w:t>і</w:t>
      </w:r>
      <w:proofErr w:type="spellEnd"/>
      <w:r w:rsidRPr="00935898">
        <w:rPr>
          <w:spacing w:val="-4"/>
        </w:rPr>
        <w:t xml:space="preserve"> </w:t>
      </w:r>
      <w:r w:rsidRPr="00935898">
        <w:t>для</w:t>
      </w:r>
      <w:r w:rsidRPr="00935898">
        <w:rPr>
          <w:spacing w:val="-4"/>
        </w:rPr>
        <w:t xml:space="preserve"> </w:t>
      </w:r>
      <w:r w:rsidRPr="00935898">
        <w:t>в</w:t>
      </w:r>
      <w:r w:rsidR="00CD616B">
        <w:t>і</w:t>
      </w:r>
      <w:r w:rsidRPr="00935898">
        <w:t>дкриття</w:t>
      </w:r>
      <w:r w:rsidRPr="00935898">
        <w:rPr>
          <w:spacing w:val="-4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5"/>
        </w:rPr>
        <w:t xml:space="preserve"> </w:t>
      </w:r>
      <w:r w:rsidRPr="00935898">
        <w:t>рахунку:</w:t>
      </w:r>
    </w:p>
    <w:p w14:paraId="70087F2E" w14:textId="27E3FB85" w:rsidR="000911DA" w:rsidRPr="00935898" w:rsidRDefault="003D5396">
      <w:pPr>
        <w:pStyle w:val="a5"/>
        <w:numPr>
          <w:ilvl w:val="1"/>
          <w:numId w:val="27"/>
        </w:numPr>
        <w:tabs>
          <w:tab w:val="left" w:pos="1095"/>
        </w:tabs>
        <w:spacing w:before="161"/>
        <w:ind w:left="1094" w:hanging="284"/>
        <w:rPr>
          <w:sz w:val="20"/>
        </w:rPr>
      </w:pPr>
      <w:proofErr w:type="spellStart"/>
      <w:r w:rsidRPr="00935898">
        <w:rPr>
          <w:sz w:val="28"/>
        </w:rPr>
        <w:t>пасп</w:t>
      </w:r>
      <w:r w:rsidR="00CD616B">
        <w:rPr>
          <w:sz w:val="28"/>
        </w:rPr>
        <w:t>ό</w:t>
      </w:r>
      <w:r w:rsidRPr="00935898">
        <w:rPr>
          <w:sz w:val="28"/>
        </w:rPr>
        <w:t>рт</w:t>
      </w:r>
      <w:proofErr w:type="spellEnd"/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гр</w:t>
      </w:r>
      <w:r w:rsidR="00CD616B">
        <w:rPr>
          <w:sz w:val="28"/>
        </w:rPr>
        <w:t>ό</w:t>
      </w:r>
      <w:r w:rsidRPr="00935898">
        <w:rPr>
          <w:sz w:val="28"/>
        </w:rPr>
        <w:t>мадянина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України;</w:t>
      </w:r>
    </w:p>
    <w:p w14:paraId="1103FB1B" w14:textId="34A1EB8C" w:rsidR="000911DA" w:rsidRPr="00935898" w:rsidRDefault="003D5396">
      <w:pPr>
        <w:pStyle w:val="a5"/>
        <w:numPr>
          <w:ilvl w:val="1"/>
          <w:numId w:val="27"/>
        </w:numPr>
        <w:tabs>
          <w:tab w:val="left" w:pos="1094"/>
          <w:tab w:val="left" w:pos="1095"/>
        </w:tabs>
        <w:spacing w:before="162"/>
        <w:ind w:left="1094" w:hanging="284"/>
        <w:jc w:val="left"/>
        <w:rPr>
          <w:sz w:val="20"/>
        </w:rPr>
      </w:pP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дка</w:t>
      </w:r>
      <w:proofErr w:type="spellEnd"/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proofErr w:type="spellEnd"/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присв</w:t>
      </w:r>
      <w:r w:rsidR="00CD616B">
        <w:rPr>
          <w:sz w:val="28"/>
        </w:rPr>
        <w:t>ό</w:t>
      </w:r>
      <w:r w:rsidRPr="00935898">
        <w:rPr>
          <w:sz w:val="28"/>
        </w:rPr>
        <w:t>єння</w:t>
      </w:r>
      <w:proofErr w:type="spellEnd"/>
      <w:r w:rsidRPr="00935898">
        <w:rPr>
          <w:spacing w:val="-5"/>
          <w:sz w:val="28"/>
        </w:rPr>
        <w:t xml:space="preserve"> </w:t>
      </w:r>
      <w:proofErr w:type="spellStart"/>
      <w:r w:rsidR="00CD616B">
        <w:rPr>
          <w:sz w:val="28"/>
        </w:rPr>
        <w:t>і</w:t>
      </w:r>
      <w:r w:rsidRPr="00935898">
        <w:rPr>
          <w:sz w:val="28"/>
        </w:rPr>
        <w:t>дентиф</w:t>
      </w:r>
      <w:r w:rsidR="00CD616B">
        <w:rPr>
          <w:sz w:val="28"/>
        </w:rPr>
        <w:t>і</w:t>
      </w:r>
      <w:r w:rsidRPr="00935898">
        <w:rPr>
          <w:sz w:val="28"/>
        </w:rPr>
        <w:t>кац</w:t>
      </w:r>
      <w:r w:rsidR="00CD616B">
        <w:rPr>
          <w:sz w:val="28"/>
        </w:rPr>
        <w:t>і</w:t>
      </w:r>
      <w:r w:rsidRPr="00935898">
        <w:rPr>
          <w:sz w:val="28"/>
        </w:rPr>
        <w:t>йн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ду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платника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датк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</w:t>
      </w:r>
    </w:p>
    <w:p w14:paraId="60C4E3CB" w14:textId="161BC518" w:rsidR="000911DA" w:rsidRPr="00935898" w:rsidRDefault="003D5396">
      <w:pPr>
        <w:pStyle w:val="a5"/>
        <w:numPr>
          <w:ilvl w:val="1"/>
          <w:numId w:val="27"/>
        </w:numPr>
        <w:tabs>
          <w:tab w:val="left" w:pos="1094"/>
          <w:tab w:val="left" w:pos="1095"/>
          <w:tab w:val="left" w:pos="2432"/>
          <w:tab w:val="left" w:pos="4181"/>
          <w:tab w:val="left" w:pos="5003"/>
          <w:tab w:val="left" w:pos="6393"/>
          <w:tab w:val="left" w:pos="7761"/>
          <w:tab w:val="left" w:pos="9039"/>
        </w:tabs>
        <w:spacing w:before="160" w:line="360" w:lineRule="auto"/>
        <w:ind w:left="101" w:right="113" w:firstLine="709"/>
        <w:jc w:val="left"/>
        <w:rPr>
          <w:sz w:val="20"/>
        </w:rPr>
      </w:pPr>
      <w:r w:rsidRPr="00935898">
        <w:rPr>
          <w:sz w:val="28"/>
        </w:rPr>
        <w:t>пенс</w:t>
      </w:r>
      <w:r w:rsidR="00CD616B">
        <w:rPr>
          <w:sz w:val="28"/>
        </w:rPr>
        <w:t>і</w:t>
      </w:r>
      <w:r w:rsidRPr="00935898">
        <w:rPr>
          <w:sz w:val="28"/>
        </w:rPr>
        <w:t>йне</w:t>
      </w:r>
      <w:r w:rsidRPr="00935898">
        <w:rPr>
          <w:sz w:val="28"/>
        </w:rPr>
        <w:tab/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св</w:t>
      </w:r>
      <w:r w:rsidR="00CD616B">
        <w:rPr>
          <w:sz w:val="28"/>
        </w:rPr>
        <w:t>і</w:t>
      </w:r>
      <w:r w:rsidRPr="00935898">
        <w:rPr>
          <w:sz w:val="28"/>
        </w:rPr>
        <w:t>дчення</w:t>
      </w:r>
      <w:proofErr w:type="spellEnd"/>
      <w:r w:rsidRPr="00935898">
        <w:rPr>
          <w:sz w:val="28"/>
        </w:rPr>
        <w:tab/>
        <w:t>(при</w:t>
      </w:r>
      <w:r w:rsidRPr="00935898">
        <w:rPr>
          <w:sz w:val="28"/>
        </w:rPr>
        <w:tab/>
        <w:t>в</w:t>
      </w:r>
      <w:r w:rsidR="00CD616B">
        <w:rPr>
          <w:sz w:val="28"/>
        </w:rPr>
        <w:t>і</w:t>
      </w:r>
      <w:r w:rsidRPr="00935898">
        <w:rPr>
          <w:sz w:val="28"/>
        </w:rPr>
        <w:t>дкритт</w:t>
      </w:r>
      <w:r w:rsidR="00CD616B">
        <w:rPr>
          <w:sz w:val="28"/>
        </w:rPr>
        <w:t>і</w:t>
      </w:r>
      <w:r w:rsidRPr="00935898">
        <w:rPr>
          <w:sz w:val="28"/>
        </w:rPr>
        <w:tab/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зиту</w:t>
      </w:r>
      <w:proofErr w:type="spellEnd"/>
      <w:r w:rsidRPr="00935898">
        <w:rPr>
          <w:sz w:val="28"/>
        </w:rPr>
        <w:tab/>
        <w:t>«Прем</w:t>
      </w:r>
      <w:r w:rsidR="00CD616B">
        <w:rPr>
          <w:sz w:val="28"/>
        </w:rPr>
        <w:t>і</w:t>
      </w:r>
      <w:r w:rsidRPr="00935898">
        <w:rPr>
          <w:sz w:val="28"/>
        </w:rPr>
        <w:t>я</w:t>
      </w:r>
      <w:r w:rsidRPr="00935898">
        <w:rPr>
          <w:sz w:val="28"/>
        </w:rPr>
        <w:tab/>
      </w:r>
      <w:r w:rsidRPr="00935898">
        <w:rPr>
          <w:spacing w:val="-1"/>
          <w:sz w:val="28"/>
        </w:rPr>
        <w:t>для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пенс</w:t>
      </w:r>
      <w:r w:rsidR="00CD616B">
        <w:rPr>
          <w:sz w:val="28"/>
        </w:rPr>
        <w:t>іό</w:t>
      </w:r>
      <w:r w:rsidRPr="00935898">
        <w:rPr>
          <w:sz w:val="28"/>
        </w:rPr>
        <w:t>нер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»).</w:t>
      </w:r>
    </w:p>
    <w:p w14:paraId="7C63CA4B" w14:textId="7E7D8B03" w:rsidR="000911DA" w:rsidRPr="00935898" w:rsidRDefault="003D5396" w:rsidP="005A135B">
      <w:pPr>
        <w:pStyle w:val="a3"/>
        <w:spacing w:line="360" w:lineRule="auto"/>
        <w:ind w:left="811"/>
        <w:jc w:val="left"/>
      </w:pPr>
      <w:r w:rsidRPr="00935898">
        <w:t>Типи</w:t>
      </w:r>
      <w:r w:rsidRPr="00935898">
        <w:rPr>
          <w:spacing w:val="-4"/>
        </w:rPr>
        <w:t xml:space="preserve"> </w:t>
      </w:r>
      <w:r w:rsidRPr="00935898">
        <w:t>вклад</w:t>
      </w:r>
      <w:r w:rsidR="00CD616B">
        <w:t>і</w:t>
      </w:r>
      <w:r w:rsidRPr="00935898">
        <w:t>в</w:t>
      </w:r>
      <w:r w:rsidRPr="00935898">
        <w:rPr>
          <w:spacing w:val="-2"/>
        </w:rPr>
        <w:t xml:space="preserve"> </w:t>
      </w:r>
      <w:r w:rsidRPr="00935898">
        <w:t>та</w:t>
      </w:r>
      <w:r w:rsidRPr="00935898">
        <w:rPr>
          <w:spacing w:val="-3"/>
        </w:rPr>
        <w:t xml:space="preserve"> </w:t>
      </w:r>
      <w:r w:rsidRPr="00935898">
        <w:t>їхн</w:t>
      </w:r>
      <w:r w:rsidR="00CD616B">
        <w:t>і</w:t>
      </w:r>
      <w:r w:rsidRPr="00935898">
        <w:rPr>
          <w:spacing w:val="-3"/>
        </w:rPr>
        <w:t xml:space="preserve"> </w:t>
      </w:r>
      <w:proofErr w:type="spellStart"/>
      <w:r w:rsidR="00CD616B">
        <w:t>ό</w:t>
      </w:r>
      <w:r w:rsidRPr="00935898">
        <w:t>сн</w:t>
      </w:r>
      <w:r w:rsidR="00CD616B">
        <w:t>ό</w:t>
      </w:r>
      <w:r w:rsidRPr="00935898">
        <w:t>вн</w:t>
      </w:r>
      <w:r w:rsidR="00CD616B">
        <w:t>і</w:t>
      </w:r>
      <w:proofErr w:type="spellEnd"/>
      <w:r w:rsidRPr="00935898">
        <w:rPr>
          <w:spacing w:val="-2"/>
        </w:rPr>
        <w:t xml:space="preserve"> </w:t>
      </w:r>
      <w:r w:rsidRPr="00935898">
        <w:t>переваги:</w:t>
      </w:r>
    </w:p>
    <w:p w14:paraId="1B54A080" w14:textId="331A1DFE" w:rsidR="000911DA" w:rsidRPr="00935898" w:rsidRDefault="00411DE7" w:rsidP="005A135B">
      <w:pPr>
        <w:pStyle w:val="a5"/>
        <w:numPr>
          <w:ilvl w:val="1"/>
          <w:numId w:val="27"/>
        </w:numPr>
        <w:tabs>
          <w:tab w:val="left" w:pos="953"/>
        </w:tabs>
        <w:spacing w:line="360" w:lineRule="auto"/>
        <w:ind w:left="101" w:right="108" w:firstLine="709"/>
        <w:jc w:val="left"/>
        <w:rPr>
          <w:sz w:val="28"/>
        </w:rPr>
      </w:pPr>
      <w:hyperlink r:id="rId26">
        <w:r w:rsidR="003D5396" w:rsidRPr="00935898">
          <w:rPr>
            <w:sz w:val="28"/>
          </w:rPr>
          <w:t>«Класичний»</w:t>
        </w:r>
      </w:hyperlink>
      <w:r w:rsidR="003D5396" w:rsidRPr="00935898">
        <w:rPr>
          <w:spacing w:val="35"/>
          <w:sz w:val="28"/>
        </w:rPr>
        <w:t xml:space="preserve"> </w:t>
      </w:r>
      <w:r w:rsidR="003D5396" w:rsidRPr="00935898">
        <w:rPr>
          <w:sz w:val="28"/>
        </w:rPr>
        <w:t>-</w:t>
      </w:r>
      <w:r w:rsidR="003D5396" w:rsidRPr="00935898">
        <w:rPr>
          <w:spacing w:val="35"/>
          <w:sz w:val="28"/>
        </w:rPr>
        <w:t xml:space="preserve"> </w:t>
      </w:r>
      <w:proofErr w:type="spellStart"/>
      <w:r w:rsidR="003D5396" w:rsidRPr="00935898">
        <w:rPr>
          <w:sz w:val="28"/>
        </w:rPr>
        <w:t>м</w:t>
      </w:r>
      <w:r w:rsidR="00CD616B">
        <w:rPr>
          <w:sz w:val="28"/>
        </w:rPr>
        <w:t>ό</w:t>
      </w:r>
      <w:r w:rsidR="003D5396" w:rsidRPr="00935898">
        <w:rPr>
          <w:sz w:val="28"/>
        </w:rPr>
        <w:t>жлив</w:t>
      </w:r>
      <w:r w:rsidR="00CD616B">
        <w:rPr>
          <w:sz w:val="28"/>
        </w:rPr>
        <w:t>і</w:t>
      </w:r>
      <w:r w:rsidR="003D5396" w:rsidRPr="00935898">
        <w:rPr>
          <w:sz w:val="28"/>
        </w:rPr>
        <w:t>сть</w:t>
      </w:r>
      <w:proofErr w:type="spellEnd"/>
      <w:r w:rsidR="003D5396" w:rsidRPr="00935898">
        <w:rPr>
          <w:spacing w:val="35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="003D5396" w:rsidRPr="00935898">
        <w:rPr>
          <w:sz w:val="28"/>
        </w:rPr>
        <w:t>держати</w:t>
      </w:r>
      <w:proofErr w:type="spellEnd"/>
      <w:r w:rsidR="003D5396" w:rsidRPr="00935898">
        <w:rPr>
          <w:spacing w:val="35"/>
          <w:sz w:val="28"/>
        </w:rPr>
        <w:t xml:space="preserve"> </w:t>
      </w:r>
      <w:r w:rsidR="003D5396" w:rsidRPr="00935898">
        <w:rPr>
          <w:sz w:val="28"/>
        </w:rPr>
        <w:t>найб</w:t>
      </w:r>
      <w:r w:rsidR="00CD616B">
        <w:rPr>
          <w:sz w:val="28"/>
        </w:rPr>
        <w:t>і</w:t>
      </w:r>
      <w:r w:rsidR="003D5396" w:rsidRPr="00935898">
        <w:rPr>
          <w:sz w:val="28"/>
        </w:rPr>
        <w:t>льший</w:t>
      </w:r>
      <w:r w:rsidR="003D5396" w:rsidRPr="00935898">
        <w:rPr>
          <w:spacing w:val="35"/>
          <w:sz w:val="28"/>
        </w:rPr>
        <w:t xml:space="preserve"> </w:t>
      </w:r>
      <w:proofErr w:type="spellStart"/>
      <w:r w:rsidR="003D5396" w:rsidRPr="00935898">
        <w:rPr>
          <w:sz w:val="28"/>
        </w:rPr>
        <w:t>прибут</w:t>
      </w:r>
      <w:r w:rsidR="00CD616B">
        <w:rPr>
          <w:sz w:val="28"/>
        </w:rPr>
        <w:t>ό</w:t>
      </w:r>
      <w:r w:rsidR="003D5396" w:rsidRPr="00935898">
        <w:rPr>
          <w:sz w:val="28"/>
        </w:rPr>
        <w:t>к</w:t>
      </w:r>
      <w:proofErr w:type="spellEnd"/>
      <w:r w:rsidR="003D5396" w:rsidRPr="00935898">
        <w:rPr>
          <w:spacing w:val="34"/>
          <w:sz w:val="28"/>
        </w:rPr>
        <w:t xml:space="preserve"> </w:t>
      </w:r>
      <w:r w:rsidR="003D5396" w:rsidRPr="00935898">
        <w:rPr>
          <w:sz w:val="28"/>
        </w:rPr>
        <w:t>у вигляд</w:t>
      </w:r>
      <w:r w:rsidR="00CD616B">
        <w:rPr>
          <w:sz w:val="28"/>
        </w:rPr>
        <w:t>і</w:t>
      </w:r>
      <w:r w:rsidR="003D5396" w:rsidRPr="00935898">
        <w:rPr>
          <w:spacing w:val="-67"/>
          <w:sz w:val="28"/>
        </w:rPr>
        <w:t xml:space="preserve"> </w:t>
      </w:r>
      <w:proofErr w:type="spellStart"/>
      <w:r w:rsidR="003D5396" w:rsidRPr="00935898">
        <w:rPr>
          <w:sz w:val="28"/>
        </w:rPr>
        <w:t>в</w:t>
      </w:r>
      <w:r w:rsidR="00CD616B">
        <w:rPr>
          <w:sz w:val="28"/>
        </w:rPr>
        <w:t>і</w:t>
      </w:r>
      <w:r w:rsidR="003D5396" w:rsidRPr="00935898">
        <w:rPr>
          <w:sz w:val="28"/>
        </w:rPr>
        <w:t>дс</w:t>
      </w:r>
      <w:r w:rsidR="00CD616B">
        <w:rPr>
          <w:sz w:val="28"/>
        </w:rPr>
        <w:t>ό</w:t>
      </w:r>
      <w:r w:rsidR="003D5396" w:rsidRPr="00935898">
        <w:rPr>
          <w:sz w:val="28"/>
        </w:rPr>
        <w:t>тк</w:t>
      </w:r>
      <w:r w:rsidR="00CD616B">
        <w:rPr>
          <w:sz w:val="28"/>
        </w:rPr>
        <w:t>і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z w:val="28"/>
        </w:rPr>
        <w:t>.</w:t>
      </w:r>
    </w:p>
    <w:p w14:paraId="189E0EB7" w14:textId="254AC640" w:rsidR="000911DA" w:rsidRPr="005A135B" w:rsidRDefault="00411DE7" w:rsidP="005A135B">
      <w:pPr>
        <w:pStyle w:val="a5"/>
        <w:numPr>
          <w:ilvl w:val="1"/>
          <w:numId w:val="27"/>
        </w:numPr>
        <w:tabs>
          <w:tab w:val="left" w:pos="953"/>
        </w:tabs>
        <w:spacing w:line="360" w:lineRule="auto"/>
        <w:ind w:left="101" w:right="108" w:firstLine="709"/>
        <w:jc w:val="left"/>
        <w:rPr>
          <w:sz w:val="28"/>
        </w:rPr>
      </w:pPr>
      <w:hyperlink r:id="rId27">
        <w:r w:rsidR="003D5396" w:rsidRPr="005A135B">
          <w:rPr>
            <w:sz w:val="28"/>
          </w:rPr>
          <w:t>«</w:t>
        </w:r>
        <w:proofErr w:type="spellStart"/>
        <w:r w:rsidR="00CD616B">
          <w:rPr>
            <w:sz w:val="28"/>
          </w:rPr>
          <w:t>ό</w:t>
        </w:r>
        <w:r w:rsidR="003D5396" w:rsidRPr="005A135B">
          <w:rPr>
            <w:sz w:val="28"/>
          </w:rPr>
          <w:t>щадний</w:t>
        </w:r>
        <w:proofErr w:type="spellEnd"/>
        <w:r w:rsidR="003D5396" w:rsidRPr="005A135B">
          <w:rPr>
            <w:sz w:val="28"/>
          </w:rPr>
          <w:t>»</w:t>
        </w:r>
      </w:hyperlink>
      <w:r w:rsidR="003D5396" w:rsidRPr="005A135B">
        <w:rPr>
          <w:sz w:val="28"/>
        </w:rPr>
        <w:t xml:space="preserve"> - з </w:t>
      </w:r>
      <w:proofErr w:type="spellStart"/>
      <w:r w:rsidR="003D5396" w:rsidRPr="005A135B">
        <w:rPr>
          <w:sz w:val="28"/>
        </w:rPr>
        <w:t>квартальн</w:t>
      </w:r>
      <w:r w:rsidR="00CD616B">
        <w:rPr>
          <w:sz w:val="28"/>
        </w:rPr>
        <w:t>ό</w:t>
      </w:r>
      <w:r w:rsidR="003D5396" w:rsidRPr="005A135B">
        <w:rPr>
          <w:sz w:val="28"/>
        </w:rPr>
        <w:t>ю</w:t>
      </w:r>
      <w:proofErr w:type="spellEnd"/>
      <w:r w:rsidR="003D5396" w:rsidRPr="005A135B">
        <w:rPr>
          <w:sz w:val="28"/>
        </w:rPr>
        <w:t xml:space="preserve"> кап</w:t>
      </w:r>
      <w:r w:rsidR="00CD616B">
        <w:rPr>
          <w:sz w:val="28"/>
        </w:rPr>
        <w:t>і</w:t>
      </w:r>
      <w:r w:rsidR="003D5396" w:rsidRPr="005A135B">
        <w:rPr>
          <w:sz w:val="28"/>
        </w:rPr>
        <w:t>тал</w:t>
      </w:r>
      <w:r w:rsidR="00CD616B">
        <w:rPr>
          <w:sz w:val="28"/>
        </w:rPr>
        <w:t>і</w:t>
      </w:r>
      <w:r w:rsidR="003D5396" w:rsidRPr="005A135B">
        <w:rPr>
          <w:sz w:val="28"/>
        </w:rPr>
        <w:t>зац</w:t>
      </w:r>
      <w:r w:rsidR="00CD616B">
        <w:rPr>
          <w:sz w:val="28"/>
        </w:rPr>
        <w:t>і</w:t>
      </w:r>
      <w:r w:rsidR="003D5396" w:rsidRPr="005A135B">
        <w:rPr>
          <w:sz w:val="28"/>
        </w:rPr>
        <w:t xml:space="preserve">єю </w:t>
      </w:r>
      <w:proofErr w:type="spellStart"/>
      <w:r w:rsidR="003D5396" w:rsidRPr="005A135B">
        <w:rPr>
          <w:sz w:val="28"/>
        </w:rPr>
        <w:t>в</w:t>
      </w:r>
      <w:r w:rsidR="00CD616B">
        <w:rPr>
          <w:sz w:val="28"/>
        </w:rPr>
        <w:t>і</w:t>
      </w:r>
      <w:r w:rsidR="003D5396" w:rsidRPr="005A135B">
        <w:rPr>
          <w:sz w:val="28"/>
        </w:rPr>
        <w:t>дс</w:t>
      </w:r>
      <w:r w:rsidR="00CD616B">
        <w:rPr>
          <w:sz w:val="28"/>
        </w:rPr>
        <w:t>ό</w:t>
      </w:r>
      <w:r w:rsidR="003D5396" w:rsidRPr="005A135B">
        <w:rPr>
          <w:sz w:val="28"/>
        </w:rPr>
        <w:t>тк</w:t>
      </w:r>
      <w:r w:rsidR="00CD616B">
        <w:rPr>
          <w:sz w:val="28"/>
        </w:rPr>
        <w:t>і</w:t>
      </w:r>
      <w:r w:rsidR="003D5396" w:rsidRPr="005A135B">
        <w:rPr>
          <w:sz w:val="28"/>
        </w:rPr>
        <w:t>в</w:t>
      </w:r>
      <w:proofErr w:type="spellEnd"/>
      <w:r w:rsidR="003D5396" w:rsidRPr="005A135B">
        <w:rPr>
          <w:sz w:val="28"/>
        </w:rPr>
        <w:t xml:space="preserve"> та </w:t>
      </w:r>
      <w:proofErr w:type="spellStart"/>
      <w:r w:rsidR="003D5396" w:rsidRPr="005A135B">
        <w:rPr>
          <w:sz w:val="28"/>
        </w:rPr>
        <w:t>м</w:t>
      </w:r>
      <w:r w:rsidR="00CD616B">
        <w:rPr>
          <w:sz w:val="28"/>
        </w:rPr>
        <w:t>ό</w:t>
      </w:r>
      <w:r w:rsidR="003D5396" w:rsidRPr="005A135B">
        <w:rPr>
          <w:sz w:val="28"/>
        </w:rPr>
        <w:t>жлив</w:t>
      </w:r>
      <w:r w:rsidR="00CD616B">
        <w:rPr>
          <w:sz w:val="28"/>
        </w:rPr>
        <w:t>і</w:t>
      </w:r>
      <w:r w:rsidR="003D5396" w:rsidRPr="005A135B">
        <w:rPr>
          <w:sz w:val="28"/>
        </w:rPr>
        <w:t>стю</w:t>
      </w:r>
      <w:proofErr w:type="spellEnd"/>
      <w:r w:rsidR="005A135B" w:rsidRPr="005A135B">
        <w:rPr>
          <w:sz w:val="28"/>
        </w:rPr>
        <w:t xml:space="preserve">  </w:t>
      </w:r>
      <w:proofErr w:type="spellStart"/>
      <w:r w:rsidR="003D5396" w:rsidRPr="005A135B">
        <w:rPr>
          <w:sz w:val="28"/>
        </w:rPr>
        <w:t>п</w:t>
      </w:r>
      <w:r w:rsidR="00CD616B">
        <w:rPr>
          <w:sz w:val="28"/>
        </w:rPr>
        <w:t>ό</w:t>
      </w:r>
      <w:r w:rsidR="003D5396" w:rsidRPr="005A135B">
        <w:rPr>
          <w:sz w:val="28"/>
        </w:rPr>
        <w:t>п</w:t>
      </w:r>
      <w:r w:rsidR="00CD616B">
        <w:rPr>
          <w:sz w:val="28"/>
        </w:rPr>
        <w:t>ό</w:t>
      </w:r>
      <w:r w:rsidR="003D5396" w:rsidRPr="005A135B">
        <w:rPr>
          <w:sz w:val="28"/>
        </w:rPr>
        <w:t>внення</w:t>
      </w:r>
      <w:proofErr w:type="spellEnd"/>
      <w:r w:rsidR="003D5396" w:rsidRPr="005A135B">
        <w:rPr>
          <w:sz w:val="28"/>
        </w:rPr>
        <w:t xml:space="preserve"> рахунку у зручний для вас час </w:t>
      </w:r>
      <w:proofErr w:type="spellStart"/>
      <w:r w:rsidR="003D5396" w:rsidRPr="005A135B">
        <w:rPr>
          <w:sz w:val="28"/>
        </w:rPr>
        <w:t>пр</w:t>
      </w:r>
      <w:r w:rsidR="00CD616B">
        <w:rPr>
          <w:sz w:val="28"/>
        </w:rPr>
        <w:t>ό</w:t>
      </w:r>
      <w:r w:rsidR="003D5396" w:rsidRPr="005A135B">
        <w:rPr>
          <w:sz w:val="28"/>
        </w:rPr>
        <w:t>тяг</w:t>
      </w:r>
      <w:r w:rsidR="00CD616B">
        <w:rPr>
          <w:sz w:val="28"/>
        </w:rPr>
        <w:t>ό</w:t>
      </w:r>
      <w:r w:rsidR="003D5396" w:rsidRPr="005A135B">
        <w:rPr>
          <w:sz w:val="28"/>
        </w:rPr>
        <w:t>м</w:t>
      </w:r>
      <w:proofErr w:type="spellEnd"/>
      <w:r w:rsidR="003D5396" w:rsidRPr="005A135B">
        <w:rPr>
          <w:sz w:val="28"/>
        </w:rPr>
        <w:t xml:space="preserve"> терм</w:t>
      </w:r>
      <w:r w:rsidR="00CD616B">
        <w:rPr>
          <w:sz w:val="28"/>
        </w:rPr>
        <w:t>і</w:t>
      </w:r>
      <w:r w:rsidR="003D5396" w:rsidRPr="005A135B">
        <w:rPr>
          <w:sz w:val="28"/>
        </w:rPr>
        <w:t>ну д</w:t>
      </w:r>
      <w:r w:rsidR="00CD616B">
        <w:rPr>
          <w:sz w:val="28"/>
        </w:rPr>
        <w:t>і</w:t>
      </w:r>
      <w:r w:rsidR="003D5396" w:rsidRPr="005A135B">
        <w:rPr>
          <w:sz w:val="28"/>
        </w:rPr>
        <w:t>ї вкладу.</w:t>
      </w:r>
    </w:p>
    <w:p w14:paraId="02A74F83" w14:textId="26F2BF1D" w:rsidR="000911DA" w:rsidRPr="00935898" w:rsidRDefault="00411DE7" w:rsidP="005A135B">
      <w:pPr>
        <w:pStyle w:val="a5"/>
        <w:numPr>
          <w:ilvl w:val="1"/>
          <w:numId w:val="27"/>
        </w:numPr>
        <w:tabs>
          <w:tab w:val="left" w:pos="953"/>
        </w:tabs>
        <w:spacing w:line="360" w:lineRule="auto"/>
        <w:ind w:left="102" w:right="108" w:firstLine="709"/>
        <w:jc w:val="left"/>
        <w:rPr>
          <w:sz w:val="28"/>
        </w:rPr>
      </w:pPr>
      <w:hyperlink r:id="rId28">
        <w:r w:rsidR="003D5396" w:rsidRPr="00935898">
          <w:rPr>
            <w:sz w:val="28"/>
          </w:rPr>
          <w:t>«</w:t>
        </w:r>
        <w:proofErr w:type="spellStart"/>
        <w:r w:rsidR="003D5396" w:rsidRPr="00935898">
          <w:rPr>
            <w:sz w:val="28"/>
          </w:rPr>
          <w:t>Б</w:t>
        </w:r>
        <w:r w:rsidR="00CD616B">
          <w:rPr>
            <w:sz w:val="28"/>
          </w:rPr>
          <w:t>ό</w:t>
        </w:r>
        <w:r w:rsidR="003D5396" w:rsidRPr="00935898">
          <w:rPr>
            <w:sz w:val="28"/>
          </w:rPr>
          <w:t>нус</w:t>
        </w:r>
        <w:proofErr w:type="spellEnd"/>
        <w:r w:rsidR="003D5396" w:rsidRPr="00935898">
          <w:rPr>
            <w:sz w:val="28"/>
          </w:rPr>
          <w:t>»</w:t>
        </w:r>
        <w:r w:rsidR="003D5396" w:rsidRPr="005A135B">
          <w:rPr>
            <w:sz w:val="28"/>
          </w:rPr>
          <w:t xml:space="preserve"> </w:t>
        </w:r>
      </w:hyperlink>
      <w:r w:rsidR="003D5396" w:rsidRPr="00935898">
        <w:rPr>
          <w:sz w:val="28"/>
        </w:rPr>
        <w:t>-</w:t>
      </w:r>
      <w:r w:rsidR="003D5396" w:rsidRPr="005A135B">
        <w:rPr>
          <w:sz w:val="28"/>
        </w:rPr>
        <w:t xml:space="preserve"> </w:t>
      </w:r>
      <w:r w:rsidR="003D5396" w:rsidRPr="00935898">
        <w:rPr>
          <w:sz w:val="28"/>
        </w:rPr>
        <w:t>передбачає</w:t>
      </w:r>
      <w:r w:rsidR="003D5396" w:rsidRPr="005A135B">
        <w:rPr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="003D5396" w:rsidRPr="00935898">
        <w:rPr>
          <w:sz w:val="28"/>
        </w:rPr>
        <w:t>тримання</w:t>
      </w:r>
      <w:proofErr w:type="spellEnd"/>
      <w:r w:rsidR="003D5396" w:rsidRPr="005A135B">
        <w:rPr>
          <w:sz w:val="28"/>
        </w:rPr>
        <w:t xml:space="preserve"> </w:t>
      </w:r>
      <w:proofErr w:type="spellStart"/>
      <w:r w:rsidR="003D5396" w:rsidRPr="00935898">
        <w:rPr>
          <w:sz w:val="28"/>
        </w:rPr>
        <w:t>щ</w:t>
      </w:r>
      <w:r w:rsidR="00CD616B">
        <w:rPr>
          <w:sz w:val="28"/>
        </w:rPr>
        <w:t>ό</w:t>
      </w:r>
      <w:r w:rsidR="003D5396" w:rsidRPr="00935898">
        <w:rPr>
          <w:sz w:val="28"/>
        </w:rPr>
        <w:t>м</w:t>
      </w:r>
      <w:r w:rsidR="00CD616B">
        <w:rPr>
          <w:sz w:val="28"/>
        </w:rPr>
        <w:t>і</w:t>
      </w:r>
      <w:r w:rsidR="003D5396" w:rsidRPr="00935898">
        <w:rPr>
          <w:sz w:val="28"/>
        </w:rPr>
        <w:t>сячн</w:t>
      </w:r>
      <w:r w:rsidR="00CD616B">
        <w:rPr>
          <w:sz w:val="28"/>
        </w:rPr>
        <w:t>ό</w:t>
      </w:r>
      <w:r w:rsidR="003D5396"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="003D5396" w:rsidRPr="005A135B">
        <w:rPr>
          <w:sz w:val="28"/>
        </w:rPr>
        <w:t xml:space="preserve"> </w:t>
      </w:r>
      <w:proofErr w:type="spellStart"/>
      <w:r w:rsidR="003D5396" w:rsidRPr="00935898">
        <w:rPr>
          <w:sz w:val="28"/>
        </w:rPr>
        <w:t>д</w:t>
      </w:r>
      <w:r w:rsidR="00CD616B">
        <w:rPr>
          <w:sz w:val="28"/>
        </w:rPr>
        <w:t>ό</w:t>
      </w:r>
      <w:r w:rsidR="003D5396" w:rsidRPr="00935898">
        <w:rPr>
          <w:sz w:val="28"/>
        </w:rPr>
        <w:t>датк</w:t>
      </w:r>
      <w:r w:rsidR="00CD616B">
        <w:rPr>
          <w:sz w:val="28"/>
        </w:rPr>
        <w:t>ό</w:t>
      </w:r>
      <w:r w:rsidR="003D5396" w:rsidRPr="00935898">
        <w:rPr>
          <w:sz w:val="28"/>
        </w:rPr>
        <w:t>в</w:t>
      </w:r>
      <w:r w:rsidR="00CD616B">
        <w:rPr>
          <w:sz w:val="28"/>
        </w:rPr>
        <w:t>ό</w:t>
      </w:r>
      <w:r w:rsidR="003D5396"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="003D5396" w:rsidRPr="005A135B">
        <w:rPr>
          <w:sz w:val="28"/>
        </w:rPr>
        <w:t xml:space="preserve"> </w:t>
      </w:r>
      <w:proofErr w:type="spellStart"/>
      <w:r w:rsidR="003D5396" w:rsidRPr="00935898">
        <w:rPr>
          <w:sz w:val="28"/>
        </w:rPr>
        <w:t>д</w:t>
      </w:r>
      <w:r w:rsidR="00CD616B">
        <w:rPr>
          <w:sz w:val="28"/>
        </w:rPr>
        <w:t>ό</w:t>
      </w:r>
      <w:r w:rsidR="003D5396" w:rsidRPr="00935898">
        <w:rPr>
          <w:sz w:val="28"/>
        </w:rPr>
        <w:t>х</w:t>
      </w:r>
      <w:r w:rsidR="00CD616B">
        <w:rPr>
          <w:sz w:val="28"/>
        </w:rPr>
        <w:t>ό</w:t>
      </w:r>
      <w:r w:rsidR="003D5396" w:rsidRPr="00935898">
        <w:rPr>
          <w:sz w:val="28"/>
        </w:rPr>
        <w:t>ду</w:t>
      </w:r>
      <w:proofErr w:type="spellEnd"/>
      <w:r w:rsidR="003D5396" w:rsidRPr="005A135B">
        <w:rPr>
          <w:sz w:val="28"/>
        </w:rPr>
        <w:t xml:space="preserve"> </w:t>
      </w:r>
      <w:r w:rsidR="003D5396" w:rsidRPr="00935898">
        <w:rPr>
          <w:sz w:val="28"/>
        </w:rPr>
        <w:t>.</w:t>
      </w:r>
    </w:p>
    <w:p w14:paraId="67A1FD93" w14:textId="066CF50C" w:rsidR="000911DA" w:rsidRPr="00935898" w:rsidRDefault="003D5396" w:rsidP="005A135B">
      <w:pPr>
        <w:pStyle w:val="a5"/>
        <w:numPr>
          <w:ilvl w:val="1"/>
          <w:numId w:val="27"/>
        </w:numPr>
        <w:tabs>
          <w:tab w:val="left" w:pos="953"/>
        </w:tabs>
        <w:spacing w:line="360" w:lineRule="auto"/>
        <w:ind w:left="102" w:right="108" w:firstLine="709"/>
        <w:jc w:val="left"/>
        <w:rPr>
          <w:sz w:val="28"/>
        </w:rPr>
      </w:pPr>
      <w:r w:rsidRPr="00935898">
        <w:rPr>
          <w:sz w:val="28"/>
        </w:rPr>
        <w:t>на</w:t>
      </w:r>
      <w:r w:rsidRPr="005A135B">
        <w:rPr>
          <w:sz w:val="28"/>
        </w:rPr>
        <w:t xml:space="preserve"> </w:t>
      </w:r>
      <w:proofErr w:type="spellStart"/>
      <w:r w:rsidRPr="00935898">
        <w:rPr>
          <w:sz w:val="28"/>
        </w:rPr>
        <w:t>вим</w:t>
      </w:r>
      <w:r w:rsidR="00CD616B">
        <w:rPr>
          <w:sz w:val="28"/>
        </w:rPr>
        <w:t>ό</w:t>
      </w:r>
      <w:r w:rsidRPr="00935898">
        <w:rPr>
          <w:sz w:val="28"/>
        </w:rPr>
        <w:t>гу</w:t>
      </w:r>
      <w:proofErr w:type="spellEnd"/>
      <w:r w:rsidRPr="005A135B">
        <w:rPr>
          <w:sz w:val="28"/>
        </w:rPr>
        <w:t xml:space="preserve"> </w:t>
      </w:r>
      <w:hyperlink r:id="rId29">
        <w:r w:rsidRPr="00935898">
          <w:rPr>
            <w:sz w:val="28"/>
          </w:rPr>
          <w:t>«Ун</w:t>
        </w:r>
        <w:r w:rsidR="00CD616B">
          <w:rPr>
            <w:sz w:val="28"/>
          </w:rPr>
          <w:t>і</w:t>
        </w:r>
        <w:r w:rsidRPr="00935898">
          <w:rPr>
            <w:sz w:val="28"/>
          </w:rPr>
          <w:t>версальний»</w:t>
        </w:r>
      </w:hyperlink>
      <w:r w:rsidRPr="005A135B">
        <w:rPr>
          <w:sz w:val="28"/>
        </w:rPr>
        <w:t xml:space="preserve"> </w:t>
      </w:r>
      <w:r w:rsidRPr="00935898">
        <w:rPr>
          <w:sz w:val="28"/>
        </w:rPr>
        <w:t>-</w:t>
      </w:r>
      <w:r w:rsidRPr="005A135B">
        <w:rPr>
          <w:sz w:val="28"/>
        </w:rPr>
        <w:t xml:space="preserve"> </w:t>
      </w:r>
      <w:r w:rsidRPr="00935898">
        <w:rPr>
          <w:sz w:val="28"/>
        </w:rPr>
        <w:t>з</w:t>
      </w:r>
      <w:r w:rsidRPr="005A135B">
        <w:rPr>
          <w:sz w:val="28"/>
        </w:rPr>
        <w:t xml:space="preserve">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сячн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5A135B">
        <w:rPr>
          <w:sz w:val="28"/>
        </w:rPr>
        <w:t xml:space="preserve"> </w:t>
      </w:r>
      <w:r w:rsidRPr="00935898">
        <w:rPr>
          <w:sz w:val="28"/>
        </w:rPr>
        <w:t>кап</w:t>
      </w:r>
      <w:r w:rsidR="00CD616B">
        <w:rPr>
          <w:sz w:val="28"/>
        </w:rPr>
        <w:t>і</w:t>
      </w:r>
      <w:r w:rsidRPr="00935898">
        <w:rPr>
          <w:sz w:val="28"/>
        </w:rPr>
        <w:t>тал</w:t>
      </w:r>
      <w:r w:rsidR="00CD616B">
        <w:rPr>
          <w:sz w:val="28"/>
        </w:rPr>
        <w:t>і</w:t>
      </w:r>
      <w:r w:rsidRPr="00935898">
        <w:rPr>
          <w:sz w:val="28"/>
        </w:rPr>
        <w:t>зац</w:t>
      </w:r>
      <w:r w:rsidR="00CD616B">
        <w:rPr>
          <w:sz w:val="28"/>
        </w:rPr>
        <w:t>і</w:t>
      </w:r>
      <w:r w:rsidRPr="00935898">
        <w:rPr>
          <w:sz w:val="28"/>
        </w:rPr>
        <w:t>єю</w:t>
      </w:r>
      <w:r w:rsidRPr="005A135B">
        <w:rPr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дс</w:t>
      </w:r>
      <w:r w:rsidR="00CD616B">
        <w:rPr>
          <w:sz w:val="28"/>
        </w:rPr>
        <w:t>ό</w:t>
      </w:r>
      <w:r w:rsidRPr="00935898">
        <w:rPr>
          <w:sz w:val="28"/>
        </w:rPr>
        <w:t>тк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5A135B">
        <w:rPr>
          <w:sz w:val="28"/>
        </w:rPr>
        <w:t xml:space="preserve"> </w:t>
      </w:r>
      <w:r w:rsidRPr="00935898">
        <w:rPr>
          <w:sz w:val="28"/>
        </w:rPr>
        <w:t xml:space="preserve">та </w:t>
      </w:r>
      <w:proofErr w:type="spellStart"/>
      <w:r w:rsidRPr="00935898">
        <w:rPr>
          <w:sz w:val="28"/>
        </w:rPr>
        <w:t>складн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ярусн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центн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ставк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 xml:space="preserve"> (</w:t>
      </w:r>
      <w:proofErr w:type="spellStart"/>
      <w:r w:rsidRPr="00935898">
        <w:rPr>
          <w:sz w:val="28"/>
        </w:rPr>
        <w:t>нарах</w:t>
      </w:r>
      <w:r w:rsidR="00CD616B">
        <w:rPr>
          <w:sz w:val="28"/>
        </w:rPr>
        <w:t>ό</w:t>
      </w:r>
      <w:r w:rsidRPr="00935898">
        <w:rPr>
          <w:sz w:val="28"/>
        </w:rPr>
        <w:t>вується</w:t>
      </w:r>
      <w:proofErr w:type="spellEnd"/>
      <w:r w:rsidRPr="00935898">
        <w:rPr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крем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на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жну</w:t>
      </w:r>
      <w:proofErr w:type="spellEnd"/>
      <w:r w:rsidRPr="005A135B">
        <w:rPr>
          <w:sz w:val="28"/>
        </w:rPr>
        <w:t xml:space="preserve"> </w:t>
      </w:r>
      <w:r w:rsidRPr="00935898">
        <w:rPr>
          <w:sz w:val="28"/>
        </w:rPr>
        <w:t>частину</w:t>
      </w:r>
      <w:r w:rsidRPr="005A135B">
        <w:rPr>
          <w:sz w:val="28"/>
        </w:rPr>
        <w:t xml:space="preserve"> </w:t>
      </w:r>
      <w:r w:rsidRPr="00935898">
        <w:rPr>
          <w:sz w:val="28"/>
        </w:rPr>
        <w:t>вкладу в</w:t>
      </w:r>
      <w:r w:rsidRPr="005A135B">
        <w:rPr>
          <w:sz w:val="28"/>
        </w:rPr>
        <w:t xml:space="preserve"> </w:t>
      </w:r>
      <w:r w:rsidRPr="00935898">
        <w:rPr>
          <w:sz w:val="28"/>
        </w:rPr>
        <w:t xml:space="preserve">межах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дп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5A135B">
        <w:rPr>
          <w:sz w:val="28"/>
        </w:rPr>
        <w:t xml:space="preserve"> </w:t>
      </w:r>
      <w:r w:rsidRPr="00935898">
        <w:rPr>
          <w:sz w:val="28"/>
        </w:rPr>
        <w:t>ярусу).</w:t>
      </w:r>
    </w:p>
    <w:p w14:paraId="4C89D7F5" w14:textId="2500B481" w:rsidR="000911DA" w:rsidRPr="005A135B" w:rsidRDefault="00411DE7" w:rsidP="005A135B">
      <w:pPr>
        <w:pStyle w:val="a5"/>
        <w:numPr>
          <w:ilvl w:val="1"/>
          <w:numId w:val="27"/>
        </w:numPr>
        <w:tabs>
          <w:tab w:val="left" w:pos="953"/>
        </w:tabs>
        <w:spacing w:line="360" w:lineRule="auto"/>
        <w:ind w:left="102" w:right="108" w:firstLine="709"/>
        <w:jc w:val="left"/>
        <w:rPr>
          <w:sz w:val="28"/>
        </w:rPr>
      </w:pPr>
      <w:hyperlink r:id="rId30">
        <w:r w:rsidR="003D5396" w:rsidRPr="005A135B">
          <w:rPr>
            <w:sz w:val="28"/>
          </w:rPr>
          <w:t>Спец</w:t>
        </w:r>
        <w:r w:rsidR="00CD616B">
          <w:rPr>
            <w:sz w:val="28"/>
          </w:rPr>
          <w:t>і</w:t>
        </w:r>
        <w:r w:rsidR="003D5396" w:rsidRPr="005A135B">
          <w:rPr>
            <w:sz w:val="28"/>
          </w:rPr>
          <w:t xml:space="preserve">альна </w:t>
        </w:r>
        <w:proofErr w:type="spellStart"/>
        <w:r w:rsidR="003D5396" w:rsidRPr="005A135B">
          <w:rPr>
            <w:sz w:val="28"/>
          </w:rPr>
          <w:t>пр</w:t>
        </w:r>
        <w:r w:rsidR="00CD616B">
          <w:rPr>
            <w:sz w:val="28"/>
          </w:rPr>
          <w:t>ό</w:t>
        </w:r>
        <w:r w:rsidR="003D5396" w:rsidRPr="005A135B">
          <w:rPr>
            <w:sz w:val="28"/>
          </w:rPr>
          <w:t>п</w:t>
        </w:r>
        <w:r w:rsidR="00CD616B">
          <w:rPr>
            <w:sz w:val="28"/>
          </w:rPr>
          <w:t>ό</w:t>
        </w:r>
        <w:r w:rsidR="003D5396" w:rsidRPr="005A135B">
          <w:rPr>
            <w:sz w:val="28"/>
          </w:rPr>
          <w:t>зиц</w:t>
        </w:r>
        <w:r w:rsidR="00CD616B">
          <w:rPr>
            <w:sz w:val="28"/>
          </w:rPr>
          <w:t>і</w:t>
        </w:r>
        <w:r w:rsidR="003D5396" w:rsidRPr="005A135B">
          <w:rPr>
            <w:sz w:val="28"/>
          </w:rPr>
          <w:t>я</w:t>
        </w:r>
        <w:proofErr w:type="spellEnd"/>
        <w:r w:rsidR="003D5396" w:rsidRPr="005A135B">
          <w:rPr>
            <w:sz w:val="28"/>
          </w:rPr>
          <w:t xml:space="preserve"> для власник</w:t>
        </w:r>
        <w:r w:rsidR="00CD616B">
          <w:rPr>
            <w:sz w:val="28"/>
          </w:rPr>
          <w:t>і</w:t>
        </w:r>
        <w:r w:rsidR="003D5396" w:rsidRPr="005A135B">
          <w:rPr>
            <w:sz w:val="28"/>
          </w:rPr>
          <w:t>в пакет</w:t>
        </w:r>
        <w:r w:rsidR="00CD616B">
          <w:rPr>
            <w:sz w:val="28"/>
          </w:rPr>
          <w:t>і</w:t>
        </w:r>
        <w:r w:rsidR="003D5396" w:rsidRPr="005A135B">
          <w:rPr>
            <w:sz w:val="28"/>
          </w:rPr>
          <w:t>в банк</w:t>
        </w:r>
        <w:r w:rsidR="00CD616B">
          <w:rPr>
            <w:sz w:val="28"/>
          </w:rPr>
          <w:t>і</w:t>
        </w:r>
        <w:r w:rsidR="003D5396" w:rsidRPr="005A135B">
          <w:rPr>
            <w:sz w:val="28"/>
          </w:rPr>
          <w:t xml:space="preserve">вських </w:t>
        </w:r>
        <w:proofErr w:type="spellStart"/>
        <w:r w:rsidR="003D5396" w:rsidRPr="005A135B">
          <w:rPr>
            <w:sz w:val="28"/>
          </w:rPr>
          <w:t>п</w:t>
        </w:r>
        <w:r w:rsidR="00CD616B">
          <w:rPr>
            <w:sz w:val="28"/>
          </w:rPr>
          <w:t>ό</w:t>
        </w:r>
        <w:r w:rsidR="003D5396" w:rsidRPr="005A135B">
          <w:rPr>
            <w:sz w:val="28"/>
          </w:rPr>
          <w:t>слуг</w:t>
        </w:r>
        <w:proofErr w:type="spellEnd"/>
      </w:hyperlink>
    </w:p>
    <w:p w14:paraId="5F2E9D88" w14:textId="2FE548CC" w:rsidR="000911DA" w:rsidRPr="00935898" w:rsidRDefault="00411DE7" w:rsidP="005A135B">
      <w:pPr>
        <w:pStyle w:val="a3"/>
        <w:spacing w:line="360" w:lineRule="auto"/>
        <w:ind w:left="102" w:right="108" w:firstLine="709"/>
      </w:pPr>
      <w:hyperlink r:id="rId31">
        <w:r w:rsidR="003D5396" w:rsidRPr="00935898">
          <w:t>Пакет банк</w:t>
        </w:r>
        <w:r w:rsidR="00CD616B">
          <w:t>і</w:t>
        </w:r>
        <w:r w:rsidR="003D5396" w:rsidRPr="00935898">
          <w:t xml:space="preserve">вських </w:t>
        </w:r>
        <w:proofErr w:type="spellStart"/>
        <w:r w:rsidR="003D5396" w:rsidRPr="00935898">
          <w:t>п</w:t>
        </w:r>
        <w:r w:rsidR="00CD616B">
          <w:t>ό</w:t>
        </w:r>
        <w:r w:rsidR="003D5396" w:rsidRPr="00935898">
          <w:t>слуг</w:t>
        </w:r>
        <w:proofErr w:type="spellEnd"/>
        <w:r w:rsidR="003D5396" w:rsidRPr="00935898">
          <w:t xml:space="preserve"> «</w:t>
        </w:r>
        <w:proofErr w:type="spellStart"/>
        <w:r w:rsidR="00CD616B">
          <w:t>ό</w:t>
        </w:r>
        <w:r w:rsidR="003D5396" w:rsidRPr="00935898">
          <w:t>птимальний</w:t>
        </w:r>
        <w:proofErr w:type="spellEnd"/>
        <w:r w:rsidR="003D5396" w:rsidRPr="00935898">
          <w:t>»</w:t>
        </w:r>
      </w:hyperlink>
      <w:r w:rsidR="003D5396" w:rsidRPr="00935898">
        <w:t xml:space="preserve"> - це вс</w:t>
      </w:r>
      <w:r w:rsidR="00CD616B">
        <w:t>і</w:t>
      </w:r>
      <w:r w:rsidR="003D5396" w:rsidRPr="00935898">
        <w:t xml:space="preserve"> сучасн</w:t>
      </w:r>
      <w:r w:rsidR="00CD616B">
        <w:t>і</w:t>
      </w:r>
      <w:r w:rsidR="003D5396" w:rsidRPr="00935898">
        <w:t xml:space="preserve"> банк</w:t>
      </w:r>
      <w:r w:rsidR="00CD616B">
        <w:t>і</w:t>
      </w:r>
      <w:r w:rsidR="003D5396" w:rsidRPr="00935898">
        <w:t>вськ</w:t>
      </w:r>
      <w:r w:rsidR="00CD616B">
        <w:t>і</w:t>
      </w:r>
      <w:r w:rsidR="003D5396" w:rsidRPr="00935898">
        <w:rPr>
          <w:spacing w:val="1"/>
        </w:rPr>
        <w:t xml:space="preserve"> </w:t>
      </w:r>
      <w:r w:rsidR="003D5396" w:rsidRPr="00935898">
        <w:lastRenderedPageBreak/>
        <w:t>серв</w:t>
      </w:r>
      <w:r w:rsidR="00CD616B">
        <w:t>і</w:t>
      </w:r>
      <w:r w:rsidR="003D5396" w:rsidRPr="00935898">
        <w:t>си,</w:t>
      </w:r>
      <w:r w:rsidR="003D5396" w:rsidRPr="00935898">
        <w:rPr>
          <w:spacing w:val="-2"/>
        </w:rPr>
        <w:t xml:space="preserve"> </w:t>
      </w:r>
      <w:r w:rsidR="003D5396" w:rsidRPr="00935898">
        <w:t>з</w:t>
      </w:r>
      <w:r w:rsidR="00CD616B">
        <w:t>і</w:t>
      </w:r>
      <w:r w:rsidR="003D5396" w:rsidRPr="00935898">
        <w:t>бран</w:t>
      </w:r>
      <w:r w:rsidR="00CD616B">
        <w:t>і</w:t>
      </w:r>
      <w:r w:rsidR="003D5396" w:rsidRPr="00935898">
        <w:rPr>
          <w:spacing w:val="-1"/>
        </w:rPr>
        <w:t xml:space="preserve"> </w:t>
      </w:r>
      <w:r w:rsidR="003D5396" w:rsidRPr="00935898">
        <w:t xml:space="preserve">в </w:t>
      </w:r>
      <w:proofErr w:type="spellStart"/>
      <w:r w:rsidR="00CD616B">
        <w:t>ό</w:t>
      </w:r>
      <w:r w:rsidR="003D5396" w:rsidRPr="00935898">
        <w:t>дн</w:t>
      </w:r>
      <w:r w:rsidR="00CD616B">
        <w:t>ό</w:t>
      </w:r>
      <w:r w:rsidR="003D5396" w:rsidRPr="00935898">
        <w:t>му</w:t>
      </w:r>
      <w:proofErr w:type="spellEnd"/>
      <w:r w:rsidR="003D5396" w:rsidRPr="00935898">
        <w:rPr>
          <w:spacing w:val="-1"/>
        </w:rPr>
        <w:t xml:space="preserve"> </w:t>
      </w:r>
      <w:proofErr w:type="spellStart"/>
      <w:r w:rsidR="003D5396" w:rsidRPr="00935898">
        <w:t>пр</w:t>
      </w:r>
      <w:r w:rsidR="00CD616B">
        <w:t>ό</w:t>
      </w:r>
      <w:r w:rsidR="003D5396" w:rsidRPr="00935898">
        <w:t>дукт</w:t>
      </w:r>
      <w:r w:rsidR="00CD616B">
        <w:t>і</w:t>
      </w:r>
      <w:proofErr w:type="spellEnd"/>
      <w:r w:rsidR="003D5396" w:rsidRPr="00935898">
        <w:t>.</w:t>
      </w:r>
    </w:p>
    <w:p w14:paraId="1A5E47D8" w14:textId="15428F0E" w:rsidR="000911DA" w:rsidRPr="00935898" w:rsidRDefault="003D5396" w:rsidP="005A135B">
      <w:pPr>
        <w:pStyle w:val="a3"/>
        <w:spacing w:line="360" w:lineRule="auto"/>
        <w:ind w:right="109" w:firstLine="709"/>
      </w:pPr>
      <w:proofErr w:type="spellStart"/>
      <w:r w:rsidRPr="00935898">
        <w:t>Безстр</w:t>
      </w:r>
      <w:r w:rsidR="00CD616B">
        <w:t>ό</w:t>
      </w:r>
      <w:r w:rsidRPr="00935898">
        <w:t>к</w:t>
      </w:r>
      <w:r w:rsidR="00CD616B">
        <w:t>ό</w:t>
      </w:r>
      <w:r w:rsidRPr="00935898">
        <w:t>вий</w:t>
      </w:r>
      <w:proofErr w:type="spellEnd"/>
      <w:r w:rsidRPr="00935898">
        <w:rPr>
          <w:spacing w:val="1"/>
        </w:rPr>
        <w:t xml:space="preserve"> </w:t>
      </w:r>
      <w:r w:rsidRPr="00935898">
        <w:t>вклад</w:t>
      </w:r>
      <w:r w:rsidRPr="00935898">
        <w:rPr>
          <w:spacing w:val="1"/>
        </w:rPr>
        <w:t xml:space="preserve"> </w:t>
      </w:r>
      <w:r w:rsidRPr="00935898">
        <w:t xml:space="preserve">на </w:t>
      </w:r>
      <w:proofErr w:type="spellStart"/>
      <w:r w:rsidRPr="00935898">
        <w:t>вим</w:t>
      </w:r>
      <w:r w:rsidR="00CD616B">
        <w:t>ό</w:t>
      </w:r>
      <w:r w:rsidRPr="00935898">
        <w:t>гу</w:t>
      </w:r>
      <w:proofErr w:type="spellEnd"/>
      <w:r w:rsidRPr="00935898">
        <w:rPr>
          <w:spacing w:val="1"/>
        </w:rPr>
        <w:t xml:space="preserve"> </w:t>
      </w:r>
      <w:r w:rsidRPr="00935898">
        <w:t>«Ун</w:t>
      </w:r>
      <w:r w:rsidR="00CD616B">
        <w:t>і</w:t>
      </w:r>
      <w:r w:rsidRPr="00935898">
        <w:t>версальний»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з привабливими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</w:t>
      </w:r>
      <w:r w:rsidR="00CD616B">
        <w:t>ό</w:t>
      </w:r>
      <w:r w:rsidRPr="00935898">
        <w:t>вими</w:t>
      </w:r>
      <w:proofErr w:type="spellEnd"/>
      <w:r w:rsidRPr="00935898">
        <w:rPr>
          <w:spacing w:val="18"/>
        </w:rPr>
        <w:t xml:space="preserve"> </w:t>
      </w:r>
      <w:r w:rsidRPr="00935898">
        <w:t>ставками</w:t>
      </w:r>
      <w:r w:rsidRPr="00935898">
        <w:rPr>
          <w:spacing w:val="19"/>
        </w:rPr>
        <w:t xml:space="preserve"> </w:t>
      </w:r>
      <w:r w:rsidRPr="00935898">
        <w:t>-</w:t>
      </w:r>
      <w:r w:rsidRPr="00935898">
        <w:rPr>
          <w:spacing w:val="19"/>
        </w:rPr>
        <w:t xml:space="preserve"> </w:t>
      </w:r>
      <w:r w:rsidRPr="00935898">
        <w:t>лише</w:t>
      </w:r>
      <w:r w:rsidRPr="00935898">
        <w:rPr>
          <w:spacing w:val="17"/>
        </w:rPr>
        <w:t xml:space="preserve"> </w:t>
      </w:r>
      <w:r w:rsidRPr="00935898">
        <w:t>для</w:t>
      </w:r>
      <w:r w:rsidRPr="00935898">
        <w:rPr>
          <w:spacing w:val="19"/>
        </w:rPr>
        <w:t xml:space="preserve"> </w:t>
      </w:r>
      <w:r w:rsidRPr="00935898">
        <w:t>власник</w:t>
      </w:r>
      <w:r w:rsidR="00CD616B">
        <w:t>і</w:t>
      </w:r>
      <w:r w:rsidRPr="00935898">
        <w:t>в</w:t>
      </w:r>
      <w:r w:rsidRPr="00935898">
        <w:rPr>
          <w:spacing w:val="19"/>
        </w:rPr>
        <w:t xml:space="preserve"> </w:t>
      </w:r>
      <w:r w:rsidRPr="00935898">
        <w:t>пакету</w:t>
      </w:r>
      <w:r w:rsidRPr="00935898">
        <w:rPr>
          <w:spacing w:val="18"/>
        </w:rPr>
        <w:t xml:space="preserve"> </w:t>
      </w:r>
      <w:r w:rsidRPr="00935898">
        <w:t>банк</w:t>
      </w:r>
      <w:r w:rsidR="00CD616B">
        <w:t>і</w:t>
      </w:r>
      <w:r w:rsidRPr="00935898">
        <w:t>вських</w:t>
      </w:r>
      <w:r w:rsidRPr="00935898">
        <w:rPr>
          <w:spacing w:val="18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слуг</w:t>
      </w:r>
      <w:proofErr w:type="spellEnd"/>
      <w:r w:rsidR="005A135B">
        <w:t xml:space="preserve"> </w:t>
      </w:r>
      <w:r w:rsidRPr="00935898">
        <w:t>«</w:t>
      </w:r>
      <w:proofErr w:type="spellStart"/>
      <w:r w:rsidR="00CD616B">
        <w:t>ό</w:t>
      </w:r>
      <w:r w:rsidRPr="00935898">
        <w:t>птимальний</w:t>
      </w:r>
      <w:proofErr w:type="spellEnd"/>
      <w:r w:rsidRPr="00935898">
        <w:t>»</w:t>
      </w:r>
      <w:r w:rsidR="005A135B">
        <w:t>.</w:t>
      </w:r>
    </w:p>
    <w:p w14:paraId="2DF6F05A" w14:textId="1A694FBB" w:rsidR="000911DA" w:rsidRPr="00935898" w:rsidRDefault="003D5396" w:rsidP="005A135B">
      <w:pPr>
        <w:pStyle w:val="a3"/>
        <w:spacing w:line="360" w:lineRule="auto"/>
        <w:ind w:right="107" w:firstLine="709"/>
      </w:pPr>
      <w:r w:rsidRPr="00935898">
        <w:t>Вклад</w:t>
      </w:r>
      <w:r w:rsidRPr="00935898">
        <w:rPr>
          <w:spacing w:val="37"/>
        </w:rPr>
        <w:t xml:space="preserve"> </w:t>
      </w:r>
      <w:hyperlink r:id="rId32">
        <w:r w:rsidRPr="00935898">
          <w:t>«Ун</w:t>
        </w:r>
        <w:r w:rsidR="00CD616B">
          <w:t>і</w:t>
        </w:r>
        <w:r w:rsidRPr="00935898">
          <w:t>версальний»</w:t>
        </w:r>
      </w:hyperlink>
      <w:r w:rsidRPr="00935898">
        <w:rPr>
          <w:spacing w:val="39"/>
        </w:rPr>
        <w:t xml:space="preserve"> </w:t>
      </w:r>
      <w:r w:rsidRPr="00935898">
        <w:t>-</w:t>
      </w:r>
      <w:r w:rsidRPr="00935898">
        <w:rPr>
          <w:spacing w:val="37"/>
        </w:rPr>
        <w:t xml:space="preserve"> </w:t>
      </w:r>
      <w:r w:rsidRPr="00935898">
        <w:t>це</w:t>
      </w:r>
      <w:r w:rsidRPr="00935898">
        <w:rPr>
          <w:spacing w:val="36"/>
        </w:rPr>
        <w:t xml:space="preserve"> </w:t>
      </w:r>
      <w:r w:rsidRPr="00935898">
        <w:t>спец</w:t>
      </w:r>
      <w:r w:rsidR="00CD616B">
        <w:t>і</w:t>
      </w:r>
      <w:r w:rsidRPr="00935898">
        <w:t>альний</w:t>
      </w:r>
      <w:r w:rsidRPr="00935898">
        <w:rPr>
          <w:spacing w:val="37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дукт</w:t>
      </w:r>
      <w:proofErr w:type="spellEnd"/>
      <w:r w:rsidRPr="00935898">
        <w:rPr>
          <w:spacing w:val="38"/>
        </w:rPr>
        <w:t xml:space="preserve"> </w:t>
      </w:r>
      <w:r w:rsidRPr="00935898">
        <w:t>з</w:t>
      </w:r>
      <w:r w:rsidRPr="00935898">
        <w:rPr>
          <w:spacing w:val="-1"/>
        </w:rPr>
        <w:t xml:space="preserve"> </w:t>
      </w:r>
      <w:r w:rsidRPr="00935898">
        <w:t>в</w:t>
      </w:r>
      <w:r w:rsidR="00CD616B">
        <w:t>і</w:t>
      </w:r>
      <w:r w:rsidRPr="00935898">
        <w:t>льним</w:t>
      </w:r>
      <w:r w:rsidRPr="00935898">
        <w:rPr>
          <w:spacing w:val="38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ступ</w:t>
      </w:r>
      <w:r w:rsidR="00CD616B">
        <w:t>ό</w:t>
      </w:r>
      <w:r w:rsidRPr="00935898">
        <w:t>м</w:t>
      </w:r>
      <w:proofErr w:type="spellEnd"/>
      <w:r w:rsidRPr="00935898">
        <w:rPr>
          <w:spacing w:val="-68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ус</w:t>
      </w:r>
      <w:r w:rsidR="00CD616B">
        <w:t>і</w:t>
      </w:r>
      <w:r w:rsidRPr="00935898">
        <w:t xml:space="preserve">єї суми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щених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у будь-який час - без </w:t>
      </w:r>
      <w:proofErr w:type="spellStart"/>
      <w:r w:rsidR="00CD616B">
        <w:t>ό</w:t>
      </w:r>
      <w:r w:rsidRPr="00935898">
        <w:t>бмежень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втрати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</w:t>
      </w:r>
      <w:r w:rsidR="00CD616B">
        <w:t>і</w:t>
      </w:r>
      <w:r w:rsidRPr="00935898">
        <w:t>в</w:t>
      </w:r>
      <w:proofErr w:type="spellEnd"/>
      <w:r w:rsidRPr="00935898">
        <w:t>.</w:t>
      </w:r>
      <w:r w:rsidRPr="00935898">
        <w:rPr>
          <w:spacing w:val="-9"/>
        </w:rPr>
        <w:t xml:space="preserve"> </w:t>
      </w:r>
      <w:r w:rsidRPr="00935898">
        <w:t>В</w:t>
      </w:r>
      <w:r w:rsidR="00CD616B">
        <w:t>і</w:t>
      </w:r>
      <w:r w:rsidRPr="00935898">
        <w:t>дсутн</w:t>
      </w:r>
      <w:r w:rsidR="00CD616B">
        <w:t>і</w:t>
      </w:r>
      <w:r w:rsidRPr="00935898">
        <w:t>сть</w:t>
      </w:r>
      <w:r w:rsidRPr="00935898">
        <w:rPr>
          <w:spacing w:val="-10"/>
        </w:rPr>
        <w:t xml:space="preserve"> </w:t>
      </w:r>
      <w:r w:rsidRPr="00935898">
        <w:t>будь-яких</w:t>
      </w:r>
      <w:r w:rsidRPr="00935898">
        <w:rPr>
          <w:spacing w:val="-9"/>
        </w:rPr>
        <w:t xml:space="preserve"> </w:t>
      </w:r>
      <w:r w:rsidRPr="00935898">
        <w:t>штрафних</w:t>
      </w:r>
      <w:r w:rsidRPr="00935898">
        <w:rPr>
          <w:spacing w:val="-8"/>
        </w:rPr>
        <w:t xml:space="preserve"> </w:t>
      </w:r>
      <w:r w:rsidRPr="00935898">
        <w:t>санкц</w:t>
      </w:r>
      <w:r w:rsidR="00CD616B">
        <w:t>і</w:t>
      </w:r>
      <w:r w:rsidRPr="00935898">
        <w:t>й.</w:t>
      </w:r>
      <w:r w:rsidRPr="00935898">
        <w:rPr>
          <w:spacing w:val="-9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жлив</w:t>
      </w:r>
      <w:r w:rsidR="00CD616B">
        <w:t>і</w:t>
      </w:r>
      <w:r w:rsidRPr="00935898">
        <w:t>сть</w:t>
      </w:r>
      <w:proofErr w:type="spellEnd"/>
      <w:r w:rsidRPr="00935898">
        <w:rPr>
          <w:spacing w:val="-10"/>
        </w:rPr>
        <w:t xml:space="preserve"> </w:t>
      </w:r>
      <w:proofErr w:type="spellStart"/>
      <w:r w:rsidRPr="00935898">
        <w:t>нак</w:t>
      </w:r>
      <w:r w:rsidR="00CD616B">
        <w:t>ό</w:t>
      </w:r>
      <w:r w:rsidRPr="00935898">
        <w:t>пичення</w:t>
      </w:r>
      <w:proofErr w:type="spellEnd"/>
      <w:r w:rsidRPr="00935898">
        <w:rPr>
          <w:spacing w:val="-68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шлях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п</w:t>
      </w:r>
      <w:r w:rsidR="00CD616B">
        <w:t>ό</w:t>
      </w:r>
      <w:r w:rsidRPr="00935898">
        <w:t>внення</w:t>
      </w:r>
      <w:proofErr w:type="spellEnd"/>
      <w:r w:rsidRPr="00935898">
        <w:rPr>
          <w:spacing w:val="1"/>
        </w:rPr>
        <w:t xml:space="preserve"> </w:t>
      </w:r>
      <w:r w:rsidRPr="00935898">
        <w:t>вкладу.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r w:rsidRPr="00935898">
        <w:t>м</w:t>
      </w:r>
      <w:r w:rsidR="00CD616B">
        <w:t>і</w:t>
      </w:r>
      <w:r w:rsidRPr="00935898">
        <w:t>сячна</w:t>
      </w:r>
      <w:proofErr w:type="spellEnd"/>
      <w:r w:rsidRPr="00935898">
        <w:rPr>
          <w:spacing w:val="1"/>
        </w:rPr>
        <w:t xml:space="preserve"> </w:t>
      </w:r>
      <w:r w:rsidRPr="00935898">
        <w:t>сплата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шлях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Pr="00935898">
        <w:t>кап</w:t>
      </w:r>
      <w:r w:rsidR="00CD616B">
        <w:t>і</w:t>
      </w:r>
      <w:r w:rsidRPr="00935898">
        <w:t>тал</w:t>
      </w:r>
      <w:r w:rsidR="00CD616B">
        <w:t>і</w:t>
      </w:r>
      <w:r w:rsidRPr="00935898">
        <w:t>зац</w:t>
      </w:r>
      <w:r w:rsidR="00CD616B">
        <w:t>і</w:t>
      </w:r>
      <w:r w:rsidRPr="00935898">
        <w:t>ї.</w:t>
      </w:r>
    </w:p>
    <w:p w14:paraId="756F8016" w14:textId="5C9E9AF0" w:rsidR="000911DA" w:rsidRPr="00935898" w:rsidRDefault="003D5396" w:rsidP="005A135B">
      <w:pPr>
        <w:pStyle w:val="a3"/>
        <w:spacing w:line="360" w:lineRule="auto"/>
        <w:ind w:right="110" w:firstLine="709"/>
      </w:pPr>
      <w:r w:rsidRPr="00935898">
        <w:t xml:space="preserve">Вклад </w:t>
      </w:r>
      <w:hyperlink r:id="rId33">
        <w:r w:rsidRPr="00935898">
          <w:t>«</w:t>
        </w:r>
        <w:proofErr w:type="spellStart"/>
        <w:r w:rsidR="00CD616B">
          <w:t>ό</w:t>
        </w:r>
        <w:r w:rsidRPr="00935898">
          <w:t>щадний</w:t>
        </w:r>
        <w:proofErr w:type="spellEnd"/>
        <w:r w:rsidRPr="00935898">
          <w:t xml:space="preserve">» </w:t>
        </w:r>
      </w:hyperlink>
      <w:r w:rsidRPr="00935898">
        <w:t>на спец</w:t>
      </w:r>
      <w:r w:rsidR="00CD616B">
        <w:t>і</w:t>
      </w:r>
      <w:r w:rsidRPr="00935898">
        <w:t xml:space="preserve">альних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t xml:space="preserve"> з п</w:t>
      </w:r>
      <w:r w:rsidR="00CD616B">
        <w:t>і</w:t>
      </w:r>
      <w:r w:rsidRPr="00935898">
        <w:t xml:space="preserve">двищеними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</w:t>
      </w:r>
      <w:r w:rsidR="00CD616B">
        <w:t>ό</w:t>
      </w:r>
      <w:r w:rsidRPr="00935898">
        <w:t>вими</w:t>
      </w:r>
      <w:proofErr w:type="spellEnd"/>
      <w:r w:rsidRPr="00935898">
        <w:rPr>
          <w:spacing w:val="1"/>
        </w:rPr>
        <w:t xml:space="preserve"> </w:t>
      </w:r>
      <w:r w:rsidRPr="00935898">
        <w:t>ставками</w:t>
      </w:r>
      <w:r w:rsidRPr="00935898">
        <w:rPr>
          <w:spacing w:val="42"/>
        </w:rPr>
        <w:t xml:space="preserve"> </w:t>
      </w:r>
      <w:r w:rsidRPr="00935898">
        <w:t>-</w:t>
      </w:r>
      <w:r w:rsidRPr="00935898">
        <w:rPr>
          <w:spacing w:val="42"/>
        </w:rPr>
        <w:t xml:space="preserve"> </w:t>
      </w:r>
      <w:r w:rsidRPr="00935898">
        <w:t>лише</w:t>
      </w:r>
      <w:r w:rsidRPr="00935898">
        <w:rPr>
          <w:spacing w:val="41"/>
        </w:rPr>
        <w:t xml:space="preserve"> </w:t>
      </w:r>
      <w:r w:rsidRPr="00935898">
        <w:t>для</w:t>
      </w:r>
      <w:r w:rsidRPr="00935898">
        <w:rPr>
          <w:spacing w:val="41"/>
        </w:rPr>
        <w:t xml:space="preserve"> </w:t>
      </w:r>
      <w:r w:rsidRPr="00935898">
        <w:t>власник</w:t>
      </w:r>
      <w:r w:rsidR="00CD616B">
        <w:t>і</w:t>
      </w:r>
      <w:r w:rsidRPr="00935898">
        <w:t>в</w:t>
      </w:r>
      <w:r w:rsidRPr="00935898">
        <w:rPr>
          <w:spacing w:val="41"/>
        </w:rPr>
        <w:t xml:space="preserve"> </w:t>
      </w:r>
      <w:r w:rsidRPr="00935898">
        <w:t>пакету</w:t>
      </w:r>
      <w:r w:rsidRPr="00935898">
        <w:rPr>
          <w:spacing w:val="42"/>
        </w:rPr>
        <w:t xml:space="preserve"> </w:t>
      </w:r>
      <w:r w:rsidRPr="00935898">
        <w:t>банк</w:t>
      </w:r>
      <w:r w:rsidR="00CD616B">
        <w:t>і</w:t>
      </w:r>
      <w:r w:rsidRPr="00935898">
        <w:t>вських</w:t>
      </w:r>
      <w:r w:rsidRPr="00935898">
        <w:rPr>
          <w:spacing w:val="4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слуг</w:t>
      </w:r>
      <w:proofErr w:type="spellEnd"/>
      <w:r w:rsidRPr="00935898">
        <w:rPr>
          <w:spacing w:val="42"/>
        </w:rPr>
        <w:t xml:space="preserve"> </w:t>
      </w:r>
      <w:r w:rsidRPr="00935898">
        <w:t>«</w:t>
      </w:r>
      <w:proofErr w:type="spellStart"/>
      <w:r w:rsidR="00CD616B">
        <w:t>ό</w:t>
      </w:r>
      <w:r w:rsidRPr="00935898">
        <w:t>птимальний</w:t>
      </w:r>
      <w:proofErr w:type="spellEnd"/>
      <w:r w:rsidRPr="00935898">
        <w:t>»,</w:t>
      </w:r>
    </w:p>
    <w:p w14:paraId="5191D290" w14:textId="70CF37CC" w:rsidR="000911DA" w:rsidRPr="00935898" w:rsidRDefault="003D5396" w:rsidP="005A135B">
      <w:pPr>
        <w:pStyle w:val="a3"/>
        <w:spacing w:line="360" w:lineRule="auto"/>
      </w:pPr>
      <w:r w:rsidRPr="00935898">
        <w:t>«Пенс</w:t>
      </w:r>
      <w:r w:rsidR="00CD616B">
        <w:t>і</w:t>
      </w:r>
      <w:r w:rsidRPr="00935898">
        <w:t>йний</w:t>
      </w:r>
      <w:r w:rsidRPr="00935898">
        <w:rPr>
          <w:spacing w:val="-5"/>
        </w:rPr>
        <w:t xml:space="preserve"> </w:t>
      </w:r>
      <w:proofErr w:type="spellStart"/>
      <w:r w:rsidR="00CD616B">
        <w:t>ό</w:t>
      </w:r>
      <w:r w:rsidRPr="00935898">
        <w:t>птимальний</w:t>
      </w:r>
      <w:proofErr w:type="spellEnd"/>
      <w:r w:rsidRPr="00935898">
        <w:t>»</w:t>
      </w:r>
      <w:r w:rsidRPr="00935898">
        <w:rPr>
          <w:spacing w:val="-5"/>
        </w:rPr>
        <w:t xml:space="preserve"> </w:t>
      </w:r>
      <w:r w:rsidRPr="00935898">
        <w:t>та</w:t>
      </w:r>
      <w:r w:rsidRPr="00935898">
        <w:rPr>
          <w:spacing w:val="-5"/>
        </w:rPr>
        <w:t xml:space="preserve"> </w:t>
      </w:r>
      <w:r w:rsidRPr="00935898">
        <w:t>«Пенс</w:t>
      </w:r>
      <w:r w:rsidR="00CD616B">
        <w:t>і</w:t>
      </w:r>
      <w:r w:rsidRPr="00935898">
        <w:t>йний</w:t>
      </w:r>
      <w:r w:rsidRPr="00935898">
        <w:rPr>
          <w:spacing w:val="-4"/>
        </w:rPr>
        <w:t xml:space="preserve"> </w:t>
      </w:r>
      <w:r w:rsidRPr="00935898">
        <w:t>Легкий»</w:t>
      </w:r>
      <w:r w:rsidR="005A135B">
        <w:t>.</w:t>
      </w:r>
    </w:p>
    <w:p w14:paraId="6247C0D7" w14:textId="30E9E207" w:rsidR="000911DA" w:rsidRPr="00935898" w:rsidRDefault="003D5396" w:rsidP="005A135B">
      <w:pPr>
        <w:pStyle w:val="a3"/>
        <w:spacing w:line="360" w:lineRule="auto"/>
        <w:ind w:right="108" w:firstLine="709"/>
      </w:pP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п</w:t>
      </w:r>
      <w:r w:rsidR="00CD616B">
        <w:t>ό</w:t>
      </w:r>
      <w:r w:rsidRPr="00935898">
        <w:t>нує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рп</w:t>
      </w:r>
      <w:r w:rsidR="00CD616B">
        <w:t>ό</w:t>
      </w:r>
      <w:r w:rsidRPr="00935898">
        <w:t>ративним</w:t>
      </w:r>
      <w:proofErr w:type="spellEnd"/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єнтам</w:t>
      </w:r>
      <w:r w:rsidRPr="00935898">
        <w:rPr>
          <w:spacing w:val="1"/>
        </w:rPr>
        <w:t xml:space="preserve"> </w:t>
      </w:r>
      <w:r w:rsidRPr="00935898">
        <w:t>ефективне</w:t>
      </w:r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ристання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тимчас</w:t>
      </w:r>
      <w:r w:rsidR="00CD616B">
        <w:t>ό</w:t>
      </w:r>
      <w:r w:rsidRPr="00935898">
        <w:t>в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льних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—</w:t>
      </w:r>
      <w:r w:rsidRPr="00935898">
        <w:rPr>
          <w:spacing w:val="1"/>
        </w:rPr>
        <w:t xml:space="preserve"> </w:t>
      </w:r>
      <w:r w:rsidRPr="00935898">
        <w:t>їх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щення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на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r w:rsidRPr="00935898">
        <w:t>рахунках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70"/>
        </w:rPr>
        <w:t xml:space="preserve"> </w:t>
      </w:r>
      <w:r w:rsidRPr="00935898">
        <w:t>р</w:t>
      </w:r>
      <w:r w:rsidR="00CD616B">
        <w:t>і</w:t>
      </w:r>
      <w:r w:rsidRPr="00935898">
        <w:t>зним</w:t>
      </w:r>
      <w:r w:rsidRPr="00935898">
        <w:rPr>
          <w:spacing w:val="70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м</w:t>
      </w:r>
      <w:proofErr w:type="spellEnd"/>
      <w:r w:rsidRPr="00935898">
        <w:rPr>
          <w:spacing w:val="70"/>
        </w:rPr>
        <w:t xml:space="preserve"> </w:t>
      </w:r>
      <w:r w:rsidRPr="00935898">
        <w:t>д</w:t>
      </w:r>
      <w:r w:rsidR="00CD616B">
        <w:t>і</w:t>
      </w:r>
      <w:r w:rsidRPr="00935898">
        <w:t>ї.</w:t>
      </w:r>
      <w:r w:rsidRPr="00935898">
        <w:rPr>
          <w:spacing w:val="70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і</w:t>
      </w:r>
      <w:proofErr w:type="spellEnd"/>
      <w:r w:rsidRPr="00935898">
        <w:rPr>
          <w:spacing w:val="70"/>
        </w:rPr>
        <w:t xml:space="preserve"> </w:t>
      </w:r>
      <w:r w:rsidRPr="00935898">
        <w:t>рахунки</w:t>
      </w:r>
      <w:r w:rsidRPr="00935898">
        <w:rPr>
          <w:spacing w:val="70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rPr>
          <w:spacing w:val="70"/>
        </w:rPr>
        <w:t xml:space="preserve"> </w:t>
      </w:r>
      <w:r w:rsidRPr="00935898">
        <w:t>бути</w:t>
      </w:r>
      <w:r w:rsidRPr="00935898">
        <w:rPr>
          <w:spacing w:val="70"/>
        </w:rPr>
        <w:t xml:space="preserve"> </w:t>
      </w:r>
      <w:r w:rsidRPr="00935898">
        <w:t>в</w:t>
      </w:r>
      <w:r w:rsidR="00CD616B">
        <w:t>і</w:t>
      </w:r>
      <w:r w:rsidRPr="00935898">
        <w:t>дкрит</w:t>
      </w:r>
      <w:r w:rsidR="00CD616B">
        <w:t>і</w:t>
      </w:r>
      <w:r w:rsidRPr="00935898">
        <w:rPr>
          <w:spacing w:val="-67"/>
        </w:rPr>
        <w:t xml:space="preserve"> </w:t>
      </w:r>
      <w:r w:rsidRPr="00935898">
        <w:t xml:space="preserve">в </w:t>
      </w:r>
      <w:proofErr w:type="spellStart"/>
      <w:r w:rsidRPr="00935898">
        <w:t>нац</w:t>
      </w:r>
      <w:r w:rsidR="00CD616B">
        <w:t>іό</w:t>
      </w:r>
      <w:r w:rsidRPr="00935898">
        <w:t>нальн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валют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України,</w:t>
      </w:r>
      <w:r w:rsidRPr="00935898">
        <w:rPr>
          <w:spacing w:val="1"/>
        </w:rPr>
        <w:t xml:space="preserve"> </w:t>
      </w:r>
      <w:r w:rsidRPr="00935898">
        <w:t xml:space="preserve">у </w:t>
      </w:r>
      <w:proofErr w:type="spellStart"/>
      <w:r w:rsidRPr="00935898">
        <w:t>д</w:t>
      </w:r>
      <w:r w:rsidR="00CD616B">
        <w:t>ό</w:t>
      </w:r>
      <w:r w:rsidRPr="00935898">
        <w:t>ларах</w:t>
      </w:r>
      <w:proofErr w:type="spellEnd"/>
      <w:r w:rsidRPr="00935898">
        <w:rPr>
          <w:spacing w:val="1"/>
        </w:rPr>
        <w:t xml:space="preserve"> </w:t>
      </w:r>
      <w:r w:rsidRPr="00935898">
        <w:t>США</w:t>
      </w:r>
      <w:r w:rsidRPr="00935898">
        <w:rPr>
          <w:spacing w:val="1"/>
        </w:rPr>
        <w:t xml:space="preserve"> </w:t>
      </w:r>
      <w:r w:rsidRPr="00935898">
        <w:t xml:space="preserve">чи </w:t>
      </w:r>
      <w:proofErr w:type="spellStart"/>
      <w:r w:rsidRPr="00935898">
        <w:t>євр</w:t>
      </w:r>
      <w:r w:rsidR="00CD616B">
        <w:t>ό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М</w:t>
      </w:r>
      <w:r w:rsidR="00CD616B">
        <w:t>і</w:t>
      </w:r>
      <w:r w:rsidRPr="00935898">
        <w:t>н</w:t>
      </w:r>
      <w:r w:rsidR="00CD616B">
        <w:t>і</w:t>
      </w:r>
      <w:r w:rsidRPr="00935898">
        <w:t>мальна</w:t>
      </w:r>
      <w:r w:rsidRPr="00935898">
        <w:rPr>
          <w:spacing w:val="1"/>
        </w:rPr>
        <w:t xml:space="preserve"> </w:t>
      </w:r>
      <w:r w:rsidRPr="00935898">
        <w:t>сума</w:t>
      </w:r>
      <w:r w:rsidRPr="00935898">
        <w:rPr>
          <w:spacing w:val="-67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зиту</w:t>
      </w:r>
      <w:proofErr w:type="spellEnd"/>
      <w:r w:rsidRPr="00935898">
        <w:rPr>
          <w:spacing w:val="1"/>
        </w:rPr>
        <w:t xml:space="preserve"> </w:t>
      </w:r>
      <w:r w:rsidRPr="00935898">
        <w:t>складає</w:t>
      </w:r>
      <w:r w:rsidRPr="00935898">
        <w:rPr>
          <w:spacing w:val="1"/>
        </w:rPr>
        <w:t xml:space="preserve"> </w:t>
      </w:r>
      <w:r w:rsidRPr="00935898">
        <w:t>10 тис.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лар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США</w:t>
      </w:r>
      <w:r w:rsidRPr="00935898">
        <w:rPr>
          <w:spacing w:val="1"/>
        </w:rPr>
        <w:t xml:space="preserve"> </w:t>
      </w:r>
      <w:r w:rsidRPr="00935898">
        <w:t>(10 тис.</w:t>
      </w:r>
      <w:r w:rsidRPr="00935898">
        <w:rPr>
          <w:spacing w:val="1"/>
        </w:rPr>
        <w:t xml:space="preserve"> </w:t>
      </w:r>
      <w:proofErr w:type="spellStart"/>
      <w:r w:rsidRPr="00935898">
        <w:t>євр</w:t>
      </w:r>
      <w:r w:rsidR="00CD616B">
        <w:t>ό</w:t>
      </w:r>
      <w:proofErr w:type="spellEnd"/>
      <w:r w:rsidRPr="00935898">
        <w:t>) —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r w:rsidRPr="00935898">
        <w:t>валютних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rPr>
          <w:spacing w:val="-2"/>
        </w:rPr>
        <w:t xml:space="preserve"> </w:t>
      </w:r>
      <w:r w:rsidRPr="00935898">
        <w:t>чи 50 тис. грн. - для</w:t>
      </w:r>
      <w:r w:rsidRPr="00935898">
        <w:rPr>
          <w:spacing w:val="-1"/>
        </w:rPr>
        <w:t xml:space="preserve"> </w:t>
      </w:r>
      <w:r w:rsidRPr="00935898">
        <w:t>гривневих.</w:t>
      </w:r>
    </w:p>
    <w:p w14:paraId="75BDF2D6" w14:textId="0D9560F3" w:rsidR="000911DA" w:rsidRPr="00935898" w:rsidRDefault="003D5396" w:rsidP="005A135B">
      <w:pPr>
        <w:pStyle w:val="a3"/>
        <w:spacing w:line="360" w:lineRule="auto"/>
        <w:ind w:left="0" w:firstLine="709"/>
      </w:pPr>
      <w:r w:rsidRPr="00935898">
        <w:t>Перел</w:t>
      </w:r>
      <w:r w:rsidR="00CD616B">
        <w:t>і</w:t>
      </w:r>
      <w:r w:rsidRPr="00935898">
        <w:t>к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кумент</w:t>
      </w:r>
      <w:r w:rsidR="00CD616B">
        <w:t>і</w:t>
      </w:r>
      <w:r w:rsidRPr="00935898">
        <w:t>в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не</w:t>
      </w:r>
      <w:r w:rsidR="00CD616B">
        <w:t>ό</w:t>
      </w:r>
      <w:r w:rsidRPr="00935898">
        <w:t>бх</w:t>
      </w:r>
      <w:r w:rsidR="00CD616B">
        <w:t>і</w:t>
      </w:r>
      <w:r w:rsidRPr="00935898">
        <w:t>дних</w:t>
      </w:r>
      <w:proofErr w:type="spellEnd"/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дкриття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рахунку</w:t>
      </w:r>
      <w:r w:rsidRPr="00935898">
        <w:rPr>
          <w:spacing w:val="1"/>
        </w:rPr>
        <w:t xml:space="preserve"> </w:t>
      </w:r>
      <w:r w:rsidRPr="00935898">
        <w:t>юридичн</w:t>
      </w:r>
      <w:r w:rsidR="00CD616B">
        <w:t>і</w:t>
      </w:r>
      <w:r w:rsidRPr="00935898">
        <w:t>й</w:t>
      </w:r>
      <w:r w:rsidRPr="00935898">
        <w:rPr>
          <w:spacing w:val="-2"/>
        </w:rPr>
        <w:t xml:space="preserve"> </w:t>
      </w:r>
      <w:proofErr w:type="spellStart"/>
      <w:r w:rsidR="00CD616B">
        <w:t>ό</w:t>
      </w:r>
      <w:r w:rsidRPr="00935898">
        <w:t>с</w:t>
      </w:r>
      <w:r w:rsidR="00CD616B">
        <w:t>ό</w:t>
      </w:r>
      <w:r w:rsidRPr="00935898">
        <w:t>б</w:t>
      </w:r>
      <w:r w:rsidR="00CD616B">
        <w:t>і</w:t>
      </w:r>
      <w:proofErr w:type="spellEnd"/>
      <w:r w:rsidRPr="00935898">
        <w:t>:</w:t>
      </w:r>
    </w:p>
    <w:p w14:paraId="1319E9D1" w14:textId="5D00EE56" w:rsidR="005A135B" w:rsidRDefault="003D5396" w:rsidP="005A135B">
      <w:pPr>
        <w:pStyle w:val="a5"/>
        <w:numPr>
          <w:ilvl w:val="0"/>
          <w:numId w:val="23"/>
        </w:numPr>
        <w:tabs>
          <w:tab w:val="left" w:pos="1090"/>
        </w:tabs>
        <w:spacing w:line="360" w:lineRule="auto"/>
        <w:ind w:left="0" w:firstLine="709"/>
        <w:rPr>
          <w:sz w:val="28"/>
        </w:rPr>
      </w:pPr>
      <w:proofErr w:type="spellStart"/>
      <w:r w:rsidRPr="005A135B">
        <w:rPr>
          <w:sz w:val="28"/>
        </w:rPr>
        <w:t>Д</w:t>
      </w:r>
      <w:r w:rsidR="00CD616B">
        <w:rPr>
          <w:sz w:val="28"/>
        </w:rPr>
        <w:t>ό</w:t>
      </w:r>
      <w:r w:rsidRPr="005A135B">
        <w:rPr>
          <w:sz w:val="28"/>
        </w:rPr>
        <w:t>кумент</w:t>
      </w:r>
      <w:proofErr w:type="spellEnd"/>
      <w:r w:rsidRPr="005A135B">
        <w:rPr>
          <w:sz w:val="28"/>
        </w:rPr>
        <w:t xml:space="preserve"> </w:t>
      </w:r>
      <w:proofErr w:type="spellStart"/>
      <w:r w:rsidRPr="005A135B">
        <w:rPr>
          <w:sz w:val="28"/>
        </w:rPr>
        <w:t>пр</w:t>
      </w:r>
      <w:r w:rsidR="00CD616B">
        <w:rPr>
          <w:sz w:val="28"/>
        </w:rPr>
        <w:t>ό</w:t>
      </w:r>
      <w:proofErr w:type="spellEnd"/>
      <w:r w:rsidRPr="005A135B">
        <w:rPr>
          <w:sz w:val="28"/>
        </w:rPr>
        <w:t xml:space="preserve"> </w:t>
      </w:r>
      <w:proofErr w:type="spellStart"/>
      <w:r w:rsidRPr="005A135B">
        <w:rPr>
          <w:sz w:val="28"/>
        </w:rPr>
        <w:t>п</w:t>
      </w:r>
      <w:r w:rsidR="00CD616B">
        <w:rPr>
          <w:sz w:val="28"/>
        </w:rPr>
        <w:t>ό</w:t>
      </w:r>
      <w:r w:rsidRPr="005A135B">
        <w:rPr>
          <w:sz w:val="28"/>
        </w:rPr>
        <w:t>в</w:t>
      </w:r>
      <w:r w:rsidR="00CD616B">
        <w:rPr>
          <w:sz w:val="28"/>
        </w:rPr>
        <w:t>і</w:t>
      </w:r>
      <w:r w:rsidRPr="005A135B">
        <w:rPr>
          <w:sz w:val="28"/>
        </w:rPr>
        <w:t>д</w:t>
      </w:r>
      <w:r w:rsidR="00CD616B">
        <w:rPr>
          <w:sz w:val="28"/>
        </w:rPr>
        <w:t>ό</w:t>
      </w:r>
      <w:r w:rsidRPr="005A135B">
        <w:rPr>
          <w:sz w:val="28"/>
        </w:rPr>
        <w:t>млення</w:t>
      </w:r>
      <w:proofErr w:type="spellEnd"/>
      <w:r w:rsidRPr="005A135B">
        <w:rPr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5A135B">
        <w:rPr>
          <w:sz w:val="28"/>
        </w:rPr>
        <w:t>рган</w:t>
      </w:r>
      <w:r w:rsidR="00CD616B">
        <w:rPr>
          <w:sz w:val="28"/>
        </w:rPr>
        <w:t>і</w:t>
      </w:r>
      <w:r w:rsidRPr="005A135B">
        <w:rPr>
          <w:sz w:val="28"/>
        </w:rPr>
        <w:t>в</w:t>
      </w:r>
      <w:proofErr w:type="spellEnd"/>
      <w:r w:rsidRPr="005A135B">
        <w:rPr>
          <w:sz w:val="28"/>
        </w:rPr>
        <w:t xml:space="preserve"> </w:t>
      </w:r>
      <w:proofErr w:type="spellStart"/>
      <w:r w:rsidRPr="005A135B">
        <w:rPr>
          <w:sz w:val="28"/>
        </w:rPr>
        <w:t>Пенс</w:t>
      </w:r>
      <w:r w:rsidR="00CD616B">
        <w:rPr>
          <w:sz w:val="28"/>
        </w:rPr>
        <w:t>і</w:t>
      </w:r>
      <w:r w:rsidRPr="005A135B">
        <w:rPr>
          <w:sz w:val="28"/>
        </w:rPr>
        <w:t>йн</w:t>
      </w:r>
      <w:r w:rsidR="00CD616B">
        <w:rPr>
          <w:sz w:val="28"/>
        </w:rPr>
        <w:t>ό</w:t>
      </w:r>
      <w:r w:rsidRPr="005A135B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5A135B">
        <w:rPr>
          <w:sz w:val="28"/>
        </w:rPr>
        <w:t xml:space="preserve"> </w:t>
      </w:r>
      <w:proofErr w:type="spellStart"/>
      <w:r w:rsidRPr="005A135B">
        <w:rPr>
          <w:sz w:val="28"/>
        </w:rPr>
        <w:t>ф</w:t>
      </w:r>
      <w:r w:rsidR="00CD616B">
        <w:rPr>
          <w:sz w:val="28"/>
        </w:rPr>
        <w:t>ό</w:t>
      </w:r>
      <w:r w:rsidRPr="005A135B">
        <w:rPr>
          <w:sz w:val="28"/>
        </w:rPr>
        <w:t>нду</w:t>
      </w:r>
      <w:proofErr w:type="spellEnd"/>
      <w:r w:rsidRPr="005A135B">
        <w:rPr>
          <w:sz w:val="28"/>
        </w:rPr>
        <w:t xml:space="preserve"> України </w:t>
      </w:r>
      <w:proofErr w:type="spellStart"/>
      <w:r w:rsidRPr="005A135B">
        <w:rPr>
          <w:sz w:val="28"/>
        </w:rPr>
        <w:t>щ</w:t>
      </w:r>
      <w:r w:rsidR="00CD616B">
        <w:rPr>
          <w:sz w:val="28"/>
        </w:rPr>
        <w:t>ό</w:t>
      </w:r>
      <w:r w:rsidRPr="005A135B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5A135B">
        <w:rPr>
          <w:spacing w:val="-68"/>
          <w:sz w:val="28"/>
        </w:rPr>
        <w:t xml:space="preserve"> </w:t>
      </w:r>
      <w:r w:rsidRPr="005A135B">
        <w:rPr>
          <w:sz w:val="28"/>
        </w:rPr>
        <w:t>внесення</w:t>
      </w:r>
      <w:r w:rsidRPr="005A135B">
        <w:rPr>
          <w:spacing w:val="-2"/>
          <w:sz w:val="28"/>
        </w:rPr>
        <w:t xml:space="preserve"> </w:t>
      </w:r>
      <w:proofErr w:type="spellStart"/>
      <w:r w:rsidRPr="005A135B">
        <w:rPr>
          <w:sz w:val="28"/>
        </w:rPr>
        <w:t>єдин</w:t>
      </w:r>
      <w:r w:rsidR="00CD616B">
        <w:rPr>
          <w:sz w:val="28"/>
        </w:rPr>
        <w:t>ό</w:t>
      </w:r>
      <w:r w:rsidRPr="005A135B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5A135B">
        <w:rPr>
          <w:sz w:val="28"/>
        </w:rPr>
        <w:t xml:space="preserve"> </w:t>
      </w:r>
      <w:proofErr w:type="spellStart"/>
      <w:r w:rsidRPr="005A135B">
        <w:rPr>
          <w:sz w:val="28"/>
        </w:rPr>
        <w:t>с</w:t>
      </w:r>
      <w:r w:rsidR="00CD616B">
        <w:rPr>
          <w:sz w:val="28"/>
        </w:rPr>
        <w:t>ό</w:t>
      </w:r>
      <w:r w:rsidRPr="005A135B">
        <w:rPr>
          <w:sz w:val="28"/>
        </w:rPr>
        <w:t>ц</w:t>
      </w:r>
      <w:r w:rsidR="00CD616B">
        <w:rPr>
          <w:sz w:val="28"/>
        </w:rPr>
        <w:t>і</w:t>
      </w:r>
      <w:r w:rsidRPr="005A135B">
        <w:rPr>
          <w:sz w:val="28"/>
        </w:rPr>
        <w:t>альн</w:t>
      </w:r>
      <w:r w:rsidR="00CD616B">
        <w:rPr>
          <w:sz w:val="28"/>
        </w:rPr>
        <w:t>ό</w:t>
      </w:r>
      <w:r w:rsidRPr="005A135B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5A135B">
        <w:rPr>
          <w:sz w:val="28"/>
        </w:rPr>
        <w:t xml:space="preserve"> внеску.</w:t>
      </w:r>
    </w:p>
    <w:p w14:paraId="642BA3F5" w14:textId="4702549B" w:rsidR="000911DA" w:rsidRPr="005A135B" w:rsidRDefault="003D5396" w:rsidP="005A135B">
      <w:pPr>
        <w:pStyle w:val="a5"/>
        <w:numPr>
          <w:ilvl w:val="0"/>
          <w:numId w:val="23"/>
        </w:numPr>
        <w:tabs>
          <w:tab w:val="left" w:pos="1090"/>
        </w:tabs>
        <w:spacing w:line="360" w:lineRule="auto"/>
        <w:ind w:left="0" w:firstLine="709"/>
        <w:rPr>
          <w:sz w:val="28"/>
        </w:rPr>
      </w:pPr>
      <w:proofErr w:type="spellStart"/>
      <w:r w:rsidRPr="005A135B">
        <w:rPr>
          <w:sz w:val="28"/>
        </w:rPr>
        <w:t>К</w:t>
      </w:r>
      <w:r w:rsidR="00CD616B">
        <w:rPr>
          <w:sz w:val="28"/>
        </w:rPr>
        <w:t>ό</w:t>
      </w:r>
      <w:r w:rsidRPr="005A135B">
        <w:rPr>
          <w:sz w:val="28"/>
        </w:rPr>
        <w:t>п</w:t>
      </w:r>
      <w:r w:rsidR="00CD616B">
        <w:rPr>
          <w:sz w:val="28"/>
        </w:rPr>
        <w:t>і</w:t>
      </w:r>
      <w:r w:rsidRPr="005A135B">
        <w:rPr>
          <w:sz w:val="28"/>
        </w:rPr>
        <w:t>я</w:t>
      </w:r>
      <w:proofErr w:type="spellEnd"/>
      <w:r w:rsidRPr="005A135B">
        <w:rPr>
          <w:sz w:val="28"/>
        </w:rPr>
        <w:t xml:space="preserve"> </w:t>
      </w:r>
      <w:proofErr w:type="spellStart"/>
      <w:r w:rsidRPr="005A135B">
        <w:rPr>
          <w:sz w:val="28"/>
        </w:rPr>
        <w:t>св</w:t>
      </w:r>
      <w:r w:rsidR="00CD616B">
        <w:rPr>
          <w:sz w:val="28"/>
        </w:rPr>
        <w:t>і</w:t>
      </w:r>
      <w:r w:rsidRPr="005A135B">
        <w:rPr>
          <w:sz w:val="28"/>
        </w:rPr>
        <w:t>д</w:t>
      </w:r>
      <w:r w:rsidR="00CD616B">
        <w:rPr>
          <w:sz w:val="28"/>
        </w:rPr>
        <w:t>ό</w:t>
      </w:r>
      <w:r w:rsidRPr="005A135B">
        <w:rPr>
          <w:sz w:val="28"/>
        </w:rPr>
        <w:t>цтва</w:t>
      </w:r>
      <w:proofErr w:type="spellEnd"/>
      <w:r w:rsidRPr="005A135B">
        <w:rPr>
          <w:sz w:val="28"/>
        </w:rPr>
        <w:t xml:space="preserve"> </w:t>
      </w:r>
      <w:proofErr w:type="spellStart"/>
      <w:r w:rsidRPr="005A135B">
        <w:rPr>
          <w:sz w:val="28"/>
        </w:rPr>
        <w:t>пр</w:t>
      </w:r>
      <w:r w:rsidR="00CD616B">
        <w:rPr>
          <w:sz w:val="28"/>
        </w:rPr>
        <w:t>ό</w:t>
      </w:r>
      <w:proofErr w:type="spellEnd"/>
      <w:r w:rsidRPr="005A135B">
        <w:rPr>
          <w:sz w:val="28"/>
        </w:rPr>
        <w:t xml:space="preserve"> державну реєстрац</w:t>
      </w:r>
      <w:r w:rsidR="00CD616B">
        <w:rPr>
          <w:sz w:val="28"/>
        </w:rPr>
        <w:t>і</w:t>
      </w:r>
      <w:r w:rsidRPr="005A135B">
        <w:rPr>
          <w:sz w:val="28"/>
        </w:rPr>
        <w:t xml:space="preserve">ю СГД в </w:t>
      </w:r>
      <w:proofErr w:type="spellStart"/>
      <w:r w:rsidR="00CD616B">
        <w:rPr>
          <w:sz w:val="28"/>
        </w:rPr>
        <w:t>ό</w:t>
      </w:r>
      <w:r w:rsidRPr="005A135B">
        <w:rPr>
          <w:sz w:val="28"/>
        </w:rPr>
        <w:t>рган</w:t>
      </w:r>
      <w:r w:rsidR="00CD616B">
        <w:rPr>
          <w:sz w:val="28"/>
        </w:rPr>
        <w:t>і</w:t>
      </w:r>
      <w:proofErr w:type="spellEnd"/>
      <w:r w:rsidRPr="005A135B">
        <w:rPr>
          <w:sz w:val="28"/>
        </w:rPr>
        <w:t xml:space="preserve"> </w:t>
      </w:r>
      <w:proofErr w:type="spellStart"/>
      <w:r w:rsidRPr="005A135B">
        <w:rPr>
          <w:sz w:val="28"/>
        </w:rPr>
        <w:t>вик</w:t>
      </w:r>
      <w:r w:rsidR="00CD616B">
        <w:rPr>
          <w:sz w:val="28"/>
        </w:rPr>
        <w:t>ό</w:t>
      </w:r>
      <w:r w:rsidRPr="005A135B">
        <w:rPr>
          <w:sz w:val="28"/>
        </w:rPr>
        <w:t>навч</w:t>
      </w:r>
      <w:r w:rsidR="00CD616B">
        <w:rPr>
          <w:sz w:val="28"/>
        </w:rPr>
        <w:t>ό</w:t>
      </w:r>
      <w:r w:rsidRPr="005A135B">
        <w:rPr>
          <w:sz w:val="28"/>
        </w:rPr>
        <w:t>ї</w:t>
      </w:r>
      <w:proofErr w:type="spellEnd"/>
      <w:r w:rsidRPr="005A135B">
        <w:rPr>
          <w:spacing w:val="1"/>
          <w:sz w:val="28"/>
        </w:rPr>
        <w:t xml:space="preserve"> </w:t>
      </w:r>
      <w:r w:rsidRPr="005A135B">
        <w:rPr>
          <w:sz w:val="28"/>
        </w:rPr>
        <w:t xml:space="preserve">влади, </w:t>
      </w:r>
      <w:proofErr w:type="spellStart"/>
      <w:r w:rsidR="00CD616B">
        <w:rPr>
          <w:sz w:val="28"/>
        </w:rPr>
        <w:t>і</w:t>
      </w:r>
      <w:r w:rsidRPr="005A135B">
        <w:rPr>
          <w:sz w:val="28"/>
        </w:rPr>
        <w:t>нш</w:t>
      </w:r>
      <w:r w:rsidR="00CD616B">
        <w:rPr>
          <w:sz w:val="28"/>
        </w:rPr>
        <w:t>ό</w:t>
      </w:r>
      <w:r w:rsidRPr="005A135B">
        <w:rPr>
          <w:sz w:val="28"/>
        </w:rPr>
        <w:t>му</w:t>
      </w:r>
      <w:proofErr w:type="spellEnd"/>
      <w:r w:rsidRPr="005A135B">
        <w:rPr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5A135B">
        <w:rPr>
          <w:sz w:val="28"/>
        </w:rPr>
        <w:t>рган</w:t>
      </w:r>
      <w:r w:rsidR="00CD616B">
        <w:rPr>
          <w:sz w:val="28"/>
        </w:rPr>
        <w:t>і</w:t>
      </w:r>
      <w:proofErr w:type="spellEnd"/>
      <w:r w:rsidRPr="005A135B">
        <w:rPr>
          <w:sz w:val="28"/>
        </w:rPr>
        <w:t xml:space="preserve">, </w:t>
      </w:r>
      <w:proofErr w:type="spellStart"/>
      <w:r w:rsidRPr="005A135B">
        <w:rPr>
          <w:sz w:val="28"/>
        </w:rPr>
        <w:t>уп</w:t>
      </w:r>
      <w:r w:rsidR="00CD616B">
        <w:rPr>
          <w:sz w:val="28"/>
        </w:rPr>
        <w:t>ό</w:t>
      </w:r>
      <w:r w:rsidRPr="005A135B">
        <w:rPr>
          <w:sz w:val="28"/>
        </w:rPr>
        <w:t>вн</w:t>
      </w:r>
      <w:r w:rsidR="00CD616B">
        <w:rPr>
          <w:sz w:val="28"/>
        </w:rPr>
        <w:t>ό</w:t>
      </w:r>
      <w:r w:rsidRPr="005A135B">
        <w:rPr>
          <w:sz w:val="28"/>
        </w:rPr>
        <w:t>важен</w:t>
      </w:r>
      <w:r w:rsidR="00CD616B">
        <w:rPr>
          <w:sz w:val="28"/>
        </w:rPr>
        <w:t>ό</w:t>
      </w:r>
      <w:r w:rsidRPr="005A135B">
        <w:rPr>
          <w:sz w:val="28"/>
        </w:rPr>
        <w:t>му</w:t>
      </w:r>
      <w:proofErr w:type="spellEnd"/>
      <w:r w:rsidRPr="005A135B">
        <w:rPr>
          <w:sz w:val="28"/>
        </w:rPr>
        <w:t xml:space="preserve"> зд</w:t>
      </w:r>
      <w:r w:rsidR="00CD616B">
        <w:rPr>
          <w:sz w:val="28"/>
        </w:rPr>
        <w:t>і</w:t>
      </w:r>
      <w:r w:rsidRPr="005A135B">
        <w:rPr>
          <w:sz w:val="28"/>
        </w:rPr>
        <w:t>йснювати державну реєстрац</w:t>
      </w:r>
      <w:r w:rsidR="00CD616B">
        <w:rPr>
          <w:sz w:val="28"/>
        </w:rPr>
        <w:t>і</w:t>
      </w:r>
      <w:r w:rsidRPr="005A135B">
        <w:rPr>
          <w:sz w:val="28"/>
        </w:rPr>
        <w:t>ю,</w:t>
      </w:r>
      <w:r w:rsidRPr="005A135B">
        <w:rPr>
          <w:spacing w:val="1"/>
          <w:sz w:val="28"/>
        </w:rPr>
        <w:t xml:space="preserve"> </w:t>
      </w:r>
      <w:r w:rsidRPr="005A135B">
        <w:rPr>
          <w:sz w:val="28"/>
        </w:rPr>
        <w:t>засв</w:t>
      </w:r>
      <w:r w:rsidR="00CD616B">
        <w:rPr>
          <w:sz w:val="28"/>
        </w:rPr>
        <w:t>і</w:t>
      </w:r>
      <w:r w:rsidRPr="005A135B">
        <w:rPr>
          <w:sz w:val="28"/>
        </w:rPr>
        <w:t xml:space="preserve">дчена </w:t>
      </w:r>
      <w:proofErr w:type="spellStart"/>
      <w:r w:rsidR="00CD616B">
        <w:rPr>
          <w:sz w:val="28"/>
        </w:rPr>
        <w:t>ό</w:t>
      </w:r>
      <w:r w:rsidRPr="005A135B">
        <w:rPr>
          <w:sz w:val="28"/>
        </w:rPr>
        <w:t>рган</w:t>
      </w:r>
      <w:r w:rsidR="00CD616B">
        <w:rPr>
          <w:sz w:val="28"/>
        </w:rPr>
        <w:t>ό</w:t>
      </w:r>
      <w:r w:rsidRPr="005A135B">
        <w:rPr>
          <w:sz w:val="28"/>
        </w:rPr>
        <w:t>м</w:t>
      </w:r>
      <w:proofErr w:type="spellEnd"/>
      <w:r w:rsidRPr="005A135B">
        <w:rPr>
          <w:sz w:val="28"/>
        </w:rPr>
        <w:t xml:space="preserve">, </w:t>
      </w:r>
      <w:proofErr w:type="spellStart"/>
      <w:r w:rsidRPr="005A135B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5A135B">
        <w:rPr>
          <w:sz w:val="28"/>
        </w:rPr>
        <w:t xml:space="preserve"> видав </w:t>
      </w:r>
      <w:proofErr w:type="spellStart"/>
      <w:r w:rsidRPr="005A135B">
        <w:rPr>
          <w:sz w:val="28"/>
        </w:rPr>
        <w:t>св</w:t>
      </w:r>
      <w:r w:rsidR="00CD616B">
        <w:rPr>
          <w:sz w:val="28"/>
        </w:rPr>
        <w:t>і</w:t>
      </w:r>
      <w:r w:rsidRPr="005A135B">
        <w:rPr>
          <w:sz w:val="28"/>
        </w:rPr>
        <w:t>д</w:t>
      </w:r>
      <w:r w:rsidR="00CD616B">
        <w:rPr>
          <w:sz w:val="28"/>
        </w:rPr>
        <w:t>ό</w:t>
      </w:r>
      <w:r w:rsidRPr="005A135B">
        <w:rPr>
          <w:sz w:val="28"/>
        </w:rPr>
        <w:t>цтв</w:t>
      </w:r>
      <w:r w:rsidR="00CD616B">
        <w:rPr>
          <w:sz w:val="28"/>
        </w:rPr>
        <w:t>ό</w:t>
      </w:r>
      <w:proofErr w:type="spellEnd"/>
      <w:r w:rsidRPr="005A135B">
        <w:rPr>
          <w:sz w:val="28"/>
        </w:rPr>
        <w:t xml:space="preserve">, </w:t>
      </w:r>
      <w:proofErr w:type="spellStart"/>
      <w:r w:rsidRPr="005A135B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5A135B">
        <w:rPr>
          <w:sz w:val="28"/>
        </w:rPr>
        <w:t xml:space="preserve"> </w:t>
      </w:r>
      <w:proofErr w:type="spellStart"/>
      <w:r w:rsidRPr="005A135B">
        <w:rPr>
          <w:sz w:val="28"/>
        </w:rPr>
        <w:t>н</w:t>
      </w:r>
      <w:r w:rsidR="00CD616B">
        <w:rPr>
          <w:sz w:val="28"/>
        </w:rPr>
        <w:t>ό</w:t>
      </w:r>
      <w:r w:rsidRPr="005A135B">
        <w:rPr>
          <w:sz w:val="28"/>
        </w:rPr>
        <w:t>тар</w:t>
      </w:r>
      <w:r w:rsidR="00CD616B">
        <w:rPr>
          <w:sz w:val="28"/>
        </w:rPr>
        <w:t>і</w:t>
      </w:r>
      <w:r w:rsidRPr="005A135B">
        <w:rPr>
          <w:sz w:val="28"/>
        </w:rPr>
        <w:t>альн</w:t>
      </w:r>
      <w:r w:rsidR="00CD616B">
        <w:rPr>
          <w:sz w:val="28"/>
        </w:rPr>
        <w:t>ό</w:t>
      </w:r>
      <w:proofErr w:type="spellEnd"/>
      <w:r w:rsidRPr="005A135B">
        <w:rPr>
          <w:sz w:val="28"/>
        </w:rPr>
        <w:t xml:space="preserve"> чи </w:t>
      </w:r>
      <w:proofErr w:type="spellStart"/>
      <w:r w:rsidRPr="005A135B">
        <w:rPr>
          <w:sz w:val="28"/>
        </w:rPr>
        <w:t>уп</w:t>
      </w:r>
      <w:r w:rsidR="00CD616B">
        <w:rPr>
          <w:sz w:val="28"/>
        </w:rPr>
        <w:t>ό</w:t>
      </w:r>
      <w:r w:rsidRPr="005A135B">
        <w:rPr>
          <w:sz w:val="28"/>
        </w:rPr>
        <w:t>вн</w:t>
      </w:r>
      <w:r w:rsidR="00CD616B">
        <w:rPr>
          <w:sz w:val="28"/>
        </w:rPr>
        <w:t>ό</w:t>
      </w:r>
      <w:r w:rsidRPr="005A135B">
        <w:rPr>
          <w:sz w:val="28"/>
        </w:rPr>
        <w:t>важеним</w:t>
      </w:r>
      <w:proofErr w:type="spellEnd"/>
      <w:r w:rsidRPr="005A135B">
        <w:rPr>
          <w:spacing w:val="1"/>
          <w:sz w:val="28"/>
        </w:rPr>
        <w:t xml:space="preserve"> </w:t>
      </w:r>
      <w:proofErr w:type="spellStart"/>
      <w:r w:rsidRPr="005A135B">
        <w:rPr>
          <w:sz w:val="28"/>
        </w:rPr>
        <w:t>прац</w:t>
      </w:r>
      <w:r w:rsidR="00CD616B">
        <w:rPr>
          <w:sz w:val="28"/>
        </w:rPr>
        <w:t>і</w:t>
      </w:r>
      <w:r w:rsidRPr="005A135B">
        <w:rPr>
          <w:sz w:val="28"/>
        </w:rPr>
        <w:t>вник</w:t>
      </w:r>
      <w:r w:rsidR="00CD616B">
        <w:rPr>
          <w:sz w:val="28"/>
        </w:rPr>
        <w:t>ό</w:t>
      </w:r>
      <w:r w:rsidRPr="005A135B">
        <w:rPr>
          <w:sz w:val="28"/>
        </w:rPr>
        <w:t>м</w:t>
      </w:r>
      <w:proofErr w:type="spellEnd"/>
      <w:r w:rsidRPr="005A135B">
        <w:rPr>
          <w:spacing w:val="-2"/>
          <w:sz w:val="28"/>
        </w:rPr>
        <w:t xml:space="preserve"> </w:t>
      </w:r>
      <w:r w:rsidRPr="005A135B">
        <w:rPr>
          <w:sz w:val="28"/>
        </w:rPr>
        <w:t>Банку.</w:t>
      </w:r>
    </w:p>
    <w:p w14:paraId="793DCE35" w14:textId="63B09A03" w:rsidR="000911DA" w:rsidRPr="00935898" w:rsidRDefault="003D5396" w:rsidP="005A135B">
      <w:pPr>
        <w:pStyle w:val="a5"/>
        <w:numPr>
          <w:ilvl w:val="0"/>
          <w:numId w:val="23"/>
        </w:numPr>
        <w:tabs>
          <w:tab w:val="left" w:pos="1216"/>
        </w:tabs>
        <w:spacing w:line="360" w:lineRule="auto"/>
        <w:ind w:left="0" w:firstLine="709"/>
        <w:rPr>
          <w:sz w:val="28"/>
        </w:rPr>
      </w:pP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п</w:t>
      </w:r>
      <w:r w:rsidR="00CD616B">
        <w:rPr>
          <w:sz w:val="28"/>
        </w:rPr>
        <w:t>і</w:t>
      </w:r>
      <w:r w:rsidRPr="00935898">
        <w:rPr>
          <w:sz w:val="28"/>
        </w:rPr>
        <w:t>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належним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чин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зареєстр</w:t>
      </w:r>
      <w:r w:rsidR="00CD616B">
        <w:rPr>
          <w:sz w:val="28"/>
        </w:rPr>
        <w:t>ό</w:t>
      </w:r>
      <w:r w:rsidRPr="00935898">
        <w:rPr>
          <w:sz w:val="28"/>
        </w:rPr>
        <w:t>ваних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устан</w:t>
      </w:r>
      <w:r w:rsidR="00CD616B">
        <w:rPr>
          <w:sz w:val="28"/>
        </w:rPr>
        <w:t>ό</w:t>
      </w:r>
      <w:r w:rsidRPr="00935898">
        <w:rPr>
          <w:sz w:val="28"/>
        </w:rPr>
        <w:t>вчих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кумент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(засв</w:t>
      </w:r>
      <w:r w:rsidR="00CD616B">
        <w:rPr>
          <w:sz w:val="28"/>
        </w:rPr>
        <w:t>і</w:t>
      </w:r>
      <w:r w:rsidRPr="00935898">
        <w:rPr>
          <w:sz w:val="28"/>
        </w:rPr>
        <w:t>дчена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тар</w:t>
      </w:r>
      <w:r w:rsidR="00CD616B">
        <w:rPr>
          <w:sz w:val="28"/>
        </w:rPr>
        <w:t>і</w:t>
      </w:r>
      <w:r w:rsidRPr="00935898">
        <w:rPr>
          <w:sz w:val="28"/>
        </w:rPr>
        <w:t>альн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чи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рган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який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зд</w:t>
      </w:r>
      <w:r w:rsidR="00CD616B">
        <w:rPr>
          <w:sz w:val="28"/>
        </w:rPr>
        <w:t>і</w:t>
      </w:r>
      <w:r w:rsidRPr="00935898">
        <w:rPr>
          <w:sz w:val="28"/>
        </w:rPr>
        <w:t>йснив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реєстрац</w:t>
      </w:r>
      <w:r w:rsidR="00CD616B">
        <w:rPr>
          <w:sz w:val="28"/>
        </w:rPr>
        <w:t>і</w:t>
      </w:r>
      <w:r w:rsidRPr="00935898">
        <w:rPr>
          <w:sz w:val="28"/>
        </w:rPr>
        <w:t>ю):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статут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/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засн</w:t>
      </w:r>
      <w:r w:rsidR="00CD616B">
        <w:rPr>
          <w:sz w:val="28"/>
        </w:rPr>
        <w:t>ό</w:t>
      </w:r>
      <w:r w:rsidRPr="00935898">
        <w:rPr>
          <w:sz w:val="28"/>
        </w:rPr>
        <w:t>вницький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р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/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устан</w:t>
      </w:r>
      <w:r w:rsidR="00CD616B">
        <w:rPr>
          <w:sz w:val="28"/>
        </w:rPr>
        <w:t>ό</w:t>
      </w:r>
      <w:r w:rsidRPr="00935898">
        <w:rPr>
          <w:sz w:val="28"/>
        </w:rPr>
        <w:t>вч</w:t>
      </w:r>
      <w:r w:rsidR="00CD616B">
        <w:rPr>
          <w:sz w:val="28"/>
        </w:rPr>
        <w:t>і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акти</w:t>
      </w:r>
      <w:r w:rsidRPr="00935898">
        <w:rPr>
          <w:spacing w:val="3"/>
          <w:sz w:val="28"/>
        </w:rPr>
        <w:t xml:space="preserve"> </w:t>
      </w:r>
      <w:r w:rsidR="00CD616B">
        <w:rPr>
          <w:spacing w:val="3"/>
          <w:sz w:val="28"/>
        </w:rPr>
        <w:t>і</w:t>
      </w:r>
      <w:r w:rsidRPr="00935898">
        <w:rPr>
          <w:i/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л</w:t>
      </w:r>
      <w:r w:rsidR="00CD616B">
        <w:rPr>
          <w:sz w:val="28"/>
        </w:rPr>
        <w:t>ό</w:t>
      </w:r>
      <w:r w:rsidRPr="00935898">
        <w:rPr>
          <w:sz w:val="28"/>
        </w:rPr>
        <w:t>ження</w:t>
      </w:r>
      <w:proofErr w:type="spellEnd"/>
      <w:r w:rsidRPr="00935898">
        <w:rPr>
          <w:sz w:val="28"/>
        </w:rPr>
        <w:t>.</w:t>
      </w:r>
    </w:p>
    <w:p w14:paraId="531CD026" w14:textId="1309FA74" w:rsidR="000911DA" w:rsidRPr="00935898" w:rsidRDefault="003D5396" w:rsidP="005A135B">
      <w:pPr>
        <w:pStyle w:val="a5"/>
        <w:numPr>
          <w:ilvl w:val="0"/>
          <w:numId w:val="23"/>
        </w:numPr>
        <w:tabs>
          <w:tab w:val="left" w:pos="1157"/>
        </w:tabs>
        <w:spacing w:line="360" w:lineRule="auto"/>
        <w:ind w:left="0" w:firstLine="709"/>
        <w:rPr>
          <w:sz w:val="28"/>
        </w:rPr>
      </w:pP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п</w:t>
      </w:r>
      <w:r w:rsidR="00CD616B">
        <w:rPr>
          <w:sz w:val="28"/>
        </w:rPr>
        <w:t>і</w:t>
      </w:r>
      <w:r w:rsidRPr="00935898">
        <w:rPr>
          <w:sz w:val="28"/>
        </w:rPr>
        <w:t>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дки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внесення СГД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єдин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державн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реєстру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lastRenderedPageBreak/>
        <w:t>п</w:t>
      </w:r>
      <w:r w:rsidR="00CD616B">
        <w:rPr>
          <w:sz w:val="28"/>
        </w:rPr>
        <w:t>і</w:t>
      </w:r>
      <w:r w:rsidRPr="00935898">
        <w:rPr>
          <w:sz w:val="28"/>
        </w:rPr>
        <w:t xml:space="preserve">дприємств та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рган</w:t>
      </w:r>
      <w:r w:rsidR="00CD616B">
        <w:rPr>
          <w:sz w:val="28"/>
        </w:rPr>
        <w:t>і</w:t>
      </w:r>
      <w:r w:rsidRPr="00935898">
        <w:rPr>
          <w:sz w:val="28"/>
        </w:rPr>
        <w:t>зац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 xml:space="preserve"> України, засв</w:t>
      </w:r>
      <w:r w:rsidR="00CD616B">
        <w:rPr>
          <w:sz w:val="28"/>
        </w:rPr>
        <w:t>і</w:t>
      </w:r>
      <w:r w:rsidRPr="00935898">
        <w:rPr>
          <w:sz w:val="28"/>
        </w:rPr>
        <w:t xml:space="preserve">дчена </w:t>
      </w:r>
      <w:proofErr w:type="spellStart"/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тар</w:t>
      </w:r>
      <w:r w:rsidR="00CD616B">
        <w:rPr>
          <w:sz w:val="28"/>
        </w:rPr>
        <w:t>і</w:t>
      </w:r>
      <w:r w:rsidRPr="00935898">
        <w:rPr>
          <w:sz w:val="28"/>
        </w:rPr>
        <w:t>альн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рган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 xml:space="preserve">,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видав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дку</w:t>
      </w:r>
      <w:proofErr w:type="spellEnd"/>
      <w:r w:rsidRPr="00935898">
        <w:rPr>
          <w:sz w:val="28"/>
        </w:rPr>
        <w:t>,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уп</w:t>
      </w:r>
      <w:r w:rsidR="00CD616B">
        <w:rPr>
          <w:sz w:val="28"/>
        </w:rPr>
        <w:t>ό</w:t>
      </w:r>
      <w:r w:rsidRPr="00935898">
        <w:rPr>
          <w:sz w:val="28"/>
        </w:rPr>
        <w:t>вн</w:t>
      </w:r>
      <w:r w:rsidR="00CD616B">
        <w:rPr>
          <w:sz w:val="28"/>
        </w:rPr>
        <w:t>ό</w:t>
      </w:r>
      <w:r w:rsidRPr="00935898">
        <w:rPr>
          <w:sz w:val="28"/>
        </w:rPr>
        <w:t>важеним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прац</w:t>
      </w:r>
      <w:r w:rsidR="00CD616B">
        <w:rPr>
          <w:sz w:val="28"/>
        </w:rPr>
        <w:t>і</w:t>
      </w:r>
      <w:r w:rsidRPr="00935898">
        <w:rPr>
          <w:sz w:val="28"/>
        </w:rPr>
        <w:t>вник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Банку.</w:t>
      </w:r>
    </w:p>
    <w:p w14:paraId="136A1640" w14:textId="6F183900" w:rsidR="000911DA" w:rsidRPr="00935898" w:rsidRDefault="003D5396" w:rsidP="005A135B">
      <w:pPr>
        <w:pStyle w:val="a5"/>
        <w:numPr>
          <w:ilvl w:val="0"/>
          <w:numId w:val="23"/>
        </w:numPr>
        <w:tabs>
          <w:tab w:val="left" w:pos="1173"/>
        </w:tabs>
        <w:spacing w:line="360" w:lineRule="auto"/>
        <w:ind w:left="0" w:firstLine="709"/>
        <w:rPr>
          <w:sz w:val="28"/>
        </w:rPr>
      </w:pP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п</w:t>
      </w:r>
      <w:r w:rsidR="00CD616B">
        <w:rPr>
          <w:sz w:val="28"/>
        </w:rPr>
        <w:t>і</w:t>
      </w:r>
      <w:r w:rsidRPr="00935898">
        <w:rPr>
          <w:sz w:val="28"/>
        </w:rPr>
        <w:t>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кумента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</w:t>
      </w:r>
      <w:r w:rsidR="00CD616B">
        <w:rPr>
          <w:sz w:val="28"/>
        </w:rPr>
        <w:t>і</w:t>
      </w:r>
      <w:r w:rsidRPr="00935898">
        <w:rPr>
          <w:sz w:val="28"/>
        </w:rPr>
        <w:t>дтверджує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взяття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СГД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бл</w:t>
      </w:r>
      <w:r w:rsidR="00CD616B">
        <w:rPr>
          <w:sz w:val="28"/>
        </w:rPr>
        <w:t>і</w:t>
      </w:r>
      <w:r w:rsidRPr="00935898">
        <w:rPr>
          <w:sz w:val="28"/>
        </w:rPr>
        <w:t>к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рган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державн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датк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служби, засв</w:t>
      </w:r>
      <w:r w:rsidR="00CD616B">
        <w:rPr>
          <w:sz w:val="28"/>
        </w:rPr>
        <w:t>і</w:t>
      </w:r>
      <w:r w:rsidRPr="00935898">
        <w:rPr>
          <w:sz w:val="28"/>
        </w:rPr>
        <w:t xml:space="preserve">дчена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рган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 xml:space="preserve">,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видав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кумент</w:t>
      </w:r>
      <w:proofErr w:type="spellEnd"/>
      <w:r w:rsidRPr="00935898">
        <w:rPr>
          <w:sz w:val="28"/>
        </w:rPr>
        <w:t xml:space="preserve">,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тар</w:t>
      </w:r>
      <w:r w:rsidR="00CD616B">
        <w:rPr>
          <w:sz w:val="28"/>
        </w:rPr>
        <w:t>і</w:t>
      </w:r>
      <w:r w:rsidRPr="00935898">
        <w:rPr>
          <w:sz w:val="28"/>
        </w:rPr>
        <w:t>альн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чи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і</w:t>
      </w:r>
      <w:r w:rsidRPr="00935898">
        <w:rPr>
          <w:sz w:val="28"/>
        </w:rPr>
        <w:t>дпис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уп</w:t>
      </w:r>
      <w:r w:rsidR="00CD616B">
        <w:rPr>
          <w:sz w:val="28"/>
        </w:rPr>
        <w:t>ό</w:t>
      </w:r>
      <w:r w:rsidRPr="00935898">
        <w:rPr>
          <w:sz w:val="28"/>
        </w:rPr>
        <w:t>вн</w:t>
      </w:r>
      <w:r w:rsidR="00CD616B">
        <w:rPr>
          <w:sz w:val="28"/>
        </w:rPr>
        <w:t>ό</w:t>
      </w:r>
      <w:r w:rsidRPr="00935898">
        <w:rPr>
          <w:sz w:val="28"/>
        </w:rPr>
        <w:t>важен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прац</w:t>
      </w:r>
      <w:r w:rsidR="00CD616B">
        <w:rPr>
          <w:sz w:val="28"/>
        </w:rPr>
        <w:t>і</w:t>
      </w:r>
      <w:r w:rsidRPr="00935898">
        <w:rPr>
          <w:sz w:val="28"/>
        </w:rPr>
        <w:t>вника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дка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4-</w:t>
      </w:r>
      <w:r w:rsidR="00CD616B">
        <w:rPr>
          <w:sz w:val="28"/>
        </w:rPr>
        <w:t>ό</w:t>
      </w:r>
      <w:r w:rsidRPr="00935898">
        <w:rPr>
          <w:sz w:val="28"/>
        </w:rPr>
        <w:t>пп).</w:t>
      </w:r>
    </w:p>
    <w:p w14:paraId="67E463EC" w14:textId="7ABC264F" w:rsidR="000911DA" w:rsidRPr="00935898" w:rsidRDefault="003D5396" w:rsidP="005A135B">
      <w:pPr>
        <w:pStyle w:val="a5"/>
        <w:numPr>
          <w:ilvl w:val="0"/>
          <w:numId w:val="23"/>
        </w:numPr>
        <w:tabs>
          <w:tab w:val="left" w:pos="1109"/>
        </w:tabs>
        <w:spacing w:line="360" w:lineRule="auto"/>
        <w:ind w:left="0" w:firstLine="709"/>
        <w:rPr>
          <w:sz w:val="28"/>
        </w:rPr>
      </w:pP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п</w:t>
      </w:r>
      <w:r w:rsidR="00CD616B">
        <w:rPr>
          <w:sz w:val="28"/>
        </w:rPr>
        <w:t>і</w:t>
      </w:r>
      <w:r w:rsidRPr="00935898">
        <w:rPr>
          <w:sz w:val="28"/>
        </w:rPr>
        <w:t>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кумента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призначення кер</w:t>
      </w:r>
      <w:r w:rsidR="00CD616B">
        <w:rPr>
          <w:sz w:val="28"/>
        </w:rPr>
        <w:t>і</w:t>
      </w:r>
      <w:r w:rsidRPr="00935898">
        <w:rPr>
          <w:sz w:val="28"/>
        </w:rPr>
        <w:t>вника (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п</w:t>
      </w:r>
      <w:r w:rsidR="00CD616B">
        <w:rPr>
          <w:sz w:val="28"/>
        </w:rPr>
        <w:t>і</w:t>
      </w:r>
      <w:r w:rsidRPr="00935898">
        <w:rPr>
          <w:sz w:val="28"/>
        </w:rPr>
        <w:t>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лу</w:t>
      </w:r>
      <w:proofErr w:type="spellEnd"/>
      <w:r w:rsidRPr="00935898">
        <w:rPr>
          <w:sz w:val="28"/>
        </w:rPr>
        <w:t xml:space="preserve">,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п</w:t>
      </w:r>
      <w:r w:rsidR="00CD616B">
        <w:rPr>
          <w:sz w:val="28"/>
        </w:rPr>
        <w:t>і</w:t>
      </w:r>
      <w:r w:rsidRPr="00935898">
        <w:rPr>
          <w:sz w:val="28"/>
        </w:rPr>
        <w:t>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наказу на призначення кер</w:t>
      </w:r>
      <w:r w:rsidR="00CD616B">
        <w:rPr>
          <w:sz w:val="28"/>
        </w:rPr>
        <w:t>і</w:t>
      </w:r>
      <w:r w:rsidRPr="00935898">
        <w:rPr>
          <w:sz w:val="28"/>
        </w:rPr>
        <w:t xml:space="preserve">вника з </w:t>
      </w:r>
      <w:proofErr w:type="spellStart"/>
      <w:r w:rsidRPr="00935898">
        <w:rPr>
          <w:sz w:val="28"/>
        </w:rPr>
        <w:t>прав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перш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п</w:t>
      </w:r>
      <w:r w:rsidR="00CD616B">
        <w:rPr>
          <w:sz w:val="28"/>
        </w:rPr>
        <w:t>і</w:t>
      </w:r>
      <w:r w:rsidRPr="00935898">
        <w:rPr>
          <w:sz w:val="28"/>
        </w:rPr>
        <w:t>дпису на банк</w:t>
      </w:r>
      <w:r w:rsidR="00CD616B">
        <w:rPr>
          <w:sz w:val="28"/>
        </w:rPr>
        <w:t>і</w:t>
      </w:r>
      <w:r w:rsidRPr="00935898">
        <w:rPr>
          <w:sz w:val="28"/>
        </w:rPr>
        <w:t>вських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кументах</w:t>
      </w:r>
      <w:proofErr w:type="spellEnd"/>
      <w:r w:rsidRPr="00935898">
        <w:rPr>
          <w:sz w:val="28"/>
        </w:rPr>
        <w:t>), засв</w:t>
      </w:r>
      <w:r w:rsidR="00CD616B">
        <w:rPr>
          <w:sz w:val="28"/>
        </w:rPr>
        <w:t>і</w:t>
      </w:r>
      <w:r w:rsidRPr="00935898">
        <w:rPr>
          <w:sz w:val="28"/>
        </w:rPr>
        <w:t xml:space="preserve">дчену </w:t>
      </w:r>
      <w:proofErr w:type="spellStart"/>
      <w:r w:rsidRPr="00935898">
        <w:rPr>
          <w:sz w:val="28"/>
        </w:rPr>
        <w:t>печатк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 xml:space="preserve"> та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і</w:t>
      </w:r>
      <w:r w:rsidRPr="00935898">
        <w:rPr>
          <w:sz w:val="28"/>
        </w:rPr>
        <w:t>дпис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 xml:space="preserve"> кер</w:t>
      </w:r>
      <w:r w:rsidR="00CD616B">
        <w:rPr>
          <w:sz w:val="28"/>
        </w:rPr>
        <w:t>і</w:t>
      </w:r>
      <w:r w:rsidRPr="00935898">
        <w:rPr>
          <w:sz w:val="28"/>
        </w:rPr>
        <w:t xml:space="preserve">вника, </w:t>
      </w:r>
      <w:proofErr w:type="spellStart"/>
      <w:r w:rsidRPr="00935898">
        <w:rPr>
          <w:sz w:val="28"/>
        </w:rPr>
        <w:t>й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пасп</w:t>
      </w:r>
      <w:r w:rsidR="00CD616B">
        <w:rPr>
          <w:sz w:val="28"/>
        </w:rPr>
        <w:t>ό</w:t>
      </w:r>
      <w:r w:rsidRPr="00935898">
        <w:rPr>
          <w:sz w:val="28"/>
        </w:rPr>
        <w:t>рт</w:t>
      </w:r>
      <w:proofErr w:type="spellEnd"/>
      <w:r w:rsidRPr="00935898">
        <w:rPr>
          <w:sz w:val="28"/>
        </w:rPr>
        <w:t xml:space="preserve"> та</w:t>
      </w:r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дентиф</w:t>
      </w:r>
      <w:r w:rsidR="00CD616B">
        <w:rPr>
          <w:sz w:val="28"/>
        </w:rPr>
        <w:t>і</w:t>
      </w:r>
      <w:r w:rsidRPr="00935898">
        <w:rPr>
          <w:sz w:val="28"/>
        </w:rPr>
        <w:t>кац</w:t>
      </w:r>
      <w:r w:rsidR="00CD616B">
        <w:rPr>
          <w:sz w:val="28"/>
        </w:rPr>
        <w:t>і</w:t>
      </w:r>
      <w:r w:rsidRPr="00935898">
        <w:rPr>
          <w:sz w:val="28"/>
        </w:rPr>
        <w:t>йний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мер</w:t>
      </w:r>
      <w:proofErr w:type="spellEnd"/>
      <w:r w:rsidRPr="00935898">
        <w:rPr>
          <w:sz w:val="28"/>
        </w:rPr>
        <w:t>.</w:t>
      </w:r>
    </w:p>
    <w:p w14:paraId="3FDA4A4C" w14:textId="4D943828" w:rsidR="000911DA" w:rsidRPr="00935898" w:rsidRDefault="00CD616B">
      <w:pPr>
        <w:pStyle w:val="a5"/>
        <w:numPr>
          <w:ilvl w:val="0"/>
          <w:numId w:val="23"/>
        </w:numPr>
        <w:tabs>
          <w:tab w:val="left" w:pos="1127"/>
        </w:tabs>
        <w:spacing w:line="360" w:lineRule="auto"/>
        <w:ind w:left="101" w:right="109" w:firstLine="709"/>
        <w:rPr>
          <w:sz w:val="28"/>
        </w:rPr>
      </w:pPr>
      <w:r>
        <w:rPr>
          <w:sz w:val="28"/>
        </w:rPr>
        <w:t>і</w:t>
      </w:r>
      <w:r w:rsidR="003D5396" w:rsidRPr="00935898">
        <w:rPr>
          <w:sz w:val="28"/>
        </w:rPr>
        <w:t>дентиф</w:t>
      </w:r>
      <w:r>
        <w:rPr>
          <w:sz w:val="28"/>
        </w:rPr>
        <w:t>і</w:t>
      </w:r>
      <w:r w:rsidR="003D5396" w:rsidRPr="00935898">
        <w:rPr>
          <w:sz w:val="28"/>
        </w:rPr>
        <w:t>кац</w:t>
      </w:r>
      <w:r>
        <w:rPr>
          <w:sz w:val="28"/>
        </w:rPr>
        <w:t>і</w:t>
      </w:r>
      <w:r w:rsidR="003D5396" w:rsidRPr="00935898">
        <w:rPr>
          <w:sz w:val="28"/>
        </w:rPr>
        <w:t>йн</w:t>
      </w:r>
      <w:r>
        <w:rPr>
          <w:sz w:val="28"/>
        </w:rPr>
        <w:t>і</w:t>
      </w:r>
      <w:r w:rsidR="003D5396" w:rsidRPr="00935898">
        <w:rPr>
          <w:sz w:val="28"/>
        </w:rPr>
        <w:t xml:space="preserve"> дан</w:t>
      </w:r>
      <w:r>
        <w:rPr>
          <w:sz w:val="28"/>
        </w:rPr>
        <w:t>і</w:t>
      </w:r>
      <w:r w:rsidR="003D5396" w:rsidRPr="00935898">
        <w:rPr>
          <w:sz w:val="28"/>
        </w:rPr>
        <w:t xml:space="preserve"> </w:t>
      </w:r>
      <w:proofErr w:type="spellStart"/>
      <w:r w:rsidR="003D5396" w:rsidRPr="00935898">
        <w:rPr>
          <w:sz w:val="28"/>
        </w:rPr>
        <w:t>Ф</w:t>
      </w:r>
      <w:r>
        <w:rPr>
          <w:sz w:val="28"/>
        </w:rPr>
        <w:t>ό</w:t>
      </w:r>
      <w:proofErr w:type="spellEnd"/>
      <w:r w:rsidR="003D5396" w:rsidRPr="00935898">
        <w:rPr>
          <w:sz w:val="28"/>
        </w:rPr>
        <w:t xml:space="preserve"> (</w:t>
      </w:r>
      <w:proofErr w:type="spellStart"/>
      <w:r w:rsidR="003D5396" w:rsidRPr="00935898">
        <w:rPr>
          <w:sz w:val="28"/>
        </w:rPr>
        <w:t>засн</w:t>
      </w:r>
      <w:r>
        <w:rPr>
          <w:sz w:val="28"/>
        </w:rPr>
        <w:t>ό</w:t>
      </w:r>
      <w:r w:rsidR="003D5396" w:rsidRPr="00935898">
        <w:rPr>
          <w:sz w:val="28"/>
        </w:rPr>
        <w:t>вник</w:t>
      </w:r>
      <w:r>
        <w:rPr>
          <w:sz w:val="28"/>
        </w:rPr>
        <w:t>і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z w:val="28"/>
        </w:rPr>
        <w:t>) — власник</w:t>
      </w:r>
      <w:r>
        <w:rPr>
          <w:sz w:val="28"/>
        </w:rPr>
        <w:t>і</w:t>
      </w:r>
      <w:r w:rsidR="003D5396" w:rsidRPr="00935898">
        <w:rPr>
          <w:sz w:val="28"/>
        </w:rPr>
        <w:t xml:space="preserve">в </w:t>
      </w:r>
      <w:proofErr w:type="spellStart"/>
      <w:r>
        <w:rPr>
          <w:sz w:val="28"/>
        </w:rPr>
        <w:t>і</w:t>
      </w:r>
      <w:r w:rsidR="003D5396" w:rsidRPr="00935898">
        <w:rPr>
          <w:sz w:val="28"/>
        </w:rPr>
        <w:t>ст</w:t>
      </w:r>
      <w:r>
        <w:rPr>
          <w:sz w:val="28"/>
        </w:rPr>
        <w:t>ό</w:t>
      </w:r>
      <w:r w:rsidR="003D5396" w:rsidRPr="00935898">
        <w:rPr>
          <w:sz w:val="28"/>
        </w:rPr>
        <w:t>тн</w:t>
      </w:r>
      <w:r>
        <w:rPr>
          <w:sz w:val="28"/>
        </w:rPr>
        <w:t>ό</w:t>
      </w:r>
      <w:r w:rsidR="003D5396" w:rsidRPr="00935898">
        <w:rPr>
          <w:sz w:val="28"/>
        </w:rPr>
        <w:t>ї</w:t>
      </w:r>
      <w:proofErr w:type="spellEnd"/>
      <w:r w:rsidR="003D5396" w:rsidRPr="00935898">
        <w:rPr>
          <w:sz w:val="28"/>
        </w:rPr>
        <w:t xml:space="preserve"> участ</w:t>
      </w:r>
      <w:r>
        <w:rPr>
          <w:sz w:val="28"/>
        </w:rPr>
        <w:t>і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статутн</w:t>
      </w:r>
      <w:r>
        <w:rPr>
          <w:sz w:val="28"/>
        </w:rPr>
        <w:t>ό</w:t>
      </w:r>
      <w:r w:rsidR="003D5396" w:rsidRPr="00935898">
        <w:rPr>
          <w:sz w:val="28"/>
        </w:rPr>
        <w:t>г</w:t>
      </w:r>
      <w:r>
        <w:rPr>
          <w:sz w:val="28"/>
        </w:rPr>
        <w:t>ό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кап</w:t>
      </w:r>
      <w:r>
        <w:rPr>
          <w:sz w:val="28"/>
        </w:rPr>
        <w:t>і</w:t>
      </w:r>
      <w:r w:rsidR="003D5396" w:rsidRPr="00935898">
        <w:rPr>
          <w:sz w:val="28"/>
        </w:rPr>
        <w:t>талу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т</w:t>
      </w:r>
      <w:r>
        <w:rPr>
          <w:sz w:val="28"/>
        </w:rPr>
        <w:t>ό</w:t>
      </w:r>
      <w:r w:rsidR="003D5396" w:rsidRPr="00935898">
        <w:rPr>
          <w:sz w:val="28"/>
        </w:rPr>
        <w:t>вариства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(10</w:t>
      </w:r>
      <w:r w:rsidR="003D5396" w:rsidRPr="00935898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б</w:t>
      </w:r>
      <w:r>
        <w:rPr>
          <w:sz w:val="28"/>
        </w:rPr>
        <w:t>і</w:t>
      </w:r>
      <w:r w:rsidR="003D5396" w:rsidRPr="00935898">
        <w:rPr>
          <w:sz w:val="28"/>
        </w:rPr>
        <w:t>льше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%),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шлях</w:t>
      </w:r>
      <w:r>
        <w:rPr>
          <w:sz w:val="28"/>
        </w:rPr>
        <w:t>ό</w:t>
      </w:r>
      <w:r w:rsidR="003D5396" w:rsidRPr="00935898">
        <w:rPr>
          <w:sz w:val="28"/>
        </w:rPr>
        <w:t>м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надання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к</w:t>
      </w:r>
      <w:r>
        <w:rPr>
          <w:sz w:val="28"/>
        </w:rPr>
        <w:t>ό</w:t>
      </w:r>
      <w:r w:rsidR="003D5396" w:rsidRPr="00935898">
        <w:rPr>
          <w:sz w:val="28"/>
        </w:rPr>
        <w:t>п</w:t>
      </w:r>
      <w:r>
        <w:rPr>
          <w:sz w:val="28"/>
        </w:rPr>
        <w:t>і</w:t>
      </w:r>
      <w:r w:rsidR="003D5396" w:rsidRPr="00935898">
        <w:rPr>
          <w:sz w:val="28"/>
        </w:rPr>
        <w:t>й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пасп</w:t>
      </w:r>
      <w:r>
        <w:rPr>
          <w:sz w:val="28"/>
        </w:rPr>
        <w:t>ό</w:t>
      </w:r>
      <w:r w:rsidR="003D5396" w:rsidRPr="00935898">
        <w:rPr>
          <w:sz w:val="28"/>
        </w:rPr>
        <w:t>рт</w:t>
      </w:r>
      <w:r>
        <w:rPr>
          <w:sz w:val="28"/>
        </w:rPr>
        <w:t>і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аб</w:t>
      </w:r>
      <w:r>
        <w:rPr>
          <w:sz w:val="28"/>
        </w:rPr>
        <w:t>ό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письм</w:t>
      </w:r>
      <w:r>
        <w:rPr>
          <w:sz w:val="28"/>
        </w:rPr>
        <w:t>ό</w:t>
      </w:r>
      <w:r w:rsidR="003D5396" w:rsidRPr="00935898">
        <w:rPr>
          <w:sz w:val="28"/>
        </w:rPr>
        <w:t>в</w:t>
      </w:r>
      <w:r>
        <w:rPr>
          <w:sz w:val="28"/>
        </w:rPr>
        <w:t>ό</w:t>
      </w:r>
      <w:r w:rsidR="003D5396" w:rsidRPr="00935898">
        <w:rPr>
          <w:sz w:val="28"/>
        </w:rPr>
        <w:t>г</w:t>
      </w:r>
      <w:r>
        <w:rPr>
          <w:sz w:val="28"/>
        </w:rPr>
        <w:t>ό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п</w:t>
      </w:r>
      <w:r>
        <w:rPr>
          <w:sz w:val="28"/>
        </w:rPr>
        <w:t>ό</w:t>
      </w:r>
      <w:r w:rsidR="003D5396" w:rsidRPr="00935898">
        <w:rPr>
          <w:sz w:val="28"/>
        </w:rPr>
        <w:t>в</w:t>
      </w:r>
      <w:r>
        <w:rPr>
          <w:sz w:val="28"/>
        </w:rPr>
        <w:t>і</w:t>
      </w:r>
      <w:r w:rsidR="003D5396" w:rsidRPr="00935898">
        <w:rPr>
          <w:sz w:val="28"/>
        </w:rPr>
        <w:t>д</w:t>
      </w:r>
      <w:r>
        <w:rPr>
          <w:sz w:val="28"/>
        </w:rPr>
        <w:t>ό</w:t>
      </w:r>
      <w:r w:rsidR="003D5396" w:rsidRPr="00935898">
        <w:rPr>
          <w:sz w:val="28"/>
        </w:rPr>
        <w:t>млення</w:t>
      </w:r>
      <w:proofErr w:type="spellEnd"/>
      <w:r w:rsidR="003D5396" w:rsidRPr="00935898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3D5396" w:rsidRPr="00935898">
        <w:rPr>
          <w:sz w:val="28"/>
        </w:rPr>
        <w:t>з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зазначенням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так</w:t>
      </w:r>
      <w:r>
        <w:rPr>
          <w:sz w:val="28"/>
        </w:rPr>
        <w:t>ό</w:t>
      </w:r>
      <w:r w:rsidR="003D5396" w:rsidRPr="00935898">
        <w:rPr>
          <w:sz w:val="28"/>
        </w:rPr>
        <w:t>ї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</w:t>
      </w:r>
      <w:r w:rsidR="003D5396" w:rsidRPr="00935898">
        <w:rPr>
          <w:sz w:val="28"/>
        </w:rPr>
        <w:t>нф</w:t>
      </w:r>
      <w:r>
        <w:rPr>
          <w:sz w:val="28"/>
        </w:rPr>
        <w:t>ό</w:t>
      </w:r>
      <w:r w:rsidR="003D5396" w:rsidRPr="00935898">
        <w:rPr>
          <w:sz w:val="28"/>
        </w:rPr>
        <w:t>рмац</w:t>
      </w:r>
      <w:r>
        <w:rPr>
          <w:sz w:val="28"/>
        </w:rPr>
        <w:t>і</w:t>
      </w:r>
      <w:r w:rsidR="003D5396" w:rsidRPr="00935898">
        <w:rPr>
          <w:sz w:val="28"/>
        </w:rPr>
        <w:t>ї</w:t>
      </w:r>
      <w:proofErr w:type="spellEnd"/>
      <w:r w:rsidR="003D5396" w:rsidRPr="00935898">
        <w:rPr>
          <w:sz w:val="28"/>
        </w:rPr>
        <w:t>: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пр</w:t>
      </w:r>
      <w:r>
        <w:rPr>
          <w:sz w:val="28"/>
        </w:rPr>
        <w:t>і</w:t>
      </w:r>
      <w:r w:rsidR="003D5396" w:rsidRPr="00935898">
        <w:rPr>
          <w:sz w:val="28"/>
        </w:rPr>
        <w:t xml:space="preserve">звище, </w:t>
      </w:r>
      <w:r>
        <w:rPr>
          <w:sz w:val="28"/>
        </w:rPr>
        <w:t>і</w:t>
      </w:r>
      <w:r w:rsidR="003D5396" w:rsidRPr="00935898">
        <w:rPr>
          <w:sz w:val="28"/>
        </w:rPr>
        <w:t xml:space="preserve">м'я, </w:t>
      </w:r>
      <w:proofErr w:type="spellStart"/>
      <w:r w:rsidR="003D5396" w:rsidRPr="00935898">
        <w:rPr>
          <w:sz w:val="28"/>
        </w:rPr>
        <w:t>п</w:t>
      </w:r>
      <w:r>
        <w:rPr>
          <w:sz w:val="28"/>
        </w:rPr>
        <w:t>ό</w:t>
      </w:r>
      <w:r w:rsidR="003D5396" w:rsidRPr="00935898">
        <w:rPr>
          <w:sz w:val="28"/>
        </w:rPr>
        <w:t>-батьк</w:t>
      </w:r>
      <w:r>
        <w:rPr>
          <w:sz w:val="28"/>
        </w:rPr>
        <w:t>ό</w:t>
      </w:r>
      <w:r w:rsidR="003D5396" w:rsidRPr="00935898">
        <w:rPr>
          <w:sz w:val="28"/>
        </w:rPr>
        <w:t>в</w:t>
      </w:r>
      <w:r>
        <w:rPr>
          <w:sz w:val="28"/>
        </w:rPr>
        <w:t>і</w:t>
      </w:r>
      <w:proofErr w:type="spellEnd"/>
      <w:r w:rsidR="003D5396" w:rsidRPr="00935898">
        <w:rPr>
          <w:sz w:val="28"/>
        </w:rPr>
        <w:t xml:space="preserve">, дата </w:t>
      </w:r>
      <w:proofErr w:type="spellStart"/>
      <w:r w:rsidR="003D5396" w:rsidRPr="00935898">
        <w:rPr>
          <w:sz w:val="28"/>
        </w:rPr>
        <w:t>нар</w:t>
      </w:r>
      <w:r>
        <w:rPr>
          <w:sz w:val="28"/>
        </w:rPr>
        <w:t>ό</w:t>
      </w:r>
      <w:r w:rsidR="003D5396" w:rsidRPr="00935898">
        <w:rPr>
          <w:sz w:val="28"/>
        </w:rPr>
        <w:t>дження</w:t>
      </w:r>
      <w:proofErr w:type="spellEnd"/>
      <w:r w:rsidR="003D5396" w:rsidRPr="00935898">
        <w:rPr>
          <w:sz w:val="28"/>
        </w:rPr>
        <w:t>, сер</w:t>
      </w:r>
      <w:r>
        <w:rPr>
          <w:sz w:val="28"/>
        </w:rPr>
        <w:t>і</w:t>
      </w:r>
      <w:r w:rsidR="003D5396" w:rsidRPr="00935898">
        <w:rPr>
          <w:sz w:val="28"/>
        </w:rPr>
        <w:t xml:space="preserve">я та </w:t>
      </w:r>
      <w:proofErr w:type="spellStart"/>
      <w:r w:rsidR="003D5396" w:rsidRPr="00935898">
        <w:rPr>
          <w:sz w:val="28"/>
        </w:rPr>
        <w:t>н</w:t>
      </w:r>
      <w:r>
        <w:rPr>
          <w:sz w:val="28"/>
        </w:rPr>
        <w:t>ό</w:t>
      </w:r>
      <w:r w:rsidR="003D5396" w:rsidRPr="00935898">
        <w:rPr>
          <w:sz w:val="28"/>
        </w:rPr>
        <w:t>мер</w:t>
      </w:r>
      <w:proofErr w:type="spellEnd"/>
      <w:r w:rsidR="003D5396" w:rsidRPr="00935898">
        <w:rPr>
          <w:sz w:val="28"/>
        </w:rPr>
        <w:t xml:space="preserve"> </w:t>
      </w:r>
      <w:proofErr w:type="spellStart"/>
      <w:r w:rsidR="003D5396" w:rsidRPr="00935898">
        <w:rPr>
          <w:sz w:val="28"/>
        </w:rPr>
        <w:t>пасп</w:t>
      </w:r>
      <w:r>
        <w:rPr>
          <w:sz w:val="28"/>
        </w:rPr>
        <w:t>ό</w:t>
      </w:r>
      <w:r w:rsidR="003D5396" w:rsidRPr="00935898">
        <w:rPr>
          <w:sz w:val="28"/>
        </w:rPr>
        <w:t>рта</w:t>
      </w:r>
      <w:proofErr w:type="spellEnd"/>
      <w:r w:rsidR="003D5396" w:rsidRPr="00935898">
        <w:rPr>
          <w:sz w:val="28"/>
        </w:rPr>
        <w:t xml:space="preserve"> (</w:t>
      </w:r>
      <w:proofErr w:type="spellStart"/>
      <w:r w:rsidR="003D5396" w:rsidRPr="00935898">
        <w:rPr>
          <w:sz w:val="28"/>
        </w:rPr>
        <w:t>аб</w:t>
      </w:r>
      <w:r>
        <w:rPr>
          <w:sz w:val="28"/>
        </w:rPr>
        <w:t>ό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</w:t>
      </w:r>
      <w:r w:rsidR="003D5396" w:rsidRPr="00935898">
        <w:rPr>
          <w:sz w:val="28"/>
        </w:rPr>
        <w:t>нш</w:t>
      </w:r>
      <w:r>
        <w:rPr>
          <w:sz w:val="28"/>
        </w:rPr>
        <w:t>ό</w:t>
      </w:r>
      <w:r w:rsidR="003D5396" w:rsidRPr="00935898">
        <w:rPr>
          <w:sz w:val="28"/>
        </w:rPr>
        <w:t>г</w:t>
      </w:r>
      <w:r>
        <w:rPr>
          <w:sz w:val="28"/>
        </w:rPr>
        <w:t>ό</w:t>
      </w:r>
      <w:proofErr w:type="spellEnd"/>
      <w:r w:rsidR="003D5396" w:rsidRPr="00935898">
        <w:rPr>
          <w:sz w:val="28"/>
        </w:rPr>
        <w:t xml:space="preserve"> </w:t>
      </w:r>
      <w:proofErr w:type="spellStart"/>
      <w:r w:rsidR="003D5396" w:rsidRPr="00935898">
        <w:rPr>
          <w:sz w:val="28"/>
        </w:rPr>
        <w:t>д</w:t>
      </w:r>
      <w:r>
        <w:rPr>
          <w:sz w:val="28"/>
        </w:rPr>
        <w:t>ό</w:t>
      </w:r>
      <w:r w:rsidR="003D5396" w:rsidRPr="00935898">
        <w:rPr>
          <w:sz w:val="28"/>
        </w:rPr>
        <w:t>кумента</w:t>
      </w:r>
      <w:proofErr w:type="spellEnd"/>
      <w:r w:rsidR="003D5396" w:rsidRPr="00935898">
        <w:rPr>
          <w:sz w:val="28"/>
        </w:rPr>
        <w:t>, який засв</w:t>
      </w:r>
      <w:r>
        <w:rPr>
          <w:sz w:val="28"/>
        </w:rPr>
        <w:t>і</w:t>
      </w:r>
      <w:r w:rsidR="003D5396" w:rsidRPr="00935898">
        <w:rPr>
          <w:sz w:val="28"/>
        </w:rPr>
        <w:t xml:space="preserve">дчує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с</w:t>
      </w:r>
      <w:r>
        <w:rPr>
          <w:sz w:val="28"/>
        </w:rPr>
        <w:t>ό</w:t>
      </w:r>
      <w:r w:rsidR="003D5396" w:rsidRPr="00935898">
        <w:rPr>
          <w:sz w:val="28"/>
        </w:rPr>
        <w:t>бу</w:t>
      </w:r>
      <w:proofErr w:type="spellEnd"/>
      <w:r w:rsidR="003D5396" w:rsidRPr="00935898">
        <w:rPr>
          <w:sz w:val="28"/>
        </w:rPr>
        <w:t>), дату видач</w:t>
      </w:r>
      <w:r>
        <w:rPr>
          <w:sz w:val="28"/>
        </w:rPr>
        <w:t>і</w:t>
      </w:r>
      <w:r w:rsidR="003D5396" w:rsidRPr="00935898">
        <w:rPr>
          <w:sz w:val="28"/>
        </w:rPr>
        <w:t xml:space="preserve"> та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рган</w:t>
      </w:r>
      <w:proofErr w:type="spellEnd"/>
      <w:r w:rsidR="003D5396" w:rsidRPr="00935898">
        <w:rPr>
          <w:sz w:val="28"/>
        </w:rPr>
        <w:t xml:space="preserve">, який </w:t>
      </w:r>
      <w:proofErr w:type="spellStart"/>
      <w:r w:rsidR="003D5396" w:rsidRPr="00935898">
        <w:rPr>
          <w:sz w:val="28"/>
        </w:rPr>
        <w:t>й</w:t>
      </w:r>
      <w:r>
        <w:rPr>
          <w:sz w:val="28"/>
        </w:rPr>
        <w:t>ό</w:t>
      </w:r>
      <w:r w:rsidR="003D5396" w:rsidRPr="00935898">
        <w:rPr>
          <w:sz w:val="28"/>
        </w:rPr>
        <w:t>г</w:t>
      </w:r>
      <w:r>
        <w:rPr>
          <w:sz w:val="28"/>
        </w:rPr>
        <w:t>ό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видав,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м</w:t>
      </w:r>
      <w:r>
        <w:rPr>
          <w:sz w:val="28"/>
        </w:rPr>
        <w:t>і</w:t>
      </w:r>
      <w:r w:rsidR="003D5396" w:rsidRPr="00935898">
        <w:rPr>
          <w:sz w:val="28"/>
        </w:rPr>
        <w:t>сце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пр</w:t>
      </w:r>
      <w:r>
        <w:rPr>
          <w:sz w:val="28"/>
        </w:rPr>
        <w:t>ό</w:t>
      </w:r>
      <w:r w:rsidR="003D5396" w:rsidRPr="00935898">
        <w:rPr>
          <w:sz w:val="28"/>
        </w:rPr>
        <w:t>живання</w:t>
      </w:r>
      <w:proofErr w:type="spellEnd"/>
      <w:r w:rsidR="003D5396" w:rsidRPr="00935898">
        <w:rPr>
          <w:sz w:val="28"/>
        </w:rPr>
        <w:t>,</w:t>
      </w:r>
      <w:r w:rsidR="003D5396" w:rsidRPr="00935898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3D5396" w:rsidRPr="00935898">
        <w:rPr>
          <w:sz w:val="28"/>
        </w:rPr>
        <w:t>дентиф</w:t>
      </w:r>
      <w:r>
        <w:rPr>
          <w:sz w:val="28"/>
        </w:rPr>
        <w:t>і</w:t>
      </w:r>
      <w:r w:rsidR="003D5396" w:rsidRPr="00935898">
        <w:rPr>
          <w:sz w:val="28"/>
        </w:rPr>
        <w:t>кац</w:t>
      </w:r>
      <w:r>
        <w:rPr>
          <w:sz w:val="28"/>
        </w:rPr>
        <w:t>і</w:t>
      </w:r>
      <w:r w:rsidR="003D5396" w:rsidRPr="00935898">
        <w:rPr>
          <w:sz w:val="28"/>
        </w:rPr>
        <w:t>йний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н</w:t>
      </w:r>
      <w:r>
        <w:rPr>
          <w:sz w:val="28"/>
        </w:rPr>
        <w:t>ό</w:t>
      </w:r>
      <w:r w:rsidR="003D5396" w:rsidRPr="00935898">
        <w:rPr>
          <w:sz w:val="28"/>
        </w:rPr>
        <w:t>мер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зг</w:t>
      </w:r>
      <w:r>
        <w:rPr>
          <w:sz w:val="28"/>
        </w:rPr>
        <w:t>і</w:t>
      </w:r>
      <w:r w:rsidR="003D5396" w:rsidRPr="00935898">
        <w:rPr>
          <w:sz w:val="28"/>
        </w:rPr>
        <w:t>дн</w:t>
      </w:r>
      <w:r>
        <w:rPr>
          <w:sz w:val="28"/>
        </w:rPr>
        <w:t>ό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з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державним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реєстр</w:t>
      </w:r>
      <w:r>
        <w:rPr>
          <w:sz w:val="28"/>
        </w:rPr>
        <w:t>ό</w:t>
      </w:r>
      <w:r w:rsidR="003D5396" w:rsidRPr="00935898">
        <w:rPr>
          <w:sz w:val="28"/>
        </w:rPr>
        <w:t>м</w:t>
      </w:r>
      <w:proofErr w:type="spellEnd"/>
      <w:r w:rsidR="003D5396" w:rsidRPr="00935898">
        <w:rPr>
          <w:spacing w:val="-2"/>
          <w:sz w:val="28"/>
        </w:rPr>
        <w:t xml:space="preserve"> </w:t>
      </w:r>
      <w:proofErr w:type="spellStart"/>
      <w:r w:rsidR="003D5396" w:rsidRPr="00935898">
        <w:rPr>
          <w:sz w:val="28"/>
        </w:rPr>
        <w:t>Ф</w:t>
      </w:r>
      <w:r>
        <w:rPr>
          <w:sz w:val="28"/>
        </w:rPr>
        <w:t>ό</w:t>
      </w:r>
      <w:proofErr w:type="spellEnd"/>
      <w:r w:rsidR="003D5396" w:rsidRPr="00935898">
        <w:rPr>
          <w:sz w:val="28"/>
        </w:rPr>
        <w:t>-платник</w:t>
      </w:r>
      <w:r>
        <w:rPr>
          <w:sz w:val="28"/>
        </w:rPr>
        <w:t>і</w:t>
      </w:r>
      <w:r w:rsidR="003D5396" w:rsidRPr="00935898">
        <w:rPr>
          <w:sz w:val="28"/>
        </w:rPr>
        <w:t>в</w:t>
      </w:r>
      <w:r w:rsidR="003D5396" w:rsidRPr="00935898">
        <w:rPr>
          <w:spacing w:val="-2"/>
          <w:sz w:val="28"/>
        </w:rPr>
        <w:t xml:space="preserve"> </w:t>
      </w:r>
      <w:proofErr w:type="spellStart"/>
      <w:r w:rsidR="003D5396" w:rsidRPr="00935898">
        <w:rPr>
          <w:sz w:val="28"/>
        </w:rPr>
        <w:t>п</w:t>
      </w:r>
      <w:r>
        <w:rPr>
          <w:sz w:val="28"/>
        </w:rPr>
        <w:t>ό</w:t>
      </w:r>
      <w:r w:rsidR="003D5396" w:rsidRPr="00935898">
        <w:rPr>
          <w:sz w:val="28"/>
        </w:rPr>
        <w:t>датк</w:t>
      </w:r>
      <w:r>
        <w:rPr>
          <w:sz w:val="28"/>
        </w:rPr>
        <w:t>і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pacing w:val="-2"/>
          <w:sz w:val="28"/>
        </w:rPr>
        <w:t xml:space="preserve"> </w:t>
      </w:r>
      <w:r w:rsidR="003D5396" w:rsidRPr="00935898">
        <w:rPr>
          <w:sz w:val="28"/>
        </w:rPr>
        <w:t>та</w:t>
      </w:r>
      <w:r w:rsidR="003D5396" w:rsidRPr="00935898">
        <w:rPr>
          <w:spacing w:val="-2"/>
          <w:sz w:val="28"/>
        </w:rPr>
        <w:t xml:space="preserve"> </w:t>
      </w:r>
      <w:r>
        <w:rPr>
          <w:sz w:val="28"/>
        </w:rPr>
        <w:t>і</w:t>
      </w:r>
      <w:r w:rsidR="003D5396" w:rsidRPr="00935898">
        <w:rPr>
          <w:sz w:val="28"/>
        </w:rPr>
        <w:t>нших</w:t>
      </w:r>
      <w:r w:rsidR="003D5396" w:rsidRPr="00935898"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б</w:t>
      </w:r>
      <w:r>
        <w:rPr>
          <w:sz w:val="28"/>
        </w:rPr>
        <w:t>ό</w:t>
      </w:r>
      <w:r w:rsidR="003D5396" w:rsidRPr="00935898">
        <w:rPr>
          <w:sz w:val="28"/>
        </w:rPr>
        <w:t>в'язк</w:t>
      </w:r>
      <w:r>
        <w:rPr>
          <w:sz w:val="28"/>
        </w:rPr>
        <w:t>ό</w:t>
      </w:r>
      <w:r w:rsidR="003D5396" w:rsidRPr="00935898">
        <w:rPr>
          <w:sz w:val="28"/>
        </w:rPr>
        <w:t>вих</w:t>
      </w:r>
      <w:proofErr w:type="spellEnd"/>
      <w:r w:rsidR="003D5396" w:rsidRPr="00935898">
        <w:rPr>
          <w:spacing w:val="-1"/>
          <w:sz w:val="28"/>
        </w:rPr>
        <w:t xml:space="preserve"> </w:t>
      </w:r>
      <w:r w:rsidR="003D5396" w:rsidRPr="00935898">
        <w:rPr>
          <w:sz w:val="28"/>
        </w:rPr>
        <w:t>платеж</w:t>
      </w:r>
      <w:r>
        <w:rPr>
          <w:sz w:val="28"/>
        </w:rPr>
        <w:t>і</w:t>
      </w:r>
      <w:r w:rsidR="003D5396" w:rsidRPr="00935898">
        <w:rPr>
          <w:sz w:val="28"/>
        </w:rPr>
        <w:t>в.</w:t>
      </w:r>
    </w:p>
    <w:p w14:paraId="34611F3A" w14:textId="5DD22621" w:rsidR="000911DA" w:rsidRPr="00935898" w:rsidRDefault="00CD616B" w:rsidP="006972C9">
      <w:pPr>
        <w:pStyle w:val="a5"/>
        <w:numPr>
          <w:ilvl w:val="0"/>
          <w:numId w:val="23"/>
        </w:numPr>
        <w:tabs>
          <w:tab w:val="left" w:pos="109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і</w:t>
      </w:r>
      <w:r w:rsidR="003D5396" w:rsidRPr="00935898">
        <w:rPr>
          <w:sz w:val="28"/>
        </w:rPr>
        <w:t>дентиф</w:t>
      </w:r>
      <w:r>
        <w:rPr>
          <w:sz w:val="28"/>
        </w:rPr>
        <w:t>і</w:t>
      </w:r>
      <w:r w:rsidR="003D5396" w:rsidRPr="00935898">
        <w:rPr>
          <w:sz w:val="28"/>
        </w:rPr>
        <w:t>кац</w:t>
      </w:r>
      <w:r>
        <w:rPr>
          <w:sz w:val="28"/>
        </w:rPr>
        <w:t>і</w:t>
      </w:r>
      <w:r w:rsidR="003D5396" w:rsidRPr="00935898">
        <w:rPr>
          <w:sz w:val="28"/>
        </w:rPr>
        <w:t>йн</w:t>
      </w:r>
      <w:r>
        <w:rPr>
          <w:sz w:val="28"/>
        </w:rPr>
        <w:t>і</w:t>
      </w:r>
      <w:r w:rsidR="003D5396" w:rsidRPr="00935898">
        <w:rPr>
          <w:spacing w:val="-2"/>
          <w:sz w:val="28"/>
        </w:rPr>
        <w:t xml:space="preserve"> </w:t>
      </w:r>
      <w:r w:rsidR="003D5396" w:rsidRPr="00935898">
        <w:rPr>
          <w:sz w:val="28"/>
        </w:rPr>
        <w:t>дан</w:t>
      </w:r>
      <w:r>
        <w:rPr>
          <w:sz w:val="28"/>
        </w:rPr>
        <w:t>і</w:t>
      </w:r>
      <w:r w:rsidR="003D5396" w:rsidRPr="00935898">
        <w:rPr>
          <w:sz w:val="28"/>
        </w:rPr>
        <w:t xml:space="preserve"> СГД</w:t>
      </w:r>
      <w:r w:rsidR="003D5396" w:rsidRPr="00935898">
        <w:rPr>
          <w:spacing w:val="-1"/>
          <w:sz w:val="28"/>
        </w:rPr>
        <w:t xml:space="preserve"> </w:t>
      </w:r>
      <w:r w:rsidR="003D5396" w:rsidRPr="00935898">
        <w:rPr>
          <w:sz w:val="28"/>
        </w:rPr>
        <w:t>(</w:t>
      </w:r>
      <w:proofErr w:type="spellStart"/>
      <w:r w:rsidR="003D5396" w:rsidRPr="00935898">
        <w:rPr>
          <w:sz w:val="28"/>
        </w:rPr>
        <w:t>засн</w:t>
      </w:r>
      <w:r>
        <w:rPr>
          <w:sz w:val="28"/>
        </w:rPr>
        <w:t>ό</w:t>
      </w:r>
      <w:r w:rsidR="003D5396" w:rsidRPr="00935898">
        <w:rPr>
          <w:sz w:val="28"/>
        </w:rPr>
        <w:t>вник</w:t>
      </w:r>
      <w:r>
        <w:rPr>
          <w:sz w:val="28"/>
        </w:rPr>
        <w:t>і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z w:val="28"/>
        </w:rPr>
        <w:t>),</w:t>
      </w:r>
      <w:r w:rsidR="003D5396" w:rsidRPr="00935898">
        <w:rPr>
          <w:spacing w:val="-2"/>
          <w:sz w:val="28"/>
        </w:rPr>
        <w:t xml:space="preserve"> </w:t>
      </w:r>
      <w:r w:rsidR="003D5396" w:rsidRPr="00935898">
        <w:rPr>
          <w:sz w:val="28"/>
        </w:rPr>
        <w:t>а</w:t>
      </w:r>
      <w:r w:rsidR="003D5396" w:rsidRPr="00935898">
        <w:rPr>
          <w:spacing w:val="-3"/>
          <w:sz w:val="28"/>
        </w:rPr>
        <w:t xml:space="preserve"> </w:t>
      </w:r>
      <w:r w:rsidR="003D5396" w:rsidRPr="00935898">
        <w:rPr>
          <w:sz w:val="28"/>
        </w:rPr>
        <w:t>саме:</w:t>
      </w:r>
    </w:p>
    <w:p w14:paraId="0CF7B0D7" w14:textId="5CB404B6" w:rsidR="000911DA" w:rsidRPr="00935898" w:rsidRDefault="003D5396" w:rsidP="006972C9">
      <w:pPr>
        <w:pStyle w:val="a5"/>
        <w:numPr>
          <w:ilvl w:val="1"/>
          <w:numId w:val="38"/>
        </w:numPr>
        <w:tabs>
          <w:tab w:val="left" w:pos="966"/>
        </w:tabs>
        <w:spacing w:line="360" w:lineRule="auto"/>
        <w:ind w:left="0" w:firstLine="709"/>
        <w:rPr>
          <w:sz w:val="28"/>
        </w:rPr>
      </w:pP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п</w:t>
      </w:r>
      <w:r w:rsidR="00CD616B">
        <w:rPr>
          <w:sz w:val="28"/>
        </w:rPr>
        <w:t>і</w:t>
      </w:r>
      <w:r w:rsidRPr="00935898">
        <w:rPr>
          <w:sz w:val="28"/>
        </w:rPr>
        <w:t>ю</w:t>
      </w:r>
      <w:proofErr w:type="spellEnd"/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св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цтва</w:t>
      </w:r>
      <w:proofErr w:type="spellEnd"/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proofErr w:type="spellEnd"/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державну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реєстрац</w:t>
      </w:r>
      <w:r w:rsidR="00CD616B">
        <w:rPr>
          <w:sz w:val="28"/>
        </w:rPr>
        <w:t>і</w:t>
      </w:r>
      <w:r w:rsidRPr="00935898">
        <w:rPr>
          <w:sz w:val="28"/>
        </w:rPr>
        <w:t>ю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СГД-резидента</w:t>
      </w:r>
      <w:r w:rsidRPr="00935898">
        <w:rPr>
          <w:spacing w:val="-13"/>
          <w:sz w:val="28"/>
        </w:rPr>
        <w:t xml:space="preserve"> </w:t>
      </w:r>
      <w:proofErr w:type="spellStart"/>
      <w:r w:rsidRPr="00935898">
        <w:rPr>
          <w:sz w:val="28"/>
        </w:rPr>
        <w:t>засн</w:t>
      </w:r>
      <w:r w:rsidR="00CD616B">
        <w:rPr>
          <w:sz w:val="28"/>
        </w:rPr>
        <w:t>ό</w:t>
      </w:r>
      <w:r w:rsidRPr="00935898">
        <w:rPr>
          <w:sz w:val="28"/>
        </w:rPr>
        <w:t>вника</w:t>
      </w:r>
      <w:proofErr w:type="spellEnd"/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68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рган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уп</w:t>
      </w:r>
      <w:r w:rsidR="00CD616B">
        <w:rPr>
          <w:sz w:val="28"/>
        </w:rPr>
        <w:t>ό</w:t>
      </w:r>
      <w:r w:rsidRPr="00935898">
        <w:rPr>
          <w:sz w:val="28"/>
        </w:rPr>
        <w:t>вн</w:t>
      </w:r>
      <w:r w:rsidR="00CD616B">
        <w:rPr>
          <w:sz w:val="28"/>
        </w:rPr>
        <w:t>ό</w:t>
      </w:r>
      <w:r w:rsidRPr="00935898">
        <w:rPr>
          <w:sz w:val="28"/>
        </w:rPr>
        <w:t>важен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зд</w:t>
      </w:r>
      <w:r w:rsidR="00CD616B">
        <w:rPr>
          <w:sz w:val="28"/>
        </w:rPr>
        <w:t>і</w:t>
      </w:r>
      <w:r w:rsidRPr="00935898">
        <w:rPr>
          <w:sz w:val="28"/>
        </w:rPr>
        <w:t>йснювати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державну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реєстрац</w:t>
      </w:r>
      <w:r w:rsidR="00CD616B">
        <w:rPr>
          <w:sz w:val="28"/>
        </w:rPr>
        <w:t>і</w:t>
      </w:r>
      <w:r w:rsidRPr="00935898">
        <w:rPr>
          <w:sz w:val="28"/>
        </w:rPr>
        <w:t>ю,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засв</w:t>
      </w:r>
      <w:r w:rsidR="00CD616B">
        <w:rPr>
          <w:sz w:val="28"/>
        </w:rPr>
        <w:t>і</w:t>
      </w:r>
      <w:r w:rsidRPr="00935898">
        <w:rPr>
          <w:sz w:val="28"/>
        </w:rPr>
        <w:t>дчену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і</w:t>
      </w:r>
      <w:r w:rsidRPr="00935898">
        <w:rPr>
          <w:sz w:val="28"/>
        </w:rPr>
        <w:t>дпис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кер</w:t>
      </w:r>
      <w:r w:rsidR="00CD616B">
        <w:rPr>
          <w:sz w:val="28"/>
        </w:rPr>
        <w:t>і</w:t>
      </w:r>
      <w:r w:rsidRPr="00935898">
        <w:rPr>
          <w:sz w:val="28"/>
        </w:rPr>
        <w:t>вника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печатк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СГД;</w:t>
      </w:r>
    </w:p>
    <w:p w14:paraId="1547E77F" w14:textId="1A6416E9" w:rsidR="005A135B" w:rsidRDefault="003D5396" w:rsidP="005A135B">
      <w:pPr>
        <w:pStyle w:val="a5"/>
        <w:numPr>
          <w:ilvl w:val="0"/>
          <w:numId w:val="38"/>
        </w:numPr>
        <w:tabs>
          <w:tab w:val="left" w:pos="975"/>
        </w:tabs>
        <w:spacing w:line="360" w:lineRule="auto"/>
        <w:ind w:left="357" w:hanging="357"/>
        <w:rPr>
          <w:sz w:val="28"/>
        </w:rPr>
      </w:pPr>
      <w:proofErr w:type="spellStart"/>
      <w:r w:rsidRPr="005A135B">
        <w:rPr>
          <w:sz w:val="28"/>
        </w:rPr>
        <w:t>к</w:t>
      </w:r>
      <w:r w:rsidR="00CD616B">
        <w:rPr>
          <w:sz w:val="28"/>
        </w:rPr>
        <w:t>ό</w:t>
      </w:r>
      <w:r w:rsidRPr="005A135B">
        <w:rPr>
          <w:sz w:val="28"/>
        </w:rPr>
        <w:t>п</w:t>
      </w:r>
      <w:r w:rsidR="00CD616B">
        <w:rPr>
          <w:sz w:val="28"/>
        </w:rPr>
        <w:t>і</w:t>
      </w:r>
      <w:r w:rsidRPr="005A135B">
        <w:rPr>
          <w:sz w:val="28"/>
        </w:rPr>
        <w:t>ю</w:t>
      </w:r>
      <w:proofErr w:type="spellEnd"/>
      <w:r w:rsidRPr="005A135B">
        <w:rPr>
          <w:spacing w:val="-4"/>
          <w:sz w:val="28"/>
        </w:rPr>
        <w:t xml:space="preserve"> </w:t>
      </w:r>
      <w:r w:rsidRPr="005A135B">
        <w:rPr>
          <w:sz w:val="28"/>
        </w:rPr>
        <w:t>статуту,</w:t>
      </w:r>
      <w:r w:rsidRPr="005A135B">
        <w:rPr>
          <w:spacing w:val="-4"/>
          <w:sz w:val="28"/>
        </w:rPr>
        <w:t xml:space="preserve"> </w:t>
      </w:r>
      <w:r w:rsidRPr="005A135B">
        <w:rPr>
          <w:sz w:val="28"/>
        </w:rPr>
        <w:t>засв</w:t>
      </w:r>
      <w:r w:rsidR="00CD616B">
        <w:rPr>
          <w:sz w:val="28"/>
        </w:rPr>
        <w:t>і</w:t>
      </w:r>
      <w:r w:rsidRPr="005A135B">
        <w:rPr>
          <w:sz w:val="28"/>
        </w:rPr>
        <w:t>дчену</w:t>
      </w:r>
      <w:r w:rsidRPr="005A135B">
        <w:rPr>
          <w:spacing w:val="-3"/>
          <w:sz w:val="28"/>
        </w:rPr>
        <w:t xml:space="preserve"> </w:t>
      </w:r>
      <w:proofErr w:type="spellStart"/>
      <w:r w:rsidRPr="005A135B">
        <w:rPr>
          <w:sz w:val="28"/>
        </w:rPr>
        <w:t>п</w:t>
      </w:r>
      <w:r w:rsidR="00CD616B">
        <w:rPr>
          <w:sz w:val="28"/>
        </w:rPr>
        <w:t>і</w:t>
      </w:r>
      <w:r w:rsidRPr="005A135B">
        <w:rPr>
          <w:sz w:val="28"/>
        </w:rPr>
        <w:t>дпис</w:t>
      </w:r>
      <w:r w:rsidR="00CD616B">
        <w:rPr>
          <w:sz w:val="28"/>
        </w:rPr>
        <w:t>ό</w:t>
      </w:r>
      <w:r w:rsidRPr="005A135B">
        <w:rPr>
          <w:sz w:val="28"/>
        </w:rPr>
        <w:t>м</w:t>
      </w:r>
      <w:proofErr w:type="spellEnd"/>
      <w:r w:rsidRPr="005A135B">
        <w:rPr>
          <w:spacing w:val="-4"/>
          <w:sz w:val="28"/>
        </w:rPr>
        <w:t xml:space="preserve"> </w:t>
      </w:r>
      <w:r w:rsidRPr="005A135B">
        <w:rPr>
          <w:sz w:val="28"/>
        </w:rPr>
        <w:t>кер</w:t>
      </w:r>
      <w:r w:rsidR="00CD616B">
        <w:rPr>
          <w:sz w:val="28"/>
        </w:rPr>
        <w:t>і</w:t>
      </w:r>
      <w:r w:rsidRPr="005A135B">
        <w:rPr>
          <w:sz w:val="28"/>
        </w:rPr>
        <w:t>вника</w:t>
      </w:r>
      <w:r w:rsidRPr="005A135B">
        <w:rPr>
          <w:spacing w:val="-5"/>
          <w:sz w:val="28"/>
        </w:rPr>
        <w:t xml:space="preserve"> </w:t>
      </w:r>
      <w:r w:rsidRPr="005A135B">
        <w:rPr>
          <w:sz w:val="28"/>
        </w:rPr>
        <w:t>та</w:t>
      </w:r>
      <w:r w:rsidRPr="005A135B">
        <w:rPr>
          <w:spacing w:val="-3"/>
          <w:sz w:val="28"/>
        </w:rPr>
        <w:t xml:space="preserve"> </w:t>
      </w:r>
      <w:proofErr w:type="spellStart"/>
      <w:r w:rsidRPr="005A135B">
        <w:rPr>
          <w:sz w:val="28"/>
        </w:rPr>
        <w:t>печатк</w:t>
      </w:r>
      <w:r w:rsidR="00CD616B">
        <w:rPr>
          <w:sz w:val="28"/>
        </w:rPr>
        <w:t>ό</w:t>
      </w:r>
      <w:r w:rsidRPr="005A135B">
        <w:rPr>
          <w:sz w:val="28"/>
        </w:rPr>
        <w:t>ю</w:t>
      </w:r>
      <w:proofErr w:type="spellEnd"/>
      <w:r w:rsidRPr="005A135B">
        <w:rPr>
          <w:spacing w:val="2"/>
          <w:sz w:val="28"/>
        </w:rPr>
        <w:t xml:space="preserve"> </w:t>
      </w:r>
      <w:r w:rsidRPr="005A135B">
        <w:rPr>
          <w:sz w:val="28"/>
        </w:rPr>
        <w:t>СГД</w:t>
      </w:r>
      <w:r w:rsidRPr="005A135B">
        <w:rPr>
          <w:spacing w:val="-4"/>
          <w:sz w:val="28"/>
        </w:rPr>
        <w:t xml:space="preserve"> </w:t>
      </w:r>
      <w:r w:rsidRPr="005A135B">
        <w:rPr>
          <w:sz w:val="28"/>
        </w:rPr>
        <w:t>;</w:t>
      </w:r>
    </w:p>
    <w:p w14:paraId="0288C03E" w14:textId="2B59EC3B" w:rsidR="005A135B" w:rsidRPr="005A135B" w:rsidRDefault="003D5396" w:rsidP="005A135B">
      <w:pPr>
        <w:pStyle w:val="a5"/>
        <w:numPr>
          <w:ilvl w:val="0"/>
          <w:numId w:val="38"/>
        </w:numPr>
        <w:tabs>
          <w:tab w:val="left" w:pos="975"/>
        </w:tabs>
        <w:spacing w:line="360" w:lineRule="auto"/>
        <w:ind w:left="357" w:hanging="357"/>
        <w:rPr>
          <w:sz w:val="28"/>
        </w:rPr>
      </w:pPr>
      <w:proofErr w:type="spellStart"/>
      <w:r w:rsidRPr="005A135B">
        <w:rPr>
          <w:sz w:val="28"/>
        </w:rPr>
        <w:t>к</w:t>
      </w:r>
      <w:r w:rsidR="00CD616B">
        <w:rPr>
          <w:sz w:val="28"/>
        </w:rPr>
        <w:t>ό</w:t>
      </w:r>
      <w:r w:rsidRPr="005A135B">
        <w:rPr>
          <w:sz w:val="28"/>
        </w:rPr>
        <w:t>п</w:t>
      </w:r>
      <w:r w:rsidR="00CD616B">
        <w:rPr>
          <w:sz w:val="28"/>
        </w:rPr>
        <w:t>і</w:t>
      </w:r>
      <w:r w:rsidRPr="005A135B">
        <w:rPr>
          <w:sz w:val="28"/>
        </w:rPr>
        <w:t>ї</w:t>
      </w:r>
      <w:proofErr w:type="spellEnd"/>
      <w:r w:rsidRPr="005A135B">
        <w:rPr>
          <w:spacing w:val="1"/>
          <w:sz w:val="28"/>
        </w:rPr>
        <w:t xml:space="preserve"> </w:t>
      </w:r>
      <w:proofErr w:type="spellStart"/>
      <w:r w:rsidRPr="005A135B">
        <w:rPr>
          <w:sz w:val="28"/>
        </w:rPr>
        <w:t>в</w:t>
      </w:r>
      <w:r w:rsidR="00CD616B">
        <w:rPr>
          <w:sz w:val="28"/>
        </w:rPr>
        <w:t>і</w:t>
      </w:r>
      <w:r w:rsidRPr="005A135B">
        <w:rPr>
          <w:sz w:val="28"/>
        </w:rPr>
        <w:t>дп</w:t>
      </w:r>
      <w:r w:rsidR="00CD616B">
        <w:rPr>
          <w:sz w:val="28"/>
        </w:rPr>
        <w:t>ό</w:t>
      </w:r>
      <w:r w:rsidRPr="005A135B">
        <w:rPr>
          <w:sz w:val="28"/>
        </w:rPr>
        <w:t>в</w:t>
      </w:r>
      <w:r w:rsidR="00CD616B">
        <w:rPr>
          <w:sz w:val="28"/>
        </w:rPr>
        <w:t>і</w:t>
      </w:r>
      <w:r w:rsidRPr="005A135B">
        <w:rPr>
          <w:sz w:val="28"/>
        </w:rPr>
        <w:t>дних</w:t>
      </w:r>
      <w:proofErr w:type="spellEnd"/>
      <w:r w:rsidRPr="005A135B">
        <w:rPr>
          <w:spacing w:val="1"/>
          <w:sz w:val="28"/>
        </w:rPr>
        <w:t xml:space="preserve"> </w:t>
      </w:r>
      <w:proofErr w:type="spellStart"/>
      <w:r w:rsidRPr="005A135B">
        <w:rPr>
          <w:sz w:val="28"/>
        </w:rPr>
        <w:t>д</w:t>
      </w:r>
      <w:r w:rsidR="00CD616B">
        <w:rPr>
          <w:sz w:val="28"/>
        </w:rPr>
        <w:t>ό</w:t>
      </w:r>
      <w:r w:rsidRPr="005A135B">
        <w:rPr>
          <w:sz w:val="28"/>
        </w:rPr>
        <w:t>кумент</w:t>
      </w:r>
      <w:r w:rsidR="00CD616B">
        <w:rPr>
          <w:sz w:val="28"/>
        </w:rPr>
        <w:t>і</w:t>
      </w:r>
      <w:r w:rsidRPr="005A135B">
        <w:rPr>
          <w:sz w:val="28"/>
        </w:rPr>
        <w:t>в</w:t>
      </w:r>
      <w:proofErr w:type="spellEnd"/>
      <w:r w:rsidRPr="005A135B">
        <w:rPr>
          <w:sz w:val="28"/>
        </w:rPr>
        <w:t>,</w:t>
      </w:r>
      <w:r w:rsidRPr="005A135B">
        <w:rPr>
          <w:spacing w:val="1"/>
          <w:sz w:val="28"/>
        </w:rPr>
        <w:t xml:space="preserve"> </w:t>
      </w:r>
      <w:proofErr w:type="spellStart"/>
      <w:r w:rsidRPr="005A135B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5A135B">
        <w:rPr>
          <w:spacing w:val="1"/>
          <w:sz w:val="28"/>
        </w:rPr>
        <w:t xml:space="preserve"> </w:t>
      </w:r>
      <w:r w:rsidRPr="005A135B">
        <w:rPr>
          <w:sz w:val="28"/>
        </w:rPr>
        <w:t>п</w:t>
      </w:r>
      <w:r w:rsidR="00CD616B">
        <w:rPr>
          <w:sz w:val="28"/>
        </w:rPr>
        <w:t>і</w:t>
      </w:r>
      <w:r w:rsidRPr="005A135B">
        <w:rPr>
          <w:sz w:val="28"/>
        </w:rPr>
        <w:t>дтверджують</w:t>
      </w:r>
      <w:r w:rsidRPr="005A135B">
        <w:rPr>
          <w:spacing w:val="1"/>
          <w:sz w:val="28"/>
        </w:rPr>
        <w:t xml:space="preserve"> </w:t>
      </w:r>
      <w:r w:rsidRPr="005A135B">
        <w:rPr>
          <w:sz w:val="28"/>
        </w:rPr>
        <w:t>призначення</w:t>
      </w:r>
      <w:r w:rsidRPr="005A135B">
        <w:rPr>
          <w:spacing w:val="1"/>
          <w:sz w:val="28"/>
        </w:rPr>
        <w:t xml:space="preserve"> </w:t>
      </w:r>
      <w:r w:rsidRPr="005A135B">
        <w:rPr>
          <w:sz w:val="28"/>
        </w:rPr>
        <w:t>на</w:t>
      </w:r>
      <w:r w:rsidRPr="005A135B">
        <w:rPr>
          <w:spacing w:val="1"/>
          <w:sz w:val="28"/>
        </w:rPr>
        <w:t xml:space="preserve"> </w:t>
      </w:r>
      <w:proofErr w:type="spellStart"/>
      <w:r w:rsidRPr="005A135B">
        <w:rPr>
          <w:spacing w:val="-1"/>
          <w:sz w:val="28"/>
        </w:rPr>
        <w:t>п</w:t>
      </w:r>
      <w:r w:rsidR="00CD616B">
        <w:rPr>
          <w:spacing w:val="-1"/>
          <w:sz w:val="28"/>
        </w:rPr>
        <w:t>ό</w:t>
      </w:r>
      <w:r w:rsidRPr="005A135B">
        <w:rPr>
          <w:spacing w:val="-1"/>
          <w:sz w:val="28"/>
        </w:rPr>
        <w:t>саду</w:t>
      </w:r>
      <w:proofErr w:type="spellEnd"/>
      <w:r w:rsidRPr="005A135B">
        <w:rPr>
          <w:spacing w:val="-17"/>
          <w:sz w:val="28"/>
        </w:rPr>
        <w:t xml:space="preserve"> </w:t>
      </w:r>
      <w:r w:rsidRPr="005A135B">
        <w:rPr>
          <w:spacing w:val="-1"/>
          <w:sz w:val="28"/>
        </w:rPr>
        <w:t>кер</w:t>
      </w:r>
      <w:r w:rsidR="00CD616B">
        <w:rPr>
          <w:spacing w:val="-1"/>
          <w:sz w:val="28"/>
        </w:rPr>
        <w:t>і</w:t>
      </w:r>
      <w:r w:rsidRPr="005A135B">
        <w:rPr>
          <w:spacing w:val="-1"/>
          <w:sz w:val="28"/>
        </w:rPr>
        <w:t>вника</w:t>
      </w:r>
      <w:r w:rsidRPr="005A135B">
        <w:rPr>
          <w:spacing w:val="-16"/>
          <w:sz w:val="28"/>
        </w:rPr>
        <w:t xml:space="preserve"> </w:t>
      </w:r>
      <w:r w:rsidRPr="005A135B">
        <w:rPr>
          <w:spacing w:val="-1"/>
          <w:sz w:val="28"/>
        </w:rPr>
        <w:t>СГД-резидента</w:t>
      </w:r>
      <w:r w:rsidRPr="005A135B">
        <w:rPr>
          <w:spacing w:val="-16"/>
          <w:sz w:val="28"/>
        </w:rPr>
        <w:t xml:space="preserve"> </w:t>
      </w:r>
      <w:proofErr w:type="spellStart"/>
      <w:r w:rsidRPr="005A135B">
        <w:rPr>
          <w:sz w:val="28"/>
        </w:rPr>
        <w:t>засн</w:t>
      </w:r>
      <w:r w:rsidR="00CD616B">
        <w:rPr>
          <w:sz w:val="28"/>
        </w:rPr>
        <w:t>ό</w:t>
      </w:r>
      <w:r w:rsidRPr="005A135B">
        <w:rPr>
          <w:sz w:val="28"/>
        </w:rPr>
        <w:t>вника</w:t>
      </w:r>
      <w:proofErr w:type="spellEnd"/>
      <w:r w:rsidRPr="005A135B">
        <w:rPr>
          <w:sz w:val="28"/>
        </w:rPr>
        <w:t>;</w:t>
      </w:r>
      <w:r w:rsidRPr="005A135B">
        <w:rPr>
          <w:spacing w:val="-17"/>
          <w:sz w:val="28"/>
        </w:rPr>
        <w:t xml:space="preserve"> </w:t>
      </w:r>
    </w:p>
    <w:p w14:paraId="5343BA7A" w14:textId="4BBF86EF" w:rsidR="000911DA" w:rsidRPr="005A135B" w:rsidRDefault="003D5396" w:rsidP="005A135B">
      <w:pPr>
        <w:pStyle w:val="a5"/>
        <w:numPr>
          <w:ilvl w:val="0"/>
          <w:numId w:val="38"/>
        </w:numPr>
        <w:tabs>
          <w:tab w:val="left" w:pos="975"/>
        </w:tabs>
        <w:spacing w:line="360" w:lineRule="auto"/>
        <w:ind w:left="357" w:hanging="357"/>
        <w:rPr>
          <w:sz w:val="28"/>
        </w:rPr>
      </w:pPr>
      <w:proofErr w:type="spellStart"/>
      <w:r w:rsidRPr="005A135B">
        <w:rPr>
          <w:sz w:val="28"/>
        </w:rPr>
        <w:t>з</w:t>
      </w:r>
      <w:r w:rsidR="00CD616B">
        <w:rPr>
          <w:sz w:val="28"/>
        </w:rPr>
        <w:t>ό</w:t>
      </w:r>
      <w:r w:rsidRPr="005A135B">
        <w:rPr>
          <w:sz w:val="28"/>
        </w:rPr>
        <w:t>крема</w:t>
      </w:r>
      <w:proofErr w:type="spellEnd"/>
      <w:r w:rsidRPr="005A135B">
        <w:rPr>
          <w:sz w:val="28"/>
        </w:rPr>
        <w:t>,</w:t>
      </w:r>
      <w:r w:rsidRPr="005A135B">
        <w:rPr>
          <w:spacing w:val="-17"/>
          <w:sz w:val="28"/>
        </w:rPr>
        <w:t xml:space="preserve"> </w:t>
      </w:r>
      <w:proofErr w:type="spellStart"/>
      <w:r w:rsidRPr="005A135B">
        <w:rPr>
          <w:sz w:val="28"/>
        </w:rPr>
        <w:t>не</w:t>
      </w:r>
      <w:r w:rsidR="00CD616B">
        <w:rPr>
          <w:sz w:val="28"/>
        </w:rPr>
        <w:t>ό</w:t>
      </w:r>
      <w:r w:rsidRPr="005A135B">
        <w:rPr>
          <w:sz w:val="28"/>
        </w:rPr>
        <w:t>бх</w:t>
      </w:r>
      <w:r w:rsidR="00CD616B">
        <w:rPr>
          <w:sz w:val="28"/>
        </w:rPr>
        <w:t>і</w:t>
      </w:r>
      <w:r w:rsidRPr="005A135B">
        <w:rPr>
          <w:sz w:val="28"/>
        </w:rPr>
        <w:t>дн</w:t>
      </w:r>
      <w:r w:rsidR="00CD616B">
        <w:rPr>
          <w:sz w:val="28"/>
        </w:rPr>
        <w:t>ό</w:t>
      </w:r>
      <w:proofErr w:type="spellEnd"/>
      <w:r w:rsidRPr="005A135B">
        <w:rPr>
          <w:spacing w:val="-16"/>
          <w:sz w:val="28"/>
        </w:rPr>
        <w:t xml:space="preserve"> </w:t>
      </w:r>
      <w:r w:rsidRPr="005A135B">
        <w:rPr>
          <w:sz w:val="28"/>
        </w:rPr>
        <w:t>надати</w:t>
      </w:r>
      <w:r w:rsidRPr="005A135B">
        <w:rPr>
          <w:spacing w:val="-17"/>
          <w:sz w:val="28"/>
        </w:rPr>
        <w:t xml:space="preserve"> </w:t>
      </w:r>
      <w:proofErr w:type="spellStart"/>
      <w:r w:rsidRPr="005A135B">
        <w:rPr>
          <w:sz w:val="28"/>
        </w:rPr>
        <w:t>к</w:t>
      </w:r>
      <w:r w:rsidR="00CD616B">
        <w:rPr>
          <w:sz w:val="28"/>
        </w:rPr>
        <w:t>ό</w:t>
      </w:r>
      <w:r w:rsidRPr="005A135B">
        <w:rPr>
          <w:sz w:val="28"/>
        </w:rPr>
        <w:t>п</w:t>
      </w:r>
      <w:r w:rsidR="00CD616B">
        <w:rPr>
          <w:sz w:val="28"/>
        </w:rPr>
        <w:t>і</w:t>
      </w:r>
      <w:r w:rsidRPr="005A135B">
        <w:rPr>
          <w:sz w:val="28"/>
        </w:rPr>
        <w:t>ю</w:t>
      </w:r>
      <w:proofErr w:type="spellEnd"/>
      <w:r w:rsidRPr="005A135B">
        <w:rPr>
          <w:spacing w:val="-68"/>
          <w:sz w:val="28"/>
        </w:rPr>
        <w:t xml:space="preserve"> </w:t>
      </w:r>
      <w:proofErr w:type="spellStart"/>
      <w:r w:rsidRPr="005A135B">
        <w:rPr>
          <w:sz w:val="28"/>
        </w:rPr>
        <w:t>пасп</w:t>
      </w:r>
      <w:r w:rsidR="00CD616B">
        <w:rPr>
          <w:sz w:val="28"/>
        </w:rPr>
        <w:t>ό</w:t>
      </w:r>
      <w:r w:rsidRPr="005A135B">
        <w:rPr>
          <w:sz w:val="28"/>
        </w:rPr>
        <w:t>рта</w:t>
      </w:r>
      <w:proofErr w:type="spellEnd"/>
      <w:r w:rsidRPr="005A135B">
        <w:rPr>
          <w:spacing w:val="1"/>
          <w:sz w:val="28"/>
        </w:rPr>
        <w:t xml:space="preserve"> </w:t>
      </w:r>
      <w:r w:rsidRPr="005A135B">
        <w:rPr>
          <w:sz w:val="28"/>
        </w:rPr>
        <w:t>та</w:t>
      </w:r>
      <w:r w:rsidRPr="005A135B">
        <w:rPr>
          <w:spacing w:val="1"/>
          <w:sz w:val="28"/>
        </w:rPr>
        <w:t xml:space="preserve"> </w:t>
      </w:r>
      <w:proofErr w:type="spellStart"/>
      <w:r w:rsidRPr="005A135B">
        <w:rPr>
          <w:sz w:val="28"/>
        </w:rPr>
        <w:t>д</w:t>
      </w:r>
      <w:r w:rsidR="00CD616B">
        <w:rPr>
          <w:sz w:val="28"/>
        </w:rPr>
        <w:t>ό</w:t>
      </w:r>
      <w:r w:rsidRPr="005A135B">
        <w:rPr>
          <w:sz w:val="28"/>
        </w:rPr>
        <w:t>в</w:t>
      </w:r>
      <w:r w:rsidR="00CD616B">
        <w:rPr>
          <w:sz w:val="28"/>
        </w:rPr>
        <w:t>і</w:t>
      </w:r>
      <w:r w:rsidRPr="005A135B">
        <w:rPr>
          <w:sz w:val="28"/>
        </w:rPr>
        <w:t>дку</w:t>
      </w:r>
      <w:proofErr w:type="spellEnd"/>
      <w:r w:rsidRPr="005A135B">
        <w:rPr>
          <w:spacing w:val="1"/>
          <w:sz w:val="28"/>
        </w:rPr>
        <w:t xml:space="preserve"> </w:t>
      </w:r>
      <w:r w:rsidRPr="005A135B">
        <w:rPr>
          <w:sz w:val="28"/>
        </w:rPr>
        <w:t>з</w:t>
      </w:r>
      <w:r w:rsidRPr="005A135B">
        <w:rPr>
          <w:spacing w:val="1"/>
          <w:sz w:val="28"/>
        </w:rPr>
        <w:t xml:space="preserve"> </w:t>
      </w:r>
      <w:proofErr w:type="spellStart"/>
      <w:r w:rsidRPr="005A135B">
        <w:rPr>
          <w:sz w:val="28"/>
        </w:rPr>
        <w:t>присв</w:t>
      </w:r>
      <w:r w:rsidR="00CD616B">
        <w:rPr>
          <w:sz w:val="28"/>
        </w:rPr>
        <w:t>ό</w:t>
      </w:r>
      <w:r w:rsidRPr="005A135B">
        <w:rPr>
          <w:sz w:val="28"/>
        </w:rPr>
        <w:t>єним</w:t>
      </w:r>
      <w:proofErr w:type="spellEnd"/>
      <w:r w:rsidRPr="005A135B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5A135B">
        <w:rPr>
          <w:sz w:val="28"/>
        </w:rPr>
        <w:t>дентиф</w:t>
      </w:r>
      <w:r w:rsidR="00CD616B">
        <w:rPr>
          <w:sz w:val="28"/>
        </w:rPr>
        <w:t>і</w:t>
      </w:r>
      <w:r w:rsidRPr="005A135B">
        <w:rPr>
          <w:sz w:val="28"/>
        </w:rPr>
        <w:t>кац</w:t>
      </w:r>
      <w:r w:rsidR="00CD616B">
        <w:rPr>
          <w:sz w:val="28"/>
        </w:rPr>
        <w:t>і</w:t>
      </w:r>
      <w:r w:rsidRPr="005A135B">
        <w:rPr>
          <w:sz w:val="28"/>
        </w:rPr>
        <w:t>йним</w:t>
      </w:r>
      <w:r w:rsidRPr="005A135B">
        <w:rPr>
          <w:spacing w:val="1"/>
          <w:sz w:val="28"/>
        </w:rPr>
        <w:t xml:space="preserve"> </w:t>
      </w:r>
      <w:proofErr w:type="spellStart"/>
      <w:r w:rsidRPr="005A135B">
        <w:rPr>
          <w:sz w:val="28"/>
        </w:rPr>
        <w:t>н</w:t>
      </w:r>
      <w:r w:rsidR="00CD616B">
        <w:rPr>
          <w:sz w:val="28"/>
        </w:rPr>
        <w:t>ό</w:t>
      </w:r>
      <w:r w:rsidRPr="005A135B">
        <w:rPr>
          <w:sz w:val="28"/>
        </w:rPr>
        <w:t>мер</w:t>
      </w:r>
      <w:r w:rsidR="00CD616B">
        <w:rPr>
          <w:sz w:val="28"/>
        </w:rPr>
        <w:t>ό</w:t>
      </w:r>
      <w:r w:rsidRPr="005A135B">
        <w:rPr>
          <w:sz w:val="28"/>
        </w:rPr>
        <w:t>м</w:t>
      </w:r>
      <w:proofErr w:type="spellEnd"/>
      <w:r w:rsidRPr="005A135B">
        <w:rPr>
          <w:spacing w:val="1"/>
          <w:sz w:val="28"/>
        </w:rPr>
        <w:t xml:space="preserve"> </w:t>
      </w:r>
      <w:r w:rsidRPr="005A135B">
        <w:rPr>
          <w:sz w:val="28"/>
        </w:rPr>
        <w:t>платник</w:t>
      </w:r>
      <w:r w:rsidR="00CD616B">
        <w:rPr>
          <w:sz w:val="28"/>
        </w:rPr>
        <w:t>і</w:t>
      </w:r>
      <w:r w:rsidRPr="005A135B">
        <w:rPr>
          <w:sz w:val="28"/>
        </w:rPr>
        <w:t>в</w:t>
      </w:r>
      <w:r w:rsidRPr="005A135B">
        <w:rPr>
          <w:spacing w:val="1"/>
          <w:sz w:val="28"/>
        </w:rPr>
        <w:t xml:space="preserve"> </w:t>
      </w:r>
      <w:proofErr w:type="spellStart"/>
      <w:r w:rsidRPr="005A135B">
        <w:rPr>
          <w:sz w:val="28"/>
        </w:rPr>
        <w:t>п</w:t>
      </w:r>
      <w:r w:rsidR="00CD616B">
        <w:rPr>
          <w:sz w:val="28"/>
        </w:rPr>
        <w:t>ό</w:t>
      </w:r>
      <w:r w:rsidRPr="005A135B">
        <w:rPr>
          <w:sz w:val="28"/>
        </w:rPr>
        <w:t>датк</w:t>
      </w:r>
      <w:r w:rsidR="00CD616B">
        <w:rPr>
          <w:sz w:val="28"/>
        </w:rPr>
        <w:t>і</w:t>
      </w:r>
      <w:r w:rsidRPr="005A135B">
        <w:rPr>
          <w:sz w:val="28"/>
        </w:rPr>
        <w:t>в</w:t>
      </w:r>
      <w:proofErr w:type="spellEnd"/>
      <w:r w:rsidRPr="005A135B">
        <w:rPr>
          <w:spacing w:val="-1"/>
          <w:sz w:val="28"/>
        </w:rPr>
        <w:t xml:space="preserve"> </w:t>
      </w:r>
      <w:r w:rsidRPr="005A135B">
        <w:rPr>
          <w:sz w:val="28"/>
        </w:rPr>
        <w:t>кер</w:t>
      </w:r>
      <w:r w:rsidR="00CD616B">
        <w:rPr>
          <w:sz w:val="28"/>
        </w:rPr>
        <w:t>і</w:t>
      </w:r>
      <w:r w:rsidRPr="005A135B">
        <w:rPr>
          <w:sz w:val="28"/>
        </w:rPr>
        <w:t>вника.</w:t>
      </w:r>
    </w:p>
    <w:p w14:paraId="6855BDC0" w14:textId="2E0DFCD6" w:rsidR="000911DA" w:rsidRPr="00935898" w:rsidRDefault="00CD616B">
      <w:pPr>
        <w:pStyle w:val="a5"/>
        <w:numPr>
          <w:ilvl w:val="0"/>
          <w:numId w:val="23"/>
        </w:numPr>
        <w:tabs>
          <w:tab w:val="left" w:pos="1195"/>
        </w:tabs>
        <w:spacing w:before="1" w:line="360" w:lineRule="auto"/>
        <w:ind w:left="101" w:right="109" w:firstLine="709"/>
        <w:rPr>
          <w:sz w:val="28"/>
        </w:rPr>
      </w:pPr>
      <w:r>
        <w:rPr>
          <w:sz w:val="28"/>
        </w:rPr>
        <w:t>і</w:t>
      </w:r>
      <w:r w:rsidR="003D5396" w:rsidRPr="00935898">
        <w:rPr>
          <w:sz w:val="28"/>
        </w:rPr>
        <w:t>дентиф</w:t>
      </w:r>
      <w:r>
        <w:rPr>
          <w:sz w:val="28"/>
        </w:rPr>
        <w:t>і</w:t>
      </w:r>
      <w:r w:rsidR="003D5396" w:rsidRPr="00935898">
        <w:rPr>
          <w:sz w:val="28"/>
        </w:rPr>
        <w:t>кац</w:t>
      </w:r>
      <w:r>
        <w:rPr>
          <w:sz w:val="28"/>
        </w:rPr>
        <w:t>і</w:t>
      </w:r>
      <w:r w:rsidR="003D5396" w:rsidRPr="00935898">
        <w:rPr>
          <w:sz w:val="28"/>
        </w:rPr>
        <w:t>йн</w:t>
      </w:r>
      <w:r>
        <w:rPr>
          <w:sz w:val="28"/>
        </w:rPr>
        <w:t>і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дан</w:t>
      </w:r>
      <w:r>
        <w:rPr>
          <w:sz w:val="28"/>
        </w:rPr>
        <w:t>і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Ф</w:t>
      </w:r>
      <w:r>
        <w:rPr>
          <w:sz w:val="28"/>
        </w:rPr>
        <w:t>ό</w:t>
      </w:r>
      <w:proofErr w:type="spellEnd"/>
      <w:r w:rsidR="003D5396" w:rsidRPr="00935898">
        <w:rPr>
          <w:sz w:val="28"/>
        </w:rPr>
        <w:t>,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як</w:t>
      </w:r>
      <w:r>
        <w:rPr>
          <w:sz w:val="28"/>
        </w:rPr>
        <w:t>і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мають</w:t>
      </w:r>
      <w:r w:rsidR="003D5396" w:rsidRPr="00935898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п</w:t>
      </w:r>
      <w:r>
        <w:rPr>
          <w:sz w:val="28"/>
        </w:rPr>
        <w:t>ό</w:t>
      </w:r>
      <w:r w:rsidR="003D5396" w:rsidRPr="00935898">
        <w:rPr>
          <w:sz w:val="28"/>
        </w:rPr>
        <w:t>середк</w:t>
      </w:r>
      <w:r>
        <w:rPr>
          <w:sz w:val="28"/>
        </w:rPr>
        <w:t>ό</w:t>
      </w:r>
      <w:r w:rsidR="003D5396" w:rsidRPr="00935898">
        <w:rPr>
          <w:sz w:val="28"/>
        </w:rPr>
        <w:t>ваний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вплив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на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д</w:t>
      </w:r>
      <w:r>
        <w:rPr>
          <w:sz w:val="28"/>
        </w:rPr>
        <w:t>і</w:t>
      </w:r>
      <w:r w:rsidR="003D5396" w:rsidRPr="00935898">
        <w:rPr>
          <w:sz w:val="28"/>
        </w:rPr>
        <w:t>яльн</w:t>
      </w:r>
      <w:r>
        <w:rPr>
          <w:sz w:val="28"/>
        </w:rPr>
        <w:t>і</w:t>
      </w:r>
      <w:r w:rsidR="003D5396" w:rsidRPr="00935898">
        <w:rPr>
          <w:sz w:val="28"/>
        </w:rPr>
        <w:t xml:space="preserve">сть СГД-резидента </w:t>
      </w:r>
      <w:proofErr w:type="spellStart"/>
      <w:r w:rsidR="003D5396" w:rsidRPr="00935898">
        <w:rPr>
          <w:sz w:val="28"/>
        </w:rPr>
        <w:t>засн</w:t>
      </w:r>
      <w:r>
        <w:rPr>
          <w:sz w:val="28"/>
        </w:rPr>
        <w:t>ό</w:t>
      </w:r>
      <w:r w:rsidR="003D5396" w:rsidRPr="00935898">
        <w:rPr>
          <w:sz w:val="28"/>
        </w:rPr>
        <w:t>вника</w:t>
      </w:r>
      <w:proofErr w:type="spellEnd"/>
      <w:r w:rsidR="003D5396" w:rsidRPr="00935898">
        <w:rPr>
          <w:sz w:val="28"/>
        </w:rPr>
        <w:t xml:space="preserve"> (50 </w:t>
      </w:r>
      <w:r>
        <w:rPr>
          <w:sz w:val="28"/>
        </w:rPr>
        <w:t>і</w:t>
      </w:r>
      <w:r w:rsidR="003D5396" w:rsidRPr="00935898">
        <w:rPr>
          <w:sz w:val="28"/>
        </w:rPr>
        <w:t xml:space="preserve"> б</w:t>
      </w:r>
      <w:r>
        <w:rPr>
          <w:sz w:val="28"/>
        </w:rPr>
        <w:t>і</w:t>
      </w:r>
      <w:r w:rsidR="003D5396" w:rsidRPr="00935898">
        <w:rPr>
          <w:sz w:val="28"/>
        </w:rPr>
        <w:t xml:space="preserve">льше % </w:t>
      </w:r>
      <w:proofErr w:type="spellStart"/>
      <w:r w:rsidR="003D5396" w:rsidRPr="00935898">
        <w:rPr>
          <w:sz w:val="28"/>
        </w:rPr>
        <w:t>статутн</w:t>
      </w:r>
      <w:r>
        <w:rPr>
          <w:sz w:val="28"/>
        </w:rPr>
        <w:t>ό</w:t>
      </w:r>
      <w:r w:rsidR="003D5396" w:rsidRPr="00935898">
        <w:rPr>
          <w:sz w:val="28"/>
        </w:rPr>
        <w:t>г</w:t>
      </w:r>
      <w:r>
        <w:rPr>
          <w:sz w:val="28"/>
        </w:rPr>
        <w:t>ό</w:t>
      </w:r>
      <w:proofErr w:type="spellEnd"/>
      <w:r w:rsidR="003D5396" w:rsidRPr="00935898">
        <w:rPr>
          <w:sz w:val="28"/>
        </w:rPr>
        <w:t xml:space="preserve"> кап</w:t>
      </w:r>
      <w:r>
        <w:rPr>
          <w:sz w:val="28"/>
        </w:rPr>
        <w:t>і</w:t>
      </w:r>
      <w:r w:rsidR="003D5396" w:rsidRPr="00935898">
        <w:rPr>
          <w:sz w:val="28"/>
        </w:rPr>
        <w:t>талу),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шлях</w:t>
      </w:r>
      <w:r>
        <w:rPr>
          <w:sz w:val="28"/>
        </w:rPr>
        <w:t>ό</w:t>
      </w:r>
      <w:r w:rsidR="003D5396" w:rsidRPr="00935898">
        <w:rPr>
          <w:sz w:val="28"/>
        </w:rPr>
        <w:t>м</w:t>
      </w:r>
      <w:proofErr w:type="spellEnd"/>
      <w:r w:rsidR="003D5396" w:rsidRPr="00935898">
        <w:rPr>
          <w:spacing w:val="-12"/>
          <w:sz w:val="28"/>
        </w:rPr>
        <w:t xml:space="preserve"> </w:t>
      </w:r>
      <w:r w:rsidR="003D5396" w:rsidRPr="00935898">
        <w:rPr>
          <w:sz w:val="28"/>
        </w:rPr>
        <w:t>надання</w:t>
      </w:r>
      <w:r w:rsidR="003D5396" w:rsidRPr="00935898">
        <w:rPr>
          <w:spacing w:val="-11"/>
          <w:sz w:val="28"/>
        </w:rPr>
        <w:t xml:space="preserve"> </w:t>
      </w:r>
      <w:proofErr w:type="spellStart"/>
      <w:r w:rsidR="003D5396" w:rsidRPr="00935898">
        <w:rPr>
          <w:sz w:val="28"/>
        </w:rPr>
        <w:t>к</w:t>
      </w:r>
      <w:r>
        <w:rPr>
          <w:sz w:val="28"/>
        </w:rPr>
        <w:t>ό</w:t>
      </w:r>
      <w:r w:rsidR="003D5396" w:rsidRPr="00935898">
        <w:rPr>
          <w:sz w:val="28"/>
        </w:rPr>
        <w:t>п</w:t>
      </w:r>
      <w:r>
        <w:rPr>
          <w:sz w:val="28"/>
        </w:rPr>
        <w:t>і</w:t>
      </w:r>
      <w:r w:rsidR="003D5396" w:rsidRPr="00935898">
        <w:rPr>
          <w:sz w:val="28"/>
        </w:rPr>
        <w:t>й</w:t>
      </w:r>
      <w:proofErr w:type="spellEnd"/>
      <w:r w:rsidR="003D5396" w:rsidRPr="00935898">
        <w:rPr>
          <w:spacing w:val="-11"/>
          <w:sz w:val="28"/>
        </w:rPr>
        <w:t xml:space="preserve"> </w:t>
      </w:r>
      <w:proofErr w:type="spellStart"/>
      <w:r w:rsidR="003D5396" w:rsidRPr="00935898">
        <w:rPr>
          <w:sz w:val="28"/>
        </w:rPr>
        <w:t>пасп</w:t>
      </w:r>
      <w:r>
        <w:rPr>
          <w:sz w:val="28"/>
        </w:rPr>
        <w:t>ό</w:t>
      </w:r>
      <w:r w:rsidR="003D5396" w:rsidRPr="00935898">
        <w:rPr>
          <w:sz w:val="28"/>
        </w:rPr>
        <w:t>рт</w:t>
      </w:r>
      <w:r>
        <w:rPr>
          <w:sz w:val="28"/>
        </w:rPr>
        <w:t>і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pacing w:val="-12"/>
          <w:sz w:val="28"/>
        </w:rPr>
        <w:t xml:space="preserve"> </w:t>
      </w:r>
      <w:proofErr w:type="spellStart"/>
      <w:r w:rsidR="003D5396" w:rsidRPr="00935898">
        <w:rPr>
          <w:sz w:val="28"/>
        </w:rPr>
        <w:t>аб</w:t>
      </w:r>
      <w:r>
        <w:rPr>
          <w:sz w:val="28"/>
        </w:rPr>
        <w:t>ό</w:t>
      </w:r>
      <w:proofErr w:type="spellEnd"/>
      <w:r w:rsidR="003D5396" w:rsidRPr="00935898">
        <w:rPr>
          <w:spacing w:val="-11"/>
          <w:sz w:val="28"/>
        </w:rPr>
        <w:t xml:space="preserve"> </w:t>
      </w:r>
      <w:proofErr w:type="spellStart"/>
      <w:r w:rsidR="003D5396" w:rsidRPr="00935898">
        <w:rPr>
          <w:sz w:val="28"/>
        </w:rPr>
        <w:t>письм</w:t>
      </w:r>
      <w:r>
        <w:rPr>
          <w:sz w:val="28"/>
        </w:rPr>
        <w:t>ό</w:t>
      </w:r>
      <w:r w:rsidR="003D5396" w:rsidRPr="00935898">
        <w:rPr>
          <w:sz w:val="28"/>
        </w:rPr>
        <w:t>в</w:t>
      </w:r>
      <w:r>
        <w:rPr>
          <w:sz w:val="28"/>
        </w:rPr>
        <w:t>ό</w:t>
      </w:r>
      <w:r w:rsidR="003D5396" w:rsidRPr="00935898">
        <w:rPr>
          <w:sz w:val="28"/>
        </w:rPr>
        <w:t>г</w:t>
      </w:r>
      <w:r>
        <w:rPr>
          <w:sz w:val="28"/>
        </w:rPr>
        <w:t>ό</w:t>
      </w:r>
      <w:proofErr w:type="spellEnd"/>
      <w:r w:rsidR="003D5396" w:rsidRPr="00935898">
        <w:rPr>
          <w:spacing w:val="-12"/>
          <w:sz w:val="28"/>
        </w:rPr>
        <w:t xml:space="preserve"> </w:t>
      </w:r>
      <w:proofErr w:type="spellStart"/>
      <w:r w:rsidR="003D5396" w:rsidRPr="00935898">
        <w:rPr>
          <w:sz w:val="28"/>
        </w:rPr>
        <w:t>п</w:t>
      </w:r>
      <w:r>
        <w:rPr>
          <w:sz w:val="28"/>
        </w:rPr>
        <w:t>ό</w:t>
      </w:r>
      <w:r w:rsidR="003D5396" w:rsidRPr="00935898">
        <w:rPr>
          <w:sz w:val="28"/>
        </w:rPr>
        <w:t>в</w:t>
      </w:r>
      <w:r>
        <w:rPr>
          <w:sz w:val="28"/>
        </w:rPr>
        <w:t>і</w:t>
      </w:r>
      <w:r w:rsidR="003D5396" w:rsidRPr="00935898">
        <w:rPr>
          <w:sz w:val="28"/>
        </w:rPr>
        <w:t>д</w:t>
      </w:r>
      <w:r>
        <w:rPr>
          <w:sz w:val="28"/>
        </w:rPr>
        <w:t>ό</w:t>
      </w:r>
      <w:r w:rsidR="003D5396" w:rsidRPr="00935898">
        <w:rPr>
          <w:sz w:val="28"/>
        </w:rPr>
        <w:t>млення</w:t>
      </w:r>
      <w:proofErr w:type="spellEnd"/>
      <w:r w:rsidR="003D5396" w:rsidRPr="00935898">
        <w:rPr>
          <w:spacing w:val="-11"/>
          <w:sz w:val="28"/>
        </w:rPr>
        <w:t xml:space="preserve"> </w:t>
      </w:r>
      <w:r>
        <w:rPr>
          <w:sz w:val="28"/>
        </w:rPr>
        <w:t>і</w:t>
      </w:r>
      <w:r w:rsidR="003D5396" w:rsidRPr="00935898">
        <w:rPr>
          <w:sz w:val="28"/>
        </w:rPr>
        <w:t>з</w:t>
      </w:r>
      <w:r w:rsidR="003D5396" w:rsidRPr="00935898">
        <w:rPr>
          <w:spacing w:val="-11"/>
          <w:sz w:val="28"/>
        </w:rPr>
        <w:t xml:space="preserve"> </w:t>
      </w:r>
      <w:r w:rsidR="003D5396" w:rsidRPr="00935898">
        <w:rPr>
          <w:sz w:val="28"/>
        </w:rPr>
        <w:t>зазначенням</w:t>
      </w:r>
      <w:r w:rsidR="003D5396" w:rsidRPr="00935898">
        <w:rPr>
          <w:spacing w:val="-67"/>
          <w:sz w:val="28"/>
        </w:rPr>
        <w:t xml:space="preserve"> </w:t>
      </w:r>
      <w:proofErr w:type="spellStart"/>
      <w:r w:rsidR="003D5396" w:rsidRPr="00935898">
        <w:rPr>
          <w:sz w:val="28"/>
        </w:rPr>
        <w:t>так</w:t>
      </w:r>
      <w:r>
        <w:rPr>
          <w:sz w:val="28"/>
        </w:rPr>
        <w:t>ό</w:t>
      </w:r>
      <w:r w:rsidR="003D5396" w:rsidRPr="00935898">
        <w:rPr>
          <w:sz w:val="28"/>
        </w:rPr>
        <w:t>ї</w:t>
      </w:r>
      <w:proofErr w:type="spellEnd"/>
      <w:r w:rsidR="003D5396" w:rsidRPr="00935898">
        <w:rPr>
          <w:sz w:val="28"/>
        </w:rPr>
        <w:t xml:space="preserve"> </w:t>
      </w:r>
      <w:proofErr w:type="spellStart"/>
      <w:r>
        <w:rPr>
          <w:sz w:val="28"/>
        </w:rPr>
        <w:t>і</w:t>
      </w:r>
      <w:r w:rsidR="003D5396" w:rsidRPr="00935898">
        <w:rPr>
          <w:sz w:val="28"/>
        </w:rPr>
        <w:t>нф</w:t>
      </w:r>
      <w:r>
        <w:rPr>
          <w:sz w:val="28"/>
        </w:rPr>
        <w:t>ό</w:t>
      </w:r>
      <w:r w:rsidR="003D5396" w:rsidRPr="00935898">
        <w:rPr>
          <w:sz w:val="28"/>
        </w:rPr>
        <w:t>рмац</w:t>
      </w:r>
      <w:r>
        <w:rPr>
          <w:sz w:val="28"/>
        </w:rPr>
        <w:t>і</w:t>
      </w:r>
      <w:r w:rsidR="003D5396" w:rsidRPr="00935898">
        <w:rPr>
          <w:sz w:val="28"/>
        </w:rPr>
        <w:t>ї</w:t>
      </w:r>
      <w:proofErr w:type="spellEnd"/>
      <w:r w:rsidR="003D5396" w:rsidRPr="00935898">
        <w:rPr>
          <w:sz w:val="28"/>
        </w:rPr>
        <w:t>: пр</w:t>
      </w:r>
      <w:r>
        <w:rPr>
          <w:sz w:val="28"/>
        </w:rPr>
        <w:t>і</w:t>
      </w:r>
      <w:r w:rsidR="003D5396" w:rsidRPr="00935898">
        <w:rPr>
          <w:sz w:val="28"/>
        </w:rPr>
        <w:t xml:space="preserve">звище, </w:t>
      </w:r>
      <w:r>
        <w:rPr>
          <w:sz w:val="28"/>
        </w:rPr>
        <w:t>і</w:t>
      </w:r>
      <w:r w:rsidR="003D5396" w:rsidRPr="00935898">
        <w:rPr>
          <w:sz w:val="28"/>
        </w:rPr>
        <w:t xml:space="preserve">м'я, </w:t>
      </w:r>
      <w:proofErr w:type="spellStart"/>
      <w:r w:rsidR="003D5396" w:rsidRPr="00935898">
        <w:rPr>
          <w:sz w:val="28"/>
        </w:rPr>
        <w:t>п</w:t>
      </w:r>
      <w:r>
        <w:rPr>
          <w:sz w:val="28"/>
        </w:rPr>
        <w:t>ό</w:t>
      </w:r>
      <w:r w:rsidR="003D5396" w:rsidRPr="00935898">
        <w:rPr>
          <w:sz w:val="28"/>
        </w:rPr>
        <w:t>-батьк</w:t>
      </w:r>
      <w:r>
        <w:rPr>
          <w:sz w:val="28"/>
        </w:rPr>
        <w:t>ό</w:t>
      </w:r>
      <w:r w:rsidR="003D5396" w:rsidRPr="00935898">
        <w:rPr>
          <w:sz w:val="28"/>
        </w:rPr>
        <w:t>в</w:t>
      </w:r>
      <w:r>
        <w:rPr>
          <w:sz w:val="28"/>
        </w:rPr>
        <w:t>і</w:t>
      </w:r>
      <w:proofErr w:type="spellEnd"/>
      <w:r w:rsidR="003D5396" w:rsidRPr="00935898">
        <w:rPr>
          <w:sz w:val="28"/>
        </w:rPr>
        <w:t xml:space="preserve">, дата </w:t>
      </w:r>
      <w:proofErr w:type="spellStart"/>
      <w:r w:rsidR="003D5396" w:rsidRPr="00935898">
        <w:rPr>
          <w:sz w:val="28"/>
        </w:rPr>
        <w:t>нар</w:t>
      </w:r>
      <w:r>
        <w:rPr>
          <w:sz w:val="28"/>
        </w:rPr>
        <w:t>ό</w:t>
      </w:r>
      <w:r w:rsidR="003D5396" w:rsidRPr="00935898">
        <w:rPr>
          <w:sz w:val="28"/>
        </w:rPr>
        <w:t>дження</w:t>
      </w:r>
      <w:proofErr w:type="spellEnd"/>
      <w:r w:rsidR="003D5396" w:rsidRPr="00935898">
        <w:rPr>
          <w:sz w:val="28"/>
        </w:rPr>
        <w:t>, сер</w:t>
      </w:r>
      <w:r>
        <w:rPr>
          <w:sz w:val="28"/>
        </w:rPr>
        <w:t>і</w:t>
      </w:r>
      <w:r w:rsidR="003D5396" w:rsidRPr="00935898">
        <w:rPr>
          <w:sz w:val="28"/>
        </w:rPr>
        <w:t xml:space="preserve">я та </w:t>
      </w:r>
      <w:proofErr w:type="spellStart"/>
      <w:r w:rsidR="003D5396" w:rsidRPr="00935898">
        <w:rPr>
          <w:sz w:val="28"/>
        </w:rPr>
        <w:t>н</w:t>
      </w:r>
      <w:r>
        <w:rPr>
          <w:sz w:val="28"/>
        </w:rPr>
        <w:t>ό</w:t>
      </w:r>
      <w:r w:rsidR="003D5396" w:rsidRPr="00935898">
        <w:rPr>
          <w:sz w:val="28"/>
        </w:rPr>
        <w:t>мер</w:t>
      </w:r>
      <w:proofErr w:type="spellEnd"/>
      <w:r w:rsidR="003D5396" w:rsidRPr="00935898">
        <w:rPr>
          <w:spacing w:val="-67"/>
          <w:sz w:val="28"/>
        </w:rPr>
        <w:t xml:space="preserve"> </w:t>
      </w:r>
      <w:proofErr w:type="spellStart"/>
      <w:r w:rsidR="003D5396" w:rsidRPr="00935898">
        <w:rPr>
          <w:sz w:val="28"/>
        </w:rPr>
        <w:lastRenderedPageBreak/>
        <w:t>пасп</w:t>
      </w:r>
      <w:r>
        <w:rPr>
          <w:sz w:val="28"/>
        </w:rPr>
        <w:t>ό</w:t>
      </w:r>
      <w:r w:rsidR="003D5396" w:rsidRPr="00935898">
        <w:rPr>
          <w:sz w:val="28"/>
        </w:rPr>
        <w:t>рта</w:t>
      </w:r>
      <w:proofErr w:type="spellEnd"/>
      <w:r w:rsidR="003D5396" w:rsidRPr="00935898">
        <w:rPr>
          <w:sz w:val="28"/>
        </w:rPr>
        <w:t xml:space="preserve"> (</w:t>
      </w:r>
      <w:proofErr w:type="spellStart"/>
      <w:r w:rsidR="003D5396" w:rsidRPr="00935898">
        <w:rPr>
          <w:sz w:val="28"/>
        </w:rPr>
        <w:t>аб</w:t>
      </w:r>
      <w:r>
        <w:rPr>
          <w:sz w:val="28"/>
        </w:rPr>
        <w:t>ό</w:t>
      </w:r>
      <w:proofErr w:type="spellEnd"/>
      <w:r w:rsidR="003D5396" w:rsidRPr="00935898">
        <w:rPr>
          <w:sz w:val="28"/>
        </w:rPr>
        <w:t xml:space="preserve"> </w:t>
      </w:r>
      <w:proofErr w:type="spellStart"/>
      <w:r>
        <w:rPr>
          <w:sz w:val="28"/>
        </w:rPr>
        <w:t>і</w:t>
      </w:r>
      <w:r w:rsidR="003D5396" w:rsidRPr="00935898">
        <w:rPr>
          <w:sz w:val="28"/>
        </w:rPr>
        <w:t>нш</w:t>
      </w:r>
      <w:r>
        <w:rPr>
          <w:sz w:val="28"/>
        </w:rPr>
        <w:t>ό</w:t>
      </w:r>
      <w:r w:rsidR="003D5396" w:rsidRPr="00935898">
        <w:rPr>
          <w:sz w:val="28"/>
        </w:rPr>
        <w:t>г</w:t>
      </w:r>
      <w:r>
        <w:rPr>
          <w:sz w:val="28"/>
        </w:rPr>
        <w:t>ό</w:t>
      </w:r>
      <w:proofErr w:type="spellEnd"/>
      <w:r w:rsidR="003D5396" w:rsidRPr="00935898">
        <w:rPr>
          <w:sz w:val="28"/>
        </w:rPr>
        <w:t xml:space="preserve"> </w:t>
      </w:r>
      <w:proofErr w:type="spellStart"/>
      <w:r w:rsidR="003D5396" w:rsidRPr="00935898">
        <w:rPr>
          <w:sz w:val="28"/>
        </w:rPr>
        <w:t>д</w:t>
      </w:r>
      <w:r>
        <w:rPr>
          <w:sz w:val="28"/>
        </w:rPr>
        <w:t>ό</w:t>
      </w:r>
      <w:r w:rsidR="003D5396" w:rsidRPr="00935898">
        <w:rPr>
          <w:sz w:val="28"/>
        </w:rPr>
        <w:t>кумента</w:t>
      </w:r>
      <w:proofErr w:type="spellEnd"/>
      <w:r w:rsidR="003D5396" w:rsidRPr="00935898">
        <w:rPr>
          <w:sz w:val="28"/>
        </w:rPr>
        <w:t>, який засв</w:t>
      </w:r>
      <w:r>
        <w:rPr>
          <w:sz w:val="28"/>
        </w:rPr>
        <w:t>і</w:t>
      </w:r>
      <w:r w:rsidR="003D5396" w:rsidRPr="00935898">
        <w:rPr>
          <w:sz w:val="28"/>
        </w:rPr>
        <w:t xml:space="preserve">дчує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с</w:t>
      </w:r>
      <w:r>
        <w:rPr>
          <w:sz w:val="28"/>
        </w:rPr>
        <w:t>ό</w:t>
      </w:r>
      <w:r w:rsidR="003D5396" w:rsidRPr="00935898">
        <w:rPr>
          <w:sz w:val="28"/>
        </w:rPr>
        <w:t>бу</w:t>
      </w:r>
      <w:proofErr w:type="spellEnd"/>
      <w:r w:rsidR="003D5396" w:rsidRPr="00935898">
        <w:rPr>
          <w:sz w:val="28"/>
        </w:rPr>
        <w:t>), дату видач</w:t>
      </w:r>
      <w:r>
        <w:rPr>
          <w:sz w:val="28"/>
        </w:rPr>
        <w:t>і</w:t>
      </w:r>
      <w:r w:rsidR="003D5396" w:rsidRPr="00935898">
        <w:rPr>
          <w:sz w:val="28"/>
        </w:rPr>
        <w:t xml:space="preserve"> та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рган</w:t>
      </w:r>
      <w:proofErr w:type="spellEnd"/>
      <w:r w:rsidR="003D5396" w:rsidRPr="00935898">
        <w:rPr>
          <w:sz w:val="28"/>
        </w:rPr>
        <w:t>,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який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й</w:t>
      </w:r>
      <w:r>
        <w:rPr>
          <w:sz w:val="28"/>
        </w:rPr>
        <w:t>ό</w:t>
      </w:r>
      <w:r w:rsidR="003D5396" w:rsidRPr="00935898">
        <w:rPr>
          <w:sz w:val="28"/>
        </w:rPr>
        <w:t>г</w:t>
      </w:r>
      <w:r>
        <w:rPr>
          <w:sz w:val="28"/>
        </w:rPr>
        <w:t>ό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видав,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м</w:t>
      </w:r>
      <w:r>
        <w:rPr>
          <w:sz w:val="28"/>
        </w:rPr>
        <w:t>і</w:t>
      </w:r>
      <w:r w:rsidR="003D5396" w:rsidRPr="00935898">
        <w:rPr>
          <w:sz w:val="28"/>
        </w:rPr>
        <w:t>сце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пр</w:t>
      </w:r>
      <w:r>
        <w:rPr>
          <w:sz w:val="28"/>
        </w:rPr>
        <w:t>ό</w:t>
      </w:r>
      <w:r w:rsidR="003D5396" w:rsidRPr="00935898">
        <w:rPr>
          <w:sz w:val="28"/>
        </w:rPr>
        <w:t>живання</w:t>
      </w:r>
      <w:proofErr w:type="spellEnd"/>
      <w:r w:rsidR="003D5396" w:rsidRPr="00935898">
        <w:rPr>
          <w:sz w:val="28"/>
        </w:rPr>
        <w:t>,</w:t>
      </w:r>
      <w:r w:rsidR="003D5396" w:rsidRPr="00935898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3D5396" w:rsidRPr="00935898">
        <w:rPr>
          <w:sz w:val="28"/>
        </w:rPr>
        <w:t>дентиф</w:t>
      </w:r>
      <w:r>
        <w:rPr>
          <w:sz w:val="28"/>
        </w:rPr>
        <w:t>і</w:t>
      </w:r>
      <w:r w:rsidR="003D5396" w:rsidRPr="00935898">
        <w:rPr>
          <w:sz w:val="28"/>
        </w:rPr>
        <w:t>кац</w:t>
      </w:r>
      <w:r>
        <w:rPr>
          <w:sz w:val="28"/>
        </w:rPr>
        <w:t>і</w:t>
      </w:r>
      <w:r w:rsidR="003D5396" w:rsidRPr="00935898">
        <w:rPr>
          <w:sz w:val="28"/>
        </w:rPr>
        <w:t>йний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н</w:t>
      </w:r>
      <w:r>
        <w:rPr>
          <w:sz w:val="28"/>
        </w:rPr>
        <w:t>ό</w:t>
      </w:r>
      <w:r w:rsidR="003D5396" w:rsidRPr="00935898">
        <w:rPr>
          <w:sz w:val="28"/>
        </w:rPr>
        <w:t>мер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зг</w:t>
      </w:r>
      <w:r>
        <w:rPr>
          <w:sz w:val="28"/>
        </w:rPr>
        <w:t>і</w:t>
      </w:r>
      <w:r w:rsidR="003D5396" w:rsidRPr="00935898">
        <w:rPr>
          <w:sz w:val="28"/>
        </w:rPr>
        <w:t>дн</w:t>
      </w:r>
      <w:r>
        <w:rPr>
          <w:sz w:val="28"/>
        </w:rPr>
        <w:t>ό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з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державним</w:t>
      </w:r>
      <w:r w:rsidR="003D5396" w:rsidRPr="00935898">
        <w:rPr>
          <w:spacing w:val="-5"/>
          <w:sz w:val="28"/>
        </w:rPr>
        <w:t xml:space="preserve"> </w:t>
      </w:r>
      <w:proofErr w:type="spellStart"/>
      <w:r w:rsidR="003D5396" w:rsidRPr="00935898">
        <w:rPr>
          <w:sz w:val="28"/>
        </w:rPr>
        <w:t>реєстр</w:t>
      </w:r>
      <w:r>
        <w:rPr>
          <w:sz w:val="28"/>
        </w:rPr>
        <w:t>ό</w:t>
      </w:r>
      <w:r w:rsidR="003D5396" w:rsidRPr="00935898">
        <w:rPr>
          <w:sz w:val="28"/>
        </w:rPr>
        <w:t>м</w:t>
      </w:r>
      <w:proofErr w:type="spellEnd"/>
      <w:r w:rsidR="003D5396" w:rsidRPr="00935898">
        <w:rPr>
          <w:spacing w:val="-4"/>
          <w:sz w:val="28"/>
        </w:rPr>
        <w:t xml:space="preserve"> </w:t>
      </w:r>
      <w:proofErr w:type="spellStart"/>
      <w:r w:rsidR="003D5396" w:rsidRPr="00935898">
        <w:rPr>
          <w:sz w:val="28"/>
        </w:rPr>
        <w:t>Ф</w:t>
      </w:r>
      <w:r>
        <w:rPr>
          <w:sz w:val="28"/>
        </w:rPr>
        <w:t>ό</w:t>
      </w:r>
      <w:proofErr w:type="spellEnd"/>
      <w:r w:rsidR="003D5396" w:rsidRPr="00935898">
        <w:rPr>
          <w:sz w:val="28"/>
        </w:rPr>
        <w:t>-платник</w:t>
      </w:r>
      <w:r>
        <w:rPr>
          <w:sz w:val="28"/>
        </w:rPr>
        <w:t>і</w:t>
      </w:r>
      <w:r w:rsidR="003D5396" w:rsidRPr="00935898">
        <w:rPr>
          <w:sz w:val="28"/>
        </w:rPr>
        <w:t>в</w:t>
      </w:r>
      <w:r w:rsidR="003D5396" w:rsidRPr="00935898">
        <w:rPr>
          <w:spacing w:val="-4"/>
          <w:sz w:val="28"/>
        </w:rPr>
        <w:t xml:space="preserve"> </w:t>
      </w:r>
      <w:proofErr w:type="spellStart"/>
      <w:r w:rsidR="003D5396" w:rsidRPr="00935898">
        <w:rPr>
          <w:sz w:val="28"/>
        </w:rPr>
        <w:t>п</w:t>
      </w:r>
      <w:r>
        <w:rPr>
          <w:sz w:val="28"/>
        </w:rPr>
        <w:t>ό</w:t>
      </w:r>
      <w:r w:rsidR="003D5396" w:rsidRPr="00935898">
        <w:rPr>
          <w:sz w:val="28"/>
        </w:rPr>
        <w:t>датк</w:t>
      </w:r>
      <w:r>
        <w:rPr>
          <w:sz w:val="28"/>
        </w:rPr>
        <w:t>і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pacing w:val="-4"/>
          <w:sz w:val="28"/>
        </w:rPr>
        <w:t xml:space="preserve"> </w:t>
      </w:r>
      <w:r w:rsidR="003D5396" w:rsidRPr="00935898">
        <w:rPr>
          <w:sz w:val="28"/>
        </w:rPr>
        <w:t>та</w:t>
      </w:r>
      <w:r w:rsidR="003D5396" w:rsidRPr="00935898">
        <w:rPr>
          <w:spacing w:val="-5"/>
          <w:sz w:val="28"/>
        </w:rPr>
        <w:t xml:space="preserve"> </w:t>
      </w:r>
      <w:r>
        <w:rPr>
          <w:sz w:val="28"/>
        </w:rPr>
        <w:t>і</w:t>
      </w:r>
      <w:r w:rsidR="003D5396" w:rsidRPr="00935898">
        <w:rPr>
          <w:sz w:val="28"/>
        </w:rPr>
        <w:t>нших</w:t>
      </w:r>
      <w:r w:rsidR="003D5396" w:rsidRPr="00935898"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б</w:t>
      </w:r>
      <w:r>
        <w:rPr>
          <w:sz w:val="28"/>
        </w:rPr>
        <w:t>ό</w:t>
      </w:r>
      <w:r w:rsidR="003D5396" w:rsidRPr="00935898">
        <w:rPr>
          <w:sz w:val="28"/>
        </w:rPr>
        <w:t>в'язк</w:t>
      </w:r>
      <w:r>
        <w:rPr>
          <w:sz w:val="28"/>
        </w:rPr>
        <w:t>ό</w:t>
      </w:r>
      <w:r w:rsidR="003D5396" w:rsidRPr="00935898">
        <w:rPr>
          <w:sz w:val="28"/>
        </w:rPr>
        <w:t>вих</w:t>
      </w:r>
      <w:proofErr w:type="spellEnd"/>
      <w:r w:rsidR="003D5396" w:rsidRPr="00935898">
        <w:rPr>
          <w:spacing w:val="-2"/>
          <w:sz w:val="28"/>
        </w:rPr>
        <w:t xml:space="preserve"> </w:t>
      </w:r>
      <w:r w:rsidR="003D5396" w:rsidRPr="00935898">
        <w:rPr>
          <w:sz w:val="28"/>
        </w:rPr>
        <w:t>платеж</w:t>
      </w:r>
      <w:r>
        <w:rPr>
          <w:sz w:val="28"/>
        </w:rPr>
        <w:t>і</w:t>
      </w:r>
      <w:r w:rsidR="003D5396" w:rsidRPr="00935898">
        <w:rPr>
          <w:sz w:val="28"/>
        </w:rPr>
        <w:t>в.</w:t>
      </w:r>
    </w:p>
    <w:p w14:paraId="3C5D6104" w14:textId="237A7AA2" w:rsidR="000911DA" w:rsidRPr="00935898" w:rsidRDefault="003D5396">
      <w:pPr>
        <w:pStyle w:val="a5"/>
        <w:numPr>
          <w:ilvl w:val="0"/>
          <w:numId w:val="23"/>
        </w:numPr>
        <w:tabs>
          <w:tab w:val="left" w:pos="1252"/>
        </w:tabs>
        <w:spacing w:line="360" w:lineRule="auto"/>
        <w:ind w:left="101" w:right="110" w:firstLine="709"/>
        <w:rPr>
          <w:sz w:val="28"/>
        </w:rPr>
      </w:pP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п</w:t>
      </w:r>
      <w:r w:rsidR="00CD616B">
        <w:rPr>
          <w:sz w:val="28"/>
        </w:rPr>
        <w:t>і</w:t>
      </w:r>
      <w:r w:rsidRPr="00935898">
        <w:rPr>
          <w:sz w:val="28"/>
        </w:rPr>
        <w:t>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св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цтва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реєстрац</w:t>
      </w:r>
      <w:r w:rsidR="00CD616B">
        <w:rPr>
          <w:sz w:val="28"/>
        </w:rPr>
        <w:t>і</w:t>
      </w:r>
      <w:r w:rsidRPr="00935898">
        <w:rPr>
          <w:sz w:val="28"/>
        </w:rPr>
        <w:t>ю СГД в реєстр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і</w:t>
      </w:r>
      <w:r w:rsidRPr="00935898">
        <w:rPr>
          <w:sz w:val="28"/>
        </w:rPr>
        <w:t>нанс</w:t>
      </w:r>
      <w:r w:rsidR="00CD616B">
        <w:rPr>
          <w:sz w:val="28"/>
        </w:rPr>
        <w:t>ό</w:t>
      </w:r>
      <w:r w:rsidRPr="00935898">
        <w:rPr>
          <w:sz w:val="28"/>
        </w:rPr>
        <w:t>вих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устан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засв</w:t>
      </w:r>
      <w:r w:rsidR="00CD616B">
        <w:rPr>
          <w:sz w:val="28"/>
        </w:rPr>
        <w:t>і</w:t>
      </w:r>
      <w:r w:rsidRPr="00935898">
        <w:rPr>
          <w:sz w:val="28"/>
        </w:rPr>
        <w:t>дчена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кер</w:t>
      </w:r>
      <w:r w:rsidR="00CD616B">
        <w:rPr>
          <w:sz w:val="28"/>
        </w:rPr>
        <w:t>і</w:t>
      </w:r>
      <w:r w:rsidRPr="00935898">
        <w:rPr>
          <w:sz w:val="28"/>
        </w:rPr>
        <w:t>вник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>.</w:t>
      </w:r>
    </w:p>
    <w:p w14:paraId="655FB05D" w14:textId="7B2A59BB" w:rsidR="000911DA" w:rsidRPr="00935898" w:rsidRDefault="003D5396">
      <w:pPr>
        <w:pStyle w:val="a3"/>
        <w:spacing w:line="360" w:lineRule="auto"/>
        <w:ind w:right="108" w:firstLine="709"/>
      </w:pP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п</w:t>
      </w:r>
      <w:r w:rsidR="00CD616B">
        <w:t>ό</w:t>
      </w:r>
      <w:r w:rsidRPr="00935898">
        <w:t>нує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рп</w:t>
      </w:r>
      <w:r w:rsidR="00CD616B">
        <w:t>ό</w:t>
      </w:r>
      <w:r w:rsidRPr="00935898">
        <w:t>ративним</w:t>
      </w:r>
      <w:proofErr w:type="spellEnd"/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єнтам</w:t>
      </w:r>
      <w:r w:rsidRPr="00935898">
        <w:rPr>
          <w:spacing w:val="1"/>
        </w:rPr>
        <w:t xml:space="preserve"> </w:t>
      </w:r>
      <w:r w:rsidRPr="00935898">
        <w:t>ефективне</w:t>
      </w:r>
      <w:r w:rsidRPr="00935898">
        <w:rPr>
          <w:spacing w:val="1"/>
        </w:rPr>
        <w:t xml:space="preserve"> </w:t>
      </w:r>
      <w:proofErr w:type="spellStart"/>
      <w:r w:rsidRPr="00935898">
        <w:rPr>
          <w:spacing w:val="-1"/>
        </w:rPr>
        <w:t>вик</w:t>
      </w:r>
      <w:r w:rsidR="00CD616B">
        <w:rPr>
          <w:spacing w:val="-1"/>
        </w:rPr>
        <w:t>ό</w:t>
      </w:r>
      <w:r w:rsidRPr="00935898">
        <w:rPr>
          <w:spacing w:val="-1"/>
        </w:rPr>
        <w:t>ристання</w:t>
      </w:r>
      <w:proofErr w:type="spellEnd"/>
      <w:r w:rsidRPr="00935898">
        <w:rPr>
          <w:spacing w:val="-17"/>
        </w:rPr>
        <w:t xml:space="preserve"> </w:t>
      </w:r>
      <w:proofErr w:type="spellStart"/>
      <w:r w:rsidRPr="00935898">
        <w:rPr>
          <w:spacing w:val="-1"/>
        </w:rPr>
        <w:t>тимчас</w:t>
      </w:r>
      <w:r w:rsidR="00CD616B">
        <w:rPr>
          <w:spacing w:val="-1"/>
        </w:rPr>
        <w:t>ό</w:t>
      </w:r>
      <w:r w:rsidRPr="00935898">
        <w:rPr>
          <w:spacing w:val="-1"/>
        </w:rPr>
        <w:t>в</w:t>
      </w:r>
      <w:r w:rsidR="00CD616B">
        <w:rPr>
          <w:spacing w:val="-1"/>
        </w:rPr>
        <w:t>ό</w:t>
      </w:r>
      <w:proofErr w:type="spellEnd"/>
      <w:r w:rsidRPr="00935898">
        <w:rPr>
          <w:spacing w:val="-16"/>
        </w:rPr>
        <w:t xml:space="preserve"> </w:t>
      </w:r>
      <w:r w:rsidRPr="00935898">
        <w:rPr>
          <w:spacing w:val="-1"/>
        </w:rPr>
        <w:t>в</w:t>
      </w:r>
      <w:r w:rsidR="00CD616B">
        <w:rPr>
          <w:spacing w:val="-1"/>
        </w:rPr>
        <w:t>і</w:t>
      </w:r>
      <w:r w:rsidRPr="00935898">
        <w:rPr>
          <w:spacing w:val="-1"/>
        </w:rPr>
        <w:t>льних</w:t>
      </w:r>
      <w:r w:rsidRPr="00935898">
        <w:rPr>
          <w:spacing w:val="-17"/>
        </w:rPr>
        <w:t xml:space="preserve"> </w:t>
      </w:r>
      <w:proofErr w:type="spellStart"/>
      <w:r w:rsidRPr="00935898">
        <w:rPr>
          <w:spacing w:val="-1"/>
        </w:rPr>
        <w:t>к</w:t>
      </w:r>
      <w:r w:rsidR="00CD616B">
        <w:rPr>
          <w:spacing w:val="-1"/>
        </w:rPr>
        <w:t>ό</w:t>
      </w:r>
      <w:r w:rsidRPr="00935898">
        <w:rPr>
          <w:spacing w:val="-1"/>
        </w:rPr>
        <w:t>шт</w:t>
      </w:r>
      <w:r w:rsidR="00CD616B">
        <w:rPr>
          <w:spacing w:val="-1"/>
        </w:rPr>
        <w:t>і</w:t>
      </w:r>
      <w:r w:rsidRPr="00935898">
        <w:rPr>
          <w:spacing w:val="-1"/>
        </w:rPr>
        <w:t>в</w:t>
      </w:r>
      <w:proofErr w:type="spellEnd"/>
      <w:r w:rsidRPr="00935898">
        <w:rPr>
          <w:spacing w:val="3"/>
        </w:rPr>
        <w:t xml:space="preserve"> </w:t>
      </w:r>
      <w:r w:rsidRPr="00935898">
        <w:t>-</w:t>
      </w:r>
      <w:r w:rsidRPr="00935898">
        <w:rPr>
          <w:spacing w:val="-17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щення</w:t>
      </w:r>
      <w:proofErr w:type="spellEnd"/>
      <w:r w:rsidRPr="00935898">
        <w:rPr>
          <w:spacing w:val="-17"/>
        </w:rPr>
        <w:t xml:space="preserve"> </w:t>
      </w:r>
      <w:r w:rsidRPr="00935898">
        <w:t xml:space="preserve">на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-18"/>
        </w:rPr>
        <w:t xml:space="preserve"> </w:t>
      </w:r>
      <w:r w:rsidRPr="00935898">
        <w:t>рахунках</w:t>
      </w:r>
      <w:r w:rsidRPr="00935898">
        <w:rPr>
          <w:spacing w:val="-68"/>
        </w:rPr>
        <w:t xml:space="preserve"> </w:t>
      </w:r>
      <w:r w:rsidRPr="00935898">
        <w:t>на р</w:t>
      </w:r>
      <w:r w:rsidR="00CD616B">
        <w:t>і</w:t>
      </w:r>
      <w:r w:rsidRPr="00935898">
        <w:t>зн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ки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з </w:t>
      </w:r>
      <w:proofErr w:type="spellStart"/>
      <w:r w:rsidRPr="00935898">
        <w:t>м</w:t>
      </w:r>
      <w:r w:rsidR="00CD616B">
        <w:t>ό</w:t>
      </w:r>
      <w:r w:rsidRPr="00935898">
        <w:t>жлив</w:t>
      </w:r>
      <w:r w:rsidR="00CD616B">
        <w:t>і</w:t>
      </w:r>
      <w:r w:rsidRPr="00935898">
        <w:t>стю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п</w:t>
      </w:r>
      <w:r w:rsidR="00CD616B">
        <w:t>ό</w:t>
      </w:r>
      <w:r w:rsidRPr="00935898">
        <w:t>внення</w:t>
      </w:r>
      <w:proofErr w:type="spellEnd"/>
      <w:r w:rsidRPr="00935898">
        <w:rPr>
          <w:spacing w:val="1"/>
        </w:rPr>
        <w:t xml:space="preserve"> </w:t>
      </w:r>
      <w:r w:rsidRPr="00935898">
        <w:t>вкладу</w:t>
      </w:r>
      <w:r w:rsidRPr="00935898">
        <w:rPr>
          <w:spacing w:val="1"/>
        </w:rPr>
        <w:t xml:space="preserve"> </w:t>
      </w:r>
      <w:r w:rsidRPr="00935898">
        <w:t xml:space="preserve">та </w:t>
      </w:r>
      <w:proofErr w:type="spellStart"/>
      <w:r w:rsidRPr="00935898">
        <w:t>д</w:t>
      </w:r>
      <w:r w:rsidR="00CD616B">
        <w:t>ό</w:t>
      </w:r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зняття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>.</w:t>
      </w:r>
      <w:r w:rsidRPr="00935898">
        <w:rPr>
          <w:spacing w:val="-3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і</w:t>
      </w:r>
      <w:proofErr w:type="spellEnd"/>
      <w:r w:rsidRPr="00935898">
        <w:rPr>
          <w:spacing w:val="-1"/>
        </w:rPr>
        <w:t xml:space="preserve"> </w:t>
      </w:r>
      <w:r w:rsidRPr="00935898">
        <w:t>рахунки</w:t>
      </w:r>
      <w:r w:rsidRPr="00935898">
        <w:rPr>
          <w:spacing w:val="-2"/>
        </w:rPr>
        <w:t xml:space="preserve"> </w:t>
      </w:r>
      <w:r w:rsidRPr="00935898">
        <w:t>в</w:t>
      </w:r>
      <w:r w:rsidR="00CD616B">
        <w:t>і</w:t>
      </w:r>
      <w:r w:rsidRPr="00935898">
        <w:t>дкриваються</w:t>
      </w:r>
      <w:r w:rsidRPr="00935898">
        <w:rPr>
          <w:spacing w:val="-3"/>
        </w:rPr>
        <w:t xml:space="preserve"> </w:t>
      </w:r>
      <w:r w:rsidRPr="00935898">
        <w:t>в</w:t>
      </w:r>
      <w:r w:rsidRPr="00935898">
        <w:rPr>
          <w:spacing w:val="-1"/>
        </w:rPr>
        <w:t xml:space="preserve"> </w:t>
      </w:r>
      <w:r w:rsidRPr="00935898">
        <w:t>гривн</w:t>
      </w:r>
      <w:r w:rsidR="00CD616B">
        <w:t>і</w:t>
      </w:r>
      <w:r w:rsidRPr="00935898">
        <w:t>,</w:t>
      </w:r>
      <w:r w:rsidRPr="00935898">
        <w:rPr>
          <w:spacing w:val="-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ларах</w:t>
      </w:r>
      <w:proofErr w:type="spellEnd"/>
      <w:r w:rsidRPr="00935898">
        <w:rPr>
          <w:spacing w:val="-3"/>
        </w:rPr>
        <w:t xml:space="preserve"> </w:t>
      </w:r>
      <w:r w:rsidRPr="00935898">
        <w:t>США</w:t>
      </w:r>
      <w:r w:rsidRPr="00935898">
        <w:rPr>
          <w:spacing w:val="-1"/>
        </w:rPr>
        <w:t xml:space="preserve"> </w:t>
      </w:r>
      <w:r w:rsidRPr="00935898">
        <w:t xml:space="preserve">чи </w:t>
      </w:r>
      <w:proofErr w:type="spellStart"/>
      <w:r w:rsidRPr="00935898">
        <w:t>євр</w:t>
      </w:r>
      <w:r w:rsidR="00CD616B">
        <w:t>ό</w:t>
      </w:r>
      <w:proofErr w:type="spellEnd"/>
      <w:r w:rsidRPr="00935898">
        <w:t>.</w:t>
      </w:r>
    </w:p>
    <w:p w14:paraId="22FDDECA" w14:textId="096CEF5A" w:rsidR="000911DA" w:rsidRPr="00935898" w:rsidRDefault="003D5396">
      <w:pPr>
        <w:pStyle w:val="a3"/>
        <w:spacing w:line="360" w:lineRule="auto"/>
        <w:ind w:right="109" w:firstLine="709"/>
      </w:pPr>
      <w:proofErr w:type="spellStart"/>
      <w:r w:rsidRPr="00935898">
        <w:t>Р</w:t>
      </w:r>
      <w:r w:rsidR="00CD616B">
        <w:t>ό</w:t>
      </w:r>
      <w:r w:rsidRPr="00935898">
        <w:t>зум</w:t>
      </w:r>
      <w:r w:rsidR="00CD616B">
        <w:t>і</w:t>
      </w:r>
      <w:r w:rsidRPr="00935898">
        <w:t>ння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r w:rsidR="00CD616B">
        <w:t>і</w:t>
      </w:r>
      <w:r w:rsidRPr="00935898">
        <w:t>ндив</w:t>
      </w:r>
      <w:r w:rsidR="00CD616B">
        <w:t>і</w:t>
      </w:r>
      <w:r w:rsidRPr="00935898">
        <w:t xml:space="preserve">дуальних </w:t>
      </w:r>
      <w:proofErr w:type="spellStart"/>
      <w:r w:rsidRPr="00935898">
        <w:t>п</w:t>
      </w:r>
      <w:r w:rsidR="00CD616B">
        <w:t>ό</w:t>
      </w:r>
      <w:r w:rsidRPr="00935898">
        <w:t>треб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жн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б</w:t>
      </w:r>
      <w:r w:rsidR="00CD616B">
        <w:t>і</w:t>
      </w:r>
      <w:r w:rsidRPr="00935898">
        <w:t>знесу та наявн</w:t>
      </w:r>
      <w:r w:rsidR="00CD616B">
        <w:t>і</w:t>
      </w:r>
      <w:r w:rsidRPr="00935898">
        <w:t>сть</w:t>
      </w:r>
      <w:r w:rsidRPr="00935898">
        <w:rPr>
          <w:spacing w:val="1"/>
        </w:rPr>
        <w:t xml:space="preserve"> </w:t>
      </w:r>
      <w:proofErr w:type="spellStart"/>
      <w:r w:rsidRPr="00935898">
        <w:t>перс</w:t>
      </w:r>
      <w:r w:rsidR="00CD616B">
        <w:t>ό</w:t>
      </w:r>
      <w:r w:rsidRPr="00935898">
        <w:t>нальн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менеджера,</w:t>
      </w:r>
      <w:r w:rsidRPr="00935898">
        <w:rPr>
          <w:spacing w:val="1"/>
        </w:rPr>
        <w:t xml:space="preserve"> </w:t>
      </w:r>
      <w:r w:rsidRPr="00935898">
        <w:t>який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дає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за </w:t>
      </w:r>
      <w:proofErr w:type="spellStart"/>
      <w:r w:rsidRPr="00935898">
        <w:t>к</w:t>
      </w:r>
      <w:r w:rsidR="00CD616B">
        <w:t>ό</w:t>
      </w:r>
      <w:r w:rsidRPr="00935898">
        <w:t>мплексний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звит</w:t>
      </w:r>
      <w:r w:rsidR="00CD616B">
        <w:t>ό</w:t>
      </w:r>
      <w:r w:rsidRPr="00935898">
        <w:t>к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взаєм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r w:rsidRPr="00935898">
        <w:t>син</w:t>
      </w:r>
      <w:proofErr w:type="spellEnd"/>
      <w:r w:rsidRPr="00935898">
        <w:t xml:space="preserve"> </w:t>
      </w:r>
      <w:r w:rsidR="00CD616B">
        <w:t>і</w:t>
      </w:r>
      <w:r w:rsidRPr="00935898">
        <w:t xml:space="preserve">з </w:t>
      </w:r>
      <w:proofErr w:type="spellStart"/>
      <w:r w:rsidRPr="00935898">
        <w:t>кл</w:t>
      </w:r>
      <w:r w:rsidR="00CD616B">
        <w:t>і</w:t>
      </w:r>
      <w:r w:rsidRPr="00935898">
        <w:t>єнт</w:t>
      </w:r>
      <w:r w:rsidR="00CD616B">
        <w:t>ό</w:t>
      </w:r>
      <w:r w:rsidRPr="00935898">
        <w:t>м</w:t>
      </w:r>
      <w:proofErr w:type="spellEnd"/>
      <w:r w:rsidRPr="00935898">
        <w:t xml:space="preserve">, </w:t>
      </w:r>
      <w:proofErr w:type="spellStart"/>
      <w:r w:rsidRPr="00935898">
        <w:t>д</w:t>
      </w:r>
      <w:r w:rsidR="00CD616B">
        <w:t>ό</w:t>
      </w:r>
      <w:r w:rsidRPr="00935898">
        <w:t>п</w:t>
      </w:r>
      <w:r w:rsidR="00CD616B">
        <w:t>ό</w:t>
      </w:r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брати</w:t>
      </w:r>
      <w:proofErr w:type="spellEnd"/>
      <w:r w:rsidRPr="00935898">
        <w:t xml:space="preserve"> саме </w:t>
      </w:r>
      <w:proofErr w:type="spellStart"/>
      <w:r w:rsidRPr="00935898">
        <w:t>т</w:t>
      </w:r>
      <w:r w:rsidR="00CD616B">
        <w:t>ό</w:t>
      </w:r>
      <w:r w:rsidRPr="00935898">
        <w:t>й</w:t>
      </w:r>
      <w:proofErr w:type="spellEnd"/>
      <w:r w:rsidRPr="00935898">
        <w:t xml:space="preserve"> вид </w:t>
      </w:r>
      <w:proofErr w:type="spellStart"/>
      <w:r w:rsidRPr="00935898">
        <w:t>деп</w:t>
      </w:r>
      <w:r w:rsidR="00CD616B">
        <w:t>ό</w:t>
      </w:r>
      <w:r w:rsidRPr="00935898">
        <w:t>зиту</w:t>
      </w:r>
      <w:proofErr w:type="spellEnd"/>
      <w:r w:rsidRPr="00935898">
        <w:t>, який</w:t>
      </w:r>
      <w:r w:rsidRPr="00935898">
        <w:rPr>
          <w:spacing w:val="1"/>
        </w:rPr>
        <w:t xml:space="preserve"> </w:t>
      </w:r>
      <w:proofErr w:type="spellStart"/>
      <w:r w:rsidRPr="00935898">
        <w:t>максимальн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дає</w:t>
      </w:r>
      <w:proofErr w:type="spellEnd"/>
      <w:r w:rsidRPr="00935898"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гам</w:t>
      </w:r>
      <w:proofErr w:type="spellEnd"/>
      <w:r w:rsidRPr="00935898">
        <w:t xml:space="preserve"> кл</w:t>
      </w:r>
      <w:r w:rsidR="00CD616B">
        <w:t>і</w:t>
      </w:r>
      <w:r w:rsidRPr="00935898">
        <w:t xml:space="preserve">єнта. Генеральний </w:t>
      </w:r>
      <w:proofErr w:type="spellStart"/>
      <w:r w:rsidRPr="00935898">
        <w:t>деп</w:t>
      </w:r>
      <w:r w:rsidR="00CD616B">
        <w:t>ό</w:t>
      </w:r>
      <w:r w:rsidRPr="00935898">
        <w:t>зитний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і</w:t>
      </w:r>
      <w:r w:rsidRPr="00935898">
        <w:t>р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зв</w:t>
      </w:r>
      <w:r w:rsidR="00CD616B">
        <w:t>ό</w:t>
      </w:r>
      <w:r w:rsidRPr="00935898">
        <w:t>ляє</w:t>
      </w:r>
      <w:proofErr w:type="spellEnd"/>
      <w:r w:rsidRPr="00935898">
        <w:rPr>
          <w:spacing w:val="53"/>
        </w:rPr>
        <w:t xml:space="preserve"> </w:t>
      </w:r>
      <w:r w:rsidRPr="00935898">
        <w:t>у</w:t>
      </w:r>
      <w:r w:rsidRPr="00935898">
        <w:rPr>
          <w:spacing w:val="-2"/>
        </w:rPr>
        <w:t xml:space="preserve"> </w:t>
      </w:r>
      <w:proofErr w:type="spellStart"/>
      <w:r w:rsidRPr="00935898">
        <w:t>максимальн</w:t>
      </w:r>
      <w:r w:rsidR="00CD616B">
        <w:t>ό</w:t>
      </w:r>
      <w:proofErr w:type="spellEnd"/>
      <w:r w:rsidRPr="00935898">
        <w:rPr>
          <w:spacing w:val="53"/>
        </w:rPr>
        <w:t xml:space="preserve"> </w:t>
      </w:r>
      <w:r w:rsidRPr="00935898">
        <w:t>стисл</w:t>
      </w:r>
      <w:r w:rsidR="00CD616B">
        <w:t>і</w:t>
      </w:r>
      <w:r w:rsidRPr="00935898">
        <w:rPr>
          <w:spacing w:val="52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ки</w:t>
      </w:r>
      <w:proofErr w:type="spellEnd"/>
      <w:r w:rsidRPr="00935898">
        <w:rPr>
          <w:spacing w:val="123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г</w:t>
      </w:r>
      <w:r w:rsidR="00CD616B">
        <w:t>ό</w:t>
      </w:r>
      <w:r w:rsidRPr="00935898">
        <w:t>джувати</w:t>
      </w:r>
      <w:proofErr w:type="spellEnd"/>
      <w:r w:rsidRPr="00935898">
        <w:rPr>
          <w:spacing w:val="122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щення</w:t>
      </w:r>
      <w:proofErr w:type="spellEnd"/>
      <w:r w:rsidRPr="00935898">
        <w:rPr>
          <w:spacing w:val="12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-68"/>
        </w:rPr>
        <w:t xml:space="preserve"> </w:t>
      </w:r>
      <w:r w:rsidRPr="00935898">
        <w:t xml:space="preserve">на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му</w:t>
      </w:r>
      <w:proofErr w:type="spellEnd"/>
      <w:r w:rsidRPr="00935898">
        <w:rPr>
          <w:spacing w:val="71"/>
        </w:rPr>
        <w:t xml:space="preserve"> </w:t>
      </w:r>
      <w:r w:rsidRPr="00935898">
        <w:t>рахунку,</w:t>
      </w:r>
      <w:r w:rsidRPr="00935898">
        <w:rPr>
          <w:spacing w:val="71"/>
        </w:rPr>
        <w:t xml:space="preserve"> </w:t>
      </w:r>
      <w:r w:rsidR="00CD616B">
        <w:t>і</w:t>
      </w:r>
      <w:r w:rsidRPr="00935898">
        <w:t xml:space="preserve">з </w:t>
      </w:r>
      <w:proofErr w:type="spellStart"/>
      <w:r w:rsidRPr="00935898">
        <w:t>пр</w:t>
      </w:r>
      <w:r w:rsidR="00CD616B">
        <w:t>ό</w:t>
      </w:r>
      <w:r w:rsidRPr="00935898">
        <w:t>стити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цедуру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ф</w:t>
      </w:r>
      <w:r w:rsidR="00CD616B">
        <w:t>ό</w:t>
      </w:r>
      <w:r w:rsidRPr="00935898">
        <w:t>рмлення</w:t>
      </w:r>
      <w:proofErr w:type="spellEnd"/>
      <w:r w:rsidRPr="00935898">
        <w:t xml:space="preserve"> вклад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 xml:space="preserve">та </w:t>
      </w:r>
      <w:proofErr w:type="spellStart"/>
      <w:r w:rsidRPr="00935898">
        <w:t>п</w:t>
      </w:r>
      <w:r w:rsidR="00CD616B">
        <w:t>ό</w:t>
      </w:r>
      <w:r w:rsidRPr="00935898">
        <w:t>вт</w:t>
      </w:r>
      <w:r w:rsidR="00CD616B">
        <w:t>ό</w:t>
      </w:r>
      <w:r w:rsidRPr="00935898">
        <w:t>рн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вувати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дкрит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ран</w:t>
      </w:r>
      <w:r w:rsidR="00CD616B">
        <w:t>і</w:t>
      </w:r>
      <w:r w:rsidRPr="00935898">
        <w:t>ше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рахунки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щення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н</w:t>
      </w:r>
      <w:r w:rsidR="00CD616B">
        <w:t>ό</w:t>
      </w:r>
      <w:r w:rsidRPr="00935898">
        <w:t>вих</w:t>
      </w:r>
      <w:proofErr w:type="spellEnd"/>
      <w:r w:rsidRPr="00935898">
        <w:t xml:space="preserve"> вклад</w:t>
      </w:r>
      <w:r w:rsidR="00CD616B">
        <w:t>і</w:t>
      </w:r>
      <w:r w:rsidRPr="00935898">
        <w:t>в.</w:t>
      </w:r>
    </w:p>
    <w:p w14:paraId="0058C0A8" w14:textId="0BB3449A" w:rsidR="000911DA" w:rsidRPr="00935898" w:rsidRDefault="003D5396">
      <w:pPr>
        <w:pStyle w:val="a3"/>
        <w:spacing w:before="1"/>
        <w:ind w:left="811"/>
      </w:pPr>
      <w:r w:rsidRPr="00935898">
        <w:t>АТ</w:t>
      </w:r>
      <w:r w:rsidRPr="00935898">
        <w:rPr>
          <w:spacing w:val="-4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-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п</w:t>
      </w:r>
      <w:r w:rsidR="00CD616B">
        <w:t>ό</w:t>
      </w:r>
      <w:r w:rsidRPr="00935898">
        <w:t>нує</w:t>
      </w:r>
      <w:proofErr w:type="spellEnd"/>
      <w:r w:rsidRPr="00935898">
        <w:rPr>
          <w:spacing w:val="-2"/>
        </w:rPr>
        <w:t xml:space="preserve"> </w:t>
      </w:r>
      <w:r w:rsidRPr="00935898">
        <w:t>так</w:t>
      </w:r>
      <w:r w:rsidR="00CD616B">
        <w:t>і</w:t>
      </w:r>
      <w:r w:rsidRPr="00935898">
        <w:rPr>
          <w:spacing w:val="-3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зити</w:t>
      </w:r>
      <w:proofErr w:type="spellEnd"/>
      <w:r w:rsidRPr="00935898">
        <w:t>:</w:t>
      </w:r>
    </w:p>
    <w:p w14:paraId="67E39544" w14:textId="470E4D0E" w:rsidR="000911DA" w:rsidRPr="006972C9" w:rsidRDefault="003D5396" w:rsidP="006972C9">
      <w:pPr>
        <w:pStyle w:val="a5"/>
        <w:numPr>
          <w:ilvl w:val="1"/>
          <w:numId w:val="27"/>
        </w:numPr>
        <w:tabs>
          <w:tab w:val="left" w:pos="1044"/>
        </w:tabs>
        <w:spacing w:before="77" w:line="360" w:lineRule="auto"/>
        <w:ind w:left="101" w:right="107" w:firstLine="709"/>
        <w:rPr>
          <w:sz w:val="28"/>
          <w:szCs w:val="28"/>
        </w:rPr>
      </w:pPr>
      <w:r w:rsidRPr="006972C9">
        <w:rPr>
          <w:sz w:val="28"/>
        </w:rPr>
        <w:t>«</w:t>
      </w:r>
      <w:proofErr w:type="spellStart"/>
      <w:r w:rsidRPr="006972C9">
        <w:rPr>
          <w:sz w:val="28"/>
        </w:rPr>
        <w:t>П</w:t>
      </w:r>
      <w:r w:rsidR="00CD616B">
        <w:rPr>
          <w:sz w:val="28"/>
        </w:rPr>
        <w:t>ό</w:t>
      </w:r>
      <w:r w:rsidRPr="006972C9">
        <w:rPr>
          <w:sz w:val="28"/>
        </w:rPr>
        <w:t>т</w:t>
      </w:r>
      <w:r w:rsidR="00CD616B">
        <w:rPr>
          <w:sz w:val="28"/>
        </w:rPr>
        <w:t>ό</w:t>
      </w:r>
      <w:r w:rsidRPr="006972C9">
        <w:rPr>
          <w:sz w:val="28"/>
        </w:rPr>
        <w:t>чний</w:t>
      </w:r>
      <w:proofErr w:type="spellEnd"/>
      <w:r w:rsidRPr="006972C9">
        <w:rPr>
          <w:sz w:val="28"/>
        </w:rPr>
        <w:t xml:space="preserve">» - </w:t>
      </w:r>
      <w:proofErr w:type="spellStart"/>
      <w:r w:rsidRPr="006972C9">
        <w:rPr>
          <w:sz w:val="28"/>
        </w:rPr>
        <w:t>д</w:t>
      </w:r>
      <w:r w:rsidR="00CD616B">
        <w:rPr>
          <w:sz w:val="28"/>
        </w:rPr>
        <w:t>ό</w:t>
      </w:r>
      <w:r w:rsidRPr="006972C9">
        <w:rPr>
          <w:sz w:val="28"/>
        </w:rPr>
        <w:t>зв</w:t>
      </w:r>
      <w:r w:rsidR="00CD616B">
        <w:rPr>
          <w:sz w:val="28"/>
        </w:rPr>
        <w:t>ό</w:t>
      </w:r>
      <w:r w:rsidRPr="006972C9">
        <w:rPr>
          <w:sz w:val="28"/>
        </w:rPr>
        <w:t>ляє</w:t>
      </w:r>
      <w:proofErr w:type="spellEnd"/>
      <w:r w:rsidRPr="006972C9">
        <w:rPr>
          <w:sz w:val="28"/>
        </w:rPr>
        <w:t xml:space="preserve"> кл</w:t>
      </w:r>
      <w:r w:rsidR="00CD616B">
        <w:rPr>
          <w:sz w:val="28"/>
        </w:rPr>
        <w:t>і</w:t>
      </w:r>
      <w:r w:rsidRPr="006972C9">
        <w:rPr>
          <w:sz w:val="28"/>
        </w:rPr>
        <w:t xml:space="preserve">єнту </w:t>
      </w:r>
      <w:proofErr w:type="spellStart"/>
      <w:r w:rsidRPr="006972C9">
        <w:rPr>
          <w:sz w:val="28"/>
        </w:rPr>
        <w:t>к</w:t>
      </w:r>
      <w:r w:rsidR="00CD616B">
        <w:rPr>
          <w:sz w:val="28"/>
        </w:rPr>
        <w:t>ό</w:t>
      </w:r>
      <w:r w:rsidRPr="006972C9">
        <w:rPr>
          <w:sz w:val="28"/>
        </w:rPr>
        <w:t>ристуватися</w:t>
      </w:r>
      <w:proofErr w:type="spellEnd"/>
      <w:r w:rsidRPr="006972C9">
        <w:rPr>
          <w:sz w:val="28"/>
        </w:rPr>
        <w:t xml:space="preserve"> </w:t>
      </w:r>
      <w:proofErr w:type="spellStart"/>
      <w:r w:rsidRPr="006972C9">
        <w:rPr>
          <w:sz w:val="28"/>
        </w:rPr>
        <w:t>р</w:t>
      </w:r>
      <w:r w:rsidR="00CD616B">
        <w:rPr>
          <w:sz w:val="28"/>
        </w:rPr>
        <w:t>ό</w:t>
      </w:r>
      <w:r w:rsidRPr="006972C9">
        <w:rPr>
          <w:sz w:val="28"/>
        </w:rPr>
        <w:t>зм</w:t>
      </w:r>
      <w:r w:rsidR="00CD616B">
        <w:rPr>
          <w:sz w:val="28"/>
        </w:rPr>
        <w:t>і</w:t>
      </w:r>
      <w:r w:rsidRPr="006972C9">
        <w:rPr>
          <w:sz w:val="28"/>
        </w:rPr>
        <w:t>щеними</w:t>
      </w:r>
      <w:proofErr w:type="spellEnd"/>
      <w:r w:rsidRPr="006972C9">
        <w:rPr>
          <w:sz w:val="28"/>
        </w:rPr>
        <w:t xml:space="preserve"> </w:t>
      </w:r>
      <w:proofErr w:type="spellStart"/>
      <w:r w:rsidRPr="006972C9">
        <w:rPr>
          <w:sz w:val="28"/>
        </w:rPr>
        <w:t>к</w:t>
      </w:r>
      <w:r w:rsidR="00CD616B">
        <w:rPr>
          <w:sz w:val="28"/>
        </w:rPr>
        <w:t>ό</w:t>
      </w:r>
      <w:r w:rsidRPr="006972C9">
        <w:rPr>
          <w:sz w:val="28"/>
        </w:rPr>
        <w:t>штами</w:t>
      </w:r>
      <w:proofErr w:type="spellEnd"/>
      <w:r w:rsidRPr="006972C9">
        <w:rPr>
          <w:spacing w:val="1"/>
          <w:sz w:val="28"/>
        </w:rPr>
        <w:t xml:space="preserve"> </w:t>
      </w:r>
      <w:r w:rsidRPr="006972C9">
        <w:rPr>
          <w:sz w:val="28"/>
        </w:rPr>
        <w:t>з</w:t>
      </w:r>
      <w:r w:rsidRPr="006972C9">
        <w:rPr>
          <w:spacing w:val="-3"/>
          <w:sz w:val="28"/>
        </w:rPr>
        <w:t xml:space="preserve"> </w:t>
      </w:r>
      <w:r w:rsidRPr="006972C9">
        <w:rPr>
          <w:sz w:val="28"/>
        </w:rPr>
        <w:t>незначним</w:t>
      </w:r>
      <w:r w:rsidRPr="006972C9">
        <w:rPr>
          <w:spacing w:val="50"/>
          <w:sz w:val="28"/>
        </w:rPr>
        <w:t xml:space="preserve"> </w:t>
      </w:r>
      <w:r w:rsidRPr="006972C9">
        <w:rPr>
          <w:sz w:val="28"/>
        </w:rPr>
        <w:t>м</w:t>
      </w:r>
      <w:r w:rsidR="00CD616B">
        <w:rPr>
          <w:sz w:val="28"/>
        </w:rPr>
        <w:t>і</w:t>
      </w:r>
      <w:r w:rsidRPr="006972C9">
        <w:rPr>
          <w:sz w:val="28"/>
        </w:rPr>
        <w:t>н</w:t>
      </w:r>
      <w:r w:rsidR="00CD616B">
        <w:rPr>
          <w:sz w:val="28"/>
        </w:rPr>
        <w:t>і</w:t>
      </w:r>
      <w:r w:rsidRPr="006972C9">
        <w:rPr>
          <w:sz w:val="28"/>
        </w:rPr>
        <w:t>мальним</w:t>
      </w:r>
      <w:r w:rsidRPr="006972C9">
        <w:rPr>
          <w:spacing w:val="50"/>
          <w:sz w:val="28"/>
        </w:rPr>
        <w:t xml:space="preserve"> </w:t>
      </w:r>
      <w:proofErr w:type="spellStart"/>
      <w:r w:rsidRPr="006972C9">
        <w:rPr>
          <w:sz w:val="28"/>
        </w:rPr>
        <w:t>залишк</w:t>
      </w:r>
      <w:r w:rsidR="00CD616B">
        <w:rPr>
          <w:sz w:val="28"/>
        </w:rPr>
        <w:t>ό</w:t>
      </w:r>
      <w:r w:rsidRPr="006972C9">
        <w:rPr>
          <w:sz w:val="28"/>
        </w:rPr>
        <w:t>м</w:t>
      </w:r>
      <w:proofErr w:type="spellEnd"/>
      <w:r w:rsidRPr="006972C9">
        <w:rPr>
          <w:sz w:val="28"/>
        </w:rPr>
        <w:t>,</w:t>
      </w:r>
      <w:r w:rsidRPr="006972C9">
        <w:rPr>
          <w:spacing w:val="52"/>
          <w:sz w:val="28"/>
        </w:rPr>
        <w:t xml:space="preserve"> </w:t>
      </w:r>
      <w:r w:rsidRPr="006972C9">
        <w:rPr>
          <w:sz w:val="28"/>
        </w:rPr>
        <w:t>передбачає</w:t>
      </w:r>
      <w:r w:rsidRPr="006972C9">
        <w:rPr>
          <w:spacing w:val="52"/>
          <w:sz w:val="28"/>
        </w:rPr>
        <w:t xml:space="preserve"> </w:t>
      </w:r>
      <w:proofErr w:type="spellStart"/>
      <w:r w:rsidRPr="006972C9">
        <w:rPr>
          <w:sz w:val="28"/>
        </w:rPr>
        <w:t>м</w:t>
      </w:r>
      <w:r w:rsidR="00CD616B">
        <w:rPr>
          <w:sz w:val="28"/>
        </w:rPr>
        <w:t>ό</w:t>
      </w:r>
      <w:r w:rsidRPr="006972C9">
        <w:rPr>
          <w:sz w:val="28"/>
        </w:rPr>
        <w:t>жлив</w:t>
      </w:r>
      <w:r w:rsidR="00CD616B">
        <w:rPr>
          <w:sz w:val="28"/>
        </w:rPr>
        <w:t>і</w:t>
      </w:r>
      <w:r w:rsidRPr="006972C9">
        <w:rPr>
          <w:sz w:val="28"/>
        </w:rPr>
        <w:t>сть</w:t>
      </w:r>
      <w:proofErr w:type="spellEnd"/>
      <w:r w:rsidRPr="006972C9">
        <w:rPr>
          <w:spacing w:val="50"/>
          <w:sz w:val="28"/>
        </w:rPr>
        <w:t xml:space="preserve"> </w:t>
      </w:r>
      <w:proofErr w:type="spellStart"/>
      <w:r w:rsidRPr="006972C9">
        <w:rPr>
          <w:sz w:val="28"/>
        </w:rPr>
        <w:t>п</w:t>
      </w:r>
      <w:r w:rsidR="00CD616B">
        <w:rPr>
          <w:sz w:val="28"/>
        </w:rPr>
        <w:t>ό</w:t>
      </w:r>
      <w:r w:rsidRPr="006972C9">
        <w:rPr>
          <w:sz w:val="28"/>
        </w:rPr>
        <w:t>п</w:t>
      </w:r>
      <w:r w:rsidR="00CD616B">
        <w:rPr>
          <w:sz w:val="28"/>
        </w:rPr>
        <w:t>ό</w:t>
      </w:r>
      <w:r w:rsidRPr="006972C9">
        <w:rPr>
          <w:sz w:val="28"/>
        </w:rPr>
        <w:t>внення</w:t>
      </w:r>
      <w:proofErr w:type="spellEnd"/>
      <w:r w:rsidR="006972C9" w:rsidRPr="006972C9">
        <w:rPr>
          <w:sz w:val="28"/>
        </w:rPr>
        <w:t xml:space="preserve"> </w:t>
      </w:r>
      <w:r w:rsidRPr="006972C9">
        <w:rPr>
          <w:sz w:val="28"/>
          <w:szCs w:val="28"/>
        </w:rPr>
        <w:t xml:space="preserve">вкладу, а </w:t>
      </w:r>
      <w:proofErr w:type="spellStart"/>
      <w:r w:rsidRPr="006972C9">
        <w:rPr>
          <w:sz w:val="28"/>
          <w:szCs w:val="28"/>
        </w:rPr>
        <w:t>так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ж</w:t>
      </w:r>
      <w:proofErr w:type="spellEnd"/>
      <w:r w:rsidRPr="006972C9">
        <w:rPr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д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стр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к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ве</w:t>
      </w:r>
      <w:proofErr w:type="spellEnd"/>
      <w:r w:rsidRPr="006972C9">
        <w:rPr>
          <w:sz w:val="28"/>
          <w:szCs w:val="28"/>
        </w:rPr>
        <w:t xml:space="preserve"> (</w:t>
      </w:r>
      <w:proofErr w:type="spellStart"/>
      <w:r w:rsidRPr="006972C9">
        <w:rPr>
          <w:sz w:val="28"/>
          <w:szCs w:val="28"/>
        </w:rPr>
        <w:t>д</w:t>
      </w:r>
      <w:r w:rsidR="00CD616B">
        <w:rPr>
          <w:sz w:val="28"/>
          <w:szCs w:val="28"/>
        </w:rPr>
        <w:t>ό</w:t>
      </w:r>
      <w:proofErr w:type="spellEnd"/>
      <w:r w:rsidRPr="006972C9">
        <w:rPr>
          <w:sz w:val="28"/>
          <w:szCs w:val="28"/>
        </w:rPr>
        <w:t xml:space="preserve"> дати зак</w:t>
      </w:r>
      <w:r w:rsidR="00CD616B">
        <w:rPr>
          <w:sz w:val="28"/>
          <w:szCs w:val="28"/>
        </w:rPr>
        <w:t>і</w:t>
      </w:r>
      <w:r w:rsidRPr="006972C9">
        <w:rPr>
          <w:sz w:val="28"/>
          <w:szCs w:val="28"/>
        </w:rPr>
        <w:t xml:space="preserve">нчення вкладу) </w:t>
      </w:r>
      <w:proofErr w:type="spellStart"/>
      <w:r w:rsidRPr="006972C9">
        <w:rPr>
          <w:sz w:val="28"/>
          <w:szCs w:val="28"/>
        </w:rPr>
        <w:t>частк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ве</w:t>
      </w:r>
      <w:proofErr w:type="spellEnd"/>
      <w:r w:rsidRPr="006972C9">
        <w:rPr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аб</w:t>
      </w:r>
      <w:r w:rsidR="00CD616B">
        <w:rPr>
          <w:sz w:val="28"/>
          <w:szCs w:val="28"/>
        </w:rPr>
        <w:t>ό</w:t>
      </w:r>
      <w:proofErr w:type="spellEnd"/>
      <w:r w:rsidRPr="006972C9">
        <w:rPr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п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вне</w:t>
      </w:r>
      <w:proofErr w:type="spellEnd"/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>зняття</w:t>
      </w:r>
      <w:r w:rsidRPr="006972C9">
        <w:rPr>
          <w:spacing w:val="1"/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к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шт</w:t>
      </w:r>
      <w:r w:rsidR="00CD616B">
        <w:rPr>
          <w:sz w:val="28"/>
          <w:szCs w:val="28"/>
        </w:rPr>
        <w:t>і</w:t>
      </w:r>
      <w:r w:rsidRPr="006972C9">
        <w:rPr>
          <w:sz w:val="28"/>
          <w:szCs w:val="28"/>
        </w:rPr>
        <w:t>в</w:t>
      </w:r>
      <w:proofErr w:type="spellEnd"/>
      <w:r w:rsidRPr="006972C9">
        <w:rPr>
          <w:sz w:val="28"/>
          <w:szCs w:val="28"/>
        </w:rPr>
        <w:t>.</w:t>
      </w:r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>Сплата</w:t>
      </w:r>
      <w:r w:rsidRPr="006972C9">
        <w:rPr>
          <w:spacing w:val="1"/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пр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цент</w:t>
      </w:r>
      <w:r w:rsidR="00CD616B">
        <w:rPr>
          <w:sz w:val="28"/>
          <w:szCs w:val="28"/>
        </w:rPr>
        <w:t>і</w:t>
      </w:r>
      <w:r w:rsidRPr="006972C9">
        <w:rPr>
          <w:sz w:val="28"/>
          <w:szCs w:val="28"/>
        </w:rPr>
        <w:t>в</w:t>
      </w:r>
      <w:proofErr w:type="spellEnd"/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>в</w:t>
      </w:r>
      <w:r w:rsidR="00CD616B">
        <w:rPr>
          <w:sz w:val="28"/>
          <w:szCs w:val="28"/>
        </w:rPr>
        <w:t>і</w:t>
      </w:r>
      <w:r w:rsidRPr="006972C9">
        <w:rPr>
          <w:sz w:val="28"/>
          <w:szCs w:val="28"/>
        </w:rPr>
        <w:t>дбувається</w:t>
      </w:r>
      <w:r w:rsidRPr="006972C9">
        <w:rPr>
          <w:spacing w:val="1"/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щ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м</w:t>
      </w:r>
      <w:r w:rsidR="00CD616B">
        <w:rPr>
          <w:sz w:val="28"/>
          <w:szCs w:val="28"/>
        </w:rPr>
        <w:t>і</w:t>
      </w:r>
      <w:r w:rsidRPr="006972C9">
        <w:rPr>
          <w:sz w:val="28"/>
          <w:szCs w:val="28"/>
        </w:rPr>
        <w:t>сячн</w:t>
      </w:r>
      <w:r w:rsidR="00CD616B">
        <w:rPr>
          <w:sz w:val="28"/>
          <w:szCs w:val="28"/>
        </w:rPr>
        <w:t>ό</w:t>
      </w:r>
      <w:proofErr w:type="spellEnd"/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 xml:space="preserve">за </w:t>
      </w:r>
      <w:proofErr w:type="spellStart"/>
      <w:r w:rsidRPr="006972C9">
        <w:rPr>
          <w:sz w:val="28"/>
          <w:szCs w:val="28"/>
        </w:rPr>
        <w:t>ярусн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ю</w:t>
      </w:r>
      <w:proofErr w:type="spellEnd"/>
      <w:r w:rsidRPr="006972C9">
        <w:rPr>
          <w:spacing w:val="1"/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пр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центн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ю</w:t>
      </w:r>
      <w:proofErr w:type="spellEnd"/>
      <w:r w:rsidRPr="006972C9">
        <w:rPr>
          <w:spacing w:val="1"/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ставк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ю</w:t>
      </w:r>
      <w:proofErr w:type="spellEnd"/>
      <w:r w:rsidRPr="006972C9">
        <w:rPr>
          <w:sz w:val="28"/>
          <w:szCs w:val="28"/>
        </w:rPr>
        <w:t>,</w:t>
      </w:r>
      <w:r w:rsidRPr="006972C9">
        <w:rPr>
          <w:spacing w:val="1"/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р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зм</w:t>
      </w:r>
      <w:r w:rsidR="00CD616B">
        <w:rPr>
          <w:sz w:val="28"/>
          <w:szCs w:val="28"/>
        </w:rPr>
        <w:t>і</w:t>
      </w:r>
      <w:r w:rsidRPr="006972C9">
        <w:rPr>
          <w:sz w:val="28"/>
          <w:szCs w:val="28"/>
        </w:rPr>
        <w:t>р</w:t>
      </w:r>
      <w:proofErr w:type="spellEnd"/>
      <w:r w:rsidRPr="006972C9">
        <w:rPr>
          <w:spacing w:val="1"/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як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ї</w:t>
      </w:r>
      <w:proofErr w:type="spellEnd"/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>залежить</w:t>
      </w:r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>в</w:t>
      </w:r>
      <w:r w:rsidR="00CD616B">
        <w:rPr>
          <w:sz w:val="28"/>
          <w:szCs w:val="28"/>
        </w:rPr>
        <w:t>і</w:t>
      </w:r>
      <w:r w:rsidRPr="006972C9">
        <w:rPr>
          <w:sz w:val="28"/>
          <w:szCs w:val="28"/>
        </w:rPr>
        <w:t>д</w:t>
      </w:r>
      <w:r w:rsidRPr="006972C9">
        <w:rPr>
          <w:spacing w:val="1"/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середнь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денн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г</w:t>
      </w:r>
      <w:r w:rsidR="00CD616B">
        <w:rPr>
          <w:sz w:val="28"/>
          <w:szCs w:val="28"/>
        </w:rPr>
        <w:t>ό</w:t>
      </w:r>
      <w:proofErr w:type="spellEnd"/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>залишку</w:t>
      </w:r>
      <w:r w:rsidRPr="006972C9">
        <w:rPr>
          <w:spacing w:val="1"/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к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шт</w:t>
      </w:r>
      <w:r w:rsidR="00CD616B">
        <w:rPr>
          <w:sz w:val="28"/>
          <w:szCs w:val="28"/>
        </w:rPr>
        <w:t>і</w:t>
      </w:r>
      <w:r w:rsidRPr="006972C9">
        <w:rPr>
          <w:sz w:val="28"/>
          <w:szCs w:val="28"/>
        </w:rPr>
        <w:t>в</w:t>
      </w:r>
      <w:proofErr w:type="spellEnd"/>
      <w:r w:rsidRPr="006972C9">
        <w:rPr>
          <w:sz w:val="28"/>
          <w:szCs w:val="28"/>
        </w:rPr>
        <w:t xml:space="preserve"> на </w:t>
      </w:r>
      <w:proofErr w:type="spellStart"/>
      <w:r w:rsidRPr="006972C9">
        <w:rPr>
          <w:sz w:val="28"/>
          <w:szCs w:val="28"/>
        </w:rPr>
        <w:t>деп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зитн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му</w:t>
      </w:r>
      <w:proofErr w:type="spellEnd"/>
      <w:r w:rsidRPr="006972C9">
        <w:rPr>
          <w:sz w:val="28"/>
          <w:szCs w:val="28"/>
        </w:rPr>
        <w:t xml:space="preserve"> рахунку - чим б</w:t>
      </w:r>
      <w:r w:rsidR="00CD616B">
        <w:rPr>
          <w:sz w:val="28"/>
          <w:szCs w:val="28"/>
        </w:rPr>
        <w:t>і</w:t>
      </w:r>
      <w:r w:rsidRPr="006972C9">
        <w:rPr>
          <w:sz w:val="28"/>
          <w:szCs w:val="28"/>
        </w:rPr>
        <w:t xml:space="preserve">льший </w:t>
      </w:r>
      <w:proofErr w:type="spellStart"/>
      <w:r w:rsidRPr="006972C9">
        <w:rPr>
          <w:sz w:val="28"/>
          <w:szCs w:val="28"/>
        </w:rPr>
        <w:t>залиш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к</w:t>
      </w:r>
      <w:proofErr w:type="spellEnd"/>
      <w:r w:rsidRPr="006972C9">
        <w:rPr>
          <w:sz w:val="28"/>
          <w:szCs w:val="28"/>
        </w:rPr>
        <w:t xml:space="preserve">, тим вища </w:t>
      </w:r>
      <w:proofErr w:type="spellStart"/>
      <w:r w:rsidRPr="006972C9">
        <w:rPr>
          <w:sz w:val="28"/>
          <w:szCs w:val="28"/>
        </w:rPr>
        <w:t>пр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цента</w:t>
      </w:r>
      <w:proofErr w:type="spellEnd"/>
      <w:r w:rsidRPr="006972C9">
        <w:rPr>
          <w:spacing w:val="1"/>
          <w:sz w:val="28"/>
          <w:szCs w:val="28"/>
        </w:rPr>
        <w:t xml:space="preserve"> </w:t>
      </w:r>
      <w:r w:rsidRPr="006972C9">
        <w:rPr>
          <w:sz w:val="28"/>
          <w:szCs w:val="28"/>
        </w:rPr>
        <w:t>ставка</w:t>
      </w:r>
      <w:r w:rsidRPr="006972C9">
        <w:rPr>
          <w:spacing w:val="-2"/>
          <w:sz w:val="28"/>
          <w:szCs w:val="28"/>
        </w:rPr>
        <w:t xml:space="preserve"> </w:t>
      </w:r>
      <w:r w:rsidRPr="006972C9">
        <w:rPr>
          <w:sz w:val="28"/>
          <w:szCs w:val="28"/>
        </w:rPr>
        <w:t>за</w:t>
      </w:r>
      <w:r w:rsidRPr="006972C9">
        <w:rPr>
          <w:spacing w:val="1"/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вклад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м</w:t>
      </w:r>
      <w:proofErr w:type="spellEnd"/>
      <w:r w:rsidRPr="006972C9">
        <w:rPr>
          <w:spacing w:val="-1"/>
          <w:sz w:val="28"/>
          <w:szCs w:val="28"/>
        </w:rPr>
        <w:t xml:space="preserve"> </w:t>
      </w:r>
      <w:r w:rsidRPr="006972C9">
        <w:rPr>
          <w:sz w:val="28"/>
          <w:szCs w:val="28"/>
        </w:rPr>
        <w:t>у</w:t>
      </w:r>
      <w:r w:rsidRPr="006972C9">
        <w:rPr>
          <w:spacing w:val="1"/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р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зрахунк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в</w:t>
      </w:r>
      <w:r w:rsidR="00CD616B">
        <w:rPr>
          <w:sz w:val="28"/>
          <w:szCs w:val="28"/>
        </w:rPr>
        <w:t>ό</w:t>
      </w:r>
      <w:r w:rsidRPr="006972C9">
        <w:rPr>
          <w:sz w:val="28"/>
          <w:szCs w:val="28"/>
        </w:rPr>
        <w:t>му</w:t>
      </w:r>
      <w:proofErr w:type="spellEnd"/>
      <w:r w:rsidRPr="006972C9">
        <w:rPr>
          <w:sz w:val="28"/>
          <w:szCs w:val="28"/>
        </w:rPr>
        <w:t xml:space="preserve"> </w:t>
      </w:r>
      <w:proofErr w:type="spellStart"/>
      <w:r w:rsidRPr="006972C9">
        <w:rPr>
          <w:sz w:val="28"/>
          <w:szCs w:val="28"/>
        </w:rPr>
        <w:t>пер</w:t>
      </w:r>
      <w:r w:rsidR="00CD616B">
        <w:rPr>
          <w:sz w:val="28"/>
          <w:szCs w:val="28"/>
        </w:rPr>
        <w:t>іό</w:t>
      </w:r>
      <w:r w:rsidRPr="006972C9">
        <w:rPr>
          <w:sz w:val="28"/>
          <w:szCs w:val="28"/>
        </w:rPr>
        <w:t>д</w:t>
      </w:r>
      <w:r w:rsidR="00CD616B">
        <w:rPr>
          <w:sz w:val="28"/>
          <w:szCs w:val="28"/>
        </w:rPr>
        <w:t>і</w:t>
      </w:r>
      <w:proofErr w:type="spellEnd"/>
      <w:r w:rsidRPr="006972C9">
        <w:rPr>
          <w:sz w:val="28"/>
          <w:szCs w:val="28"/>
        </w:rPr>
        <w:t>.</w:t>
      </w:r>
    </w:p>
    <w:p w14:paraId="20E2404D" w14:textId="42D011A3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line="360" w:lineRule="auto"/>
        <w:ind w:left="101" w:right="111" w:firstLine="709"/>
        <w:rPr>
          <w:sz w:val="28"/>
        </w:rPr>
      </w:pPr>
      <w:r w:rsidRPr="00935898">
        <w:rPr>
          <w:sz w:val="28"/>
        </w:rPr>
        <w:t>«Класичний»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-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центи</w:t>
      </w:r>
      <w:proofErr w:type="spellEnd"/>
      <w:r w:rsidRPr="00935898">
        <w:rPr>
          <w:sz w:val="28"/>
        </w:rPr>
        <w:t xml:space="preserve"> сплачуються в день зак</w:t>
      </w:r>
      <w:r w:rsidR="00CD616B">
        <w:rPr>
          <w:sz w:val="28"/>
        </w:rPr>
        <w:t>і</w:t>
      </w:r>
      <w:r w:rsidRPr="00935898">
        <w:rPr>
          <w:sz w:val="28"/>
        </w:rPr>
        <w:t>нчення вкладу. При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ць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частк</w:t>
      </w:r>
      <w:r w:rsidR="00CD616B">
        <w:rPr>
          <w:sz w:val="28"/>
        </w:rPr>
        <w:t>ό</w:t>
      </w:r>
      <w:r w:rsidRPr="00935898">
        <w:rPr>
          <w:sz w:val="28"/>
        </w:rPr>
        <w:t>ве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вне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вернення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внення</w:t>
      </w:r>
      <w:proofErr w:type="spellEnd"/>
      <w:r w:rsidRPr="00935898">
        <w:rPr>
          <w:sz w:val="28"/>
        </w:rPr>
        <w:t xml:space="preserve"> вкладу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зак</w:t>
      </w:r>
      <w:r w:rsidR="00CD616B">
        <w:rPr>
          <w:sz w:val="28"/>
        </w:rPr>
        <w:t>і</w:t>
      </w:r>
      <w:r w:rsidRPr="00935898">
        <w:rPr>
          <w:sz w:val="28"/>
        </w:rPr>
        <w:t>нчення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ку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 xml:space="preserve">ї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ру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не передбачен</w:t>
      </w:r>
      <w:r w:rsidR="00CD616B">
        <w:rPr>
          <w:sz w:val="28"/>
        </w:rPr>
        <w:t>і</w:t>
      </w:r>
      <w:r w:rsidRPr="00935898">
        <w:rPr>
          <w:sz w:val="28"/>
        </w:rPr>
        <w:t>.</w:t>
      </w:r>
    </w:p>
    <w:p w14:paraId="22C98FBC" w14:textId="70A521F1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" w:line="360" w:lineRule="auto"/>
        <w:ind w:left="101" w:right="108" w:firstLine="709"/>
        <w:rPr>
          <w:sz w:val="28"/>
        </w:rPr>
      </w:pPr>
      <w:r w:rsidRPr="00935898">
        <w:rPr>
          <w:sz w:val="28"/>
        </w:rPr>
        <w:t xml:space="preserve">«Класичний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вий</w:t>
      </w:r>
      <w:proofErr w:type="spellEnd"/>
      <w:r w:rsidRPr="00935898">
        <w:rPr>
          <w:sz w:val="28"/>
        </w:rPr>
        <w:t xml:space="preserve">» -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центи</w:t>
      </w:r>
      <w:proofErr w:type="spellEnd"/>
      <w:r w:rsidRPr="00935898">
        <w:rPr>
          <w:sz w:val="28"/>
        </w:rPr>
        <w:t xml:space="preserve"> сплачуються в день зак</w:t>
      </w:r>
      <w:r w:rsidR="00CD616B">
        <w:rPr>
          <w:sz w:val="28"/>
        </w:rPr>
        <w:t>і</w:t>
      </w:r>
      <w:r w:rsidRPr="00935898">
        <w:rPr>
          <w:sz w:val="28"/>
        </w:rPr>
        <w:t>нчення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зиту</w:t>
      </w:r>
      <w:proofErr w:type="spellEnd"/>
      <w:r w:rsidRPr="00935898">
        <w:rPr>
          <w:sz w:val="28"/>
        </w:rPr>
        <w:t xml:space="preserve">. При </w:t>
      </w:r>
      <w:proofErr w:type="spellStart"/>
      <w:r w:rsidRPr="00935898">
        <w:rPr>
          <w:sz w:val="28"/>
        </w:rPr>
        <w:t>ць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z w:val="28"/>
        </w:rPr>
        <w:t xml:space="preserve"> передбачається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вернення</w:t>
      </w:r>
      <w:proofErr w:type="spellEnd"/>
      <w:r w:rsidRPr="00935898">
        <w:rPr>
          <w:sz w:val="28"/>
        </w:rPr>
        <w:t xml:space="preserve"> ус</w:t>
      </w:r>
      <w:r w:rsidR="00CD616B">
        <w:rPr>
          <w:sz w:val="28"/>
        </w:rPr>
        <w:t>і</w:t>
      </w:r>
      <w:r w:rsidRPr="00935898">
        <w:rPr>
          <w:sz w:val="28"/>
        </w:rPr>
        <w:t xml:space="preserve">єї суми вкладу на </w:t>
      </w:r>
      <w:proofErr w:type="spellStart"/>
      <w:r w:rsidRPr="00935898">
        <w:rPr>
          <w:sz w:val="28"/>
        </w:rPr>
        <w:t>вим</w:t>
      </w:r>
      <w:r w:rsidR="00CD616B">
        <w:rPr>
          <w:sz w:val="28"/>
        </w:rPr>
        <w:t>ό</w:t>
      </w:r>
      <w:r w:rsidRPr="00935898">
        <w:rPr>
          <w:sz w:val="28"/>
        </w:rPr>
        <w:t>гу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lastRenderedPageBreak/>
        <w:t>кл</w:t>
      </w:r>
      <w:r w:rsidR="00CD616B">
        <w:rPr>
          <w:sz w:val="28"/>
        </w:rPr>
        <w:t>і</w:t>
      </w:r>
      <w:r w:rsidRPr="00935898">
        <w:rPr>
          <w:sz w:val="28"/>
        </w:rPr>
        <w:t>єнта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дати зак</w:t>
      </w:r>
      <w:r w:rsidR="00CD616B">
        <w:rPr>
          <w:sz w:val="28"/>
        </w:rPr>
        <w:t>і</w:t>
      </w:r>
      <w:r w:rsidRPr="00935898">
        <w:rPr>
          <w:sz w:val="28"/>
        </w:rPr>
        <w:t>нчення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вкладу.</w:t>
      </w:r>
    </w:p>
    <w:p w14:paraId="299BD6E5" w14:textId="546C4990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line="360" w:lineRule="auto"/>
        <w:ind w:left="101" w:right="110" w:firstLine="709"/>
        <w:rPr>
          <w:sz w:val="28"/>
        </w:rPr>
      </w:pPr>
      <w:r w:rsidRPr="00935898">
        <w:rPr>
          <w:sz w:val="28"/>
        </w:rPr>
        <w:t>«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сячний</w:t>
      </w:r>
      <w:proofErr w:type="spellEnd"/>
      <w:r w:rsidRPr="00935898">
        <w:rPr>
          <w:sz w:val="28"/>
        </w:rPr>
        <w:t>» -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сячна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сплата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частк</w:t>
      </w:r>
      <w:r w:rsidR="00CD616B">
        <w:rPr>
          <w:sz w:val="28"/>
        </w:rPr>
        <w:t>ό</w:t>
      </w:r>
      <w:r w:rsidRPr="00935898">
        <w:rPr>
          <w:sz w:val="28"/>
        </w:rPr>
        <w:t>ве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вне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вернення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внення</w:t>
      </w:r>
      <w:proofErr w:type="spellEnd"/>
      <w:r w:rsidRPr="00935898">
        <w:rPr>
          <w:spacing w:val="70"/>
          <w:sz w:val="28"/>
        </w:rPr>
        <w:t xml:space="preserve"> </w:t>
      </w:r>
      <w:r w:rsidRPr="00935898">
        <w:rPr>
          <w:sz w:val="28"/>
        </w:rPr>
        <w:t>вкладу</w:t>
      </w:r>
      <w:r w:rsidRPr="00935898">
        <w:rPr>
          <w:spacing w:val="70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зак</w:t>
      </w:r>
      <w:r w:rsidR="00CD616B">
        <w:rPr>
          <w:sz w:val="28"/>
        </w:rPr>
        <w:t>і</w:t>
      </w:r>
      <w:r w:rsidRPr="00935898">
        <w:rPr>
          <w:sz w:val="28"/>
        </w:rPr>
        <w:t>нчення</w:t>
      </w:r>
      <w:r w:rsidRPr="00935898">
        <w:rPr>
          <w:spacing w:val="70"/>
          <w:sz w:val="28"/>
        </w:rPr>
        <w:t xml:space="preserve">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ку</w:t>
      </w:r>
      <w:proofErr w:type="spellEnd"/>
      <w:r w:rsidRPr="00935898">
        <w:rPr>
          <w:sz w:val="28"/>
        </w:rPr>
        <w:t xml:space="preserve"> д</w:t>
      </w:r>
      <w:r w:rsidR="00CD616B">
        <w:rPr>
          <w:sz w:val="28"/>
        </w:rPr>
        <w:t>і</w:t>
      </w:r>
      <w:r w:rsidRPr="00935898">
        <w:rPr>
          <w:sz w:val="28"/>
        </w:rPr>
        <w:t xml:space="preserve">ї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ру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не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передбачається.</w:t>
      </w:r>
    </w:p>
    <w:p w14:paraId="5A8FE07D" w14:textId="34275183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line="360" w:lineRule="auto"/>
        <w:ind w:left="101" w:right="108" w:firstLine="709"/>
        <w:rPr>
          <w:sz w:val="28"/>
        </w:rPr>
      </w:pPr>
      <w:r w:rsidRPr="00935898">
        <w:rPr>
          <w:sz w:val="28"/>
        </w:rPr>
        <w:t>«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сячний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вий</w:t>
      </w:r>
      <w:proofErr w:type="spellEnd"/>
      <w:r w:rsidRPr="00935898">
        <w:rPr>
          <w:sz w:val="28"/>
        </w:rPr>
        <w:t xml:space="preserve">» -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центи</w:t>
      </w:r>
      <w:proofErr w:type="spellEnd"/>
      <w:r w:rsidRPr="00935898">
        <w:rPr>
          <w:sz w:val="28"/>
        </w:rPr>
        <w:t xml:space="preserve"> сплачуються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сяця</w:t>
      </w:r>
      <w:proofErr w:type="spellEnd"/>
      <w:r w:rsidRPr="00935898">
        <w:rPr>
          <w:sz w:val="28"/>
        </w:rPr>
        <w:t>. При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ць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передбачена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жлив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вернення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вс</w:t>
      </w:r>
      <w:r w:rsidR="00CD616B">
        <w:rPr>
          <w:sz w:val="28"/>
        </w:rPr>
        <w:t>і</w:t>
      </w:r>
      <w:r w:rsidRPr="00935898">
        <w:rPr>
          <w:sz w:val="28"/>
        </w:rPr>
        <w:t>єї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суми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вкладу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на </w:t>
      </w:r>
      <w:proofErr w:type="spellStart"/>
      <w:r w:rsidRPr="00935898">
        <w:rPr>
          <w:sz w:val="28"/>
        </w:rPr>
        <w:t>вим</w:t>
      </w:r>
      <w:r w:rsidR="00CD616B">
        <w:rPr>
          <w:sz w:val="28"/>
        </w:rPr>
        <w:t>ό</w:t>
      </w:r>
      <w:r w:rsidRPr="00935898">
        <w:rPr>
          <w:sz w:val="28"/>
        </w:rPr>
        <w:t>гу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нента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дати зак</w:t>
      </w:r>
      <w:r w:rsidR="00CD616B">
        <w:rPr>
          <w:sz w:val="28"/>
        </w:rPr>
        <w:t>і</w:t>
      </w:r>
      <w:r w:rsidRPr="00935898">
        <w:rPr>
          <w:sz w:val="28"/>
        </w:rPr>
        <w:t xml:space="preserve">нчення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ру</w:t>
      </w:r>
      <w:proofErr w:type="spellEnd"/>
      <w:r w:rsidRPr="00935898">
        <w:rPr>
          <w:sz w:val="28"/>
        </w:rPr>
        <w:t>.</w:t>
      </w:r>
    </w:p>
    <w:p w14:paraId="5CA3F852" w14:textId="77A2BF72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line="360" w:lineRule="auto"/>
        <w:ind w:left="101" w:right="109" w:firstLine="709"/>
        <w:rPr>
          <w:sz w:val="28"/>
        </w:rPr>
      </w:pPr>
      <w:r w:rsidRPr="00935898">
        <w:rPr>
          <w:sz w:val="28"/>
        </w:rPr>
        <w:t xml:space="preserve">«Класичний </w:t>
      </w:r>
      <w:proofErr w:type="spellStart"/>
      <w:r w:rsidRPr="00935898">
        <w:rPr>
          <w:sz w:val="28"/>
        </w:rPr>
        <w:t>нак</w:t>
      </w:r>
      <w:r w:rsidR="00CD616B">
        <w:rPr>
          <w:sz w:val="28"/>
        </w:rPr>
        <w:t>ό</w:t>
      </w:r>
      <w:r w:rsidRPr="00935898">
        <w:rPr>
          <w:sz w:val="28"/>
        </w:rPr>
        <w:t>пичувальний</w:t>
      </w:r>
      <w:proofErr w:type="spellEnd"/>
      <w:r w:rsidRPr="00935898">
        <w:rPr>
          <w:sz w:val="28"/>
        </w:rPr>
        <w:t xml:space="preserve">» - сплата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у день зак</w:t>
      </w:r>
      <w:r w:rsidR="00CD616B">
        <w:rPr>
          <w:sz w:val="28"/>
        </w:rPr>
        <w:t>і</w:t>
      </w:r>
      <w:r w:rsidRPr="00935898">
        <w:rPr>
          <w:sz w:val="28"/>
        </w:rPr>
        <w:t>нчення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ку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вкладу;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передбачен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жлив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внення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зиту</w:t>
      </w:r>
      <w:proofErr w:type="spellEnd"/>
      <w:r w:rsidRPr="00935898">
        <w:rPr>
          <w:sz w:val="28"/>
        </w:rPr>
        <w:t>.</w:t>
      </w:r>
    </w:p>
    <w:p w14:paraId="197A449F" w14:textId="68DB55A2" w:rsidR="000911DA" w:rsidRPr="00935898" w:rsidRDefault="003D5396">
      <w:pPr>
        <w:pStyle w:val="a5"/>
        <w:numPr>
          <w:ilvl w:val="1"/>
          <w:numId w:val="27"/>
        </w:numPr>
        <w:tabs>
          <w:tab w:val="left" w:pos="1200"/>
        </w:tabs>
        <w:spacing w:line="360" w:lineRule="auto"/>
        <w:ind w:left="101" w:right="108" w:firstLine="709"/>
        <w:rPr>
          <w:sz w:val="28"/>
        </w:rPr>
      </w:pPr>
      <w:r w:rsidRPr="00935898">
        <w:rPr>
          <w:sz w:val="28"/>
        </w:rPr>
        <w:t>«Класичний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нак</w:t>
      </w:r>
      <w:r w:rsidR="00CD616B">
        <w:rPr>
          <w:sz w:val="28"/>
        </w:rPr>
        <w:t>ό</w:t>
      </w:r>
      <w:r w:rsidRPr="00935898">
        <w:rPr>
          <w:sz w:val="28"/>
        </w:rPr>
        <w:t>пичувальний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вий</w:t>
      </w:r>
      <w:proofErr w:type="spellEnd"/>
      <w:r w:rsidRPr="00935898">
        <w:rPr>
          <w:sz w:val="28"/>
        </w:rPr>
        <w:t>» -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сплата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дбувається в день зак</w:t>
      </w:r>
      <w:r w:rsidR="00CD616B">
        <w:rPr>
          <w:sz w:val="28"/>
        </w:rPr>
        <w:t>і</w:t>
      </w:r>
      <w:r w:rsidRPr="00935898">
        <w:rPr>
          <w:sz w:val="28"/>
        </w:rPr>
        <w:t xml:space="preserve">нчення вкладу, </w:t>
      </w:r>
      <w:proofErr w:type="spellStart"/>
      <w:r w:rsidRPr="00935898">
        <w:rPr>
          <w:sz w:val="28"/>
        </w:rPr>
        <w:t>передбачен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жлив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внення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зиту</w:t>
      </w:r>
      <w:proofErr w:type="spellEnd"/>
      <w:r w:rsidRPr="00935898">
        <w:rPr>
          <w:sz w:val="28"/>
        </w:rPr>
        <w:t xml:space="preserve"> та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вернення</w:t>
      </w:r>
      <w:proofErr w:type="spellEnd"/>
      <w:r w:rsidRPr="00935898">
        <w:rPr>
          <w:sz w:val="28"/>
        </w:rPr>
        <w:t xml:space="preserve"> вс</w:t>
      </w:r>
      <w:r w:rsidR="00CD616B">
        <w:rPr>
          <w:sz w:val="28"/>
        </w:rPr>
        <w:t>і</w:t>
      </w:r>
      <w:r w:rsidRPr="00935898">
        <w:rPr>
          <w:sz w:val="28"/>
        </w:rPr>
        <w:t xml:space="preserve">єї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зм</w:t>
      </w:r>
      <w:r w:rsidR="00CD616B">
        <w:rPr>
          <w:sz w:val="28"/>
        </w:rPr>
        <w:t>і</w:t>
      </w:r>
      <w:r w:rsidRPr="00935898">
        <w:rPr>
          <w:sz w:val="28"/>
        </w:rPr>
        <w:t>щен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на </w:t>
      </w:r>
      <w:proofErr w:type="spellStart"/>
      <w:r w:rsidRPr="00935898">
        <w:rPr>
          <w:sz w:val="28"/>
        </w:rPr>
        <w:t>нь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z w:val="28"/>
        </w:rPr>
        <w:t xml:space="preserve"> суми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дати зак</w:t>
      </w:r>
      <w:r w:rsidR="00CD616B">
        <w:rPr>
          <w:sz w:val="28"/>
        </w:rPr>
        <w:t>і</w:t>
      </w:r>
      <w:r w:rsidRPr="00935898">
        <w:rPr>
          <w:sz w:val="28"/>
        </w:rPr>
        <w:t>нчення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ру</w:t>
      </w:r>
      <w:proofErr w:type="spellEnd"/>
      <w:r w:rsidRPr="00935898">
        <w:rPr>
          <w:sz w:val="28"/>
        </w:rPr>
        <w:t>.</w:t>
      </w:r>
    </w:p>
    <w:p w14:paraId="02A751A5" w14:textId="7E7320A2" w:rsidR="000911DA" w:rsidRPr="00935898" w:rsidRDefault="003D5396">
      <w:pPr>
        <w:pStyle w:val="a5"/>
        <w:numPr>
          <w:ilvl w:val="1"/>
          <w:numId w:val="27"/>
        </w:numPr>
        <w:tabs>
          <w:tab w:val="left" w:pos="975"/>
        </w:tabs>
        <w:spacing w:before="1" w:line="360" w:lineRule="auto"/>
        <w:ind w:left="101" w:right="109" w:firstLine="709"/>
        <w:rPr>
          <w:sz w:val="28"/>
        </w:rPr>
      </w:pPr>
      <w:r w:rsidRPr="00935898">
        <w:rPr>
          <w:sz w:val="28"/>
        </w:rPr>
        <w:t>«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сячний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нак</w:t>
      </w:r>
      <w:r w:rsidR="00CD616B">
        <w:rPr>
          <w:sz w:val="28"/>
        </w:rPr>
        <w:t>ό</w:t>
      </w:r>
      <w:r w:rsidRPr="00935898">
        <w:rPr>
          <w:sz w:val="28"/>
        </w:rPr>
        <w:t>пичувальний</w:t>
      </w:r>
      <w:proofErr w:type="spellEnd"/>
      <w:r w:rsidRPr="00935898">
        <w:rPr>
          <w:sz w:val="28"/>
        </w:rPr>
        <w:t>»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-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центи</w:t>
      </w:r>
      <w:proofErr w:type="spellEnd"/>
      <w:r w:rsidRPr="00935898">
        <w:rPr>
          <w:sz w:val="28"/>
        </w:rPr>
        <w:t xml:space="preserve"> сплачуються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сяця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передбачен</w:t>
      </w:r>
      <w:r w:rsidR="00CD616B">
        <w:rPr>
          <w:sz w:val="28"/>
        </w:rPr>
        <w:t>ό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жлив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внення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вкладу.</w:t>
      </w:r>
    </w:p>
    <w:p w14:paraId="67F3DE29" w14:textId="5C29B01F" w:rsidR="000911DA" w:rsidRPr="00935898" w:rsidRDefault="003D5396">
      <w:pPr>
        <w:pStyle w:val="a3"/>
        <w:spacing w:line="360" w:lineRule="auto"/>
        <w:ind w:right="108" w:firstLine="709"/>
      </w:pPr>
      <w:r w:rsidRPr="00935898">
        <w:t>-«</w:t>
      </w:r>
      <w:proofErr w:type="spellStart"/>
      <w:r w:rsidRPr="00935898">
        <w:t>Щ</w:t>
      </w:r>
      <w:r w:rsidR="00CD616B">
        <w:t>ό</w:t>
      </w:r>
      <w:r w:rsidRPr="00935898">
        <w:t>м</w:t>
      </w:r>
      <w:r w:rsidR="00CD616B">
        <w:t>і</w:t>
      </w:r>
      <w:r w:rsidRPr="00935898">
        <w:t>сячний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нак</w:t>
      </w:r>
      <w:r w:rsidR="00CD616B">
        <w:t>ό</w:t>
      </w:r>
      <w:r w:rsidRPr="00935898">
        <w:t>пичувальний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вий</w:t>
      </w:r>
      <w:proofErr w:type="spellEnd"/>
      <w:r w:rsidRPr="00935898">
        <w:t>» -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r w:rsidRPr="00935898">
        <w:t>м</w:t>
      </w:r>
      <w:r w:rsidR="00CD616B">
        <w:t>і</w:t>
      </w:r>
      <w:r w:rsidRPr="00935898">
        <w:t>сячна</w:t>
      </w:r>
      <w:proofErr w:type="spellEnd"/>
      <w:r w:rsidRPr="00935898">
        <w:rPr>
          <w:spacing w:val="1"/>
        </w:rPr>
        <w:t xml:space="preserve"> </w:t>
      </w:r>
      <w:r w:rsidRPr="00935898">
        <w:t>сплата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</w:t>
      </w:r>
      <w:r w:rsidR="00CD616B">
        <w:t>і</w:t>
      </w:r>
      <w:r w:rsidRPr="00935898">
        <w:t>в</w:t>
      </w:r>
      <w:proofErr w:type="spellEnd"/>
      <w:r w:rsidRPr="00935898">
        <w:t xml:space="preserve">, передбачена </w:t>
      </w:r>
      <w:proofErr w:type="spellStart"/>
      <w:r w:rsidRPr="00935898">
        <w:t>м</w:t>
      </w:r>
      <w:r w:rsidR="00CD616B">
        <w:t>ό</w:t>
      </w:r>
      <w:r w:rsidRPr="00935898">
        <w:t>жлив</w:t>
      </w:r>
      <w:r w:rsidR="00CD616B">
        <w:t>і</w:t>
      </w:r>
      <w:r w:rsidRPr="00935898">
        <w:t>сть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п</w:t>
      </w:r>
      <w:r w:rsidR="00CD616B">
        <w:t>ό</w:t>
      </w:r>
      <w:r w:rsidRPr="00935898">
        <w:t>внення</w:t>
      </w:r>
      <w:proofErr w:type="spellEnd"/>
      <w:r w:rsidRPr="00935898">
        <w:t xml:space="preserve"> вкладу та </w:t>
      </w:r>
      <w:proofErr w:type="spellStart"/>
      <w:r w:rsidRPr="00935898">
        <w:t>п</w:t>
      </w:r>
      <w:r w:rsidR="00CD616B">
        <w:t>ό</w:t>
      </w:r>
      <w:r w:rsidRPr="00935898">
        <w:t>вернення</w:t>
      </w:r>
      <w:proofErr w:type="spellEnd"/>
      <w:r w:rsidRPr="00935898">
        <w:t xml:space="preserve"> ус</w:t>
      </w:r>
      <w:r w:rsidR="00CD616B">
        <w:t>і</w:t>
      </w:r>
      <w:r w:rsidRPr="00935898">
        <w:t>єї</w:t>
      </w:r>
      <w:r w:rsidRPr="00935898">
        <w:rPr>
          <w:spacing w:val="1"/>
        </w:rPr>
        <w:t xml:space="preserve">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1"/>
        </w:rPr>
        <w:t xml:space="preserve"> </w:t>
      </w:r>
      <w:r w:rsidRPr="00935898">
        <w:t>суми</w:t>
      </w:r>
      <w:r w:rsidRPr="00935898">
        <w:rPr>
          <w:spacing w:val="-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дати зак</w:t>
      </w:r>
      <w:r w:rsidR="00CD616B">
        <w:t>і</w:t>
      </w:r>
      <w:r w:rsidRPr="00935898">
        <w:t xml:space="preserve">нчення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.</w:t>
      </w:r>
    </w:p>
    <w:p w14:paraId="119EC615" w14:textId="7B5C806E" w:rsidR="000911DA" w:rsidRPr="00935898" w:rsidRDefault="003D5396" w:rsidP="006972C9">
      <w:pPr>
        <w:pStyle w:val="a3"/>
        <w:spacing w:line="360" w:lineRule="auto"/>
        <w:ind w:right="108" w:firstLine="709"/>
      </w:pP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снують</w:t>
      </w:r>
      <w:r w:rsidRPr="00935898">
        <w:rPr>
          <w:spacing w:val="1"/>
        </w:rPr>
        <w:t xml:space="preserve"> </w:t>
      </w:r>
      <w:r w:rsidRPr="00935898">
        <w:t>спец</w:t>
      </w:r>
      <w:r w:rsidR="00CD616B">
        <w:t>і</w:t>
      </w:r>
      <w:r w:rsidRPr="00935898">
        <w:t>альн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і</w:t>
      </w:r>
      <w:r w:rsidRPr="00935898">
        <w:t>кр</w:t>
      </w:r>
      <w:r w:rsidR="00CD616B">
        <w:t>ό</w:t>
      </w:r>
      <w:r w:rsidRPr="00935898">
        <w:t>б</w:t>
      </w:r>
      <w:r w:rsidR="00CD616B">
        <w:t>і</w:t>
      </w:r>
      <w:r w:rsidRPr="00935898">
        <w:t>знесу</w:t>
      </w:r>
      <w:proofErr w:type="spellEnd"/>
      <w:r w:rsidRPr="00935898">
        <w:t>:</w:t>
      </w:r>
      <w:r w:rsidRPr="00935898">
        <w:rPr>
          <w:spacing w:val="11"/>
        </w:rPr>
        <w:t xml:space="preserve"> </w:t>
      </w:r>
      <w:hyperlink r:id="rId34">
        <w:r w:rsidRPr="00935898">
          <w:t>«МСБ-Кап</w:t>
        </w:r>
        <w:r w:rsidR="00CD616B">
          <w:t>і</w:t>
        </w:r>
        <w:r w:rsidRPr="00935898">
          <w:t>тал»</w:t>
        </w:r>
      </w:hyperlink>
      <w:r w:rsidRPr="00935898">
        <w:t>,</w:t>
      </w:r>
      <w:r w:rsidRPr="00935898">
        <w:rPr>
          <w:spacing w:val="10"/>
        </w:rPr>
        <w:t xml:space="preserve"> </w:t>
      </w:r>
      <w:hyperlink r:id="rId35">
        <w:r w:rsidRPr="00935898">
          <w:t>«МСБ-Л</w:t>
        </w:r>
        <w:r w:rsidR="00CD616B">
          <w:t>і</w:t>
        </w:r>
        <w:r w:rsidRPr="00935898">
          <w:t>дер»</w:t>
        </w:r>
      </w:hyperlink>
      <w:r w:rsidRPr="00935898">
        <w:t>,</w:t>
      </w:r>
      <w:r w:rsidRPr="00935898">
        <w:rPr>
          <w:spacing w:val="10"/>
        </w:rPr>
        <w:t xml:space="preserve"> </w:t>
      </w:r>
      <w:hyperlink r:id="rId36">
        <w:r w:rsidRPr="00935898">
          <w:t>«МСБ-Партнер»</w:t>
        </w:r>
      </w:hyperlink>
      <w:r w:rsidRPr="00935898">
        <w:t>,</w:t>
      </w:r>
      <w:r w:rsidRPr="00935898">
        <w:rPr>
          <w:spacing w:val="12"/>
        </w:rPr>
        <w:t xml:space="preserve"> </w:t>
      </w:r>
      <w:hyperlink r:id="rId37">
        <w:r w:rsidRPr="00935898">
          <w:t>«МСБ-</w:t>
        </w:r>
        <w:proofErr w:type="spellStart"/>
      </w:hyperlink>
      <w:hyperlink r:id="rId38">
        <w:r w:rsidRPr="00935898">
          <w:rPr>
            <w:spacing w:val="-1"/>
          </w:rPr>
          <w:t>Деп</w:t>
        </w:r>
        <w:r w:rsidR="00CD616B">
          <w:rPr>
            <w:spacing w:val="-1"/>
          </w:rPr>
          <w:t>ό</w:t>
        </w:r>
        <w:r w:rsidRPr="00935898">
          <w:rPr>
            <w:spacing w:val="-1"/>
          </w:rPr>
          <w:t>зитна</w:t>
        </w:r>
        <w:proofErr w:type="spellEnd"/>
        <w:r w:rsidRPr="00935898">
          <w:rPr>
            <w:spacing w:val="-16"/>
          </w:rPr>
          <w:t xml:space="preserve"> </w:t>
        </w:r>
        <w:r w:rsidRPr="00935898">
          <w:t>л</w:t>
        </w:r>
        <w:r w:rsidR="00CD616B">
          <w:t>і</w:t>
        </w:r>
        <w:r w:rsidRPr="00935898">
          <w:t>н</w:t>
        </w:r>
        <w:r w:rsidR="00CD616B">
          <w:t>і</w:t>
        </w:r>
        <w:r w:rsidRPr="00935898">
          <w:t>я»</w:t>
        </w:r>
      </w:hyperlink>
      <w:r w:rsidRPr="00935898">
        <w:t>.</w:t>
      </w:r>
      <w:r w:rsidRPr="00935898">
        <w:rPr>
          <w:spacing w:val="38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зитний</w:t>
      </w:r>
      <w:proofErr w:type="spellEnd"/>
      <w:r w:rsidRPr="00935898">
        <w:rPr>
          <w:spacing w:val="-17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rPr>
          <w:spacing w:val="-16"/>
        </w:rPr>
        <w:t xml:space="preserve"> </w:t>
      </w:r>
      <w:r w:rsidRPr="00935898">
        <w:t>-</w:t>
      </w:r>
      <w:r w:rsidRPr="00935898">
        <w:rPr>
          <w:spacing w:val="-15"/>
        </w:rPr>
        <w:t xml:space="preserve"> </w:t>
      </w:r>
      <w:r w:rsidRPr="00935898">
        <w:t>ефективний</w:t>
      </w:r>
      <w:r w:rsidRPr="00935898">
        <w:rPr>
          <w:spacing w:val="-17"/>
        </w:rPr>
        <w:t xml:space="preserve"> </w:t>
      </w:r>
      <w:r w:rsidRPr="00935898">
        <w:t>та</w:t>
      </w:r>
      <w:r w:rsidRPr="00935898">
        <w:rPr>
          <w:spacing w:val="-16"/>
        </w:rPr>
        <w:t xml:space="preserve"> </w:t>
      </w:r>
      <w:r w:rsidRPr="00935898">
        <w:t>стаб</w:t>
      </w:r>
      <w:r w:rsidR="00CD616B">
        <w:t>і</w:t>
      </w:r>
      <w:r w:rsidRPr="00935898">
        <w:t>льний</w:t>
      </w:r>
      <w:r w:rsidRPr="00935898">
        <w:rPr>
          <w:spacing w:val="-16"/>
        </w:rPr>
        <w:t xml:space="preserve"> </w:t>
      </w:r>
      <w:r w:rsidR="00CD616B">
        <w:t>і</w:t>
      </w:r>
      <w:r w:rsidRPr="00935898">
        <w:t>нструмент</w:t>
      </w:r>
      <w:r w:rsidRPr="00935898">
        <w:rPr>
          <w:spacing w:val="-68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ристання</w:t>
      </w:r>
      <w:proofErr w:type="spellEnd"/>
      <w:r w:rsidRPr="00935898">
        <w:rPr>
          <w:spacing w:val="71"/>
        </w:rPr>
        <w:t xml:space="preserve"> </w:t>
      </w:r>
      <w:proofErr w:type="spellStart"/>
      <w:r w:rsidRPr="00935898">
        <w:t>тимчас</w:t>
      </w:r>
      <w:r w:rsidR="00CD616B">
        <w:t>ό</w:t>
      </w:r>
      <w:r w:rsidRPr="00935898">
        <w:t>в</w:t>
      </w:r>
      <w:r w:rsidR="00CD616B">
        <w:t>ό</w:t>
      </w:r>
      <w:proofErr w:type="spellEnd"/>
      <w:r w:rsidRPr="00935898">
        <w:rPr>
          <w:spacing w:val="71"/>
        </w:rPr>
        <w:t xml:space="preserve"> </w:t>
      </w:r>
      <w:r w:rsidRPr="00935898">
        <w:t>в</w:t>
      </w:r>
      <w:r w:rsidR="00CD616B">
        <w:t>і</w:t>
      </w:r>
      <w:r w:rsidRPr="00935898">
        <w:t xml:space="preserve">льних  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  для   </w:t>
      </w:r>
      <w:proofErr w:type="spellStart"/>
      <w:r w:rsidRPr="00935898">
        <w:t>над</w:t>
      </w:r>
      <w:r w:rsidR="00CD616B">
        <w:t>і</w:t>
      </w:r>
      <w:r w:rsidRPr="00935898">
        <w:t>йн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  їх   збереження</w:t>
      </w:r>
      <w:r w:rsidRPr="00935898">
        <w:rPr>
          <w:spacing w:val="-67"/>
        </w:rPr>
        <w:t xml:space="preserve"> </w:t>
      </w:r>
      <w:r w:rsidRPr="00935898">
        <w:t>та</w:t>
      </w:r>
      <w:r w:rsidRPr="00935898">
        <w:rPr>
          <w:spacing w:val="-2"/>
        </w:rPr>
        <w:t xml:space="preserve"> </w:t>
      </w:r>
      <w:proofErr w:type="spellStart"/>
      <w:r w:rsidR="00CD616B">
        <w:t>ό</w:t>
      </w:r>
      <w:r w:rsidRPr="00935898">
        <w:t>тримання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стаб</w:t>
      </w:r>
      <w:r w:rsidR="00CD616B">
        <w:t>і</w:t>
      </w:r>
      <w:r w:rsidRPr="00935898">
        <w:t>льн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r w:rsidRPr="00935898">
        <w:t>прибутку</w:t>
      </w:r>
      <w:r w:rsidRPr="00935898">
        <w:rPr>
          <w:spacing w:val="-1"/>
        </w:rPr>
        <w:t xml:space="preserve"> </w:t>
      </w:r>
      <w:r w:rsidRPr="00935898">
        <w:t>у</w:t>
      </w:r>
      <w:r w:rsidRPr="00935898">
        <w:rPr>
          <w:spacing w:val="2"/>
        </w:rPr>
        <w:t xml:space="preserve"> </w:t>
      </w:r>
      <w:r w:rsidRPr="00935898">
        <w:t>вигляд</w:t>
      </w:r>
      <w:r w:rsidR="00CD616B">
        <w:t>і</w:t>
      </w:r>
      <w:r w:rsidRPr="00935898">
        <w:rPr>
          <w:spacing w:val="-2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</w:t>
      </w:r>
      <w:r w:rsidR="00CD616B">
        <w:t>і</w:t>
      </w:r>
      <w:r w:rsidRPr="00935898">
        <w:t>в</w:t>
      </w:r>
      <w:proofErr w:type="spellEnd"/>
      <w:r w:rsidRPr="00935898">
        <w:t>.</w:t>
      </w:r>
    </w:p>
    <w:p w14:paraId="1321CF6D" w14:textId="77777777" w:rsidR="000911DA" w:rsidRPr="006972C9" w:rsidRDefault="000911DA">
      <w:pPr>
        <w:pStyle w:val="a3"/>
        <w:spacing w:before="1"/>
        <w:ind w:left="0"/>
        <w:jc w:val="left"/>
      </w:pPr>
    </w:p>
    <w:p w14:paraId="131F3A21" w14:textId="7399E7ED" w:rsidR="000911DA" w:rsidRPr="006972C9" w:rsidRDefault="003D5396">
      <w:pPr>
        <w:pStyle w:val="1"/>
        <w:numPr>
          <w:ilvl w:val="1"/>
          <w:numId w:val="25"/>
        </w:numPr>
        <w:tabs>
          <w:tab w:val="left" w:pos="1433"/>
          <w:tab w:val="left" w:pos="1434"/>
          <w:tab w:val="left" w:pos="3363"/>
          <w:tab w:val="left" w:pos="3643"/>
          <w:tab w:val="left" w:pos="5463"/>
          <w:tab w:val="left" w:pos="6342"/>
          <w:tab w:val="left" w:pos="7985"/>
          <w:tab w:val="left" w:pos="9315"/>
        </w:tabs>
        <w:spacing w:line="360" w:lineRule="auto"/>
        <w:ind w:left="101" w:right="109" w:firstLine="709"/>
      </w:pPr>
      <w:r w:rsidRPr="006972C9">
        <w:t>Синтетичний</w:t>
      </w:r>
      <w:r w:rsidRPr="006972C9">
        <w:tab/>
      </w:r>
      <w:r w:rsidR="00CD616B">
        <w:t>і</w:t>
      </w:r>
      <w:r w:rsidRPr="006972C9">
        <w:tab/>
        <w:t>анал</w:t>
      </w:r>
      <w:r w:rsidR="00CD616B">
        <w:t>і</w:t>
      </w:r>
      <w:r w:rsidRPr="006972C9">
        <w:t>тичний</w:t>
      </w:r>
      <w:r w:rsidRPr="006972C9">
        <w:tab/>
      </w:r>
      <w:proofErr w:type="spellStart"/>
      <w:r w:rsidR="00CD616B">
        <w:t>ό</w:t>
      </w:r>
      <w:r w:rsidRPr="006972C9">
        <w:t>бл</w:t>
      </w:r>
      <w:r w:rsidR="00CD616B">
        <w:t>і</w:t>
      </w:r>
      <w:r w:rsidRPr="006972C9">
        <w:t>к</w:t>
      </w:r>
      <w:proofErr w:type="spellEnd"/>
      <w:r w:rsidRPr="006972C9">
        <w:tab/>
      </w:r>
      <w:proofErr w:type="spellStart"/>
      <w:r w:rsidRPr="006972C9">
        <w:t>деп</w:t>
      </w:r>
      <w:r w:rsidR="00CD616B">
        <w:t>ό</w:t>
      </w:r>
      <w:r w:rsidRPr="006972C9">
        <w:t>зитних</w:t>
      </w:r>
      <w:proofErr w:type="spellEnd"/>
      <w:r w:rsidRPr="006972C9">
        <w:tab/>
      </w:r>
      <w:proofErr w:type="spellStart"/>
      <w:r w:rsidR="00CD616B">
        <w:t>ό</w:t>
      </w:r>
      <w:r w:rsidRPr="006972C9">
        <w:t>перац</w:t>
      </w:r>
      <w:r w:rsidR="00CD616B">
        <w:t>і</w:t>
      </w:r>
      <w:r w:rsidRPr="006972C9">
        <w:t>й</w:t>
      </w:r>
      <w:proofErr w:type="spellEnd"/>
      <w:r w:rsidRPr="006972C9">
        <w:tab/>
      </w:r>
      <w:r w:rsidRPr="006972C9">
        <w:rPr>
          <w:spacing w:val="-2"/>
        </w:rPr>
        <w:t>у</w:t>
      </w:r>
      <w:r w:rsidRPr="006972C9">
        <w:rPr>
          <w:spacing w:val="-67"/>
        </w:rPr>
        <w:t xml:space="preserve"> </w:t>
      </w:r>
      <w:r w:rsidRPr="006972C9">
        <w:t>банк</w:t>
      </w:r>
      <w:r w:rsidR="00CD616B">
        <w:t>і</w:t>
      </w:r>
      <w:r w:rsidRPr="006972C9">
        <w:t>вськ</w:t>
      </w:r>
      <w:r w:rsidR="00CD616B">
        <w:t>і</w:t>
      </w:r>
      <w:r w:rsidRPr="006972C9">
        <w:t>й</w:t>
      </w:r>
      <w:r w:rsidRPr="006972C9">
        <w:rPr>
          <w:spacing w:val="-1"/>
        </w:rPr>
        <w:t xml:space="preserve"> </w:t>
      </w:r>
      <w:proofErr w:type="spellStart"/>
      <w:r w:rsidRPr="006972C9">
        <w:t>устан</w:t>
      </w:r>
      <w:r w:rsidR="00CD616B">
        <w:t>ό</w:t>
      </w:r>
      <w:r w:rsidRPr="006972C9">
        <w:t>в</w:t>
      </w:r>
      <w:r w:rsidR="00CD616B">
        <w:t>і</w:t>
      </w:r>
      <w:proofErr w:type="spellEnd"/>
    </w:p>
    <w:p w14:paraId="3005B9F0" w14:textId="77777777" w:rsidR="000911DA" w:rsidRPr="006972C9" w:rsidRDefault="000911DA">
      <w:pPr>
        <w:pStyle w:val="a3"/>
        <w:spacing w:before="11"/>
        <w:ind w:left="0"/>
        <w:jc w:val="left"/>
        <w:rPr>
          <w:b/>
        </w:rPr>
      </w:pPr>
    </w:p>
    <w:p w14:paraId="66BAFDA2" w14:textId="2C3E2990" w:rsidR="000911DA" w:rsidRPr="00935898" w:rsidRDefault="003D5396">
      <w:pPr>
        <w:pStyle w:val="a3"/>
        <w:spacing w:line="360" w:lineRule="auto"/>
        <w:ind w:right="112" w:firstLine="709"/>
      </w:pPr>
      <w:r w:rsidRPr="00935898">
        <w:t>Бухгалтерський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ґрунтується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загальн</w:t>
      </w:r>
      <w:r w:rsidR="00CD616B">
        <w:t>ό</w:t>
      </w:r>
      <w:r w:rsidRPr="00935898">
        <w:t>прийнятих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і</w:t>
      </w:r>
      <w:r w:rsidRPr="00935898">
        <w:t>жнар</w:t>
      </w:r>
      <w:r w:rsidR="00CD616B">
        <w:t>ό</w:t>
      </w:r>
      <w:r w:rsidRPr="00935898">
        <w:t>дн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практиц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принципах:</w:t>
      </w:r>
      <w:r w:rsidRPr="00935898">
        <w:rPr>
          <w:spacing w:val="1"/>
        </w:rPr>
        <w:t xml:space="preserve"> </w:t>
      </w:r>
      <w:proofErr w:type="spellStart"/>
      <w:r w:rsidRPr="00935898">
        <w:t>безперервн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>;</w:t>
      </w:r>
      <w:r w:rsidRPr="00935898">
        <w:rPr>
          <w:spacing w:val="-67"/>
        </w:rPr>
        <w:t xml:space="preserve"> </w:t>
      </w:r>
      <w:proofErr w:type="spellStart"/>
      <w:r w:rsidRPr="00935898">
        <w:t>стаб</w:t>
      </w:r>
      <w:r w:rsidR="00CD616B">
        <w:t>і</w:t>
      </w:r>
      <w:r w:rsidRPr="00935898">
        <w:t>льн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; </w:t>
      </w:r>
      <w:proofErr w:type="spellStart"/>
      <w:r w:rsidR="00CD616B">
        <w:t>ό</w:t>
      </w:r>
      <w:r w:rsidRPr="00935898">
        <w:t>бережн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; нарахування </w:t>
      </w:r>
      <w:proofErr w:type="spellStart"/>
      <w:r w:rsidRPr="00935898">
        <w:t>д</w:t>
      </w:r>
      <w:r w:rsidR="00CD616B">
        <w:t>ό</w:t>
      </w:r>
      <w:r w:rsidRPr="00935898">
        <w:t>х</w:t>
      </w:r>
      <w:r w:rsidR="00CD616B">
        <w:t>ό</w:t>
      </w:r>
      <w:r w:rsidRPr="00935898">
        <w:t>д</w:t>
      </w:r>
      <w:r w:rsidR="00CD616B">
        <w:t>і</w:t>
      </w:r>
      <w:r w:rsidRPr="00935898">
        <w:t>в</w:t>
      </w:r>
      <w:proofErr w:type="spellEnd"/>
      <w:r w:rsidRPr="00935898">
        <w:t xml:space="preserve"> та видатк</w:t>
      </w:r>
      <w:r w:rsidR="00CD616B">
        <w:t>і</w:t>
      </w:r>
      <w:r w:rsidRPr="00935898">
        <w:t xml:space="preserve">в; дати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ї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крем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браження</w:t>
      </w:r>
      <w:proofErr w:type="spellEnd"/>
      <w:r w:rsidRPr="00935898">
        <w:rPr>
          <w:spacing w:val="1"/>
        </w:rPr>
        <w:t xml:space="preserve"> </w:t>
      </w:r>
      <w:r w:rsidRPr="00935898">
        <w:t>актив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пасив</w:t>
      </w:r>
      <w:r w:rsidR="00CD616B">
        <w:t>і</w:t>
      </w:r>
      <w:r w:rsidRPr="00935898">
        <w:t>в;</w:t>
      </w:r>
      <w:r w:rsidRPr="00935898">
        <w:rPr>
          <w:spacing w:val="1"/>
        </w:rPr>
        <w:t xml:space="preserve"> </w:t>
      </w:r>
      <w:r w:rsidRPr="00935898">
        <w:t>переваги</w:t>
      </w:r>
      <w:r w:rsidRPr="00935898">
        <w:rPr>
          <w:spacing w:val="1"/>
        </w:rPr>
        <w:t xml:space="preserve"> </w:t>
      </w:r>
      <w:r w:rsidRPr="00935898">
        <w:t>зм</w:t>
      </w:r>
      <w:r w:rsidR="00CD616B">
        <w:t>і</w:t>
      </w:r>
      <w:r w:rsidRPr="00935898">
        <w:t>сту</w:t>
      </w:r>
      <w:r w:rsidRPr="00935898">
        <w:rPr>
          <w:spacing w:val="1"/>
        </w:rPr>
        <w:t xml:space="preserve"> </w:t>
      </w:r>
      <w:r w:rsidRPr="00935898">
        <w:t>над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</w:t>
      </w:r>
      <w:r w:rsidR="00CD616B">
        <w:t>ό</w:t>
      </w:r>
      <w:r w:rsidRPr="00935898">
        <w:t>ю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proofErr w:type="spellStart"/>
      <w:r w:rsidR="00CD616B">
        <w:lastRenderedPageBreak/>
        <w:t>ό</w:t>
      </w:r>
      <w:r w:rsidRPr="00935898">
        <w:t>ц</w:t>
      </w:r>
      <w:r w:rsidR="00CD616B">
        <w:t>і</w:t>
      </w:r>
      <w:r w:rsidRPr="00935898">
        <w:t>нки</w:t>
      </w:r>
      <w:proofErr w:type="spellEnd"/>
      <w:r w:rsidRPr="00935898">
        <w:rPr>
          <w:spacing w:val="-1"/>
        </w:rPr>
        <w:t xml:space="preserve"> </w:t>
      </w:r>
      <w:r w:rsidRPr="00935898">
        <w:t>актив</w:t>
      </w:r>
      <w:r w:rsidR="00CD616B">
        <w:t>і</w:t>
      </w:r>
      <w:r w:rsidRPr="00935898">
        <w:t>в</w:t>
      </w:r>
      <w:r w:rsidRPr="00935898">
        <w:rPr>
          <w:spacing w:val="-1"/>
        </w:rPr>
        <w:t xml:space="preserve"> </w:t>
      </w:r>
      <w:r w:rsidRPr="00935898">
        <w:t>та</w:t>
      </w:r>
      <w:r w:rsidRPr="00935898">
        <w:rPr>
          <w:spacing w:val="-1"/>
        </w:rPr>
        <w:t xml:space="preserve"> </w:t>
      </w:r>
      <w:r w:rsidRPr="00935898">
        <w:t>пасив</w:t>
      </w:r>
      <w:r w:rsidR="00CD616B">
        <w:t>і</w:t>
      </w:r>
      <w:r w:rsidRPr="00935898">
        <w:t>в.</w:t>
      </w:r>
    </w:p>
    <w:p w14:paraId="2EA11AB3" w14:textId="3571F3EB" w:rsidR="000911DA" w:rsidRPr="00935898" w:rsidRDefault="003D5396">
      <w:pPr>
        <w:pStyle w:val="a3"/>
        <w:spacing w:before="1" w:line="360" w:lineRule="auto"/>
        <w:ind w:right="112" w:firstLine="709"/>
      </w:pPr>
      <w:r w:rsidRPr="00935898">
        <w:t>АТ 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 зд</w:t>
      </w:r>
      <w:r w:rsidR="00CD616B">
        <w:t>і</w:t>
      </w:r>
      <w:r w:rsidRPr="00935898">
        <w:t xml:space="preserve">йснює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на дату залучення на вклад</w:t>
      </w:r>
      <w:r w:rsidRPr="00935898">
        <w:rPr>
          <w:spacing w:val="1"/>
        </w:rPr>
        <w:t xml:space="preserve"> </w:t>
      </w:r>
      <w:r w:rsidRPr="00935898">
        <w:rPr>
          <w:spacing w:val="-1"/>
        </w:rPr>
        <w:t>(</w:t>
      </w:r>
      <w:proofErr w:type="spellStart"/>
      <w:r w:rsidRPr="00935898">
        <w:rPr>
          <w:spacing w:val="-1"/>
        </w:rPr>
        <w:t>деп</w:t>
      </w:r>
      <w:r w:rsidR="00CD616B">
        <w:rPr>
          <w:spacing w:val="-1"/>
        </w:rPr>
        <w:t>ό</w:t>
      </w:r>
      <w:r w:rsidRPr="00935898">
        <w:rPr>
          <w:spacing w:val="-1"/>
        </w:rPr>
        <w:t>зит</w:t>
      </w:r>
      <w:proofErr w:type="spellEnd"/>
      <w:r w:rsidRPr="00935898">
        <w:rPr>
          <w:spacing w:val="-1"/>
        </w:rPr>
        <w:t>)</w:t>
      </w:r>
      <w:r w:rsidRPr="00935898">
        <w:rPr>
          <w:spacing w:val="-17"/>
        </w:rPr>
        <w:t xml:space="preserve"> </w:t>
      </w:r>
      <w:proofErr w:type="spellStart"/>
      <w:r w:rsidRPr="00935898">
        <w:rPr>
          <w:spacing w:val="-1"/>
        </w:rPr>
        <w:t>бухгалтерськ</w:t>
      </w:r>
      <w:r w:rsidR="00CD616B">
        <w:rPr>
          <w:spacing w:val="-1"/>
        </w:rPr>
        <w:t>ό</w:t>
      </w:r>
      <w:r w:rsidRPr="00935898">
        <w:rPr>
          <w:spacing w:val="-1"/>
        </w:rPr>
        <w:t>ю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</w:t>
      </w:r>
      <w:r w:rsidR="00CD616B">
        <w:t>ό</w:t>
      </w:r>
      <w:r w:rsidRPr="00935898">
        <w:t>дк</w:t>
      </w:r>
      <w:r w:rsidR="00CD616B">
        <w:t>ό</w:t>
      </w:r>
      <w:r w:rsidRPr="00935898">
        <w:t>ю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п</w:t>
      </w:r>
      <w:r w:rsidR="00CD616B">
        <w:t>ό</w:t>
      </w:r>
      <w:proofErr w:type="spellEnd"/>
      <w:r w:rsidRPr="00935898">
        <w:rPr>
          <w:spacing w:val="38"/>
        </w:rPr>
        <w:t xml:space="preserve"> </w:t>
      </w:r>
      <w:r w:rsidRPr="00935898">
        <w:t>дебету</w:t>
      </w:r>
      <w:r w:rsidRPr="00935898">
        <w:rPr>
          <w:spacing w:val="-16"/>
        </w:rPr>
        <w:t xml:space="preserve"> </w:t>
      </w:r>
      <w:r w:rsidRPr="00935898">
        <w:t>рахунк</w:t>
      </w:r>
      <w:r w:rsidR="00CD616B">
        <w:t>і</w:t>
      </w:r>
      <w:r w:rsidRPr="00935898">
        <w:t>в</w:t>
      </w:r>
      <w:r w:rsidRPr="00935898">
        <w:rPr>
          <w:spacing w:val="-16"/>
        </w:rPr>
        <w:t xml:space="preserve"> </w:t>
      </w:r>
      <w:r w:rsidRPr="00935898">
        <w:t>для</w:t>
      </w:r>
      <w:r w:rsidRPr="00935898">
        <w:rPr>
          <w:spacing w:val="-15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ό</w:t>
      </w:r>
      <w:r w:rsidRPr="00935898">
        <w:t>вих</w:t>
      </w:r>
      <w:proofErr w:type="spellEnd"/>
      <w:r w:rsidRPr="00935898">
        <w:rPr>
          <w:spacing w:val="-68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банк</w:t>
      </w:r>
      <w:r w:rsidR="00CD616B">
        <w:t>і</w:t>
      </w:r>
      <w:r w:rsidRPr="00935898">
        <w:t>вських метал</w:t>
      </w:r>
      <w:r w:rsidR="00CD616B">
        <w:t>і</w:t>
      </w:r>
      <w:r w:rsidRPr="00935898">
        <w:t>в, рахунк</w:t>
      </w:r>
      <w:r w:rsidR="00CD616B">
        <w:t>і</w:t>
      </w:r>
      <w:r w:rsidRPr="00935898">
        <w:t>в кл</w:t>
      </w:r>
      <w:r w:rsidR="00CD616B">
        <w:t>і</w:t>
      </w:r>
      <w:r w:rsidRPr="00935898">
        <w:t>єнт</w:t>
      </w:r>
      <w:r w:rsidR="00CD616B">
        <w:t>і</w:t>
      </w:r>
      <w:r w:rsidRPr="00935898">
        <w:t xml:space="preserve">в </w:t>
      </w:r>
      <w:r w:rsidR="00CD616B">
        <w:t>і</w:t>
      </w:r>
      <w:r w:rsidRPr="00935898">
        <w:t xml:space="preserve"> кредиту рахунк</w:t>
      </w:r>
      <w:r w:rsidR="00CD616B">
        <w:t>і</w:t>
      </w:r>
      <w:r w:rsidRPr="00935898">
        <w:t xml:space="preserve">в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залучених</w:t>
      </w:r>
      <w:r w:rsidRPr="00935898">
        <w:rPr>
          <w:spacing w:val="-1"/>
        </w:rPr>
        <w:t xml:space="preserve"> </w:t>
      </w:r>
      <w:r w:rsidRPr="00935898">
        <w:t>вклад</w:t>
      </w:r>
      <w:r w:rsidR="00CD616B">
        <w:t>і</w:t>
      </w:r>
      <w:r w:rsidRPr="00935898">
        <w:t>в</w:t>
      </w:r>
      <w:r w:rsidRPr="00935898">
        <w:rPr>
          <w:spacing w:val="-1"/>
        </w:rPr>
        <w:t xml:space="preserve"> </w:t>
      </w:r>
      <w:r w:rsidRPr="00935898">
        <w:t>(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t>)</w:t>
      </w:r>
      <w:r w:rsidRPr="00935898">
        <w:rPr>
          <w:spacing w:val="-1"/>
        </w:rPr>
        <w:t xml:space="preserve"> </w:t>
      </w:r>
      <w:r w:rsidRPr="00935898">
        <w:t>(табл.</w:t>
      </w:r>
      <w:r w:rsidRPr="00935898">
        <w:rPr>
          <w:spacing w:val="-2"/>
        </w:rPr>
        <w:t xml:space="preserve"> </w:t>
      </w:r>
      <w:r w:rsidRPr="00935898">
        <w:t>2.1).</w:t>
      </w:r>
    </w:p>
    <w:p w14:paraId="758A1F9D" w14:textId="187F7719" w:rsidR="000911DA" w:rsidRPr="00935898" w:rsidRDefault="003D5396">
      <w:pPr>
        <w:pStyle w:val="a3"/>
        <w:spacing w:line="360" w:lineRule="auto"/>
        <w:ind w:right="106" w:firstLine="709"/>
      </w:pPr>
      <w:r w:rsidRPr="00935898">
        <w:t>АТ 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 xml:space="preserve">» </w:t>
      </w:r>
      <w:proofErr w:type="spellStart"/>
      <w:r w:rsidRPr="00935898">
        <w:t>в</w:t>
      </w:r>
      <w:r w:rsidR="00CD616B">
        <w:t>ό</w:t>
      </w:r>
      <w:r w:rsidRPr="00935898">
        <w:t>л</w:t>
      </w:r>
      <w:r w:rsidR="00CD616B">
        <w:t>ό</w:t>
      </w:r>
      <w:r w:rsidRPr="00935898">
        <w:t>д</w:t>
      </w:r>
      <w:r w:rsidR="00CD616B">
        <w:t>і</w:t>
      </w:r>
      <w:r w:rsidRPr="00935898">
        <w:t>є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ДС НБУ,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щеними</w:t>
      </w:r>
      <w:proofErr w:type="spellEnd"/>
      <w:r w:rsidRPr="00935898">
        <w:t xml:space="preserve"> в банках України,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-67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вуються</w:t>
      </w:r>
      <w:proofErr w:type="spellEnd"/>
      <w:r w:rsidRPr="00935898">
        <w:t xml:space="preserve"> за АВ. Їх куп</w:t>
      </w:r>
      <w:r w:rsidR="00CD616B">
        <w:t>і</w:t>
      </w:r>
      <w:r w:rsidRPr="00935898">
        <w:t xml:space="preserve">вля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бражається</w:t>
      </w:r>
      <w:proofErr w:type="spellEnd"/>
      <w:r w:rsidRPr="00935898">
        <w:t xml:space="preserve"> за </w:t>
      </w:r>
      <w:proofErr w:type="spellStart"/>
      <w:r w:rsidRPr="00935898">
        <w:t>дебет</w:t>
      </w:r>
      <w:r w:rsidR="00CD616B">
        <w:t>ό</w:t>
      </w:r>
      <w:r w:rsidRPr="00935898">
        <w:t>м</w:t>
      </w:r>
      <w:proofErr w:type="spellEnd"/>
      <w:r w:rsidRPr="00935898">
        <w:t xml:space="preserve"> 1440 та </w:t>
      </w:r>
      <w:proofErr w:type="spellStart"/>
      <w:r w:rsidRPr="00935898">
        <w:t>кредит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Pr="00935898">
        <w:t>1500 «</w:t>
      </w:r>
      <w:proofErr w:type="spellStart"/>
      <w:r w:rsidRPr="00935898">
        <w:t>К</w:t>
      </w:r>
      <w:r w:rsidR="00CD616B">
        <w:t>ό</w:t>
      </w:r>
      <w:r w:rsidRPr="00935898">
        <w:t>респ</w:t>
      </w:r>
      <w:r w:rsidR="00CD616B">
        <w:t>ό</w:t>
      </w:r>
      <w:r w:rsidRPr="00935898">
        <w:t>ндентськ</w:t>
      </w:r>
      <w:r w:rsidR="00CD616B">
        <w:t>і</w:t>
      </w:r>
      <w:proofErr w:type="spellEnd"/>
      <w:r w:rsidRPr="00935898">
        <w:t xml:space="preserve"> рахунки, як</w:t>
      </w:r>
      <w:r w:rsidR="00CD616B">
        <w:t>і</w:t>
      </w:r>
      <w:r w:rsidRPr="00935898">
        <w:t xml:space="preserve"> в</w:t>
      </w:r>
      <w:r w:rsidR="00CD616B">
        <w:t>і</w:t>
      </w:r>
      <w:r w:rsidRPr="00935898">
        <w:t>дкрит</w:t>
      </w:r>
      <w:r w:rsidR="00CD616B">
        <w:t>і</w:t>
      </w:r>
      <w:r w:rsidRPr="00935898">
        <w:t xml:space="preserve"> в </w:t>
      </w:r>
      <w:r w:rsidR="00CD616B">
        <w:t>і</w:t>
      </w:r>
      <w:r w:rsidRPr="00935898">
        <w:t xml:space="preserve">нших банках». </w:t>
      </w:r>
      <w:proofErr w:type="spellStart"/>
      <w:r w:rsidRPr="00935898">
        <w:t>Нарах</w:t>
      </w:r>
      <w:r w:rsidR="00CD616B">
        <w:t>ό</w:t>
      </w:r>
      <w:r w:rsidRPr="00935898">
        <w:t>ван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х</w:t>
      </w:r>
      <w:r w:rsidR="00CD616B">
        <w:t>ό</w:t>
      </w:r>
      <w:r w:rsidRPr="00935898">
        <w:t>ди</w:t>
      </w:r>
      <w:proofErr w:type="spellEnd"/>
      <w:r w:rsidRPr="00935898">
        <w:t xml:space="preserve"> за ДС НБУ,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щеними</w:t>
      </w:r>
      <w:proofErr w:type="spellEnd"/>
      <w:r w:rsidRPr="00935898">
        <w:t xml:space="preserve"> в банках України,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вуються</w:t>
      </w:r>
      <w:proofErr w:type="spellEnd"/>
      <w:r w:rsidRPr="00935898">
        <w:t xml:space="preserve"> за АВ,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бражаються</w:t>
      </w:r>
      <w:proofErr w:type="spellEnd"/>
      <w:r w:rsidRPr="00935898">
        <w:rPr>
          <w:spacing w:val="8"/>
        </w:rPr>
        <w:t xml:space="preserve"> </w:t>
      </w:r>
      <w:r w:rsidRPr="00935898">
        <w:t>за</w:t>
      </w:r>
      <w:r w:rsidRPr="00935898">
        <w:rPr>
          <w:spacing w:val="9"/>
        </w:rPr>
        <w:t xml:space="preserve"> </w:t>
      </w:r>
      <w:proofErr w:type="spellStart"/>
      <w:r w:rsidRPr="00935898">
        <w:t>дебет</w:t>
      </w:r>
      <w:r w:rsidR="00CD616B">
        <w:t>ό</w:t>
      </w:r>
      <w:r w:rsidRPr="00935898">
        <w:t>м</w:t>
      </w:r>
      <w:proofErr w:type="spellEnd"/>
      <w:r w:rsidRPr="00935898">
        <w:rPr>
          <w:spacing w:val="9"/>
        </w:rPr>
        <w:t xml:space="preserve"> </w:t>
      </w:r>
      <w:r w:rsidRPr="00935898">
        <w:t>рахунку</w:t>
      </w:r>
      <w:r w:rsidRPr="00935898">
        <w:rPr>
          <w:spacing w:val="9"/>
        </w:rPr>
        <w:t xml:space="preserve"> </w:t>
      </w:r>
      <w:r w:rsidRPr="00935898">
        <w:t>1448</w:t>
      </w:r>
      <w:r w:rsidRPr="00935898">
        <w:rPr>
          <w:spacing w:val="13"/>
        </w:rPr>
        <w:t xml:space="preserve"> </w:t>
      </w:r>
      <w:r w:rsidRPr="00935898">
        <w:t>та</w:t>
      </w:r>
      <w:r w:rsidRPr="00935898">
        <w:rPr>
          <w:spacing w:val="8"/>
        </w:rPr>
        <w:t xml:space="preserve"> </w:t>
      </w:r>
      <w:proofErr w:type="spellStart"/>
      <w:r w:rsidRPr="00935898">
        <w:t>кредит</w:t>
      </w:r>
      <w:r w:rsidR="00CD616B">
        <w:t>ό</w:t>
      </w:r>
      <w:r w:rsidRPr="00935898">
        <w:t>м</w:t>
      </w:r>
      <w:proofErr w:type="spellEnd"/>
      <w:r w:rsidRPr="00935898">
        <w:rPr>
          <w:spacing w:val="10"/>
        </w:rPr>
        <w:t xml:space="preserve"> </w:t>
      </w:r>
      <w:r w:rsidRPr="00935898">
        <w:t>рахунку</w:t>
      </w:r>
      <w:r w:rsidRPr="00935898">
        <w:rPr>
          <w:spacing w:val="10"/>
        </w:rPr>
        <w:t xml:space="preserve"> </w:t>
      </w:r>
      <w:r w:rsidRPr="00935898">
        <w:t>6128</w:t>
      </w:r>
    </w:p>
    <w:p w14:paraId="4EEBBB07" w14:textId="4B85CA1A" w:rsidR="000911DA" w:rsidRPr="00935898" w:rsidRDefault="003D5396">
      <w:pPr>
        <w:pStyle w:val="a3"/>
        <w:spacing w:line="352" w:lineRule="auto"/>
        <w:ind w:right="116"/>
      </w:pPr>
      <w:r w:rsidRPr="00935898">
        <w:rPr>
          <w:rFonts w:ascii="Courier New" w:hAnsi="Courier New"/>
        </w:rPr>
        <w:t>«</w:t>
      </w:r>
      <w:proofErr w:type="spellStart"/>
      <w:r w:rsidRPr="00935898">
        <w:t>Пр</w:t>
      </w:r>
      <w:r w:rsidR="00CD616B">
        <w:t>ό</w:t>
      </w:r>
      <w:r w:rsidRPr="00935898">
        <w:t>центн</w:t>
      </w:r>
      <w:r w:rsidR="00CD616B">
        <w:t>і</w:t>
      </w:r>
      <w:proofErr w:type="spellEnd"/>
      <w:r w:rsidRPr="00935898">
        <w:rPr>
          <w:spacing w:val="66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х</w:t>
      </w:r>
      <w:r w:rsidR="00CD616B">
        <w:t>ό</w:t>
      </w:r>
      <w:r w:rsidRPr="00935898">
        <w:t>ди</w:t>
      </w:r>
      <w:proofErr w:type="spellEnd"/>
      <w:r w:rsidRPr="00935898">
        <w:rPr>
          <w:spacing w:val="66"/>
        </w:rPr>
        <w:t xml:space="preserve"> </w:t>
      </w:r>
      <w:r w:rsidRPr="00935898">
        <w:t>за</w:t>
      </w:r>
      <w:r w:rsidRPr="00935898">
        <w:rPr>
          <w:spacing w:val="66"/>
        </w:rPr>
        <w:t xml:space="preserve"> </w:t>
      </w:r>
      <w:r w:rsidRPr="00935898">
        <w:t>ДС</w:t>
      </w:r>
      <w:r w:rsidRPr="00935898">
        <w:rPr>
          <w:spacing w:val="67"/>
        </w:rPr>
        <w:t xml:space="preserve"> </w:t>
      </w:r>
      <w:r w:rsidRPr="00935898">
        <w:t>НБУ,</w:t>
      </w:r>
      <w:r w:rsidRPr="00935898">
        <w:rPr>
          <w:spacing w:val="66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щеними</w:t>
      </w:r>
      <w:proofErr w:type="spellEnd"/>
      <w:r w:rsidRPr="00935898">
        <w:rPr>
          <w:spacing w:val="66"/>
        </w:rPr>
        <w:t xml:space="preserve"> </w:t>
      </w:r>
      <w:r w:rsidRPr="00935898">
        <w:t>в</w:t>
      </w:r>
      <w:r w:rsidRPr="00935898">
        <w:rPr>
          <w:spacing w:val="66"/>
        </w:rPr>
        <w:t xml:space="preserve"> </w:t>
      </w:r>
      <w:r w:rsidRPr="00935898">
        <w:t>банках</w:t>
      </w:r>
      <w:r w:rsidRPr="00935898">
        <w:rPr>
          <w:spacing w:val="66"/>
        </w:rPr>
        <w:t xml:space="preserve"> </w:t>
      </w:r>
      <w:r w:rsidRPr="00935898">
        <w:t>України,</w:t>
      </w:r>
      <w:r w:rsidRPr="00935898">
        <w:rPr>
          <w:spacing w:val="66"/>
        </w:rPr>
        <w:t xml:space="preserve"> </w:t>
      </w:r>
      <w:r w:rsidRPr="00935898">
        <w:t>як</w:t>
      </w:r>
      <w:r w:rsidR="00CD616B">
        <w:t>і</w:t>
      </w:r>
      <w:r w:rsidRPr="00935898">
        <w:rPr>
          <w:spacing w:val="-68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вуються</w:t>
      </w:r>
      <w:proofErr w:type="spellEnd"/>
      <w:r w:rsidRPr="00935898">
        <w:rPr>
          <w:spacing w:val="-2"/>
        </w:rPr>
        <w:t xml:space="preserve"> </w:t>
      </w:r>
      <w:r w:rsidRPr="00935898">
        <w:t>за</w:t>
      </w:r>
      <w:r w:rsidRPr="00935898">
        <w:rPr>
          <w:spacing w:val="-1"/>
        </w:rPr>
        <w:t xml:space="preserve"> </w:t>
      </w:r>
      <w:r w:rsidRPr="00935898">
        <w:t>АВ».</w:t>
      </w:r>
    </w:p>
    <w:p w14:paraId="4472D216" w14:textId="5DE0C5B0" w:rsidR="000911DA" w:rsidRDefault="003D5396" w:rsidP="006972C9">
      <w:pPr>
        <w:pStyle w:val="a3"/>
        <w:spacing w:before="19" w:line="357" w:lineRule="auto"/>
        <w:ind w:right="107" w:firstLine="709"/>
      </w:pP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активним</w:t>
      </w:r>
      <w:r w:rsidRPr="00935898">
        <w:rPr>
          <w:spacing w:val="1"/>
        </w:rPr>
        <w:t xml:space="preserve"> </w:t>
      </w:r>
      <w:proofErr w:type="spellStart"/>
      <w:r w:rsidRPr="00935898">
        <w:t>рахунк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Pr="00935898">
        <w:t>1510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бражає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сальд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-68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зитами</w:t>
      </w:r>
      <w:proofErr w:type="spellEnd"/>
      <w:r w:rsidRPr="00935898">
        <w:rPr>
          <w:spacing w:val="-10"/>
        </w:rPr>
        <w:t xml:space="preserve"> </w:t>
      </w:r>
      <w:proofErr w:type="spellStart"/>
      <w:r w:rsidR="00CD616B">
        <w:t>ό</w:t>
      </w:r>
      <w:r w:rsidRPr="00935898">
        <w:t>вернайт</w:t>
      </w:r>
      <w:proofErr w:type="spellEnd"/>
      <w:r w:rsidRPr="00935898">
        <w:t>,</w:t>
      </w:r>
      <w:r w:rsidRPr="00935898">
        <w:rPr>
          <w:spacing w:val="-10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-8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</w:t>
      </w:r>
      <w:r w:rsidR="00CD616B">
        <w:t>і</w:t>
      </w:r>
      <w:proofErr w:type="spellEnd"/>
      <w:r w:rsidRPr="00935898">
        <w:rPr>
          <w:spacing w:val="-9"/>
        </w:rPr>
        <w:t xml:space="preserve"> </w:t>
      </w:r>
      <w:r w:rsidRPr="00935898">
        <w:t>в</w:t>
      </w:r>
      <w:r w:rsidRPr="00935898">
        <w:rPr>
          <w:spacing w:val="-9"/>
        </w:rPr>
        <w:t xml:space="preserve"> </w:t>
      </w:r>
      <w:r w:rsidR="00CD616B">
        <w:t>і</w:t>
      </w:r>
      <w:r w:rsidRPr="00935898">
        <w:t>нших</w:t>
      </w:r>
      <w:r w:rsidRPr="00935898">
        <w:rPr>
          <w:spacing w:val="-9"/>
        </w:rPr>
        <w:t xml:space="preserve"> </w:t>
      </w:r>
      <w:r w:rsidRPr="00935898">
        <w:t>банках,</w:t>
      </w:r>
      <w:r w:rsidRPr="00935898">
        <w:rPr>
          <w:spacing w:val="-9"/>
        </w:rPr>
        <w:t xml:space="preserve"> </w:t>
      </w:r>
      <w:r w:rsidRPr="00935898">
        <w:t>як</w:t>
      </w:r>
      <w:r w:rsidR="00CD616B">
        <w:t>і</w:t>
      </w:r>
      <w:r w:rsidRPr="00935898">
        <w:rPr>
          <w:spacing w:val="-9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вуються</w:t>
      </w:r>
      <w:proofErr w:type="spellEnd"/>
      <w:r w:rsidRPr="00935898">
        <w:rPr>
          <w:spacing w:val="-8"/>
        </w:rPr>
        <w:t xml:space="preserve"> </w:t>
      </w:r>
      <w:r w:rsidRPr="00935898">
        <w:t>за</w:t>
      </w:r>
      <w:r w:rsidRPr="00935898">
        <w:rPr>
          <w:spacing w:val="-9"/>
        </w:rPr>
        <w:t xml:space="preserve"> </w:t>
      </w:r>
      <w:r w:rsidRPr="00935898">
        <w:t>АВ.</w:t>
      </w:r>
      <w:r w:rsidRPr="00935898">
        <w:rPr>
          <w:spacing w:val="-68"/>
        </w:rPr>
        <w:t xml:space="preserve"> </w:t>
      </w:r>
      <w:proofErr w:type="spellStart"/>
      <w:r w:rsidRPr="00935898">
        <w:t>Нарах</w:t>
      </w:r>
      <w:r w:rsidR="00CD616B">
        <w:t>ό</w:t>
      </w:r>
      <w:r w:rsidRPr="00935898">
        <w:t>ван</w:t>
      </w:r>
      <w:r w:rsidR="00CD616B">
        <w:t>і</w:t>
      </w:r>
      <w:proofErr w:type="spellEnd"/>
      <w:r w:rsidRPr="00935898">
        <w:rPr>
          <w:spacing w:val="-6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х</w:t>
      </w:r>
      <w:r w:rsidR="00CD616B">
        <w:t>ό</w:t>
      </w:r>
      <w:r w:rsidRPr="00935898">
        <w:t>ди</w:t>
      </w:r>
      <w:proofErr w:type="spellEnd"/>
      <w:r w:rsidRPr="00935898">
        <w:rPr>
          <w:spacing w:val="-7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бражен</w:t>
      </w:r>
      <w:r w:rsidR="00CD616B">
        <w:t>і</w:t>
      </w:r>
      <w:proofErr w:type="spellEnd"/>
      <w:r w:rsidRPr="00935898">
        <w:rPr>
          <w:spacing w:val="-6"/>
        </w:rPr>
        <w:t xml:space="preserve"> </w:t>
      </w:r>
      <w:r w:rsidRPr="00935898">
        <w:t>за</w:t>
      </w:r>
      <w:r w:rsidRPr="00935898">
        <w:rPr>
          <w:spacing w:val="-6"/>
        </w:rPr>
        <w:t xml:space="preserve"> </w:t>
      </w:r>
      <w:proofErr w:type="spellStart"/>
      <w:r w:rsidRPr="00935898">
        <w:t>дебет</w:t>
      </w:r>
      <w:r w:rsidR="00CD616B">
        <w:t>ό</w:t>
      </w:r>
      <w:r w:rsidRPr="00935898">
        <w:t>м</w:t>
      </w:r>
      <w:proofErr w:type="spellEnd"/>
      <w:r w:rsidRPr="00935898">
        <w:rPr>
          <w:spacing w:val="-6"/>
        </w:rPr>
        <w:t xml:space="preserve"> </w:t>
      </w:r>
      <w:r w:rsidRPr="00935898">
        <w:t>рахунку</w:t>
      </w:r>
      <w:r w:rsidRPr="00935898">
        <w:rPr>
          <w:spacing w:val="-6"/>
        </w:rPr>
        <w:t xml:space="preserve"> </w:t>
      </w:r>
      <w:r w:rsidRPr="00935898">
        <w:t>1518</w:t>
      </w:r>
      <w:r w:rsidRPr="00935898">
        <w:rPr>
          <w:spacing w:val="-6"/>
        </w:rPr>
        <w:t xml:space="preserve"> </w:t>
      </w:r>
      <w:r w:rsidRPr="00935898">
        <w:t>та</w:t>
      </w:r>
      <w:r w:rsidRPr="00935898">
        <w:rPr>
          <w:spacing w:val="-6"/>
        </w:rPr>
        <w:t xml:space="preserve"> </w:t>
      </w:r>
      <w:proofErr w:type="spellStart"/>
      <w:r w:rsidRPr="00935898">
        <w:t>кредит</w:t>
      </w:r>
      <w:r w:rsidR="00CD616B">
        <w:t>ό</w:t>
      </w:r>
      <w:r w:rsidRPr="00935898">
        <w:t>м</w:t>
      </w:r>
      <w:proofErr w:type="spellEnd"/>
      <w:r w:rsidRPr="00935898">
        <w:rPr>
          <w:spacing w:val="-6"/>
        </w:rPr>
        <w:t xml:space="preserve"> </w:t>
      </w:r>
      <w:r w:rsidRPr="00935898">
        <w:t>рахунку</w:t>
      </w:r>
      <w:r w:rsidRPr="00935898">
        <w:rPr>
          <w:spacing w:val="-68"/>
        </w:rPr>
        <w:t xml:space="preserve"> </w:t>
      </w:r>
      <w:r w:rsidRPr="00935898">
        <w:t>6012</w:t>
      </w:r>
      <w:r w:rsidRPr="00935898">
        <w:rPr>
          <w:spacing w:val="1"/>
        </w:rPr>
        <w:t xml:space="preserve"> </w:t>
      </w:r>
      <w:r w:rsidRPr="00935898">
        <w:rPr>
          <w:rFonts w:ascii="Courier New" w:hAnsi="Courier New"/>
        </w:rPr>
        <w:t>«</w:t>
      </w:r>
      <w:proofErr w:type="spellStart"/>
      <w:r w:rsidRPr="00935898">
        <w:t>Пр</w:t>
      </w:r>
      <w:r w:rsidR="00CD616B">
        <w:t>ό</w:t>
      </w:r>
      <w:r w:rsidRPr="00935898">
        <w:t>центн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х</w:t>
      </w:r>
      <w:r w:rsidR="00CD616B">
        <w:t>ό</w:t>
      </w:r>
      <w:r w:rsidRPr="00935898">
        <w:t>ди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СВ(Д),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нших</w:t>
      </w:r>
      <w:r w:rsidRPr="00935898">
        <w:rPr>
          <w:spacing w:val="1"/>
        </w:rPr>
        <w:t xml:space="preserve"> </w:t>
      </w:r>
      <w:r w:rsidRPr="00935898">
        <w:t>банках,</w:t>
      </w:r>
      <w:r w:rsidRPr="00935898">
        <w:rPr>
          <w:spacing w:val="1"/>
        </w:rPr>
        <w:t xml:space="preserve"> </w:t>
      </w:r>
      <w:r w:rsidRPr="00935898">
        <w:t>як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вуються</w:t>
      </w:r>
      <w:proofErr w:type="spellEnd"/>
      <w:r w:rsidRPr="00935898">
        <w:t xml:space="preserve"> за АВ». В</w:t>
      </w:r>
      <w:r w:rsidR="00CD616B">
        <w:t>і</w:t>
      </w:r>
      <w:r w:rsidRPr="00935898">
        <w:t xml:space="preserve">дкриття СВ(Д) </w:t>
      </w:r>
      <w:r w:rsidR="00CD616B">
        <w:t>і</w:t>
      </w:r>
      <w:r w:rsidRPr="00935898">
        <w:t>нших банк</w:t>
      </w:r>
      <w:r w:rsidR="00CD616B">
        <w:t>і</w:t>
      </w:r>
      <w:r w:rsidRPr="00935898">
        <w:t>в, як</w:t>
      </w:r>
      <w:r w:rsidR="00CD616B">
        <w:t>і</w:t>
      </w:r>
      <w:r w:rsidRPr="00935898"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вуються</w:t>
      </w:r>
      <w:proofErr w:type="spellEnd"/>
      <w:r w:rsidRPr="00935898">
        <w:t xml:space="preserve"> за</w:t>
      </w:r>
      <w:r w:rsidRPr="00935898">
        <w:rPr>
          <w:spacing w:val="1"/>
        </w:rPr>
        <w:t xml:space="preserve"> </w:t>
      </w:r>
      <w:r w:rsidRPr="00935898">
        <w:t>АВ,</w:t>
      </w:r>
      <w:r w:rsidRPr="00935898">
        <w:rPr>
          <w:spacing w:val="-2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бражається</w:t>
      </w:r>
      <w:proofErr w:type="spellEnd"/>
      <w:r w:rsidRPr="00935898">
        <w:t xml:space="preserve"> за</w:t>
      </w:r>
      <w:r w:rsidRPr="00935898">
        <w:rPr>
          <w:spacing w:val="-1"/>
        </w:rPr>
        <w:t xml:space="preserve"> </w:t>
      </w:r>
      <w:proofErr w:type="spellStart"/>
      <w:r w:rsidRPr="00935898">
        <w:t>дебет</w:t>
      </w:r>
      <w:r w:rsidR="00CD616B">
        <w:t>ό</w:t>
      </w:r>
      <w:r w:rsidRPr="00935898">
        <w:t>м</w:t>
      </w:r>
      <w:proofErr w:type="spellEnd"/>
      <w:r w:rsidRPr="00935898">
        <w:rPr>
          <w:spacing w:val="-1"/>
        </w:rPr>
        <w:t xml:space="preserve"> </w:t>
      </w:r>
      <w:r w:rsidRPr="00935898">
        <w:t>1500</w:t>
      </w:r>
      <w:r w:rsidRPr="00935898">
        <w:rPr>
          <w:spacing w:val="-1"/>
        </w:rPr>
        <w:t xml:space="preserve"> </w:t>
      </w:r>
      <w:r w:rsidRPr="00935898">
        <w:t>та</w:t>
      </w:r>
      <w:r w:rsidRPr="00935898">
        <w:rPr>
          <w:spacing w:val="-1"/>
        </w:rPr>
        <w:t xml:space="preserve"> </w:t>
      </w:r>
      <w:proofErr w:type="spellStart"/>
      <w:r w:rsidRPr="00935898">
        <w:t>кредит</w:t>
      </w:r>
      <w:r w:rsidR="00CD616B">
        <w:t>ό</w:t>
      </w:r>
      <w:r w:rsidRPr="00935898">
        <w:t>м</w:t>
      </w:r>
      <w:proofErr w:type="spellEnd"/>
      <w:r w:rsidRPr="00935898">
        <w:t xml:space="preserve"> 1613.</w:t>
      </w:r>
      <w:r w:rsidR="006972C9">
        <w:t xml:space="preserve"> </w:t>
      </w:r>
    </w:p>
    <w:p w14:paraId="03F267F8" w14:textId="50D07A33" w:rsidR="00273463" w:rsidRPr="00935898" w:rsidRDefault="00273463" w:rsidP="00273463">
      <w:pPr>
        <w:pStyle w:val="a3"/>
        <w:spacing w:before="195" w:line="355" w:lineRule="auto"/>
        <w:ind w:right="109" w:firstLine="709"/>
      </w:pPr>
      <w:proofErr w:type="spellStart"/>
      <w:r w:rsidRPr="00935898">
        <w:t>Нарах</w:t>
      </w:r>
      <w:r w:rsidR="00CD616B">
        <w:t>ό</w:t>
      </w:r>
      <w:r w:rsidRPr="00935898">
        <w:t>ван</w:t>
      </w:r>
      <w:r w:rsidR="00CD616B">
        <w:t>і</w:t>
      </w:r>
      <w:proofErr w:type="spellEnd"/>
      <w:r w:rsidRPr="00935898">
        <w:t xml:space="preserve"> витрати за СВ(Д) </w:t>
      </w:r>
      <w:r w:rsidR="00CD616B">
        <w:t>і</w:t>
      </w:r>
      <w:r w:rsidRPr="00935898">
        <w:t>нших банк</w:t>
      </w:r>
      <w:r w:rsidR="00CD616B">
        <w:t>і</w:t>
      </w:r>
      <w:r w:rsidRPr="00935898">
        <w:t>в, як</w:t>
      </w:r>
      <w:r w:rsidR="00CD616B">
        <w:t>і</w:t>
      </w:r>
      <w:r w:rsidRPr="00935898"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вуються</w:t>
      </w:r>
      <w:proofErr w:type="spellEnd"/>
      <w:r w:rsidRPr="00935898">
        <w:t xml:space="preserve"> за АВ,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бражаються</w:t>
      </w:r>
      <w:proofErr w:type="spellEnd"/>
      <w:r w:rsidRPr="00935898">
        <w:t xml:space="preserve"> за </w:t>
      </w:r>
      <w:proofErr w:type="spellStart"/>
      <w:r w:rsidRPr="00935898">
        <w:t>кредит</w:t>
      </w:r>
      <w:r w:rsidR="00CD616B">
        <w:t>ό</w:t>
      </w:r>
      <w:r w:rsidRPr="00935898">
        <w:t>м</w:t>
      </w:r>
      <w:proofErr w:type="spellEnd"/>
      <w:r w:rsidRPr="00935898">
        <w:t xml:space="preserve"> 1618 та </w:t>
      </w:r>
      <w:proofErr w:type="spellStart"/>
      <w:r w:rsidRPr="00935898">
        <w:t>дебет</w:t>
      </w:r>
      <w:r w:rsidR="00CD616B">
        <w:t>ό</w:t>
      </w:r>
      <w:r w:rsidRPr="00935898">
        <w:t>м</w:t>
      </w:r>
      <w:proofErr w:type="spellEnd"/>
      <w:r w:rsidRPr="00935898">
        <w:t xml:space="preserve"> 7012</w:t>
      </w:r>
      <w:r w:rsidRPr="00935898">
        <w:rPr>
          <w:spacing w:val="1"/>
        </w:rPr>
        <w:t xml:space="preserve"> </w:t>
      </w:r>
      <w:r w:rsidRPr="00935898">
        <w:rPr>
          <w:rFonts w:ascii="Courier New" w:hAnsi="Courier New"/>
        </w:rPr>
        <w:t>«</w:t>
      </w:r>
      <w:proofErr w:type="spellStart"/>
      <w:r w:rsidRPr="00935898">
        <w:t>Пр</w:t>
      </w:r>
      <w:r w:rsidR="00CD616B">
        <w:t>ό</w:t>
      </w:r>
      <w:r w:rsidRPr="00935898">
        <w:t>центн</w:t>
      </w:r>
      <w:r w:rsidR="00CD616B">
        <w:t>і</w:t>
      </w:r>
      <w:proofErr w:type="spellEnd"/>
      <w:r w:rsidRPr="00935898">
        <w:t xml:space="preserve"> витрати за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-1"/>
        </w:rPr>
        <w:t xml:space="preserve"> </w:t>
      </w:r>
      <w:r w:rsidR="00CD616B">
        <w:t>і</w:t>
      </w:r>
      <w:r w:rsidRPr="00935898">
        <w:t>нших банк</w:t>
      </w:r>
      <w:r w:rsidR="00CD616B">
        <w:t>і</w:t>
      </w:r>
      <w:r w:rsidRPr="00935898">
        <w:t>в» (табл. 2.2).</w:t>
      </w:r>
    </w:p>
    <w:p w14:paraId="058B3DA2" w14:textId="72AD7F01" w:rsidR="006972C9" w:rsidRDefault="00273463" w:rsidP="00273463">
      <w:pPr>
        <w:pStyle w:val="a3"/>
        <w:spacing w:before="19" w:line="357" w:lineRule="auto"/>
        <w:ind w:right="107" w:firstLine="709"/>
      </w:pPr>
      <w:r w:rsidRPr="00935898">
        <w:t>СВ(Д)</w:t>
      </w:r>
      <w:r w:rsidRPr="00935898">
        <w:rPr>
          <w:spacing w:val="1"/>
        </w:rPr>
        <w:t xml:space="preserve"> </w:t>
      </w:r>
      <w:r w:rsidRPr="00935898">
        <w:t>СГД,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триман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</w:t>
      </w:r>
      <w:r w:rsidRPr="00935898">
        <w:rPr>
          <w:spacing w:val="1"/>
        </w:rPr>
        <w:t xml:space="preserve"> </w:t>
      </w:r>
      <w:r w:rsidRPr="00935898">
        <w:t>СГД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ями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реп</w:t>
      </w:r>
      <w:r w:rsidR="00CD616B">
        <w:t>ό</w:t>
      </w:r>
      <w:proofErr w:type="spellEnd"/>
      <w:r w:rsidRPr="00935898">
        <w:rPr>
          <w:spacing w:val="-67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вуються</w:t>
      </w:r>
      <w:proofErr w:type="spellEnd"/>
      <w:r w:rsidRPr="00935898">
        <w:t xml:space="preserve"> на пасивних рахунках 2610, 2611. При в</w:t>
      </w:r>
      <w:r w:rsidR="00CD616B">
        <w:t>і</w:t>
      </w:r>
      <w:r w:rsidRPr="00935898">
        <w:t>дкритт</w:t>
      </w:r>
      <w:r w:rsidR="00CD616B">
        <w:t>і</w:t>
      </w:r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зиту</w:t>
      </w:r>
      <w:proofErr w:type="spellEnd"/>
      <w:r w:rsidRPr="00935898">
        <w:t xml:space="preserve"> чи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веденн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реп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дебетується</w:t>
      </w:r>
      <w:r w:rsidRPr="00935898">
        <w:rPr>
          <w:spacing w:val="1"/>
        </w:rPr>
        <w:t xml:space="preserve"> </w:t>
      </w:r>
      <w:r w:rsidRPr="00935898">
        <w:t>пасивний</w:t>
      </w:r>
      <w:r w:rsidRPr="00935898">
        <w:rPr>
          <w:spacing w:val="1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r w:rsidRPr="00935898">
        <w:t>2600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рахунки суб’єкт</w:t>
      </w:r>
      <w:r w:rsidR="00CD616B">
        <w:t>і</w:t>
      </w:r>
      <w:r w:rsidRPr="00935898">
        <w:t xml:space="preserve">в </w:t>
      </w:r>
      <w:proofErr w:type="spellStart"/>
      <w:r w:rsidRPr="00935898">
        <w:t>г</w:t>
      </w:r>
      <w:r w:rsidR="00CD616B">
        <w:t>ό</w:t>
      </w:r>
      <w:r w:rsidRPr="00935898">
        <w:t>сп</w:t>
      </w:r>
      <w:r w:rsidR="00CD616B">
        <w:t>ό</w:t>
      </w:r>
      <w:r w:rsidRPr="00935898">
        <w:t>дарювання</w:t>
      </w:r>
      <w:proofErr w:type="spellEnd"/>
      <w:r w:rsidRPr="00935898">
        <w:t xml:space="preserve">» в </w:t>
      </w:r>
      <w:proofErr w:type="spellStart"/>
      <w:r w:rsidRPr="00935898">
        <w:t>к</w:t>
      </w:r>
      <w:r w:rsidR="00CD616B">
        <w:t>ό</w:t>
      </w:r>
      <w:r w:rsidRPr="00935898">
        <w:t>респ</w:t>
      </w:r>
      <w:r w:rsidR="00CD616B">
        <w:t>ό</w:t>
      </w:r>
      <w:r w:rsidRPr="00935898">
        <w:t>нденц</w:t>
      </w:r>
      <w:r w:rsidR="00CD616B">
        <w:t>і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з </w:t>
      </w:r>
      <w:proofErr w:type="spellStart"/>
      <w:r w:rsidRPr="00935898">
        <w:t>кредит</w:t>
      </w:r>
      <w:r w:rsidR="00CD616B">
        <w:t>ό</w:t>
      </w:r>
      <w:r w:rsidRPr="00935898">
        <w:t>м</w:t>
      </w:r>
      <w:proofErr w:type="spellEnd"/>
      <w:r w:rsidRPr="00935898">
        <w:t xml:space="preserve"> рахунк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2610, 2611.</w:t>
      </w:r>
    </w:p>
    <w:p w14:paraId="49C82D98" w14:textId="77777777" w:rsidR="006972C9" w:rsidRDefault="006972C9" w:rsidP="006972C9">
      <w:pPr>
        <w:pStyle w:val="a3"/>
        <w:spacing w:before="19" w:line="357" w:lineRule="auto"/>
        <w:ind w:right="107" w:firstLine="709"/>
      </w:pPr>
    </w:p>
    <w:p w14:paraId="1F89ED79" w14:textId="77777777" w:rsidR="006972C9" w:rsidRPr="00935898" w:rsidRDefault="006972C9" w:rsidP="006972C9">
      <w:pPr>
        <w:pStyle w:val="a3"/>
        <w:spacing w:before="19" w:line="357" w:lineRule="auto"/>
        <w:ind w:right="107" w:firstLine="709"/>
        <w:sectPr w:rsidR="006972C9" w:rsidRPr="00935898" w:rsidSect="004D5F4D">
          <w:type w:val="nextColumn"/>
          <w:pgSz w:w="11910" w:h="16840"/>
          <w:pgMar w:top="1040" w:right="740" w:bottom="1134" w:left="1600" w:header="718" w:footer="0" w:gutter="0"/>
          <w:paperSrc w:first="7" w:other="7"/>
          <w:cols w:space="720"/>
        </w:sectPr>
      </w:pPr>
    </w:p>
    <w:p w14:paraId="0967F8DA" w14:textId="77777777" w:rsidR="000911DA" w:rsidRPr="00935898" w:rsidRDefault="000911DA">
      <w:pPr>
        <w:pStyle w:val="a3"/>
        <w:spacing w:before="7"/>
        <w:ind w:left="0"/>
        <w:jc w:val="left"/>
        <w:rPr>
          <w:sz w:val="21"/>
        </w:rPr>
      </w:pPr>
    </w:p>
    <w:p w14:paraId="74C27804" w14:textId="77777777" w:rsidR="000911DA" w:rsidRPr="00935898" w:rsidRDefault="003D5396">
      <w:pPr>
        <w:spacing w:before="88"/>
        <w:ind w:left="13677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3"/>
          <w:sz w:val="28"/>
        </w:rPr>
        <w:t xml:space="preserve"> </w:t>
      </w:r>
      <w:r w:rsidRPr="00935898">
        <w:rPr>
          <w:i/>
          <w:sz w:val="28"/>
        </w:rPr>
        <w:t>2.1</w:t>
      </w:r>
    </w:p>
    <w:p w14:paraId="638333D4" w14:textId="2A759DDD" w:rsidR="000911DA" w:rsidRPr="00935898" w:rsidRDefault="003D5396" w:rsidP="006972C9">
      <w:pPr>
        <w:pStyle w:val="1"/>
        <w:spacing w:before="161" w:line="360" w:lineRule="auto"/>
        <w:ind w:left="494" w:firstLine="709"/>
        <w:jc w:val="center"/>
      </w:pPr>
      <w:r w:rsidRPr="00935898">
        <w:t>Фрагмент</w:t>
      </w:r>
      <w:r w:rsidRPr="00935898">
        <w:rPr>
          <w:spacing w:val="60"/>
        </w:rPr>
        <w:t xml:space="preserve"> </w:t>
      </w:r>
      <w:proofErr w:type="spellStart"/>
      <w:r w:rsidR="00CD616B">
        <w:t>ό</w:t>
      </w:r>
      <w:r w:rsidRPr="00935898">
        <w:t>б</w:t>
      </w:r>
      <w:r w:rsidR="00CD616B">
        <w:t>ό</w:t>
      </w:r>
      <w:r w:rsidRPr="00935898">
        <w:t>р</w:t>
      </w:r>
      <w:r w:rsidR="00CD616B">
        <w:t>ό</w:t>
      </w:r>
      <w:r w:rsidRPr="00935898">
        <w:t>тн</w:t>
      </w:r>
      <w:r w:rsidR="00CD616B">
        <w:t>ό</w:t>
      </w:r>
      <w:r w:rsidRPr="00935898">
        <w:t>-сальд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60"/>
        </w:rPr>
        <w:t xml:space="preserve"> </w:t>
      </w:r>
      <w:r w:rsidRPr="00935898">
        <w:t>балансу</w:t>
      </w:r>
      <w:r w:rsidRPr="00935898">
        <w:rPr>
          <w:spacing w:val="59"/>
        </w:rPr>
        <w:t xml:space="preserve"> </w:t>
      </w:r>
      <w:r w:rsidRPr="00935898">
        <w:t>АБ</w:t>
      </w:r>
      <w:r w:rsidRPr="00935898">
        <w:rPr>
          <w:spacing w:val="59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60"/>
        </w:rPr>
        <w:t xml:space="preserve"> </w:t>
      </w:r>
      <w:r w:rsidRPr="00935898">
        <w:t>в</w:t>
      </w:r>
      <w:r w:rsidRPr="00935898">
        <w:rPr>
          <w:spacing w:val="59"/>
        </w:rPr>
        <w:t xml:space="preserve"> </w:t>
      </w:r>
      <w:r w:rsidRPr="00935898">
        <w:t>частин</w:t>
      </w:r>
      <w:r w:rsidR="00CD616B">
        <w:t>і</w:t>
      </w:r>
      <w:r w:rsidRPr="00935898">
        <w:rPr>
          <w:spacing w:val="58"/>
        </w:rPr>
        <w:t xml:space="preserve"> </w:t>
      </w:r>
      <w:r w:rsidRPr="00935898">
        <w:t>активних</w:t>
      </w:r>
      <w:r w:rsidRPr="00935898">
        <w:rPr>
          <w:spacing w:val="6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59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стан</w:t>
      </w:r>
      <w:r w:rsidR="00CD616B">
        <w:t>ό</w:t>
      </w:r>
      <w:r w:rsidRPr="00935898">
        <w:t>м</w:t>
      </w:r>
      <w:proofErr w:type="spellEnd"/>
      <w:r w:rsidRPr="00935898">
        <w:t xml:space="preserve"> на 01/0</w:t>
      </w:r>
      <w:r w:rsidR="006972C9">
        <w:t>1</w:t>
      </w:r>
      <w:r w:rsidRPr="00935898">
        <w:t>/</w:t>
      </w:r>
      <w:r w:rsidR="00CD616B">
        <w:t>2024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ку</w:t>
      </w:r>
      <w:proofErr w:type="spellEnd"/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992"/>
        <w:gridCol w:w="1442"/>
        <w:gridCol w:w="1392"/>
        <w:gridCol w:w="709"/>
        <w:gridCol w:w="1417"/>
        <w:gridCol w:w="1418"/>
        <w:gridCol w:w="849"/>
        <w:gridCol w:w="1133"/>
        <w:gridCol w:w="1133"/>
        <w:gridCol w:w="991"/>
      </w:tblGrid>
      <w:tr w:rsidR="00935898" w:rsidRPr="00935898" w14:paraId="720DE1D2" w14:textId="77777777">
        <w:trPr>
          <w:trHeight w:val="275"/>
        </w:trPr>
        <w:tc>
          <w:tcPr>
            <w:tcW w:w="3823" w:type="dxa"/>
            <w:gridSpan w:val="2"/>
          </w:tcPr>
          <w:p w14:paraId="3B6827F4" w14:textId="6970AA6E" w:rsidR="000911DA" w:rsidRPr="00935898" w:rsidRDefault="003D539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proofErr w:type="spellStart"/>
            <w:r w:rsidRPr="00935898">
              <w:rPr>
                <w:b/>
                <w:sz w:val="24"/>
              </w:rPr>
              <w:t>Рахун</w:t>
            </w:r>
            <w:r w:rsidR="00CD616B">
              <w:rPr>
                <w:b/>
                <w:sz w:val="24"/>
              </w:rPr>
              <w:t>ό</w:t>
            </w:r>
            <w:r w:rsidRPr="00935898">
              <w:rPr>
                <w:b/>
                <w:sz w:val="24"/>
              </w:rPr>
              <w:t>к</w:t>
            </w:r>
            <w:proofErr w:type="spellEnd"/>
          </w:p>
        </w:tc>
        <w:tc>
          <w:tcPr>
            <w:tcW w:w="992" w:type="dxa"/>
            <w:vMerge w:val="restart"/>
          </w:tcPr>
          <w:p w14:paraId="25D1909C" w14:textId="77777777" w:rsidR="000911DA" w:rsidRPr="00935898" w:rsidRDefault="003D5396">
            <w:pPr>
              <w:pStyle w:val="TableParagraph"/>
              <w:ind w:left="180" w:right="117" w:hanging="33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Актив</w:t>
            </w:r>
            <w:r w:rsidRPr="00935898">
              <w:rPr>
                <w:b/>
                <w:spacing w:val="-58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пасив</w:t>
            </w:r>
          </w:p>
        </w:tc>
        <w:tc>
          <w:tcPr>
            <w:tcW w:w="7227" w:type="dxa"/>
            <w:gridSpan w:val="6"/>
          </w:tcPr>
          <w:p w14:paraId="73A589C2" w14:textId="7288B80F" w:rsidR="000911DA" w:rsidRPr="00935898" w:rsidRDefault="00CD616B">
            <w:pPr>
              <w:pStyle w:val="TableParagraph"/>
              <w:spacing w:line="255" w:lineRule="exact"/>
              <w:ind w:left="3127" w:right="31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ό</w:t>
            </w:r>
            <w:r w:rsidR="003D5396" w:rsidRPr="00935898"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ό</w:t>
            </w:r>
            <w:r w:rsidR="003D5396" w:rsidRPr="00935898"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ό</w:t>
            </w:r>
            <w:r w:rsidR="003D5396" w:rsidRPr="00935898">
              <w:rPr>
                <w:b/>
                <w:sz w:val="24"/>
              </w:rPr>
              <w:t>ти</w:t>
            </w:r>
            <w:proofErr w:type="spellEnd"/>
          </w:p>
        </w:tc>
        <w:tc>
          <w:tcPr>
            <w:tcW w:w="3257" w:type="dxa"/>
            <w:gridSpan w:val="3"/>
          </w:tcPr>
          <w:p w14:paraId="30A2D68E" w14:textId="53FBB2AF" w:rsidR="000911DA" w:rsidRPr="00935898" w:rsidRDefault="003D5396">
            <w:pPr>
              <w:pStyle w:val="TableParagraph"/>
              <w:spacing w:line="255" w:lineRule="exact"/>
              <w:ind w:left="1218" w:right="1191"/>
              <w:jc w:val="center"/>
              <w:rPr>
                <w:b/>
                <w:sz w:val="24"/>
              </w:rPr>
            </w:pPr>
            <w:proofErr w:type="spellStart"/>
            <w:r w:rsidRPr="00935898">
              <w:rPr>
                <w:b/>
                <w:sz w:val="24"/>
              </w:rPr>
              <w:t>Сальд</w:t>
            </w:r>
            <w:r w:rsidR="00CD616B">
              <w:rPr>
                <w:b/>
                <w:sz w:val="24"/>
              </w:rPr>
              <w:t>ό</w:t>
            </w:r>
            <w:proofErr w:type="spellEnd"/>
          </w:p>
        </w:tc>
      </w:tr>
      <w:tr w:rsidR="00935898" w:rsidRPr="00935898" w14:paraId="1D9ACDB4" w14:textId="77777777">
        <w:trPr>
          <w:trHeight w:val="275"/>
        </w:trPr>
        <w:tc>
          <w:tcPr>
            <w:tcW w:w="704" w:type="dxa"/>
            <w:vMerge w:val="restart"/>
          </w:tcPr>
          <w:p w14:paraId="199D2622" w14:textId="59E6A91E" w:rsidR="000911DA" w:rsidRPr="00935898" w:rsidRDefault="003D5396">
            <w:pPr>
              <w:pStyle w:val="TableParagraph"/>
              <w:spacing w:line="276" w:lineRule="exact"/>
              <w:ind w:left="149" w:right="121" w:firstLine="8"/>
              <w:rPr>
                <w:b/>
                <w:sz w:val="24"/>
              </w:rPr>
            </w:pPr>
            <w:proofErr w:type="spellStart"/>
            <w:r w:rsidRPr="00935898">
              <w:rPr>
                <w:b/>
                <w:sz w:val="24"/>
              </w:rPr>
              <w:t>Н</w:t>
            </w:r>
            <w:r w:rsidR="00CD616B">
              <w:rPr>
                <w:b/>
                <w:sz w:val="24"/>
              </w:rPr>
              <w:t>ό</w:t>
            </w:r>
            <w:proofErr w:type="spellEnd"/>
            <w:r w:rsidRPr="00935898">
              <w:rPr>
                <w:b/>
                <w:sz w:val="24"/>
              </w:rPr>
              <w:t>-</w:t>
            </w:r>
            <w:r w:rsidRPr="00935898">
              <w:rPr>
                <w:b/>
                <w:spacing w:val="-57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мер</w:t>
            </w:r>
          </w:p>
        </w:tc>
        <w:tc>
          <w:tcPr>
            <w:tcW w:w="3119" w:type="dxa"/>
            <w:vMerge w:val="restart"/>
          </w:tcPr>
          <w:p w14:paraId="3CCCAF1C" w14:textId="77777777" w:rsidR="000911DA" w:rsidRPr="00935898" w:rsidRDefault="003D5396">
            <w:pPr>
              <w:pStyle w:val="TableParagraph"/>
              <w:ind w:left="196" w:right="18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Назва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36686F6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3"/>
          </w:tcPr>
          <w:p w14:paraId="5F545146" w14:textId="77777777" w:rsidR="000911DA" w:rsidRPr="00935898" w:rsidRDefault="003D5396">
            <w:pPr>
              <w:pStyle w:val="TableParagraph"/>
              <w:spacing w:line="255" w:lineRule="exact"/>
              <w:ind w:left="1466" w:right="1454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дебет</w:t>
            </w:r>
          </w:p>
        </w:tc>
        <w:tc>
          <w:tcPr>
            <w:tcW w:w="3684" w:type="dxa"/>
            <w:gridSpan w:val="3"/>
          </w:tcPr>
          <w:p w14:paraId="40BED654" w14:textId="77777777" w:rsidR="000911DA" w:rsidRPr="00935898" w:rsidRDefault="003D5396">
            <w:pPr>
              <w:pStyle w:val="TableParagraph"/>
              <w:spacing w:line="255" w:lineRule="exact"/>
              <w:ind w:left="1445" w:right="143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кредит</w:t>
            </w:r>
          </w:p>
        </w:tc>
        <w:tc>
          <w:tcPr>
            <w:tcW w:w="1133" w:type="dxa"/>
          </w:tcPr>
          <w:p w14:paraId="74311D91" w14:textId="238B2249" w:rsidR="000911DA" w:rsidRPr="00935898" w:rsidRDefault="003D5396">
            <w:pPr>
              <w:pStyle w:val="TableParagraph"/>
              <w:spacing w:line="255" w:lineRule="exact"/>
              <w:ind w:left="129" w:right="112"/>
              <w:jc w:val="center"/>
              <w:rPr>
                <w:b/>
                <w:sz w:val="24"/>
              </w:rPr>
            </w:pPr>
            <w:proofErr w:type="spellStart"/>
            <w:r w:rsidRPr="00935898">
              <w:rPr>
                <w:b/>
                <w:sz w:val="24"/>
              </w:rPr>
              <w:t>усь</w:t>
            </w:r>
            <w:r w:rsidR="00CD616B">
              <w:rPr>
                <w:b/>
                <w:sz w:val="24"/>
              </w:rPr>
              <w:t>ό</w:t>
            </w:r>
            <w:r w:rsidRPr="00935898">
              <w:rPr>
                <w:b/>
                <w:sz w:val="24"/>
              </w:rPr>
              <w:t>г</w:t>
            </w:r>
            <w:r w:rsidR="00CD616B">
              <w:rPr>
                <w:b/>
                <w:sz w:val="24"/>
              </w:rPr>
              <w:t>ό</w:t>
            </w:r>
            <w:proofErr w:type="spellEnd"/>
          </w:p>
        </w:tc>
        <w:tc>
          <w:tcPr>
            <w:tcW w:w="1133" w:type="dxa"/>
          </w:tcPr>
          <w:p w14:paraId="1B4847B4" w14:textId="77777777" w:rsidR="000911DA" w:rsidRPr="00935898" w:rsidRDefault="003D5396">
            <w:pPr>
              <w:pStyle w:val="TableParagraph"/>
              <w:spacing w:line="255" w:lineRule="exact"/>
              <w:ind w:left="129" w:right="109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НВ</w:t>
            </w:r>
          </w:p>
        </w:tc>
        <w:tc>
          <w:tcPr>
            <w:tcW w:w="991" w:type="dxa"/>
          </w:tcPr>
          <w:p w14:paraId="3EF379F7" w14:textId="251FAE9D" w:rsidR="000911DA" w:rsidRPr="00935898" w:rsidRDefault="00CD616B">
            <w:pPr>
              <w:pStyle w:val="TableParagraph"/>
              <w:spacing w:line="255" w:lineRule="exact"/>
              <w:ind w:left="121" w:right="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</w:t>
            </w:r>
            <w:r w:rsidR="003D5396" w:rsidRPr="00935898">
              <w:rPr>
                <w:b/>
                <w:sz w:val="24"/>
              </w:rPr>
              <w:t>В</w:t>
            </w:r>
            <w:proofErr w:type="spellEnd"/>
          </w:p>
        </w:tc>
      </w:tr>
      <w:tr w:rsidR="00935898" w:rsidRPr="00935898" w14:paraId="72EB2E27" w14:textId="77777777" w:rsidTr="006972C9">
        <w:trPr>
          <w:trHeight w:val="277"/>
        </w:trPr>
        <w:tc>
          <w:tcPr>
            <w:tcW w:w="704" w:type="dxa"/>
            <w:vMerge/>
            <w:tcBorders>
              <w:top w:val="nil"/>
            </w:tcBorders>
          </w:tcPr>
          <w:p w14:paraId="56D2251E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14:paraId="56E6C89D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EAB0B45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 w14:paraId="32DC46E9" w14:textId="24CC0FB9" w:rsidR="000911DA" w:rsidRPr="00935898" w:rsidRDefault="003D5396">
            <w:pPr>
              <w:pStyle w:val="TableParagraph"/>
              <w:spacing w:before="1" w:line="255" w:lineRule="exact"/>
              <w:ind w:left="148" w:right="136"/>
              <w:jc w:val="center"/>
              <w:rPr>
                <w:b/>
                <w:sz w:val="24"/>
              </w:rPr>
            </w:pPr>
            <w:proofErr w:type="spellStart"/>
            <w:r w:rsidRPr="00935898">
              <w:rPr>
                <w:b/>
                <w:sz w:val="24"/>
              </w:rPr>
              <w:t>усь</w:t>
            </w:r>
            <w:r w:rsidR="00CD616B">
              <w:rPr>
                <w:b/>
                <w:sz w:val="24"/>
              </w:rPr>
              <w:t>ό</w:t>
            </w:r>
            <w:r w:rsidRPr="00935898">
              <w:rPr>
                <w:b/>
                <w:sz w:val="24"/>
              </w:rPr>
              <w:t>г</w:t>
            </w:r>
            <w:r w:rsidR="00CD616B">
              <w:rPr>
                <w:b/>
                <w:sz w:val="24"/>
              </w:rPr>
              <w:t>ό</w:t>
            </w:r>
            <w:proofErr w:type="spellEnd"/>
          </w:p>
        </w:tc>
        <w:tc>
          <w:tcPr>
            <w:tcW w:w="1392" w:type="dxa"/>
          </w:tcPr>
          <w:p w14:paraId="47992166" w14:textId="77777777" w:rsidR="000911DA" w:rsidRPr="00935898" w:rsidRDefault="003D5396">
            <w:pPr>
              <w:pStyle w:val="TableParagraph"/>
              <w:spacing w:before="1" w:line="255" w:lineRule="exact"/>
              <w:ind w:left="147" w:right="13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НВ</w:t>
            </w:r>
          </w:p>
        </w:tc>
        <w:tc>
          <w:tcPr>
            <w:tcW w:w="709" w:type="dxa"/>
          </w:tcPr>
          <w:p w14:paraId="58A32E34" w14:textId="36012352" w:rsidR="000911DA" w:rsidRPr="00935898" w:rsidRDefault="00CD616B">
            <w:pPr>
              <w:pStyle w:val="TableParagraph"/>
              <w:spacing w:before="1" w:line="255" w:lineRule="exact"/>
              <w:ind w:left="95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</w:t>
            </w:r>
            <w:r w:rsidR="003D5396" w:rsidRPr="00935898">
              <w:rPr>
                <w:b/>
                <w:sz w:val="24"/>
              </w:rPr>
              <w:t>В</w:t>
            </w:r>
            <w:proofErr w:type="spellEnd"/>
          </w:p>
        </w:tc>
        <w:tc>
          <w:tcPr>
            <w:tcW w:w="1417" w:type="dxa"/>
          </w:tcPr>
          <w:p w14:paraId="07306D2A" w14:textId="0F860ECC" w:rsidR="000911DA" w:rsidRPr="00935898" w:rsidRDefault="003D5396">
            <w:pPr>
              <w:pStyle w:val="TableParagraph"/>
              <w:spacing w:before="1" w:line="255" w:lineRule="exact"/>
              <w:ind w:left="148" w:right="134"/>
              <w:jc w:val="center"/>
              <w:rPr>
                <w:b/>
                <w:sz w:val="24"/>
              </w:rPr>
            </w:pPr>
            <w:proofErr w:type="spellStart"/>
            <w:r w:rsidRPr="00935898">
              <w:rPr>
                <w:b/>
                <w:sz w:val="24"/>
              </w:rPr>
              <w:t>усь</w:t>
            </w:r>
            <w:r w:rsidR="00CD616B">
              <w:rPr>
                <w:b/>
                <w:sz w:val="24"/>
              </w:rPr>
              <w:t>ό</w:t>
            </w:r>
            <w:r w:rsidRPr="00935898">
              <w:rPr>
                <w:b/>
                <w:sz w:val="24"/>
              </w:rPr>
              <w:t>г</w:t>
            </w:r>
            <w:r w:rsidR="00CD616B">
              <w:rPr>
                <w:b/>
                <w:sz w:val="24"/>
              </w:rPr>
              <w:t>ό</w:t>
            </w:r>
            <w:proofErr w:type="spellEnd"/>
          </w:p>
        </w:tc>
        <w:tc>
          <w:tcPr>
            <w:tcW w:w="1418" w:type="dxa"/>
          </w:tcPr>
          <w:p w14:paraId="67D8A9CA" w14:textId="77777777" w:rsidR="000911DA" w:rsidRPr="00935898" w:rsidRDefault="003D5396">
            <w:pPr>
              <w:pStyle w:val="TableParagraph"/>
              <w:spacing w:before="1" w:line="255" w:lineRule="exact"/>
              <w:ind w:left="151" w:right="13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НВ</w:t>
            </w:r>
          </w:p>
        </w:tc>
        <w:tc>
          <w:tcPr>
            <w:tcW w:w="849" w:type="dxa"/>
          </w:tcPr>
          <w:p w14:paraId="7DF699CC" w14:textId="0612283F" w:rsidR="000911DA" w:rsidRPr="00935898" w:rsidRDefault="00CD616B">
            <w:pPr>
              <w:pStyle w:val="TableParagraph"/>
              <w:spacing w:before="1" w:line="255" w:lineRule="exact"/>
              <w:ind w:left="165" w:righ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</w:t>
            </w:r>
            <w:r w:rsidR="003D5396" w:rsidRPr="00935898">
              <w:rPr>
                <w:b/>
                <w:sz w:val="24"/>
              </w:rPr>
              <w:t>В</w:t>
            </w:r>
            <w:proofErr w:type="spellEnd"/>
          </w:p>
        </w:tc>
        <w:tc>
          <w:tcPr>
            <w:tcW w:w="1133" w:type="dxa"/>
          </w:tcPr>
          <w:p w14:paraId="78772B21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EBE934B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402552ED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</w:tr>
      <w:tr w:rsidR="00935898" w:rsidRPr="00935898" w14:paraId="005D37E8" w14:textId="77777777" w:rsidTr="006972C9">
        <w:trPr>
          <w:trHeight w:val="275"/>
        </w:trPr>
        <w:tc>
          <w:tcPr>
            <w:tcW w:w="704" w:type="dxa"/>
          </w:tcPr>
          <w:p w14:paraId="43568920" w14:textId="77777777" w:rsidR="000911DA" w:rsidRPr="00935898" w:rsidRDefault="003D539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</w:t>
            </w:r>
          </w:p>
        </w:tc>
        <w:tc>
          <w:tcPr>
            <w:tcW w:w="3119" w:type="dxa"/>
          </w:tcPr>
          <w:p w14:paraId="69D76D4F" w14:textId="77777777" w:rsidR="000911DA" w:rsidRPr="00935898" w:rsidRDefault="003D5396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088963FE" w14:textId="77777777" w:rsidR="000911DA" w:rsidRPr="00935898" w:rsidRDefault="003D5396">
            <w:pPr>
              <w:pStyle w:val="TableParagraph"/>
              <w:spacing w:line="255" w:lineRule="exact"/>
              <w:ind w:left="436"/>
              <w:rPr>
                <w:sz w:val="24"/>
              </w:rPr>
            </w:pPr>
            <w:r w:rsidRPr="00935898">
              <w:rPr>
                <w:sz w:val="24"/>
              </w:rPr>
              <w:t>3</w:t>
            </w:r>
          </w:p>
        </w:tc>
        <w:tc>
          <w:tcPr>
            <w:tcW w:w="1442" w:type="dxa"/>
          </w:tcPr>
          <w:p w14:paraId="19CDB728" w14:textId="77777777" w:rsidR="000911DA" w:rsidRPr="00935898" w:rsidRDefault="003D5396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</w:t>
            </w:r>
          </w:p>
        </w:tc>
        <w:tc>
          <w:tcPr>
            <w:tcW w:w="1392" w:type="dxa"/>
          </w:tcPr>
          <w:p w14:paraId="03F82FA2" w14:textId="77777777" w:rsidR="000911DA" w:rsidRPr="00935898" w:rsidRDefault="003D5396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5</w:t>
            </w:r>
          </w:p>
        </w:tc>
        <w:tc>
          <w:tcPr>
            <w:tcW w:w="709" w:type="dxa"/>
          </w:tcPr>
          <w:p w14:paraId="634812DF" w14:textId="77777777" w:rsidR="000911DA" w:rsidRPr="00935898" w:rsidRDefault="003D5396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</w:t>
            </w:r>
          </w:p>
        </w:tc>
        <w:tc>
          <w:tcPr>
            <w:tcW w:w="1417" w:type="dxa"/>
          </w:tcPr>
          <w:p w14:paraId="5F08D79E" w14:textId="77777777" w:rsidR="000911DA" w:rsidRPr="00935898" w:rsidRDefault="003D5396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</w:t>
            </w:r>
          </w:p>
        </w:tc>
        <w:tc>
          <w:tcPr>
            <w:tcW w:w="1418" w:type="dxa"/>
          </w:tcPr>
          <w:p w14:paraId="7144A3BC" w14:textId="77777777" w:rsidR="000911DA" w:rsidRPr="00935898" w:rsidRDefault="003D5396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</w:t>
            </w:r>
          </w:p>
        </w:tc>
        <w:tc>
          <w:tcPr>
            <w:tcW w:w="849" w:type="dxa"/>
          </w:tcPr>
          <w:p w14:paraId="714A4D3E" w14:textId="77777777" w:rsidR="000911DA" w:rsidRPr="00935898" w:rsidRDefault="003D5396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9</w:t>
            </w:r>
          </w:p>
        </w:tc>
        <w:tc>
          <w:tcPr>
            <w:tcW w:w="1133" w:type="dxa"/>
          </w:tcPr>
          <w:p w14:paraId="4A823DBB" w14:textId="77777777" w:rsidR="000911DA" w:rsidRPr="00935898" w:rsidRDefault="003D5396">
            <w:pPr>
              <w:pStyle w:val="TableParagraph"/>
              <w:spacing w:line="255" w:lineRule="exact"/>
              <w:ind w:left="127" w:right="1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</w:t>
            </w:r>
          </w:p>
        </w:tc>
        <w:tc>
          <w:tcPr>
            <w:tcW w:w="1133" w:type="dxa"/>
          </w:tcPr>
          <w:p w14:paraId="018712AB" w14:textId="77777777" w:rsidR="000911DA" w:rsidRPr="00935898" w:rsidRDefault="003D5396">
            <w:pPr>
              <w:pStyle w:val="TableParagraph"/>
              <w:spacing w:line="255" w:lineRule="exact"/>
              <w:ind w:left="129" w:right="1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</w:t>
            </w:r>
          </w:p>
        </w:tc>
        <w:tc>
          <w:tcPr>
            <w:tcW w:w="991" w:type="dxa"/>
          </w:tcPr>
          <w:p w14:paraId="35E3D488" w14:textId="77777777" w:rsidR="000911DA" w:rsidRPr="00935898" w:rsidRDefault="003D5396">
            <w:pPr>
              <w:pStyle w:val="TableParagraph"/>
              <w:spacing w:line="255" w:lineRule="exact"/>
              <w:ind w:left="121" w:right="10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12</w:t>
            </w:r>
          </w:p>
        </w:tc>
      </w:tr>
      <w:tr w:rsidR="00935898" w:rsidRPr="00935898" w14:paraId="49CCEA4C" w14:textId="77777777" w:rsidTr="006972C9">
        <w:trPr>
          <w:trHeight w:val="827"/>
        </w:trPr>
        <w:tc>
          <w:tcPr>
            <w:tcW w:w="704" w:type="dxa"/>
          </w:tcPr>
          <w:p w14:paraId="13367DB3" w14:textId="77777777" w:rsidR="000911DA" w:rsidRPr="00935898" w:rsidRDefault="003D5396">
            <w:pPr>
              <w:pStyle w:val="TableParagraph"/>
              <w:ind w:left="91" w:right="8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1440</w:t>
            </w:r>
          </w:p>
        </w:tc>
        <w:tc>
          <w:tcPr>
            <w:tcW w:w="3119" w:type="dxa"/>
          </w:tcPr>
          <w:p w14:paraId="2C80FB45" w14:textId="45EACB6A" w:rsidR="000911DA" w:rsidRPr="00935898" w:rsidRDefault="003D5396">
            <w:pPr>
              <w:pStyle w:val="TableParagraph"/>
              <w:spacing w:line="270" w:lineRule="atLeast"/>
              <w:ind w:left="197" w:right="18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 xml:space="preserve">ДС НБУ, </w:t>
            </w:r>
            <w:proofErr w:type="spellStart"/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зм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щен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z w:val="24"/>
              </w:rPr>
              <w:t xml:space="preserve"> в</w:t>
            </w:r>
            <w:r w:rsidRPr="00935898">
              <w:rPr>
                <w:spacing w:val="-57"/>
                <w:sz w:val="24"/>
              </w:rPr>
              <w:t xml:space="preserve"> </w:t>
            </w:r>
            <w:r w:rsidRPr="00935898">
              <w:rPr>
                <w:sz w:val="24"/>
              </w:rPr>
              <w:t xml:space="preserve">банках України, </w:t>
            </w:r>
            <w:proofErr w:type="spellStart"/>
            <w:r w:rsidRPr="00935898">
              <w:rPr>
                <w:sz w:val="24"/>
              </w:rPr>
              <w:t>щ</w:t>
            </w:r>
            <w:r w:rsidR="00CD616B">
              <w:rPr>
                <w:sz w:val="24"/>
              </w:rPr>
              <w:t>ό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бл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вуються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за АВ</w:t>
            </w:r>
          </w:p>
        </w:tc>
        <w:tc>
          <w:tcPr>
            <w:tcW w:w="992" w:type="dxa"/>
          </w:tcPr>
          <w:p w14:paraId="6B345399" w14:textId="77777777" w:rsidR="000911DA" w:rsidRPr="00935898" w:rsidRDefault="003D5396">
            <w:pPr>
              <w:pStyle w:val="TableParagraph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442" w:type="dxa"/>
          </w:tcPr>
          <w:p w14:paraId="5177F636" w14:textId="77777777" w:rsidR="000911DA" w:rsidRPr="00935898" w:rsidRDefault="003D5396">
            <w:pPr>
              <w:pStyle w:val="TableParagraph"/>
              <w:ind w:left="147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119300000</w:t>
            </w:r>
          </w:p>
        </w:tc>
        <w:tc>
          <w:tcPr>
            <w:tcW w:w="1392" w:type="dxa"/>
          </w:tcPr>
          <w:p w14:paraId="022D6989" w14:textId="77777777" w:rsidR="000911DA" w:rsidRPr="00935898" w:rsidRDefault="003D5396">
            <w:pPr>
              <w:pStyle w:val="TableParagraph"/>
              <w:ind w:left="148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119300000</w:t>
            </w:r>
          </w:p>
        </w:tc>
        <w:tc>
          <w:tcPr>
            <w:tcW w:w="709" w:type="dxa"/>
          </w:tcPr>
          <w:p w14:paraId="2336602C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781442B0" w14:textId="77777777" w:rsidR="000911DA" w:rsidRPr="00935898" w:rsidRDefault="003D5396">
            <w:pPr>
              <w:pStyle w:val="TableParagraph"/>
              <w:ind w:left="148" w:right="13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121600000</w:t>
            </w:r>
          </w:p>
        </w:tc>
        <w:tc>
          <w:tcPr>
            <w:tcW w:w="1418" w:type="dxa"/>
          </w:tcPr>
          <w:p w14:paraId="3C4F4E74" w14:textId="77777777" w:rsidR="000911DA" w:rsidRPr="00935898" w:rsidRDefault="003D5396">
            <w:pPr>
              <w:pStyle w:val="TableParagraph"/>
              <w:ind w:left="151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121600000</w:t>
            </w:r>
          </w:p>
        </w:tc>
        <w:tc>
          <w:tcPr>
            <w:tcW w:w="849" w:type="dxa"/>
          </w:tcPr>
          <w:p w14:paraId="49817D00" w14:textId="77777777" w:rsidR="000911DA" w:rsidRPr="00935898" w:rsidRDefault="003D5396">
            <w:pPr>
              <w:pStyle w:val="TableParagraph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07A54012" w14:textId="77777777" w:rsidR="000911DA" w:rsidRPr="00935898" w:rsidRDefault="003D5396">
            <w:pPr>
              <w:pStyle w:val="TableParagraph"/>
              <w:ind w:left="127" w:right="1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3700000</w:t>
            </w:r>
          </w:p>
        </w:tc>
        <w:tc>
          <w:tcPr>
            <w:tcW w:w="1133" w:type="dxa"/>
          </w:tcPr>
          <w:p w14:paraId="6997A88F" w14:textId="77777777" w:rsidR="000911DA" w:rsidRPr="00935898" w:rsidRDefault="003D5396">
            <w:pPr>
              <w:pStyle w:val="TableParagraph"/>
              <w:ind w:left="129" w:right="1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3700000</w:t>
            </w:r>
          </w:p>
        </w:tc>
        <w:tc>
          <w:tcPr>
            <w:tcW w:w="991" w:type="dxa"/>
          </w:tcPr>
          <w:p w14:paraId="7A2A74BA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</w:tr>
      <w:tr w:rsidR="00935898" w:rsidRPr="00935898" w14:paraId="44D4A3F7" w14:textId="77777777" w:rsidTr="006972C9">
        <w:trPr>
          <w:trHeight w:val="1150"/>
        </w:trPr>
        <w:tc>
          <w:tcPr>
            <w:tcW w:w="704" w:type="dxa"/>
          </w:tcPr>
          <w:p w14:paraId="554540A5" w14:textId="77777777" w:rsidR="000911DA" w:rsidRPr="00935898" w:rsidRDefault="003D5396">
            <w:pPr>
              <w:pStyle w:val="TableParagraph"/>
              <w:spacing w:before="1"/>
              <w:ind w:left="91" w:right="8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1446</w:t>
            </w:r>
          </w:p>
        </w:tc>
        <w:tc>
          <w:tcPr>
            <w:tcW w:w="3119" w:type="dxa"/>
          </w:tcPr>
          <w:p w14:paraId="5CCDEE61" w14:textId="77777777" w:rsidR="000911DA" w:rsidRPr="00935898" w:rsidRDefault="003D5396">
            <w:pPr>
              <w:pStyle w:val="TableParagraph"/>
              <w:spacing w:before="1" w:line="322" w:lineRule="exact"/>
              <w:ind w:left="197" w:right="187"/>
              <w:jc w:val="center"/>
              <w:rPr>
                <w:sz w:val="24"/>
              </w:rPr>
            </w:pPr>
            <w:r w:rsidRPr="00935898">
              <w:rPr>
                <w:sz w:val="28"/>
              </w:rPr>
              <w:t>НП/Д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ДС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НБУ,</w:t>
            </w:r>
          </w:p>
          <w:p w14:paraId="633EE36A" w14:textId="16AB6E38" w:rsidR="000911DA" w:rsidRPr="00935898" w:rsidRDefault="003D5396">
            <w:pPr>
              <w:pStyle w:val="TableParagraph"/>
              <w:spacing w:line="270" w:lineRule="atLeast"/>
              <w:ind w:left="144" w:right="133" w:firstLine="3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зм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щеними</w:t>
            </w:r>
            <w:proofErr w:type="spellEnd"/>
            <w:r w:rsidRPr="00935898">
              <w:rPr>
                <w:sz w:val="24"/>
              </w:rPr>
              <w:t xml:space="preserve"> в банках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України,</w:t>
            </w:r>
            <w:r w:rsidRPr="00935898">
              <w:rPr>
                <w:spacing w:val="-9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щ</w:t>
            </w:r>
            <w:r w:rsidR="00CD616B">
              <w:rPr>
                <w:sz w:val="24"/>
              </w:rPr>
              <w:t>ό</w:t>
            </w:r>
            <w:proofErr w:type="spellEnd"/>
            <w:r w:rsidRPr="00935898">
              <w:rPr>
                <w:spacing w:val="-7"/>
                <w:sz w:val="24"/>
              </w:rPr>
              <w:t xml:space="preserve"> </w:t>
            </w:r>
            <w:proofErr w:type="spellStart"/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бл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вуються</w:t>
            </w:r>
            <w:proofErr w:type="spellEnd"/>
            <w:r w:rsidRPr="00935898">
              <w:rPr>
                <w:spacing w:val="-57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АВ</w:t>
            </w:r>
          </w:p>
        </w:tc>
        <w:tc>
          <w:tcPr>
            <w:tcW w:w="992" w:type="dxa"/>
          </w:tcPr>
          <w:p w14:paraId="7EA75416" w14:textId="77777777" w:rsidR="000911DA" w:rsidRPr="00935898" w:rsidRDefault="003D5396">
            <w:pPr>
              <w:pStyle w:val="TableParagraph"/>
              <w:spacing w:before="1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442" w:type="dxa"/>
          </w:tcPr>
          <w:p w14:paraId="7451D67C" w14:textId="77777777" w:rsidR="000911DA" w:rsidRPr="00935898" w:rsidRDefault="003D5396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392" w:type="dxa"/>
          </w:tcPr>
          <w:p w14:paraId="029E550D" w14:textId="77777777" w:rsidR="000911DA" w:rsidRPr="00935898" w:rsidRDefault="003D5396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0F318CE5" w14:textId="77777777" w:rsidR="000911DA" w:rsidRPr="00935898" w:rsidRDefault="003D53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7AF6F75F" w14:textId="77777777" w:rsidR="000911DA" w:rsidRPr="00935898" w:rsidRDefault="003D53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6F7CE19C" w14:textId="77777777" w:rsidR="000911DA" w:rsidRPr="00935898" w:rsidRDefault="003D5396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24E7FF4E" w14:textId="77777777" w:rsidR="000911DA" w:rsidRPr="00935898" w:rsidRDefault="003D5396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733A20E2" w14:textId="77777777" w:rsidR="000911DA" w:rsidRPr="00935898" w:rsidRDefault="003D5396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80C7E3B" w14:textId="77777777" w:rsidR="000911DA" w:rsidRPr="00935898" w:rsidRDefault="003D5396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1" w:type="dxa"/>
          </w:tcPr>
          <w:p w14:paraId="3253684A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</w:tr>
      <w:tr w:rsidR="00935898" w:rsidRPr="00935898" w14:paraId="320CA1EF" w14:textId="77777777" w:rsidTr="006972C9">
        <w:trPr>
          <w:trHeight w:val="1103"/>
        </w:trPr>
        <w:tc>
          <w:tcPr>
            <w:tcW w:w="704" w:type="dxa"/>
          </w:tcPr>
          <w:p w14:paraId="2CA326B4" w14:textId="77777777" w:rsidR="000911DA" w:rsidRPr="00935898" w:rsidRDefault="003D5396">
            <w:pPr>
              <w:pStyle w:val="TableParagraph"/>
              <w:spacing w:line="275" w:lineRule="exact"/>
              <w:ind w:left="91" w:right="8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1448</w:t>
            </w:r>
          </w:p>
        </w:tc>
        <w:tc>
          <w:tcPr>
            <w:tcW w:w="3119" w:type="dxa"/>
          </w:tcPr>
          <w:p w14:paraId="0A10976B" w14:textId="2EED8520" w:rsidR="000911DA" w:rsidRPr="00935898" w:rsidRDefault="003D5396">
            <w:pPr>
              <w:pStyle w:val="TableParagraph"/>
              <w:ind w:left="198" w:right="187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Нарах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ван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х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ди</w:t>
            </w:r>
            <w:proofErr w:type="spellEnd"/>
            <w:r w:rsidRPr="00935898">
              <w:rPr>
                <w:sz w:val="24"/>
              </w:rPr>
              <w:t xml:space="preserve"> за ДС</w:t>
            </w:r>
            <w:r w:rsidRPr="00935898">
              <w:rPr>
                <w:spacing w:val="-58"/>
                <w:sz w:val="24"/>
              </w:rPr>
              <w:t xml:space="preserve"> </w:t>
            </w:r>
            <w:r w:rsidRPr="00935898">
              <w:rPr>
                <w:sz w:val="24"/>
              </w:rPr>
              <w:t xml:space="preserve">НБУ, </w:t>
            </w:r>
            <w:proofErr w:type="spellStart"/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зм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щеними</w:t>
            </w:r>
            <w:proofErr w:type="spellEnd"/>
            <w:r w:rsidRPr="00935898">
              <w:rPr>
                <w:sz w:val="24"/>
              </w:rPr>
              <w:t xml:space="preserve"> в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банках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України,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щ</w:t>
            </w:r>
            <w:r w:rsidR="00CD616B">
              <w:rPr>
                <w:sz w:val="24"/>
              </w:rPr>
              <w:t>ό</w:t>
            </w:r>
            <w:proofErr w:type="spellEnd"/>
          </w:p>
          <w:p w14:paraId="398D970C" w14:textId="2384DC64" w:rsidR="000911DA" w:rsidRPr="00935898" w:rsidRDefault="00CD616B">
            <w:pPr>
              <w:pStyle w:val="TableParagraph"/>
              <w:spacing w:line="255" w:lineRule="exact"/>
              <w:ind w:left="195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ό</w:t>
            </w:r>
            <w:r w:rsidR="003D5396" w:rsidRPr="00935898">
              <w:rPr>
                <w:sz w:val="24"/>
              </w:rPr>
              <w:t>бл</w:t>
            </w:r>
            <w:r>
              <w:rPr>
                <w:sz w:val="24"/>
              </w:rPr>
              <w:t>і</w:t>
            </w:r>
            <w:r w:rsidR="003D5396" w:rsidRPr="00935898">
              <w:rPr>
                <w:sz w:val="24"/>
              </w:rPr>
              <w:t>к</w:t>
            </w:r>
            <w:r>
              <w:rPr>
                <w:sz w:val="24"/>
              </w:rPr>
              <w:t>ό</w:t>
            </w:r>
            <w:r w:rsidR="003D5396" w:rsidRPr="00935898">
              <w:rPr>
                <w:sz w:val="24"/>
              </w:rPr>
              <w:t>вуються</w:t>
            </w:r>
            <w:proofErr w:type="spellEnd"/>
            <w:r w:rsidR="003D5396" w:rsidRPr="00935898">
              <w:rPr>
                <w:spacing w:val="-2"/>
                <w:sz w:val="24"/>
              </w:rPr>
              <w:t xml:space="preserve"> </w:t>
            </w:r>
            <w:r w:rsidR="003D5396" w:rsidRPr="00935898">
              <w:rPr>
                <w:sz w:val="24"/>
              </w:rPr>
              <w:t>за АВ</w:t>
            </w:r>
          </w:p>
        </w:tc>
        <w:tc>
          <w:tcPr>
            <w:tcW w:w="992" w:type="dxa"/>
          </w:tcPr>
          <w:p w14:paraId="07E88386" w14:textId="77777777" w:rsidR="000911DA" w:rsidRPr="00935898" w:rsidRDefault="003D5396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442" w:type="dxa"/>
          </w:tcPr>
          <w:p w14:paraId="7E0A6F30" w14:textId="77777777" w:rsidR="000911DA" w:rsidRPr="00935898" w:rsidRDefault="003D5396">
            <w:pPr>
              <w:pStyle w:val="TableParagraph"/>
              <w:spacing w:line="275" w:lineRule="exact"/>
              <w:ind w:left="147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101389</w:t>
            </w:r>
          </w:p>
        </w:tc>
        <w:tc>
          <w:tcPr>
            <w:tcW w:w="1392" w:type="dxa"/>
          </w:tcPr>
          <w:p w14:paraId="71587786" w14:textId="77777777" w:rsidR="000911DA" w:rsidRPr="00935898" w:rsidRDefault="003D5396">
            <w:pPr>
              <w:pStyle w:val="TableParagraph"/>
              <w:spacing w:line="275" w:lineRule="exact"/>
              <w:ind w:left="148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101389</w:t>
            </w:r>
          </w:p>
        </w:tc>
        <w:tc>
          <w:tcPr>
            <w:tcW w:w="709" w:type="dxa"/>
          </w:tcPr>
          <w:p w14:paraId="69EE4FE1" w14:textId="77777777" w:rsidR="000911DA" w:rsidRPr="00935898" w:rsidRDefault="003D539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767B62D8" w14:textId="77777777" w:rsidR="000911DA" w:rsidRPr="00935898" w:rsidRDefault="003D5396">
            <w:pPr>
              <w:pStyle w:val="TableParagraph"/>
              <w:spacing w:line="275" w:lineRule="exact"/>
              <w:ind w:left="148" w:right="13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110400</w:t>
            </w:r>
          </w:p>
        </w:tc>
        <w:tc>
          <w:tcPr>
            <w:tcW w:w="1418" w:type="dxa"/>
          </w:tcPr>
          <w:p w14:paraId="768BFF30" w14:textId="77777777" w:rsidR="000911DA" w:rsidRPr="00935898" w:rsidRDefault="003D5396">
            <w:pPr>
              <w:pStyle w:val="TableParagraph"/>
              <w:spacing w:line="275" w:lineRule="exact"/>
              <w:ind w:left="151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110400</w:t>
            </w:r>
          </w:p>
        </w:tc>
        <w:tc>
          <w:tcPr>
            <w:tcW w:w="849" w:type="dxa"/>
          </w:tcPr>
          <w:p w14:paraId="73C9C50D" w14:textId="77777777" w:rsidR="000911DA" w:rsidRPr="00935898" w:rsidRDefault="003D5396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E99843A" w14:textId="77777777" w:rsidR="000911DA" w:rsidRPr="00935898" w:rsidRDefault="003D5396">
            <w:pPr>
              <w:pStyle w:val="TableParagraph"/>
              <w:spacing w:line="275" w:lineRule="exact"/>
              <w:ind w:left="127" w:right="1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2332</w:t>
            </w:r>
          </w:p>
        </w:tc>
        <w:tc>
          <w:tcPr>
            <w:tcW w:w="1133" w:type="dxa"/>
          </w:tcPr>
          <w:p w14:paraId="02726C55" w14:textId="77777777" w:rsidR="000911DA" w:rsidRPr="00935898" w:rsidRDefault="003D5396">
            <w:pPr>
              <w:pStyle w:val="TableParagraph"/>
              <w:spacing w:line="275" w:lineRule="exact"/>
              <w:ind w:left="129" w:right="1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2332</w:t>
            </w:r>
          </w:p>
        </w:tc>
        <w:tc>
          <w:tcPr>
            <w:tcW w:w="991" w:type="dxa"/>
          </w:tcPr>
          <w:p w14:paraId="7AB2A263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</w:tr>
      <w:tr w:rsidR="00935898" w:rsidRPr="00935898" w14:paraId="3E251E6A" w14:textId="77777777" w:rsidTr="006972C9">
        <w:trPr>
          <w:trHeight w:val="276"/>
        </w:trPr>
        <w:tc>
          <w:tcPr>
            <w:tcW w:w="3823" w:type="dxa"/>
            <w:gridSpan w:val="2"/>
          </w:tcPr>
          <w:p w14:paraId="29AD22DF" w14:textId="0A4F7EC2" w:rsidR="000911DA" w:rsidRPr="00935898" w:rsidRDefault="003D5396">
            <w:pPr>
              <w:pStyle w:val="TableParagraph"/>
              <w:spacing w:before="1" w:line="255" w:lineRule="exact"/>
              <w:ind w:left="890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Група</w:t>
            </w:r>
            <w:r w:rsidRPr="00935898">
              <w:rPr>
                <w:b/>
                <w:spacing w:val="-3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144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-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35898">
              <w:rPr>
                <w:b/>
                <w:sz w:val="24"/>
              </w:rPr>
              <w:t>Усь</w:t>
            </w:r>
            <w:r w:rsidR="00CD616B">
              <w:rPr>
                <w:b/>
                <w:sz w:val="24"/>
              </w:rPr>
              <w:t>ό</w:t>
            </w:r>
            <w:r w:rsidRPr="00935898">
              <w:rPr>
                <w:b/>
                <w:sz w:val="24"/>
              </w:rPr>
              <w:t>г</w:t>
            </w:r>
            <w:r w:rsidR="00CD616B">
              <w:rPr>
                <w:b/>
                <w:sz w:val="24"/>
              </w:rPr>
              <w:t>ό</w:t>
            </w:r>
            <w:proofErr w:type="spellEnd"/>
          </w:p>
        </w:tc>
        <w:tc>
          <w:tcPr>
            <w:tcW w:w="992" w:type="dxa"/>
          </w:tcPr>
          <w:p w14:paraId="721F7EB4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3D4CBA59" w14:textId="77777777" w:rsidR="000911DA" w:rsidRPr="00935898" w:rsidRDefault="003D5396">
            <w:pPr>
              <w:pStyle w:val="TableParagraph"/>
              <w:spacing w:before="1" w:line="255" w:lineRule="exact"/>
              <w:ind w:left="147" w:right="13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119401389</w:t>
            </w:r>
          </w:p>
        </w:tc>
        <w:tc>
          <w:tcPr>
            <w:tcW w:w="1392" w:type="dxa"/>
          </w:tcPr>
          <w:p w14:paraId="4395C505" w14:textId="77777777" w:rsidR="000911DA" w:rsidRPr="00935898" w:rsidRDefault="003D5396">
            <w:pPr>
              <w:pStyle w:val="TableParagraph"/>
              <w:spacing w:before="1" w:line="255" w:lineRule="exact"/>
              <w:ind w:left="148" w:right="13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119401389</w:t>
            </w:r>
          </w:p>
        </w:tc>
        <w:tc>
          <w:tcPr>
            <w:tcW w:w="709" w:type="dxa"/>
          </w:tcPr>
          <w:p w14:paraId="63B41EBD" w14:textId="77777777" w:rsidR="000911DA" w:rsidRPr="00935898" w:rsidRDefault="003D5396">
            <w:pPr>
              <w:pStyle w:val="TableParagraph"/>
              <w:spacing w:before="1" w:line="255" w:lineRule="exact"/>
              <w:ind w:left="12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0</w:t>
            </w:r>
          </w:p>
        </w:tc>
        <w:tc>
          <w:tcPr>
            <w:tcW w:w="1417" w:type="dxa"/>
          </w:tcPr>
          <w:p w14:paraId="100C3545" w14:textId="77777777" w:rsidR="000911DA" w:rsidRPr="00935898" w:rsidRDefault="003D5396">
            <w:pPr>
              <w:pStyle w:val="TableParagraph"/>
              <w:spacing w:before="1" w:line="255" w:lineRule="exact"/>
              <w:ind w:left="148" w:right="136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121710400</w:t>
            </w:r>
          </w:p>
        </w:tc>
        <w:tc>
          <w:tcPr>
            <w:tcW w:w="1418" w:type="dxa"/>
          </w:tcPr>
          <w:p w14:paraId="3F644E2A" w14:textId="77777777" w:rsidR="000911DA" w:rsidRPr="00935898" w:rsidRDefault="003D5396">
            <w:pPr>
              <w:pStyle w:val="TableParagraph"/>
              <w:spacing w:before="1" w:line="255" w:lineRule="exact"/>
              <w:ind w:left="151" w:right="13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121710400</w:t>
            </w:r>
          </w:p>
        </w:tc>
        <w:tc>
          <w:tcPr>
            <w:tcW w:w="849" w:type="dxa"/>
          </w:tcPr>
          <w:p w14:paraId="061780A5" w14:textId="77777777" w:rsidR="000911DA" w:rsidRPr="00935898" w:rsidRDefault="003D5396">
            <w:pPr>
              <w:pStyle w:val="TableParagraph"/>
              <w:spacing w:before="1" w:line="255" w:lineRule="exact"/>
              <w:ind w:left="1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14:paraId="4EAEF62F" w14:textId="77777777" w:rsidR="000911DA" w:rsidRPr="00935898" w:rsidRDefault="003D5396">
            <w:pPr>
              <w:pStyle w:val="TableParagraph"/>
              <w:spacing w:before="1" w:line="255" w:lineRule="exact"/>
              <w:ind w:left="127" w:right="112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3702332</w:t>
            </w:r>
          </w:p>
        </w:tc>
        <w:tc>
          <w:tcPr>
            <w:tcW w:w="1133" w:type="dxa"/>
          </w:tcPr>
          <w:p w14:paraId="2927446A" w14:textId="77777777" w:rsidR="000911DA" w:rsidRPr="00935898" w:rsidRDefault="003D5396">
            <w:pPr>
              <w:pStyle w:val="TableParagraph"/>
              <w:spacing w:before="1" w:line="255" w:lineRule="exact"/>
              <w:ind w:left="129" w:right="111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3702332</w:t>
            </w:r>
          </w:p>
        </w:tc>
        <w:tc>
          <w:tcPr>
            <w:tcW w:w="991" w:type="dxa"/>
          </w:tcPr>
          <w:p w14:paraId="62785A17" w14:textId="77777777" w:rsidR="000911DA" w:rsidRPr="00935898" w:rsidRDefault="003D5396">
            <w:pPr>
              <w:pStyle w:val="TableParagraph"/>
              <w:spacing w:before="1" w:line="255" w:lineRule="exact"/>
              <w:ind w:left="21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0</w:t>
            </w:r>
          </w:p>
        </w:tc>
      </w:tr>
      <w:tr w:rsidR="00935898" w:rsidRPr="00935898" w14:paraId="79D846BB" w14:textId="77777777" w:rsidTr="006972C9">
        <w:trPr>
          <w:trHeight w:val="827"/>
        </w:trPr>
        <w:tc>
          <w:tcPr>
            <w:tcW w:w="704" w:type="dxa"/>
          </w:tcPr>
          <w:p w14:paraId="310C9E3A" w14:textId="77777777" w:rsidR="000911DA" w:rsidRPr="00935898" w:rsidRDefault="003D5396">
            <w:pPr>
              <w:pStyle w:val="TableParagraph"/>
              <w:ind w:left="91" w:right="8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1510</w:t>
            </w:r>
          </w:p>
        </w:tc>
        <w:tc>
          <w:tcPr>
            <w:tcW w:w="3119" w:type="dxa"/>
          </w:tcPr>
          <w:p w14:paraId="4C1EE91E" w14:textId="1A6B0258" w:rsidR="000911DA" w:rsidRPr="00935898" w:rsidRDefault="003D5396">
            <w:pPr>
              <w:pStyle w:val="TableParagraph"/>
              <w:spacing w:line="270" w:lineRule="atLeast"/>
              <w:ind w:left="198" w:right="187" w:hanging="1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Деп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зити</w:t>
            </w:r>
            <w:proofErr w:type="spellEnd"/>
            <w:r w:rsidRPr="00935898">
              <w:rPr>
                <w:sz w:val="24"/>
              </w:rPr>
              <w:t xml:space="preserve"> </w:t>
            </w:r>
            <w:proofErr w:type="spellStart"/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вернайт</w:t>
            </w:r>
            <w:proofErr w:type="spellEnd"/>
            <w:r w:rsidRPr="00935898">
              <w:rPr>
                <w:sz w:val="24"/>
              </w:rPr>
              <w:t xml:space="preserve">, </w:t>
            </w:r>
            <w:proofErr w:type="spellStart"/>
            <w:r w:rsidRPr="00935898">
              <w:rPr>
                <w:sz w:val="24"/>
              </w:rPr>
              <w:t>щ</w:t>
            </w:r>
            <w:r w:rsidR="00CD616B">
              <w:rPr>
                <w:sz w:val="24"/>
              </w:rPr>
              <w:t>ό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зм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щен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z w:val="24"/>
              </w:rPr>
              <w:t xml:space="preserve"> в 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нших банках,</w:t>
            </w:r>
            <w:r w:rsidRPr="00935898">
              <w:rPr>
                <w:spacing w:val="-58"/>
                <w:sz w:val="24"/>
              </w:rPr>
              <w:t xml:space="preserve"> </w:t>
            </w:r>
            <w:r w:rsidRPr="00935898">
              <w:rPr>
                <w:sz w:val="24"/>
              </w:rPr>
              <w:t>як</w:t>
            </w:r>
            <w:r w:rsidR="00CD616B">
              <w:rPr>
                <w:sz w:val="24"/>
              </w:rPr>
              <w:t>і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бл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вуються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АВ</w:t>
            </w:r>
          </w:p>
        </w:tc>
        <w:tc>
          <w:tcPr>
            <w:tcW w:w="992" w:type="dxa"/>
          </w:tcPr>
          <w:p w14:paraId="58E1F9C4" w14:textId="77777777" w:rsidR="000911DA" w:rsidRPr="00935898" w:rsidRDefault="003D5396">
            <w:pPr>
              <w:pStyle w:val="TableParagraph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442" w:type="dxa"/>
          </w:tcPr>
          <w:p w14:paraId="7037B42F" w14:textId="77777777" w:rsidR="000911DA" w:rsidRPr="00935898" w:rsidRDefault="003D5396">
            <w:pPr>
              <w:pStyle w:val="TableParagraph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392" w:type="dxa"/>
          </w:tcPr>
          <w:p w14:paraId="24086311" w14:textId="77777777" w:rsidR="000911DA" w:rsidRPr="00935898" w:rsidRDefault="003D5396">
            <w:pPr>
              <w:pStyle w:val="TableParagraph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70CD3D8B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0CBEEA72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1334CF17" w14:textId="77777777" w:rsidR="000911DA" w:rsidRPr="00935898" w:rsidRDefault="003D5396">
            <w:pPr>
              <w:pStyle w:val="TableParagraph"/>
              <w:ind w:left="1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6BF95741" w14:textId="77777777" w:rsidR="000911DA" w:rsidRPr="00935898" w:rsidRDefault="003D5396">
            <w:pPr>
              <w:pStyle w:val="TableParagraph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579557C4" w14:textId="77777777" w:rsidR="000911DA" w:rsidRPr="00935898" w:rsidRDefault="003D5396">
            <w:pPr>
              <w:pStyle w:val="TableParagraph"/>
              <w:ind w:left="1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754DD7C" w14:textId="77777777" w:rsidR="000911DA" w:rsidRPr="00935898" w:rsidRDefault="003D5396">
            <w:pPr>
              <w:pStyle w:val="TableParagraph"/>
              <w:ind w:left="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1" w:type="dxa"/>
          </w:tcPr>
          <w:p w14:paraId="2DC1AB60" w14:textId="77777777" w:rsidR="000911DA" w:rsidRPr="00935898" w:rsidRDefault="003D5396">
            <w:pPr>
              <w:pStyle w:val="TableParagraph"/>
              <w:ind w:left="2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1E4480E8" w14:textId="77777777" w:rsidTr="006972C9">
        <w:trPr>
          <w:trHeight w:val="827"/>
        </w:trPr>
        <w:tc>
          <w:tcPr>
            <w:tcW w:w="704" w:type="dxa"/>
          </w:tcPr>
          <w:p w14:paraId="791E715C" w14:textId="77777777" w:rsidR="000911DA" w:rsidRPr="00935898" w:rsidRDefault="003D5396">
            <w:pPr>
              <w:pStyle w:val="TableParagraph"/>
              <w:ind w:left="91" w:right="8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1513</w:t>
            </w:r>
          </w:p>
        </w:tc>
        <w:tc>
          <w:tcPr>
            <w:tcW w:w="3119" w:type="dxa"/>
          </w:tcPr>
          <w:p w14:paraId="1FEFD953" w14:textId="674C6E9C" w:rsidR="000911DA" w:rsidRPr="00935898" w:rsidRDefault="003D5396">
            <w:pPr>
              <w:pStyle w:val="TableParagraph"/>
              <w:spacing w:line="276" w:lineRule="exact"/>
              <w:ind w:left="198" w:right="18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 xml:space="preserve">СВ(Д), </w:t>
            </w:r>
            <w:proofErr w:type="spellStart"/>
            <w:r w:rsidRPr="00935898">
              <w:rPr>
                <w:sz w:val="24"/>
              </w:rPr>
              <w:t>щ</w:t>
            </w:r>
            <w:r w:rsidR="00CD616B">
              <w:rPr>
                <w:sz w:val="24"/>
              </w:rPr>
              <w:t>ό</w:t>
            </w:r>
            <w:proofErr w:type="spellEnd"/>
            <w:r w:rsidRPr="00935898">
              <w:rPr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зм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щен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z w:val="24"/>
              </w:rPr>
              <w:t xml:space="preserve"> в</w:t>
            </w:r>
            <w:r w:rsidRPr="00935898">
              <w:rPr>
                <w:spacing w:val="-58"/>
                <w:sz w:val="24"/>
              </w:rPr>
              <w:t xml:space="preserve"> 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нших банках, як</w:t>
            </w:r>
            <w:r w:rsidR="00CD616B">
              <w:rPr>
                <w:sz w:val="24"/>
              </w:rPr>
              <w:t>і</w:t>
            </w:r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бл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вуються</w:t>
            </w:r>
            <w:proofErr w:type="spellEnd"/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за АВ</w:t>
            </w:r>
          </w:p>
        </w:tc>
        <w:tc>
          <w:tcPr>
            <w:tcW w:w="992" w:type="dxa"/>
          </w:tcPr>
          <w:p w14:paraId="4F710537" w14:textId="77777777" w:rsidR="000911DA" w:rsidRPr="00935898" w:rsidRDefault="003D5396">
            <w:pPr>
              <w:pStyle w:val="TableParagraph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442" w:type="dxa"/>
          </w:tcPr>
          <w:p w14:paraId="3DE1F46F" w14:textId="77777777" w:rsidR="000911DA" w:rsidRPr="00935898" w:rsidRDefault="003D5396">
            <w:pPr>
              <w:pStyle w:val="TableParagraph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392" w:type="dxa"/>
          </w:tcPr>
          <w:p w14:paraId="206B1DEB" w14:textId="77777777" w:rsidR="000911DA" w:rsidRPr="00935898" w:rsidRDefault="003D5396">
            <w:pPr>
              <w:pStyle w:val="TableParagraph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486780CF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45C56721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41124656" w14:textId="77777777" w:rsidR="000911DA" w:rsidRPr="00935898" w:rsidRDefault="003D5396">
            <w:pPr>
              <w:pStyle w:val="TableParagraph"/>
              <w:ind w:left="1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752139EA" w14:textId="77777777" w:rsidR="000911DA" w:rsidRPr="00935898" w:rsidRDefault="003D5396">
            <w:pPr>
              <w:pStyle w:val="TableParagraph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6B7BCB2" w14:textId="77777777" w:rsidR="000911DA" w:rsidRPr="00935898" w:rsidRDefault="003D5396">
            <w:pPr>
              <w:pStyle w:val="TableParagraph"/>
              <w:ind w:left="127" w:right="1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365686</w:t>
            </w:r>
          </w:p>
        </w:tc>
        <w:tc>
          <w:tcPr>
            <w:tcW w:w="1133" w:type="dxa"/>
          </w:tcPr>
          <w:p w14:paraId="21CEC7B7" w14:textId="77777777" w:rsidR="000911DA" w:rsidRPr="00935898" w:rsidRDefault="003D5396">
            <w:pPr>
              <w:pStyle w:val="TableParagraph"/>
              <w:ind w:left="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1" w:type="dxa"/>
          </w:tcPr>
          <w:p w14:paraId="14D08329" w14:textId="77777777" w:rsidR="000911DA" w:rsidRPr="00935898" w:rsidRDefault="003D5396">
            <w:pPr>
              <w:pStyle w:val="TableParagraph"/>
              <w:ind w:left="121" w:right="10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365686</w:t>
            </w:r>
          </w:p>
        </w:tc>
      </w:tr>
    </w:tbl>
    <w:p w14:paraId="451202EC" w14:textId="77777777" w:rsidR="000911DA" w:rsidRPr="00935898" w:rsidRDefault="000911DA">
      <w:pPr>
        <w:jc w:val="center"/>
        <w:rPr>
          <w:sz w:val="24"/>
        </w:rPr>
        <w:sectPr w:rsidR="000911DA" w:rsidRPr="00935898" w:rsidSect="004D5F4D">
          <w:headerReference w:type="default" r:id="rId39"/>
          <w:type w:val="nextColumn"/>
          <w:pgSz w:w="16840" w:h="11910" w:orient="landscape"/>
          <w:pgMar w:top="1180" w:right="640" w:bottom="1134" w:left="640" w:header="718" w:footer="0" w:gutter="0"/>
          <w:paperSrc w:first="7" w:other="7"/>
          <w:cols w:space="720"/>
        </w:sectPr>
      </w:pPr>
    </w:p>
    <w:p w14:paraId="5F06EBE1" w14:textId="77777777" w:rsidR="000911DA" w:rsidRPr="00935898" w:rsidRDefault="000911DA">
      <w:pPr>
        <w:pStyle w:val="a3"/>
        <w:ind w:left="0"/>
        <w:jc w:val="left"/>
        <w:rPr>
          <w:b/>
          <w:sz w:val="20"/>
        </w:rPr>
      </w:pPr>
    </w:p>
    <w:p w14:paraId="2793EFE8" w14:textId="77777777" w:rsidR="000911DA" w:rsidRPr="00935898" w:rsidRDefault="000911DA">
      <w:pPr>
        <w:pStyle w:val="a3"/>
        <w:ind w:left="0"/>
        <w:jc w:val="left"/>
        <w:rPr>
          <w:b/>
          <w:sz w:val="20"/>
        </w:rPr>
      </w:pPr>
    </w:p>
    <w:p w14:paraId="71675099" w14:textId="77777777" w:rsidR="000911DA" w:rsidRPr="00935898" w:rsidRDefault="000911DA">
      <w:pPr>
        <w:pStyle w:val="a3"/>
        <w:ind w:left="0"/>
        <w:jc w:val="left"/>
        <w:rPr>
          <w:b/>
          <w:sz w:val="20"/>
        </w:rPr>
      </w:pPr>
    </w:p>
    <w:p w14:paraId="238BFC10" w14:textId="77777777" w:rsidR="000911DA" w:rsidRPr="00935898" w:rsidRDefault="000911DA">
      <w:pPr>
        <w:pStyle w:val="a3"/>
        <w:ind w:left="0"/>
        <w:jc w:val="left"/>
        <w:rPr>
          <w:b/>
          <w:sz w:val="20"/>
        </w:rPr>
      </w:pPr>
    </w:p>
    <w:p w14:paraId="4C51BCAA" w14:textId="77777777" w:rsidR="000911DA" w:rsidRPr="00935898" w:rsidRDefault="000911DA">
      <w:pPr>
        <w:pStyle w:val="a3"/>
        <w:spacing w:before="5"/>
        <w:ind w:left="0"/>
        <w:jc w:val="left"/>
        <w:rPr>
          <w:b/>
          <w:sz w:val="29"/>
        </w:rPr>
      </w:pPr>
    </w:p>
    <w:p w14:paraId="76BFB134" w14:textId="570FC46D" w:rsidR="000911DA" w:rsidRPr="00273463" w:rsidRDefault="003D5396">
      <w:pPr>
        <w:spacing w:before="90"/>
        <w:ind w:right="491"/>
        <w:jc w:val="right"/>
        <w:rPr>
          <w:i/>
          <w:sz w:val="28"/>
          <w:szCs w:val="28"/>
        </w:rPr>
      </w:pPr>
      <w:proofErr w:type="spellStart"/>
      <w:r w:rsidRPr="00273463">
        <w:rPr>
          <w:i/>
          <w:sz w:val="28"/>
          <w:szCs w:val="28"/>
        </w:rPr>
        <w:t>Пр</w:t>
      </w:r>
      <w:r w:rsidR="00CD616B">
        <w:rPr>
          <w:i/>
          <w:sz w:val="28"/>
          <w:szCs w:val="28"/>
        </w:rPr>
        <w:t>ό</w:t>
      </w:r>
      <w:r w:rsidRPr="00273463">
        <w:rPr>
          <w:i/>
          <w:sz w:val="28"/>
          <w:szCs w:val="28"/>
        </w:rPr>
        <w:t>д</w:t>
      </w:r>
      <w:r w:rsidR="00CD616B">
        <w:rPr>
          <w:i/>
          <w:sz w:val="28"/>
          <w:szCs w:val="28"/>
        </w:rPr>
        <w:t>ό</w:t>
      </w:r>
      <w:r w:rsidRPr="00273463">
        <w:rPr>
          <w:i/>
          <w:sz w:val="28"/>
          <w:szCs w:val="28"/>
        </w:rPr>
        <w:t>вження</w:t>
      </w:r>
      <w:proofErr w:type="spellEnd"/>
      <w:r w:rsidRPr="00273463">
        <w:rPr>
          <w:i/>
          <w:spacing w:val="-3"/>
          <w:sz w:val="28"/>
          <w:szCs w:val="28"/>
        </w:rPr>
        <w:t xml:space="preserve"> </w:t>
      </w:r>
      <w:r w:rsidRPr="00273463">
        <w:rPr>
          <w:i/>
          <w:sz w:val="28"/>
          <w:szCs w:val="28"/>
        </w:rPr>
        <w:t>табл.</w:t>
      </w:r>
      <w:r w:rsidRPr="00273463">
        <w:rPr>
          <w:i/>
          <w:spacing w:val="-3"/>
          <w:sz w:val="28"/>
          <w:szCs w:val="28"/>
        </w:rPr>
        <w:t xml:space="preserve"> </w:t>
      </w:r>
      <w:r w:rsidRPr="00273463">
        <w:rPr>
          <w:i/>
          <w:sz w:val="28"/>
          <w:szCs w:val="28"/>
        </w:rPr>
        <w:t>2.1</w:t>
      </w:r>
    </w:p>
    <w:p w14:paraId="32FE03DD" w14:textId="77777777" w:rsidR="00273463" w:rsidRPr="00935898" w:rsidRDefault="00273463">
      <w:pPr>
        <w:spacing w:before="90"/>
        <w:ind w:right="491"/>
        <w:jc w:val="right"/>
        <w:rPr>
          <w:i/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992"/>
        <w:gridCol w:w="1417"/>
        <w:gridCol w:w="1417"/>
        <w:gridCol w:w="709"/>
        <w:gridCol w:w="1417"/>
        <w:gridCol w:w="1418"/>
        <w:gridCol w:w="849"/>
        <w:gridCol w:w="1133"/>
        <w:gridCol w:w="1133"/>
        <w:gridCol w:w="991"/>
      </w:tblGrid>
      <w:tr w:rsidR="00935898" w:rsidRPr="00935898" w14:paraId="62CEBDEB" w14:textId="77777777">
        <w:trPr>
          <w:trHeight w:val="276"/>
        </w:trPr>
        <w:tc>
          <w:tcPr>
            <w:tcW w:w="704" w:type="dxa"/>
          </w:tcPr>
          <w:p w14:paraId="55E70562" w14:textId="77777777" w:rsidR="000911DA" w:rsidRPr="00935898" w:rsidRDefault="003D5396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</w:t>
            </w:r>
          </w:p>
        </w:tc>
        <w:tc>
          <w:tcPr>
            <w:tcW w:w="3119" w:type="dxa"/>
          </w:tcPr>
          <w:p w14:paraId="1AC6611D" w14:textId="77777777" w:rsidR="000911DA" w:rsidRPr="00935898" w:rsidRDefault="003D5396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47884736" w14:textId="77777777" w:rsidR="000911DA" w:rsidRPr="00935898" w:rsidRDefault="003D5396">
            <w:pPr>
              <w:pStyle w:val="TableParagraph"/>
              <w:spacing w:before="1" w:line="255" w:lineRule="exact"/>
              <w:ind w:left="436"/>
              <w:rPr>
                <w:sz w:val="24"/>
              </w:rPr>
            </w:pPr>
            <w:r w:rsidRPr="00935898"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5220CCDD" w14:textId="77777777" w:rsidR="000911DA" w:rsidRPr="00935898" w:rsidRDefault="003D5396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4F6029DA" w14:textId="77777777" w:rsidR="000911DA" w:rsidRPr="00935898" w:rsidRDefault="003D5396">
            <w:pPr>
              <w:pStyle w:val="TableParagraph"/>
              <w:spacing w:before="1" w:line="255" w:lineRule="exact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5</w:t>
            </w:r>
          </w:p>
        </w:tc>
        <w:tc>
          <w:tcPr>
            <w:tcW w:w="709" w:type="dxa"/>
          </w:tcPr>
          <w:p w14:paraId="37327BCB" w14:textId="77777777" w:rsidR="000911DA" w:rsidRPr="00935898" w:rsidRDefault="003D5396">
            <w:pPr>
              <w:pStyle w:val="TableParagraph"/>
              <w:spacing w:before="1"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</w:t>
            </w:r>
          </w:p>
        </w:tc>
        <w:tc>
          <w:tcPr>
            <w:tcW w:w="1417" w:type="dxa"/>
          </w:tcPr>
          <w:p w14:paraId="26C3EE4B" w14:textId="77777777" w:rsidR="000911DA" w:rsidRPr="00935898" w:rsidRDefault="003D5396">
            <w:pPr>
              <w:pStyle w:val="TableParagraph"/>
              <w:spacing w:before="1"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</w:t>
            </w:r>
          </w:p>
        </w:tc>
        <w:tc>
          <w:tcPr>
            <w:tcW w:w="1418" w:type="dxa"/>
          </w:tcPr>
          <w:p w14:paraId="45997B07" w14:textId="77777777" w:rsidR="000911DA" w:rsidRPr="00935898" w:rsidRDefault="003D5396">
            <w:pPr>
              <w:pStyle w:val="TableParagraph"/>
              <w:spacing w:before="1" w:line="255" w:lineRule="exact"/>
              <w:ind w:left="651"/>
              <w:rPr>
                <w:sz w:val="24"/>
              </w:rPr>
            </w:pPr>
            <w:r w:rsidRPr="00935898">
              <w:rPr>
                <w:sz w:val="24"/>
              </w:rPr>
              <w:t>8</w:t>
            </w:r>
          </w:p>
        </w:tc>
        <w:tc>
          <w:tcPr>
            <w:tcW w:w="849" w:type="dxa"/>
          </w:tcPr>
          <w:p w14:paraId="2C1195D5" w14:textId="77777777" w:rsidR="000911DA" w:rsidRPr="00935898" w:rsidRDefault="003D5396">
            <w:pPr>
              <w:pStyle w:val="TableParagraph"/>
              <w:spacing w:before="1" w:line="255" w:lineRule="exact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9</w:t>
            </w:r>
          </w:p>
        </w:tc>
        <w:tc>
          <w:tcPr>
            <w:tcW w:w="1133" w:type="dxa"/>
          </w:tcPr>
          <w:p w14:paraId="39ADE180" w14:textId="77777777" w:rsidR="000911DA" w:rsidRPr="00935898" w:rsidRDefault="003D5396">
            <w:pPr>
              <w:pStyle w:val="TableParagraph"/>
              <w:spacing w:before="1" w:line="255" w:lineRule="exact"/>
              <w:ind w:left="127" w:right="1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</w:t>
            </w:r>
          </w:p>
        </w:tc>
        <w:tc>
          <w:tcPr>
            <w:tcW w:w="1133" w:type="dxa"/>
          </w:tcPr>
          <w:p w14:paraId="5EB0AC29" w14:textId="77777777" w:rsidR="000911DA" w:rsidRPr="00935898" w:rsidRDefault="003D5396">
            <w:pPr>
              <w:pStyle w:val="TableParagraph"/>
              <w:spacing w:before="1" w:line="255" w:lineRule="exact"/>
              <w:ind w:right="430"/>
              <w:jc w:val="right"/>
              <w:rPr>
                <w:sz w:val="24"/>
              </w:rPr>
            </w:pPr>
            <w:r w:rsidRPr="00935898">
              <w:rPr>
                <w:sz w:val="24"/>
              </w:rPr>
              <w:t>11</w:t>
            </w:r>
          </w:p>
        </w:tc>
        <w:tc>
          <w:tcPr>
            <w:tcW w:w="991" w:type="dxa"/>
          </w:tcPr>
          <w:p w14:paraId="3AC997BB" w14:textId="77777777" w:rsidR="000911DA" w:rsidRPr="00935898" w:rsidRDefault="003D5396">
            <w:pPr>
              <w:pStyle w:val="TableParagraph"/>
              <w:spacing w:before="1" w:line="255" w:lineRule="exact"/>
              <w:ind w:left="121" w:right="10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12</w:t>
            </w:r>
          </w:p>
        </w:tc>
      </w:tr>
      <w:tr w:rsidR="00935898" w:rsidRPr="00935898" w14:paraId="47BFBF86" w14:textId="77777777">
        <w:trPr>
          <w:trHeight w:val="873"/>
        </w:trPr>
        <w:tc>
          <w:tcPr>
            <w:tcW w:w="704" w:type="dxa"/>
          </w:tcPr>
          <w:p w14:paraId="3058CA2C" w14:textId="77777777" w:rsidR="000911DA" w:rsidRPr="00935898" w:rsidRDefault="003D5396">
            <w:pPr>
              <w:pStyle w:val="TableParagraph"/>
              <w:ind w:left="91" w:right="8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1516</w:t>
            </w:r>
          </w:p>
        </w:tc>
        <w:tc>
          <w:tcPr>
            <w:tcW w:w="3119" w:type="dxa"/>
          </w:tcPr>
          <w:p w14:paraId="5950BFBE" w14:textId="06A69BC4" w:rsidR="000911DA" w:rsidRPr="00935898" w:rsidRDefault="003D5396">
            <w:pPr>
              <w:pStyle w:val="TableParagraph"/>
              <w:spacing w:line="322" w:lineRule="exact"/>
              <w:ind w:left="195" w:right="187"/>
              <w:jc w:val="center"/>
              <w:rPr>
                <w:sz w:val="24"/>
              </w:rPr>
            </w:pPr>
            <w:r w:rsidRPr="00935898">
              <w:rPr>
                <w:sz w:val="28"/>
              </w:rPr>
              <w:t>НП/Д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СВ(Д),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щ</w:t>
            </w:r>
            <w:r w:rsidR="00CD616B">
              <w:rPr>
                <w:sz w:val="24"/>
              </w:rPr>
              <w:t>ό</w:t>
            </w:r>
            <w:proofErr w:type="spellEnd"/>
          </w:p>
          <w:p w14:paraId="09D8B9FD" w14:textId="667CB3C0" w:rsidR="000911DA" w:rsidRPr="00935898" w:rsidRDefault="003D5396">
            <w:pPr>
              <w:pStyle w:val="TableParagraph"/>
              <w:spacing w:line="270" w:lineRule="atLeast"/>
              <w:ind w:left="198" w:right="187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зм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щен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z w:val="24"/>
              </w:rPr>
              <w:t xml:space="preserve"> в 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нших банках,</w:t>
            </w:r>
            <w:r w:rsidRPr="00935898">
              <w:rPr>
                <w:spacing w:val="-58"/>
                <w:sz w:val="24"/>
              </w:rPr>
              <w:t xml:space="preserve"> </w:t>
            </w:r>
            <w:r w:rsidRPr="00935898">
              <w:rPr>
                <w:sz w:val="24"/>
              </w:rPr>
              <w:t>як</w:t>
            </w:r>
            <w:r w:rsidR="00CD616B">
              <w:rPr>
                <w:sz w:val="24"/>
              </w:rPr>
              <w:t>і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бл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вуються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АВ</w:t>
            </w:r>
          </w:p>
        </w:tc>
        <w:tc>
          <w:tcPr>
            <w:tcW w:w="992" w:type="dxa"/>
          </w:tcPr>
          <w:p w14:paraId="5A63C9D8" w14:textId="77777777" w:rsidR="000911DA" w:rsidRPr="00935898" w:rsidRDefault="003D5396">
            <w:pPr>
              <w:pStyle w:val="TableParagraph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417" w:type="dxa"/>
          </w:tcPr>
          <w:p w14:paraId="41434061" w14:textId="77777777" w:rsidR="000911DA" w:rsidRPr="00935898" w:rsidRDefault="003D5396">
            <w:pPr>
              <w:pStyle w:val="TableParagraph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4C09AC11" w14:textId="77777777" w:rsidR="000911DA" w:rsidRPr="00935898" w:rsidRDefault="003D5396">
            <w:pPr>
              <w:pStyle w:val="TableParagraph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2A1AF86C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67B8FE74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3F06A353" w14:textId="77777777" w:rsidR="000911DA" w:rsidRPr="00935898" w:rsidRDefault="003D5396">
            <w:pPr>
              <w:pStyle w:val="TableParagraph"/>
              <w:ind w:left="651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7CB4724D" w14:textId="77777777" w:rsidR="000911DA" w:rsidRPr="00935898" w:rsidRDefault="003D5396">
            <w:pPr>
              <w:pStyle w:val="TableParagraph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3191FB4B" w14:textId="77777777" w:rsidR="000911DA" w:rsidRPr="00935898" w:rsidRDefault="003D5396">
            <w:pPr>
              <w:pStyle w:val="TableParagraph"/>
              <w:ind w:left="1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486247E2" w14:textId="77777777" w:rsidR="000911DA" w:rsidRPr="00935898" w:rsidRDefault="003D5396">
            <w:pPr>
              <w:pStyle w:val="TableParagraph"/>
              <w:ind w:right="490"/>
              <w:jc w:val="right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1" w:type="dxa"/>
          </w:tcPr>
          <w:p w14:paraId="7D6C888F" w14:textId="77777777" w:rsidR="000911DA" w:rsidRPr="00935898" w:rsidRDefault="003D5396">
            <w:pPr>
              <w:pStyle w:val="TableParagraph"/>
              <w:ind w:left="2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43DBBE0E" w14:textId="77777777">
        <w:trPr>
          <w:trHeight w:val="1104"/>
        </w:trPr>
        <w:tc>
          <w:tcPr>
            <w:tcW w:w="704" w:type="dxa"/>
          </w:tcPr>
          <w:p w14:paraId="22234EF9" w14:textId="77777777" w:rsidR="000911DA" w:rsidRPr="00935898" w:rsidRDefault="003D5396">
            <w:pPr>
              <w:pStyle w:val="TableParagraph"/>
              <w:ind w:left="91" w:right="8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1518</w:t>
            </w:r>
          </w:p>
        </w:tc>
        <w:tc>
          <w:tcPr>
            <w:tcW w:w="3119" w:type="dxa"/>
          </w:tcPr>
          <w:p w14:paraId="3F997163" w14:textId="0504FB19" w:rsidR="000911DA" w:rsidRPr="00935898" w:rsidRDefault="003D5396">
            <w:pPr>
              <w:pStyle w:val="TableParagraph"/>
              <w:ind w:left="389" w:right="377" w:hanging="1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Нарах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ван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х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ди</w:t>
            </w:r>
            <w:proofErr w:type="spellEnd"/>
            <w:r w:rsidRPr="00935898">
              <w:rPr>
                <w:sz w:val="24"/>
              </w:rPr>
              <w:t xml:space="preserve"> за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СВ(Д),</w:t>
            </w:r>
            <w:r w:rsidRPr="00935898">
              <w:rPr>
                <w:spacing w:val="-6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щ</w:t>
            </w:r>
            <w:r w:rsidR="00CD616B">
              <w:rPr>
                <w:sz w:val="24"/>
              </w:rPr>
              <w:t>ό</w:t>
            </w:r>
            <w:proofErr w:type="spellEnd"/>
            <w:r w:rsidRPr="00935898">
              <w:rPr>
                <w:spacing w:val="-6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зм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щен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pacing w:val="-5"/>
                <w:sz w:val="24"/>
              </w:rPr>
              <w:t xml:space="preserve"> </w:t>
            </w:r>
            <w:r w:rsidRPr="00935898">
              <w:rPr>
                <w:sz w:val="24"/>
              </w:rPr>
              <w:t>в</w:t>
            </w:r>
            <w:r w:rsidRPr="00935898">
              <w:rPr>
                <w:spacing w:val="-57"/>
                <w:sz w:val="24"/>
              </w:rPr>
              <w:t xml:space="preserve"> 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нших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банках, як</w:t>
            </w:r>
            <w:r w:rsidR="00CD616B">
              <w:rPr>
                <w:sz w:val="24"/>
              </w:rPr>
              <w:t>і</w:t>
            </w:r>
          </w:p>
          <w:p w14:paraId="7C9FAF04" w14:textId="1CC5500F" w:rsidR="000911DA" w:rsidRPr="00935898" w:rsidRDefault="00CD616B">
            <w:pPr>
              <w:pStyle w:val="TableParagraph"/>
              <w:spacing w:before="1" w:line="255" w:lineRule="exact"/>
              <w:ind w:left="195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ό</w:t>
            </w:r>
            <w:r w:rsidR="003D5396" w:rsidRPr="00935898">
              <w:rPr>
                <w:sz w:val="24"/>
              </w:rPr>
              <w:t>бл</w:t>
            </w:r>
            <w:r>
              <w:rPr>
                <w:sz w:val="24"/>
              </w:rPr>
              <w:t>і</w:t>
            </w:r>
            <w:r w:rsidR="003D5396" w:rsidRPr="00935898">
              <w:rPr>
                <w:sz w:val="24"/>
              </w:rPr>
              <w:t>к</w:t>
            </w:r>
            <w:r>
              <w:rPr>
                <w:sz w:val="24"/>
              </w:rPr>
              <w:t>ό</w:t>
            </w:r>
            <w:r w:rsidR="003D5396" w:rsidRPr="00935898">
              <w:rPr>
                <w:sz w:val="24"/>
              </w:rPr>
              <w:t>вуються</w:t>
            </w:r>
            <w:proofErr w:type="spellEnd"/>
            <w:r w:rsidR="003D5396" w:rsidRPr="00935898">
              <w:rPr>
                <w:spacing w:val="-2"/>
                <w:sz w:val="24"/>
              </w:rPr>
              <w:t xml:space="preserve"> </w:t>
            </w:r>
            <w:r w:rsidR="003D5396" w:rsidRPr="00935898">
              <w:rPr>
                <w:sz w:val="24"/>
              </w:rPr>
              <w:t>за АВ</w:t>
            </w:r>
          </w:p>
        </w:tc>
        <w:tc>
          <w:tcPr>
            <w:tcW w:w="992" w:type="dxa"/>
          </w:tcPr>
          <w:p w14:paraId="150A144F" w14:textId="77777777" w:rsidR="000911DA" w:rsidRPr="00935898" w:rsidRDefault="003D5396">
            <w:pPr>
              <w:pStyle w:val="TableParagraph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417" w:type="dxa"/>
          </w:tcPr>
          <w:p w14:paraId="3EB9C4E2" w14:textId="77777777" w:rsidR="000911DA" w:rsidRPr="00935898" w:rsidRDefault="003D5396">
            <w:pPr>
              <w:pStyle w:val="TableParagraph"/>
              <w:ind w:left="147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2047</w:t>
            </w:r>
          </w:p>
        </w:tc>
        <w:tc>
          <w:tcPr>
            <w:tcW w:w="1417" w:type="dxa"/>
          </w:tcPr>
          <w:p w14:paraId="77C2F60E" w14:textId="77777777" w:rsidR="000911DA" w:rsidRPr="00935898" w:rsidRDefault="003D5396">
            <w:pPr>
              <w:pStyle w:val="TableParagraph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0D665CC4" w14:textId="77777777" w:rsidR="000911DA" w:rsidRPr="00935898" w:rsidRDefault="003D5396">
            <w:pPr>
              <w:pStyle w:val="TableParagraph"/>
              <w:ind w:left="95" w:right="8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2047</w:t>
            </w:r>
          </w:p>
        </w:tc>
        <w:tc>
          <w:tcPr>
            <w:tcW w:w="1417" w:type="dxa"/>
          </w:tcPr>
          <w:p w14:paraId="2B01916A" w14:textId="77777777" w:rsidR="000911DA" w:rsidRPr="00935898" w:rsidRDefault="003D5396">
            <w:pPr>
              <w:pStyle w:val="TableParagraph"/>
              <w:ind w:left="148" w:right="13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2047</w:t>
            </w:r>
          </w:p>
        </w:tc>
        <w:tc>
          <w:tcPr>
            <w:tcW w:w="1418" w:type="dxa"/>
          </w:tcPr>
          <w:p w14:paraId="76344A8C" w14:textId="77777777" w:rsidR="000911DA" w:rsidRPr="00935898" w:rsidRDefault="003D5396">
            <w:pPr>
              <w:pStyle w:val="TableParagraph"/>
              <w:ind w:left="651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9" w:type="dxa"/>
          </w:tcPr>
          <w:p w14:paraId="4F1CE228" w14:textId="77777777" w:rsidR="000911DA" w:rsidRPr="00935898" w:rsidRDefault="003D5396">
            <w:pPr>
              <w:pStyle w:val="TableParagraph"/>
              <w:ind w:left="166" w:right="15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2047</w:t>
            </w:r>
          </w:p>
        </w:tc>
        <w:tc>
          <w:tcPr>
            <w:tcW w:w="1133" w:type="dxa"/>
          </w:tcPr>
          <w:p w14:paraId="221CF7C4" w14:textId="77777777" w:rsidR="000911DA" w:rsidRPr="00935898" w:rsidRDefault="003D5396">
            <w:pPr>
              <w:pStyle w:val="TableParagraph"/>
              <w:ind w:left="1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4C59EEDF" w14:textId="77777777" w:rsidR="000911DA" w:rsidRPr="00935898" w:rsidRDefault="003D5396">
            <w:pPr>
              <w:pStyle w:val="TableParagraph"/>
              <w:ind w:right="490"/>
              <w:jc w:val="right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1" w:type="dxa"/>
          </w:tcPr>
          <w:p w14:paraId="312DC498" w14:textId="77777777" w:rsidR="000911DA" w:rsidRPr="00935898" w:rsidRDefault="003D5396">
            <w:pPr>
              <w:pStyle w:val="TableParagraph"/>
              <w:ind w:left="2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65A78D1D" w14:textId="77777777">
        <w:trPr>
          <w:trHeight w:val="275"/>
        </w:trPr>
        <w:tc>
          <w:tcPr>
            <w:tcW w:w="3823" w:type="dxa"/>
            <w:gridSpan w:val="2"/>
          </w:tcPr>
          <w:p w14:paraId="6016F9D3" w14:textId="3176185E" w:rsidR="000911DA" w:rsidRPr="00935898" w:rsidRDefault="003D5396">
            <w:pPr>
              <w:pStyle w:val="TableParagraph"/>
              <w:spacing w:line="255" w:lineRule="exact"/>
              <w:ind w:left="890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Група</w:t>
            </w:r>
            <w:r w:rsidRPr="00935898">
              <w:rPr>
                <w:b/>
                <w:spacing w:val="-3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151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-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35898">
              <w:rPr>
                <w:b/>
                <w:sz w:val="24"/>
              </w:rPr>
              <w:t>Усь</w:t>
            </w:r>
            <w:r w:rsidR="00CD616B">
              <w:rPr>
                <w:b/>
                <w:sz w:val="24"/>
              </w:rPr>
              <w:t>ό</w:t>
            </w:r>
            <w:r w:rsidRPr="00935898">
              <w:rPr>
                <w:b/>
                <w:sz w:val="24"/>
              </w:rPr>
              <w:t>г</w:t>
            </w:r>
            <w:r w:rsidR="00CD616B">
              <w:rPr>
                <w:b/>
                <w:sz w:val="24"/>
              </w:rPr>
              <w:t>ό</w:t>
            </w:r>
            <w:proofErr w:type="spellEnd"/>
          </w:p>
        </w:tc>
        <w:tc>
          <w:tcPr>
            <w:tcW w:w="992" w:type="dxa"/>
          </w:tcPr>
          <w:p w14:paraId="6C7AEC37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2C4EEA5" w14:textId="77777777" w:rsidR="000911DA" w:rsidRPr="00935898" w:rsidRDefault="003D5396">
            <w:pPr>
              <w:pStyle w:val="TableParagraph"/>
              <w:spacing w:line="255" w:lineRule="exact"/>
              <w:ind w:left="147" w:right="13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2047</w:t>
            </w:r>
          </w:p>
        </w:tc>
        <w:tc>
          <w:tcPr>
            <w:tcW w:w="1417" w:type="dxa"/>
          </w:tcPr>
          <w:p w14:paraId="180402BD" w14:textId="77777777" w:rsidR="000911DA" w:rsidRPr="00935898" w:rsidRDefault="003D5396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0</w:t>
            </w:r>
          </w:p>
        </w:tc>
        <w:tc>
          <w:tcPr>
            <w:tcW w:w="709" w:type="dxa"/>
          </w:tcPr>
          <w:p w14:paraId="6CE9DB7B" w14:textId="77777777" w:rsidR="000911DA" w:rsidRPr="00935898" w:rsidRDefault="003D5396">
            <w:pPr>
              <w:pStyle w:val="TableParagraph"/>
              <w:spacing w:line="255" w:lineRule="exact"/>
              <w:ind w:left="95" w:right="8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2047</w:t>
            </w:r>
          </w:p>
        </w:tc>
        <w:tc>
          <w:tcPr>
            <w:tcW w:w="1417" w:type="dxa"/>
          </w:tcPr>
          <w:p w14:paraId="6296012E" w14:textId="77777777" w:rsidR="000911DA" w:rsidRPr="00935898" w:rsidRDefault="003D5396">
            <w:pPr>
              <w:pStyle w:val="TableParagraph"/>
              <w:spacing w:line="255" w:lineRule="exact"/>
              <w:ind w:left="148" w:right="136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2047</w:t>
            </w:r>
          </w:p>
        </w:tc>
        <w:tc>
          <w:tcPr>
            <w:tcW w:w="1418" w:type="dxa"/>
          </w:tcPr>
          <w:p w14:paraId="2FB83986" w14:textId="77777777" w:rsidR="000911DA" w:rsidRPr="00935898" w:rsidRDefault="003D5396">
            <w:pPr>
              <w:pStyle w:val="TableParagraph"/>
              <w:spacing w:line="255" w:lineRule="exact"/>
              <w:ind w:left="651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0</w:t>
            </w:r>
          </w:p>
        </w:tc>
        <w:tc>
          <w:tcPr>
            <w:tcW w:w="849" w:type="dxa"/>
          </w:tcPr>
          <w:p w14:paraId="49838E2A" w14:textId="77777777" w:rsidR="000911DA" w:rsidRPr="00935898" w:rsidRDefault="003D5396">
            <w:pPr>
              <w:pStyle w:val="TableParagraph"/>
              <w:spacing w:line="255" w:lineRule="exact"/>
              <w:ind w:left="166" w:right="15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2047</w:t>
            </w:r>
          </w:p>
        </w:tc>
        <w:tc>
          <w:tcPr>
            <w:tcW w:w="1133" w:type="dxa"/>
          </w:tcPr>
          <w:p w14:paraId="56F1BBD8" w14:textId="77777777" w:rsidR="000911DA" w:rsidRPr="00935898" w:rsidRDefault="003D5396">
            <w:pPr>
              <w:pStyle w:val="TableParagraph"/>
              <w:spacing w:line="255" w:lineRule="exact"/>
              <w:ind w:left="127" w:right="112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365686</w:t>
            </w:r>
          </w:p>
        </w:tc>
        <w:tc>
          <w:tcPr>
            <w:tcW w:w="1133" w:type="dxa"/>
          </w:tcPr>
          <w:p w14:paraId="12C03E77" w14:textId="77777777" w:rsidR="000911DA" w:rsidRPr="00935898" w:rsidRDefault="003D5396">
            <w:pPr>
              <w:pStyle w:val="TableParagraph"/>
              <w:spacing w:line="255" w:lineRule="exact"/>
              <w:ind w:right="490"/>
              <w:jc w:val="right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0</w:t>
            </w:r>
          </w:p>
        </w:tc>
        <w:tc>
          <w:tcPr>
            <w:tcW w:w="991" w:type="dxa"/>
          </w:tcPr>
          <w:p w14:paraId="74290B68" w14:textId="77777777" w:rsidR="000911DA" w:rsidRPr="00935898" w:rsidRDefault="003D5396">
            <w:pPr>
              <w:pStyle w:val="TableParagraph"/>
              <w:spacing w:line="255" w:lineRule="exact"/>
              <w:ind w:left="121" w:right="100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365686</w:t>
            </w:r>
          </w:p>
        </w:tc>
      </w:tr>
    </w:tbl>
    <w:p w14:paraId="67DD86F2" w14:textId="22AF5C15" w:rsidR="000911DA" w:rsidRPr="006972C9" w:rsidRDefault="003D5396">
      <w:pPr>
        <w:ind w:left="1203"/>
        <w:rPr>
          <w:i/>
          <w:sz w:val="24"/>
          <w:szCs w:val="24"/>
        </w:rPr>
      </w:pPr>
      <w:proofErr w:type="spellStart"/>
      <w:r w:rsidRPr="006972C9">
        <w:rPr>
          <w:b/>
          <w:i/>
          <w:sz w:val="24"/>
          <w:szCs w:val="24"/>
        </w:rPr>
        <w:t>Джерел</w:t>
      </w:r>
      <w:r w:rsidR="00CD616B">
        <w:rPr>
          <w:b/>
          <w:i/>
          <w:sz w:val="24"/>
          <w:szCs w:val="24"/>
        </w:rPr>
        <w:t>ό</w:t>
      </w:r>
      <w:proofErr w:type="spellEnd"/>
      <w:r w:rsidRPr="006972C9">
        <w:rPr>
          <w:i/>
          <w:sz w:val="24"/>
          <w:szCs w:val="24"/>
        </w:rPr>
        <w:t>:</w:t>
      </w:r>
      <w:r w:rsidRPr="006972C9">
        <w:rPr>
          <w:i/>
          <w:spacing w:val="-3"/>
          <w:sz w:val="24"/>
          <w:szCs w:val="24"/>
        </w:rPr>
        <w:t xml:space="preserve"> </w:t>
      </w:r>
      <w:r w:rsidRPr="006972C9">
        <w:rPr>
          <w:i/>
          <w:sz w:val="24"/>
          <w:szCs w:val="24"/>
        </w:rPr>
        <w:t>дан</w:t>
      </w:r>
      <w:r w:rsidR="00CD616B">
        <w:rPr>
          <w:i/>
          <w:sz w:val="24"/>
          <w:szCs w:val="24"/>
        </w:rPr>
        <w:t>і</w:t>
      </w:r>
      <w:r w:rsidRPr="006972C9">
        <w:rPr>
          <w:i/>
          <w:spacing w:val="-4"/>
          <w:sz w:val="24"/>
          <w:szCs w:val="24"/>
        </w:rPr>
        <w:t xml:space="preserve"> </w:t>
      </w:r>
      <w:proofErr w:type="spellStart"/>
      <w:r w:rsidR="00CD616B">
        <w:rPr>
          <w:i/>
          <w:sz w:val="24"/>
          <w:szCs w:val="24"/>
        </w:rPr>
        <w:t>ό</w:t>
      </w:r>
      <w:r w:rsidRPr="006972C9">
        <w:rPr>
          <w:i/>
          <w:sz w:val="24"/>
          <w:szCs w:val="24"/>
        </w:rPr>
        <w:t>б</w:t>
      </w:r>
      <w:r w:rsidR="00CD616B">
        <w:rPr>
          <w:i/>
          <w:sz w:val="24"/>
          <w:szCs w:val="24"/>
        </w:rPr>
        <w:t>ό</w:t>
      </w:r>
      <w:r w:rsidRPr="006972C9">
        <w:rPr>
          <w:i/>
          <w:sz w:val="24"/>
          <w:szCs w:val="24"/>
        </w:rPr>
        <w:t>р</w:t>
      </w:r>
      <w:r w:rsidR="00CD616B">
        <w:rPr>
          <w:i/>
          <w:sz w:val="24"/>
          <w:szCs w:val="24"/>
        </w:rPr>
        <w:t>ό</w:t>
      </w:r>
      <w:r w:rsidRPr="006972C9">
        <w:rPr>
          <w:i/>
          <w:sz w:val="24"/>
          <w:szCs w:val="24"/>
        </w:rPr>
        <w:t>тн</w:t>
      </w:r>
      <w:r w:rsidR="00CD616B">
        <w:rPr>
          <w:i/>
          <w:sz w:val="24"/>
          <w:szCs w:val="24"/>
        </w:rPr>
        <w:t>ό</w:t>
      </w:r>
      <w:r w:rsidRPr="006972C9">
        <w:rPr>
          <w:i/>
          <w:sz w:val="24"/>
          <w:szCs w:val="24"/>
        </w:rPr>
        <w:t>-сальд</w:t>
      </w:r>
      <w:r w:rsidR="00CD616B">
        <w:rPr>
          <w:i/>
          <w:sz w:val="24"/>
          <w:szCs w:val="24"/>
        </w:rPr>
        <w:t>ό</w:t>
      </w:r>
      <w:r w:rsidRPr="006972C9">
        <w:rPr>
          <w:i/>
          <w:sz w:val="24"/>
          <w:szCs w:val="24"/>
        </w:rPr>
        <w:t>в</w:t>
      </w:r>
      <w:r w:rsidR="00CD616B">
        <w:rPr>
          <w:i/>
          <w:sz w:val="24"/>
          <w:szCs w:val="24"/>
        </w:rPr>
        <w:t>ό</w:t>
      </w:r>
      <w:r w:rsidRPr="006972C9">
        <w:rPr>
          <w:i/>
          <w:sz w:val="24"/>
          <w:szCs w:val="24"/>
        </w:rPr>
        <w:t>г</w:t>
      </w:r>
      <w:r w:rsidR="00CD616B">
        <w:rPr>
          <w:i/>
          <w:sz w:val="24"/>
          <w:szCs w:val="24"/>
        </w:rPr>
        <w:t>ό</w:t>
      </w:r>
      <w:proofErr w:type="spellEnd"/>
      <w:r w:rsidRPr="006972C9">
        <w:rPr>
          <w:i/>
          <w:spacing w:val="-2"/>
          <w:sz w:val="24"/>
          <w:szCs w:val="24"/>
        </w:rPr>
        <w:t xml:space="preserve"> </w:t>
      </w:r>
      <w:r w:rsidRPr="006972C9">
        <w:rPr>
          <w:i/>
          <w:sz w:val="24"/>
          <w:szCs w:val="24"/>
        </w:rPr>
        <w:t>балансу</w:t>
      </w:r>
      <w:r w:rsidRPr="006972C9">
        <w:rPr>
          <w:i/>
          <w:spacing w:val="-3"/>
          <w:sz w:val="24"/>
          <w:szCs w:val="24"/>
        </w:rPr>
        <w:t xml:space="preserve"> </w:t>
      </w:r>
      <w:r w:rsidRPr="006972C9">
        <w:rPr>
          <w:i/>
          <w:sz w:val="24"/>
          <w:szCs w:val="24"/>
        </w:rPr>
        <w:t>банку</w:t>
      </w:r>
    </w:p>
    <w:p w14:paraId="388EE3F5" w14:textId="77777777" w:rsidR="000911DA" w:rsidRPr="00935898" w:rsidRDefault="000911DA">
      <w:pPr>
        <w:rPr>
          <w:sz w:val="20"/>
        </w:rPr>
        <w:sectPr w:rsidR="000911DA" w:rsidRPr="00935898" w:rsidSect="004D5F4D">
          <w:type w:val="nextColumn"/>
          <w:pgSz w:w="16840" w:h="11910" w:orient="landscape"/>
          <w:pgMar w:top="1180" w:right="640" w:bottom="1134" w:left="640" w:header="718" w:footer="0" w:gutter="0"/>
          <w:paperSrc w:first="7" w:other="7"/>
          <w:cols w:space="720"/>
        </w:sectPr>
      </w:pPr>
    </w:p>
    <w:p w14:paraId="5CCBF303" w14:textId="77777777" w:rsidR="000911DA" w:rsidRPr="00935898" w:rsidRDefault="00273463">
      <w:pPr>
        <w:spacing w:before="71"/>
        <w:ind w:right="107"/>
        <w:jc w:val="right"/>
        <w:rPr>
          <w:sz w:val="20"/>
        </w:rPr>
      </w:pPr>
      <w:r>
        <w:rPr>
          <w:sz w:val="20"/>
        </w:rPr>
        <w:lastRenderedPageBreak/>
        <w:t>49</w:t>
      </w:r>
    </w:p>
    <w:p w14:paraId="17369F19" w14:textId="0BAED7A8" w:rsidR="000911DA" w:rsidRPr="00935898" w:rsidRDefault="003D5396">
      <w:pPr>
        <w:pStyle w:val="a3"/>
        <w:spacing w:before="19" w:line="360" w:lineRule="auto"/>
        <w:ind w:right="108" w:firstLine="709"/>
      </w:pPr>
      <w:proofErr w:type="spellStart"/>
      <w:r w:rsidRPr="00935898">
        <w:t>Нарах</w:t>
      </w:r>
      <w:r w:rsidR="00CD616B">
        <w:t>ό</w:t>
      </w:r>
      <w:r w:rsidRPr="00935898">
        <w:t>ван</w:t>
      </w:r>
      <w:r w:rsidR="00CD616B">
        <w:t>і</w:t>
      </w:r>
      <w:proofErr w:type="spellEnd"/>
      <w:r w:rsidRPr="00935898">
        <w:t xml:space="preserve"> витрати за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вими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штами</w:t>
      </w:r>
      <w:proofErr w:type="spellEnd"/>
      <w:r w:rsidRPr="00935898">
        <w:t xml:space="preserve"> СГД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бражаються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за </w:t>
      </w:r>
      <w:proofErr w:type="spellStart"/>
      <w:r w:rsidRPr="00935898">
        <w:t>кредит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пасивн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рахунку 2618 в </w:t>
      </w:r>
      <w:proofErr w:type="spellStart"/>
      <w:r w:rsidRPr="00935898">
        <w:t>к</w:t>
      </w:r>
      <w:r w:rsidR="00CD616B">
        <w:t>ό</w:t>
      </w:r>
      <w:r w:rsidRPr="00935898">
        <w:t>респ</w:t>
      </w:r>
      <w:r w:rsidR="00CD616B">
        <w:t>ό</w:t>
      </w:r>
      <w:r w:rsidRPr="00935898">
        <w:t>нденц</w:t>
      </w:r>
      <w:r w:rsidR="00CD616B">
        <w:t>і</w:t>
      </w:r>
      <w:r w:rsidRPr="00935898">
        <w:t>ї</w:t>
      </w:r>
      <w:proofErr w:type="spellEnd"/>
      <w:r w:rsidRPr="00935898">
        <w:t xml:space="preserve"> з </w:t>
      </w:r>
      <w:proofErr w:type="spellStart"/>
      <w:r w:rsidRPr="00935898">
        <w:t>дебет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активн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рахунку</w:t>
      </w:r>
      <w:r w:rsidRPr="00935898">
        <w:rPr>
          <w:spacing w:val="1"/>
        </w:rPr>
        <w:t xml:space="preserve"> </w:t>
      </w:r>
      <w:r w:rsidRPr="00935898">
        <w:t>70</w:t>
      </w:r>
      <w:r w:rsidRPr="00935898">
        <w:rPr>
          <w:rFonts w:ascii="Courier New" w:hAnsi="Courier New"/>
        </w:rPr>
        <w:t>2</w:t>
      </w:r>
      <w:r w:rsidRPr="00935898">
        <w:t>1</w:t>
      </w:r>
      <w:r w:rsidRPr="00935898">
        <w:rPr>
          <w:spacing w:val="1"/>
        </w:rPr>
        <w:t xml:space="preserve"> </w:t>
      </w:r>
      <w:r w:rsidRPr="00935898">
        <w:rPr>
          <w:rFonts w:ascii="Courier New" w:hAnsi="Courier New"/>
        </w:rPr>
        <w:t xml:space="preserve">- </w:t>
      </w:r>
      <w:proofErr w:type="spellStart"/>
      <w:r w:rsidRPr="00935898">
        <w:t>Пр</w:t>
      </w:r>
      <w:r w:rsidR="00CD616B">
        <w:t>ό</w:t>
      </w:r>
      <w:r w:rsidRPr="00935898">
        <w:t>центн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витрати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вими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штами</w:t>
      </w:r>
      <w:proofErr w:type="spellEnd"/>
      <w:r w:rsidRPr="00935898">
        <w:rPr>
          <w:spacing w:val="1"/>
        </w:rPr>
        <w:t xml:space="preserve"> </w:t>
      </w:r>
      <w:r w:rsidRPr="00935898">
        <w:t>СГД,</w:t>
      </w:r>
      <w:r w:rsidRPr="00935898">
        <w:rPr>
          <w:spacing w:val="1"/>
        </w:rPr>
        <w:t xml:space="preserve"> </w:t>
      </w:r>
      <w:r w:rsidRPr="00935898">
        <w:t>як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вуються</w:t>
      </w:r>
      <w:proofErr w:type="spellEnd"/>
      <w:r w:rsidRPr="00935898">
        <w:rPr>
          <w:spacing w:val="-2"/>
        </w:rPr>
        <w:t xml:space="preserve"> </w:t>
      </w:r>
      <w:r w:rsidRPr="00935898">
        <w:t>за</w:t>
      </w:r>
      <w:r w:rsidRPr="00935898">
        <w:rPr>
          <w:spacing w:val="-1"/>
        </w:rPr>
        <w:t xml:space="preserve"> </w:t>
      </w:r>
      <w:r w:rsidRPr="00935898">
        <w:t>АВ.</w:t>
      </w:r>
    </w:p>
    <w:p w14:paraId="25822FDD" w14:textId="1FEA3F24" w:rsidR="000911DA" w:rsidRPr="00935898" w:rsidRDefault="003D5396">
      <w:pPr>
        <w:pStyle w:val="a3"/>
        <w:spacing w:line="360" w:lineRule="auto"/>
        <w:ind w:right="108" w:firstLine="709"/>
      </w:pPr>
      <w:r w:rsidRPr="00935898">
        <w:t xml:space="preserve">СВ(Д) </w:t>
      </w:r>
      <w:proofErr w:type="spellStart"/>
      <w:r w:rsidRPr="00935898">
        <w:t>Ф</w:t>
      </w:r>
      <w:r w:rsidR="00CD616B">
        <w:t>ό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вуються</w:t>
      </w:r>
      <w:proofErr w:type="spellEnd"/>
      <w:r w:rsidRPr="00935898">
        <w:t xml:space="preserve"> на </w:t>
      </w:r>
      <w:proofErr w:type="spellStart"/>
      <w:r w:rsidRPr="00935898">
        <w:t>пасивн</w:t>
      </w:r>
      <w:r w:rsidR="00CD616B">
        <w:t>ό</w:t>
      </w:r>
      <w:r w:rsidRPr="00935898">
        <w:t>му</w:t>
      </w:r>
      <w:proofErr w:type="spellEnd"/>
      <w:r w:rsidRPr="00935898">
        <w:t xml:space="preserve"> рахунку 2630. При в</w:t>
      </w:r>
      <w:r w:rsidR="00CD616B">
        <w:t>і</w:t>
      </w:r>
      <w:r w:rsidRPr="00935898">
        <w:t>дкритт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зиту</w:t>
      </w:r>
      <w:proofErr w:type="spellEnd"/>
      <w:r w:rsidRPr="00935898">
        <w:rPr>
          <w:spacing w:val="-1"/>
        </w:rPr>
        <w:t xml:space="preserve"> </w:t>
      </w:r>
      <w:r w:rsidRPr="00935898">
        <w:t>кредитується</w:t>
      </w:r>
      <w:r w:rsidRPr="00935898">
        <w:rPr>
          <w:spacing w:val="-1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rPr>
          <w:spacing w:val="-2"/>
        </w:rPr>
        <w:t xml:space="preserve"> </w:t>
      </w:r>
      <w:r w:rsidRPr="00935898">
        <w:t>2630</w:t>
      </w:r>
      <w:r w:rsidRPr="00935898">
        <w:rPr>
          <w:spacing w:val="-1"/>
        </w:rPr>
        <w:t xml:space="preserve"> </w:t>
      </w:r>
      <w:r w:rsidR="00CD616B">
        <w:t>і</w:t>
      </w:r>
      <w:r w:rsidRPr="00935898">
        <w:t xml:space="preserve"> дебетуються</w:t>
      </w:r>
      <w:r w:rsidRPr="00935898">
        <w:rPr>
          <w:spacing w:val="-1"/>
        </w:rPr>
        <w:t xml:space="preserve"> </w:t>
      </w:r>
      <w:r w:rsidRPr="00935898">
        <w:t>активн</w:t>
      </w:r>
      <w:r w:rsidR="00CD616B">
        <w:t>і</w:t>
      </w:r>
      <w:r w:rsidRPr="00935898">
        <w:rPr>
          <w:spacing w:val="-1"/>
        </w:rPr>
        <w:t xml:space="preserve"> </w:t>
      </w:r>
      <w:r w:rsidRPr="00935898">
        <w:t>рахунки:</w:t>
      </w:r>
    </w:p>
    <w:p w14:paraId="0E730A74" w14:textId="1DAC2179" w:rsidR="000911DA" w:rsidRPr="00935898" w:rsidRDefault="003D5396">
      <w:pPr>
        <w:pStyle w:val="a3"/>
        <w:spacing w:line="360" w:lineRule="auto"/>
        <w:ind w:right="110" w:firstLine="709"/>
      </w:pPr>
      <w:r w:rsidRPr="00935898">
        <w:t xml:space="preserve">при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щенн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зиту</w:t>
      </w:r>
      <w:proofErr w:type="spellEnd"/>
      <w:r w:rsidRPr="00935898">
        <w:t xml:space="preserve"> </w:t>
      </w:r>
      <w:proofErr w:type="spellStart"/>
      <w:r w:rsidRPr="00935898">
        <w:t>г</w:t>
      </w:r>
      <w:r w:rsidR="00CD616B">
        <w:t>ό</w:t>
      </w:r>
      <w:r w:rsidRPr="00935898">
        <w:t>т</w:t>
      </w:r>
      <w:r w:rsidR="00CD616B">
        <w:t>і</w:t>
      </w:r>
      <w:r w:rsidRPr="00935898">
        <w:t>вк</w:t>
      </w:r>
      <w:r w:rsidR="00CD616B">
        <w:t>ό</w:t>
      </w:r>
      <w:r w:rsidRPr="00935898">
        <w:t>ю</w:t>
      </w:r>
      <w:proofErr w:type="spellEnd"/>
      <w:r w:rsidRPr="00935898">
        <w:t xml:space="preserve"> - 1001 «</w:t>
      </w:r>
      <w:proofErr w:type="spellStart"/>
      <w:r w:rsidRPr="00935898">
        <w:t>Банкн</w:t>
      </w:r>
      <w:r w:rsidR="00CD616B">
        <w:t>ό</w:t>
      </w:r>
      <w:r w:rsidRPr="00935898">
        <w:t>ти</w:t>
      </w:r>
      <w:proofErr w:type="spellEnd"/>
      <w:r w:rsidRPr="00935898">
        <w:t xml:space="preserve"> та </w:t>
      </w:r>
      <w:proofErr w:type="spellStart"/>
      <w:r w:rsidRPr="00935898">
        <w:t>м</w:t>
      </w:r>
      <w:r w:rsidR="00CD616B">
        <w:t>ό</w:t>
      </w:r>
      <w:r w:rsidRPr="00935898">
        <w:t>нети</w:t>
      </w:r>
      <w:proofErr w:type="spellEnd"/>
      <w:r w:rsidRPr="00935898">
        <w:t xml:space="preserve"> в кас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банку»,</w:t>
      </w:r>
      <w:r w:rsidRPr="00935898">
        <w:rPr>
          <w:spacing w:val="-2"/>
        </w:rPr>
        <w:t xml:space="preserve"> </w:t>
      </w:r>
      <w:r w:rsidRPr="00935898">
        <w:t>1002</w:t>
      </w:r>
      <w:r w:rsidRPr="00935898">
        <w:rPr>
          <w:spacing w:val="-1"/>
        </w:rPr>
        <w:t xml:space="preserve"> </w:t>
      </w:r>
      <w:r w:rsidRPr="00935898">
        <w:t>«</w:t>
      </w:r>
      <w:proofErr w:type="spellStart"/>
      <w:r w:rsidRPr="00935898">
        <w:t>Банкн</w:t>
      </w:r>
      <w:r w:rsidR="00CD616B">
        <w:t>ό</w:t>
      </w:r>
      <w:r w:rsidRPr="00935898">
        <w:t>ти</w:t>
      </w:r>
      <w:proofErr w:type="spellEnd"/>
      <w:r w:rsidRPr="00935898">
        <w:rPr>
          <w:spacing w:val="-2"/>
        </w:rPr>
        <w:t xml:space="preserve"> </w:t>
      </w:r>
      <w:r w:rsidRPr="00935898">
        <w:t>та</w:t>
      </w:r>
      <w:r w:rsidRPr="00935898">
        <w:rPr>
          <w:spacing w:val="-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нети</w:t>
      </w:r>
      <w:proofErr w:type="spellEnd"/>
      <w:r w:rsidRPr="00935898">
        <w:rPr>
          <w:spacing w:val="-1"/>
        </w:rPr>
        <w:t xml:space="preserve"> </w:t>
      </w:r>
      <w:r w:rsidRPr="00935898">
        <w:t>в</w:t>
      </w:r>
      <w:r w:rsidRPr="00935898">
        <w:rPr>
          <w:spacing w:val="-2"/>
        </w:rPr>
        <w:t xml:space="preserve"> </w:t>
      </w:r>
      <w:r w:rsidRPr="00935898">
        <w:t>кас</w:t>
      </w:r>
      <w:r w:rsidR="00CD616B">
        <w:t>і</w:t>
      </w:r>
      <w:r w:rsidRPr="00935898">
        <w:rPr>
          <w:spacing w:val="-1"/>
        </w:rPr>
        <w:t xml:space="preserve"> </w:t>
      </w:r>
      <w:r w:rsidRPr="00935898">
        <w:t>в</w:t>
      </w:r>
      <w:r w:rsidR="00CD616B">
        <w:t>і</w:t>
      </w:r>
      <w:r w:rsidRPr="00935898">
        <w:t>дд</w:t>
      </w:r>
      <w:r w:rsidR="00CD616B">
        <w:t>і</w:t>
      </w:r>
      <w:r w:rsidRPr="00935898">
        <w:t>лень</w:t>
      </w:r>
      <w:r w:rsidRPr="00935898">
        <w:rPr>
          <w:spacing w:val="-1"/>
        </w:rPr>
        <w:t xml:space="preserve"> </w:t>
      </w:r>
      <w:r w:rsidRPr="00935898">
        <w:t>банку»;</w:t>
      </w:r>
    </w:p>
    <w:p w14:paraId="6E64BD75" w14:textId="36FD98C3" w:rsidR="000911DA" w:rsidRPr="00935898" w:rsidRDefault="003D5396">
      <w:pPr>
        <w:pStyle w:val="a3"/>
        <w:ind w:left="811"/>
      </w:pPr>
      <w:r w:rsidRPr="00935898">
        <w:t>при</w:t>
      </w:r>
      <w:r w:rsidRPr="00935898">
        <w:rPr>
          <w:spacing w:val="17"/>
        </w:rPr>
        <w:t xml:space="preserve"> </w:t>
      </w:r>
      <w:r w:rsidRPr="00935898">
        <w:t>списанн</w:t>
      </w:r>
      <w:r w:rsidR="00CD616B">
        <w:t>і</w:t>
      </w:r>
      <w:r w:rsidRPr="00935898">
        <w:rPr>
          <w:spacing w:val="86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86"/>
        </w:rPr>
        <w:t xml:space="preserve"> </w:t>
      </w:r>
      <w:r w:rsidRPr="00935898">
        <w:t>з</w:t>
      </w:r>
      <w:r w:rsidRPr="00935898">
        <w:rPr>
          <w:spacing w:val="85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85"/>
        </w:rPr>
        <w:t xml:space="preserve"> </w:t>
      </w:r>
      <w:r w:rsidRPr="00935898">
        <w:t>(</w:t>
      </w:r>
      <w:proofErr w:type="spellStart"/>
      <w:r w:rsidRPr="00935898">
        <w:t>картк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>)</w:t>
      </w:r>
      <w:r w:rsidRPr="00935898">
        <w:rPr>
          <w:spacing w:val="86"/>
        </w:rPr>
        <w:t xml:space="preserve"> </w:t>
      </w:r>
      <w:r w:rsidRPr="00935898">
        <w:t>рахунку</w:t>
      </w:r>
      <w:r w:rsidRPr="00935898">
        <w:rPr>
          <w:spacing w:val="85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rPr>
          <w:spacing w:val="90"/>
        </w:rPr>
        <w:t xml:space="preserve"> </w:t>
      </w:r>
      <w:r w:rsidRPr="00935898">
        <w:t>-</w:t>
      </w:r>
      <w:r w:rsidRPr="00935898">
        <w:rPr>
          <w:spacing w:val="86"/>
        </w:rPr>
        <w:t xml:space="preserve"> </w:t>
      </w:r>
      <w:r w:rsidRPr="00935898">
        <w:t>2620</w:t>
      </w:r>
    </w:p>
    <w:p w14:paraId="29C52FFC" w14:textId="6C1C0F31" w:rsidR="000911DA" w:rsidRPr="00935898" w:rsidRDefault="003D5396">
      <w:pPr>
        <w:pStyle w:val="a3"/>
        <w:spacing w:before="162"/>
      </w:pPr>
      <w:r w:rsidRPr="00935898">
        <w:t>«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гу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t>».</w:t>
      </w:r>
    </w:p>
    <w:p w14:paraId="0CCEA167" w14:textId="65B5852C" w:rsidR="000911DA" w:rsidRPr="00935898" w:rsidRDefault="003D5396">
      <w:pPr>
        <w:pStyle w:val="a3"/>
        <w:spacing w:before="160" w:line="360" w:lineRule="auto"/>
        <w:ind w:right="109" w:firstLine="709"/>
      </w:pPr>
      <w:proofErr w:type="spellStart"/>
      <w:r w:rsidRPr="00935898">
        <w:t>Нарах</w:t>
      </w:r>
      <w:r w:rsidR="00CD616B">
        <w:t>ό</w:t>
      </w:r>
      <w:r w:rsidRPr="00935898">
        <w:t>ван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витрати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вими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штами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бражаються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кредит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пасивн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рахунку</w:t>
      </w:r>
      <w:r w:rsidRPr="00935898">
        <w:rPr>
          <w:spacing w:val="1"/>
        </w:rPr>
        <w:t xml:space="preserve"> </w:t>
      </w:r>
      <w:r w:rsidRPr="00935898">
        <w:t>2638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респ</w:t>
      </w:r>
      <w:r w:rsidR="00CD616B">
        <w:t>ό</w:t>
      </w:r>
      <w:r w:rsidRPr="00935898">
        <w:t>нденц</w:t>
      </w:r>
      <w:r w:rsidR="00CD616B">
        <w:t>і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дебет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активн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рахунку</w:t>
      </w:r>
      <w:r w:rsidRPr="00935898">
        <w:rPr>
          <w:spacing w:val="-2"/>
        </w:rPr>
        <w:t xml:space="preserve"> </w:t>
      </w:r>
      <w:r w:rsidRPr="00935898">
        <w:t>7041 -</w:t>
      </w:r>
      <w:r w:rsidRPr="00935898">
        <w:rPr>
          <w:spacing w:val="-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центн</w:t>
      </w:r>
      <w:r w:rsidR="00CD616B">
        <w:t>і</w:t>
      </w:r>
      <w:proofErr w:type="spellEnd"/>
      <w:r w:rsidRPr="00935898">
        <w:rPr>
          <w:spacing w:val="-1"/>
        </w:rPr>
        <w:t xml:space="preserve"> </w:t>
      </w:r>
      <w:r w:rsidRPr="00935898">
        <w:t>витрати</w:t>
      </w:r>
      <w:r w:rsidRPr="00935898">
        <w:rPr>
          <w:spacing w:val="-1"/>
        </w:rPr>
        <w:t xml:space="preserve"> </w:t>
      </w:r>
      <w:r w:rsidRPr="00935898">
        <w:t>за</w:t>
      </w:r>
      <w:r w:rsidRPr="00935898">
        <w:rPr>
          <w:spacing w:val="-2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вими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штами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t>.</w:t>
      </w:r>
    </w:p>
    <w:p w14:paraId="6E12B180" w14:textId="362181B4" w:rsidR="000911DA" w:rsidRPr="00935898" w:rsidRDefault="003D5396">
      <w:pPr>
        <w:pStyle w:val="a3"/>
        <w:spacing w:before="1" w:line="360" w:lineRule="auto"/>
        <w:ind w:right="107" w:firstLine="709"/>
      </w:pPr>
      <w:r w:rsidRPr="00935898">
        <w:t>СВ(Д) небанк</w:t>
      </w:r>
      <w:r w:rsidR="00CD616B">
        <w:t>і</w:t>
      </w:r>
      <w:r w:rsidRPr="00935898">
        <w:t xml:space="preserve">вських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вуються</w:t>
      </w:r>
      <w:proofErr w:type="spellEnd"/>
      <w:r w:rsidRPr="00935898">
        <w:t xml:space="preserve"> на </w:t>
      </w:r>
      <w:proofErr w:type="spellStart"/>
      <w:r w:rsidRPr="00935898">
        <w:t>пасивн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рахунку 2651. При в</w:t>
      </w:r>
      <w:r w:rsidR="00CD616B">
        <w:t>і</w:t>
      </w:r>
      <w:r w:rsidRPr="00935898">
        <w:t>дкритт</w:t>
      </w:r>
      <w:r w:rsidR="00CD616B">
        <w:t>і</w:t>
      </w:r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зиту</w:t>
      </w:r>
      <w:proofErr w:type="spellEnd"/>
      <w:r w:rsidRPr="00935898">
        <w:t xml:space="preserve"> дебетується пасивний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 xml:space="preserve"> 2650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гу</w:t>
      </w:r>
      <w:proofErr w:type="spellEnd"/>
      <w:r w:rsidRPr="00935898">
        <w:rPr>
          <w:spacing w:val="1"/>
        </w:rPr>
        <w:t xml:space="preserve"> </w:t>
      </w:r>
      <w:r w:rsidRPr="00935898">
        <w:t>небанк</w:t>
      </w:r>
      <w:r w:rsidR="00CD616B">
        <w:t>і</w:t>
      </w:r>
      <w:r w:rsidRPr="00935898">
        <w:t>вських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респ</w:t>
      </w:r>
      <w:r w:rsidR="00CD616B">
        <w:t>ό</w:t>
      </w:r>
      <w:r w:rsidRPr="00935898">
        <w:t>нденц</w:t>
      </w:r>
      <w:r w:rsidR="00CD616B">
        <w:t>і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кредит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Pr="00935898">
        <w:t>рахунку</w:t>
      </w:r>
      <w:r w:rsidRPr="00935898">
        <w:rPr>
          <w:spacing w:val="1"/>
        </w:rPr>
        <w:t xml:space="preserve"> </w:t>
      </w:r>
      <w:r w:rsidRPr="00935898">
        <w:t>2651.</w:t>
      </w:r>
      <w:r w:rsidRPr="00935898">
        <w:rPr>
          <w:spacing w:val="1"/>
        </w:rPr>
        <w:t xml:space="preserve"> </w:t>
      </w:r>
      <w:proofErr w:type="spellStart"/>
      <w:r w:rsidRPr="00935898">
        <w:t>Нарах</w:t>
      </w:r>
      <w:r w:rsidR="00CD616B">
        <w:t>ό</w:t>
      </w:r>
      <w:r w:rsidRPr="00935898">
        <w:t>ван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витрати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вими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штами</w:t>
      </w:r>
      <w:proofErr w:type="spellEnd"/>
      <w:r w:rsidRPr="00935898">
        <w:rPr>
          <w:spacing w:val="1"/>
        </w:rPr>
        <w:t xml:space="preserve"> </w:t>
      </w:r>
      <w:r w:rsidRPr="00935898">
        <w:t>небанк</w:t>
      </w:r>
      <w:r w:rsidR="00CD616B">
        <w:t>і</w:t>
      </w:r>
      <w:r w:rsidRPr="00935898">
        <w:t xml:space="preserve">вських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бражаються</w:t>
      </w:r>
      <w:proofErr w:type="spellEnd"/>
      <w:r w:rsidRPr="00935898">
        <w:t xml:space="preserve"> за </w:t>
      </w:r>
      <w:proofErr w:type="spellStart"/>
      <w:r w:rsidRPr="00935898">
        <w:t>кредит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пасивн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рахунку 2658 в </w:t>
      </w:r>
      <w:proofErr w:type="spellStart"/>
      <w:r w:rsidRPr="00935898">
        <w:t>к</w:t>
      </w:r>
      <w:r w:rsidR="00CD616B">
        <w:t>ό</w:t>
      </w:r>
      <w:r w:rsidRPr="00935898">
        <w:t>респ</w:t>
      </w:r>
      <w:r w:rsidR="00CD616B">
        <w:t>ό</w:t>
      </w:r>
      <w:r w:rsidRPr="00935898">
        <w:t>нденц</w:t>
      </w:r>
      <w:r w:rsidR="00CD616B">
        <w:t>і</w:t>
      </w:r>
      <w:r w:rsidRPr="00935898">
        <w:t>ї</w:t>
      </w:r>
      <w:proofErr w:type="spellEnd"/>
      <w:r w:rsidRPr="00935898">
        <w:t xml:space="preserve"> з </w:t>
      </w:r>
      <w:proofErr w:type="spellStart"/>
      <w:r w:rsidRPr="00935898">
        <w:t>дебет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активн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рахунку 7071 - </w:t>
      </w:r>
      <w:proofErr w:type="spellStart"/>
      <w:r w:rsidRPr="00935898">
        <w:t>Пр</w:t>
      </w:r>
      <w:r w:rsidR="00CD616B">
        <w:t>ό</w:t>
      </w:r>
      <w:r w:rsidRPr="00935898">
        <w:t>центн</w:t>
      </w:r>
      <w:r w:rsidR="00CD616B">
        <w:t>і</w:t>
      </w:r>
      <w:proofErr w:type="spellEnd"/>
      <w:r w:rsidRPr="00935898">
        <w:rPr>
          <w:spacing w:val="-68"/>
        </w:rPr>
        <w:t xml:space="preserve"> </w:t>
      </w:r>
      <w:r w:rsidRPr="00935898">
        <w:t>витрати</w:t>
      </w:r>
      <w:r w:rsidRPr="00935898">
        <w:rPr>
          <w:spacing w:val="-2"/>
        </w:rPr>
        <w:t xml:space="preserve"> </w:t>
      </w:r>
      <w:r w:rsidRPr="00935898">
        <w:t>за</w:t>
      </w:r>
      <w:r w:rsidRPr="00935898">
        <w:rPr>
          <w:spacing w:val="-2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вими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штами</w:t>
      </w:r>
      <w:proofErr w:type="spellEnd"/>
      <w:r w:rsidRPr="00935898">
        <w:rPr>
          <w:spacing w:val="-2"/>
        </w:rPr>
        <w:t xml:space="preserve"> </w:t>
      </w:r>
      <w:r w:rsidRPr="00935898">
        <w:t>небанк</w:t>
      </w:r>
      <w:r w:rsidR="00CD616B">
        <w:t>і</w:t>
      </w:r>
      <w:r w:rsidRPr="00935898">
        <w:t>вських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вих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proofErr w:type="spellEnd"/>
      <w:r w:rsidRPr="00935898">
        <w:t>.</w:t>
      </w:r>
    </w:p>
    <w:p w14:paraId="5E306778" w14:textId="0CE58377" w:rsidR="00273463" w:rsidRPr="00935898" w:rsidRDefault="003D5396">
      <w:pPr>
        <w:pStyle w:val="a3"/>
        <w:spacing w:line="360" w:lineRule="auto"/>
        <w:ind w:right="112" w:firstLine="709"/>
      </w:pPr>
      <w:r w:rsidRPr="00935898">
        <w:t>Активи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тримання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щення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сп</w:t>
      </w:r>
      <w:r w:rsidR="00CD616B">
        <w:t>ό</w:t>
      </w:r>
      <w:r w:rsidRPr="00935898">
        <w:t>т</w:t>
      </w:r>
      <w:r w:rsidR="00CD616B">
        <w:t>ό</w:t>
      </w:r>
      <w:r w:rsidRPr="00935898">
        <w:t>вими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нтрактами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бражаються</w:t>
      </w:r>
      <w:proofErr w:type="spellEnd"/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-2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забаланс</w:t>
      </w:r>
      <w:r w:rsidR="00CD616B">
        <w:t>ό</w:t>
      </w:r>
      <w:r w:rsidRPr="00935898">
        <w:t>в</w:t>
      </w:r>
      <w:r w:rsidR="00CD616B">
        <w:t>ό</w:t>
      </w:r>
      <w:r w:rsidRPr="00935898">
        <w:t>му</w:t>
      </w:r>
      <w:proofErr w:type="spellEnd"/>
      <w:r w:rsidRPr="00935898">
        <w:rPr>
          <w:spacing w:val="-1"/>
        </w:rPr>
        <w:t xml:space="preserve"> </w:t>
      </w:r>
      <w:r w:rsidRPr="00935898">
        <w:t>рахунку</w:t>
      </w:r>
      <w:r w:rsidRPr="00935898">
        <w:rPr>
          <w:spacing w:val="1"/>
        </w:rPr>
        <w:t xml:space="preserve"> </w:t>
      </w:r>
      <w:r w:rsidRPr="00935898">
        <w:t>9350.</w:t>
      </w:r>
      <w:r w:rsidR="00273463">
        <w:t xml:space="preserve"> </w:t>
      </w:r>
      <w:r w:rsidR="00273463" w:rsidRPr="00935898">
        <w:t>Банк</w:t>
      </w:r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урах</w:t>
      </w:r>
      <w:r w:rsidR="00CD616B">
        <w:t>ό</w:t>
      </w:r>
      <w:r w:rsidR="00273463" w:rsidRPr="00935898">
        <w:t>вує</w:t>
      </w:r>
      <w:proofErr w:type="spellEnd"/>
      <w:r w:rsidR="00273463" w:rsidRPr="00935898">
        <w:rPr>
          <w:spacing w:val="1"/>
        </w:rPr>
        <w:t xml:space="preserve"> </w:t>
      </w:r>
      <w:r w:rsidR="00273463" w:rsidRPr="00935898">
        <w:t>суму</w:t>
      </w:r>
      <w:r w:rsidR="00273463" w:rsidRPr="00935898">
        <w:rPr>
          <w:spacing w:val="1"/>
        </w:rPr>
        <w:t xml:space="preserve"> </w:t>
      </w:r>
      <w:r w:rsidR="00273463" w:rsidRPr="00935898">
        <w:t>СВ(Д)</w:t>
      </w:r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д</w:t>
      </w:r>
      <w:r w:rsidR="00CD616B">
        <w:t>ό</w:t>
      </w:r>
      <w:proofErr w:type="spellEnd"/>
      <w:r w:rsidR="00273463" w:rsidRPr="00935898">
        <w:rPr>
          <w:spacing w:val="1"/>
        </w:rPr>
        <w:t xml:space="preserve"> </w:t>
      </w:r>
      <w:r w:rsidR="00273463" w:rsidRPr="00935898">
        <w:t>часу</w:t>
      </w:r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й</w:t>
      </w:r>
      <w:r w:rsidR="00CD616B">
        <w:t>ό</w:t>
      </w:r>
      <w:r w:rsidR="00273463" w:rsidRPr="00935898">
        <w:t>г</w:t>
      </w:r>
      <w:r w:rsidR="00CD616B">
        <w:t>ό</w:t>
      </w:r>
      <w:proofErr w:type="spellEnd"/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п</w:t>
      </w:r>
      <w:r w:rsidR="00CD616B">
        <w:t>ό</w:t>
      </w:r>
      <w:r w:rsidR="00273463" w:rsidRPr="00935898">
        <w:t>вернення</w:t>
      </w:r>
      <w:proofErr w:type="spellEnd"/>
      <w:r w:rsidR="00273463" w:rsidRPr="00935898">
        <w:t>,</w:t>
      </w:r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к</w:t>
      </w:r>
      <w:r w:rsidR="00CD616B">
        <w:t>ό</w:t>
      </w:r>
      <w:r w:rsidR="00273463" w:rsidRPr="00935898">
        <w:t>ли</w:t>
      </w:r>
      <w:proofErr w:type="spellEnd"/>
      <w:r w:rsidR="00273463" w:rsidRPr="00935898">
        <w:rPr>
          <w:spacing w:val="1"/>
        </w:rPr>
        <w:t xml:space="preserve"> </w:t>
      </w:r>
      <w:r w:rsidR="00273463" w:rsidRPr="00935898">
        <w:t>факт</w:t>
      </w:r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вик</w:t>
      </w:r>
      <w:r w:rsidR="00CD616B">
        <w:t>ό</w:t>
      </w:r>
      <w:r w:rsidR="00273463" w:rsidRPr="00935898">
        <w:t>нання</w:t>
      </w:r>
      <w:proofErr w:type="spellEnd"/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з</w:t>
      </w:r>
      <w:r w:rsidR="00CD616B">
        <w:t>ό</w:t>
      </w:r>
      <w:r w:rsidR="00273463" w:rsidRPr="00935898">
        <w:t>б</w:t>
      </w:r>
      <w:r w:rsidR="00CD616B">
        <w:t>ό</w:t>
      </w:r>
      <w:r w:rsidR="00273463" w:rsidRPr="00935898">
        <w:t>в’язання</w:t>
      </w:r>
      <w:proofErr w:type="spellEnd"/>
      <w:r w:rsidR="00273463" w:rsidRPr="00935898">
        <w:rPr>
          <w:spacing w:val="1"/>
        </w:rPr>
        <w:t xml:space="preserve"> </w:t>
      </w:r>
      <w:r w:rsidR="00273463" w:rsidRPr="00935898">
        <w:t>перед</w:t>
      </w:r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вкладник</w:t>
      </w:r>
      <w:r w:rsidR="00CD616B">
        <w:t>ό</w:t>
      </w:r>
      <w:r w:rsidR="00273463" w:rsidRPr="00935898">
        <w:t>м</w:t>
      </w:r>
      <w:proofErr w:type="spellEnd"/>
      <w:r w:rsidR="00273463" w:rsidRPr="00935898">
        <w:rPr>
          <w:spacing w:val="1"/>
        </w:rPr>
        <w:t xml:space="preserve"> </w:t>
      </w:r>
      <w:proofErr w:type="spellStart"/>
      <w:r w:rsidR="00CD616B">
        <w:t>ό</w:t>
      </w:r>
      <w:r w:rsidR="00273463" w:rsidRPr="00935898">
        <w:t>ф</w:t>
      </w:r>
      <w:r w:rsidR="00CD616B">
        <w:t>ό</w:t>
      </w:r>
      <w:r w:rsidR="00273463" w:rsidRPr="00935898">
        <w:t>рмляється</w:t>
      </w:r>
      <w:proofErr w:type="spellEnd"/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дебетуванням</w:t>
      </w:r>
      <w:proofErr w:type="spellEnd"/>
      <w:r w:rsidR="00273463" w:rsidRPr="00935898">
        <w:rPr>
          <w:spacing w:val="-67"/>
        </w:rPr>
        <w:t xml:space="preserve"> </w:t>
      </w:r>
      <w:r w:rsidR="00273463" w:rsidRPr="00935898">
        <w:t>рахунк</w:t>
      </w:r>
      <w:r w:rsidR="00CD616B">
        <w:t>і</w:t>
      </w:r>
      <w:r w:rsidR="00273463" w:rsidRPr="00935898">
        <w:t xml:space="preserve">в для </w:t>
      </w:r>
      <w:proofErr w:type="spellStart"/>
      <w:r w:rsidR="00CD616B">
        <w:t>ό</w:t>
      </w:r>
      <w:r w:rsidR="00273463" w:rsidRPr="00935898">
        <w:t>бл</w:t>
      </w:r>
      <w:r w:rsidR="00CD616B">
        <w:t>і</w:t>
      </w:r>
      <w:r w:rsidR="00273463" w:rsidRPr="00935898">
        <w:t>ку</w:t>
      </w:r>
      <w:proofErr w:type="spellEnd"/>
      <w:r w:rsidR="00273463" w:rsidRPr="00935898">
        <w:t xml:space="preserve"> </w:t>
      </w:r>
      <w:proofErr w:type="spellStart"/>
      <w:r w:rsidR="00273463" w:rsidRPr="00935898">
        <w:t>р</w:t>
      </w:r>
      <w:r w:rsidR="00CD616B">
        <w:t>ό</w:t>
      </w:r>
      <w:r w:rsidR="00273463" w:rsidRPr="00935898">
        <w:t>зм</w:t>
      </w:r>
      <w:r w:rsidR="00CD616B">
        <w:t>і</w:t>
      </w:r>
      <w:r w:rsidR="00273463" w:rsidRPr="00935898">
        <w:t>щених</w:t>
      </w:r>
      <w:proofErr w:type="spellEnd"/>
      <w:r w:rsidR="00273463" w:rsidRPr="00935898">
        <w:t xml:space="preserve"> СВ(Д) </w:t>
      </w:r>
      <w:r w:rsidR="00CD616B">
        <w:t>і</w:t>
      </w:r>
      <w:r w:rsidR="00273463" w:rsidRPr="00935898">
        <w:t xml:space="preserve"> кредитуванням рахунк</w:t>
      </w:r>
      <w:r w:rsidR="00CD616B">
        <w:t>і</w:t>
      </w:r>
      <w:r w:rsidR="00273463" w:rsidRPr="00935898">
        <w:t xml:space="preserve">в для </w:t>
      </w:r>
      <w:proofErr w:type="spellStart"/>
      <w:r w:rsidR="00CD616B">
        <w:t>ό</w:t>
      </w:r>
      <w:r w:rsidR="00273463" w:rsidRPr="00935898">
        <w:t>бл</w:t>
      </w:r>
      <w:r w:rsidR="00CD616B">
        <w:t>і</w:t>
      </w:r>
      <w:r w:rsidR="00273463" w:rsidRPr="00935898">
        <w:t>ку</w:t>
      </w:r>
      <w:proofErr w:type="spellEnd"/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к</w:t>
      </w:r>
      <w:r w:rsidR="00CD616B">
        <w:t>ό</w:t>
      </w:r>
      <w:r w:rsidR="00273463" w:rsidRPr="00935898">
        <w:t>шт</w:t>
      </w:r>
      <w:r w:rsidR="00CD616B">
        <w:t>і</w:t>
      </w:r>
      <w:r w:rsidR="00273463" w:rsidRPr="00935898">
        <w:t>в</w:t>
      </w:r>
      <w:proofErr w:type="spellEnd"/>
      <w:r w:rsidR="00273463" w:rsidRPr="00935898">
        <w:rPr>
          <w:spacing w:val="-2"/>
        </w:rPr>
        <w:t xml:space="preserve"> </w:t>
      </w:r>
      <w:r w:rsidR="00CD616B">
        <w:t>і</w:t>
      </w:r>
      <w:r w:rsidR="00273463" w:rsidRPr="00935898">
        <w:t xml:space="preserve"> банк</w:t>
      </w:r>
      <w:r w:rsidR="00CD616B">
        <w:t>і</w:t>
      </w:r>
      <w:r w:rsidR="00273463" w:rsidRPr="00935898">
        <w:t>вських</w:t>
      </w:r>
      <w:r w:rsidR="00273463" w:rsidRPr="00935898">
        <w:rPr>
          <w:spacing w:val="-1"/>
        </w:rPr>
        <w:t xml:space="preserve"> </w:t>
      </w:r>
      <w:r w:rsidR="00273463" w:rsidRPr="00935898">
        <w:t>метал</w:t>
      </w:r>
      <w:r w:rsidR="00CD616B">
        <w:t>і</w:t>
      </w:r>
      <w:r w:rsidR="00273463" w:rsidRPr="00935898">
        <w:t>в.</w:t>
      </w:r>
      <w:r w:rsidR="00273463">
        <w:t xml:space="preserve"> </w:t>
      </w:r>
      <w:proofErr w:type="spellStart"/>
      <w:r w:rsidR="00273463" w:rsidRPr="00935898">
        <w:t>Р</w:t>
      </w:r>
      <w:r w:rsidR="00CD616B">
        <w:t>ό</w:t>
      </w:r>
      <w:r w:rsidR="00273463" w:rsidRPr="00935898">
        <w:t>зглянем</w:t>
      </w:r>
      <w:r w:rsidR="00CD616B">
        <w:t>ό</w:t>
      </w:r>
      <w:proofErr w:type="spellEnd"/>
      <w:r w:rsidR="00273463" w:rsidRPr="00935898">
        <w:rPr>
          <w:spacing w:val="77"/>
        </w:rPr>
        <w:t xml:space="preserve"> </w:t>
      </w:r>
      <w:proofErr w:type="spellStart"/>
      <w:r w:rsidR="00CD616B">
        <w:t>ό</w:t>
      </w:r>
      <w:r w:rsidR="00273463" w:rsidRPr="00935898">
        <w:t>с</w:t>
      </w:r>
      <w:r w:rsidR="00CD616B">
        <w:t>ό</w:t>
      </w:r>
      <w:r w:rsidR="00273463" w:rsidRPr="00935898">
        <w:t>блив</w:t>
      </w:r>
      <w:r w:rsidR="00CD616B">
        <w:t>і</w:t>
      </w:r>
      <w:proofErr w:type="spellEnd"/>
      <w:r w:rsidR="00273463" w:rsidRPr="00935898">
        <w:rPr>
          <w:spacing w:val="6"/>
        </w:rPr>
        <w:t xml:space="preserve"> </w:t>
      </w:r>
      <w:r w:rsidR="00273463" w:rsidRPr="00935898">
        <w:t xml:space="preserve">випадки </w:t>
      </w:r>
      <w:proofErr w:type="spellStart"/>
      <w:r w:rsidR="00273463" w:rsidRPr="00935898">
        <w:t>в</w:t>
      </w:r>
      <w:r w:rsidR="00CD616B">
        <w:t>і</w:t>
      </w:r>
      <w:r w:rsidR="00273463" w:rsidRPr="00935898">
        <w:t>д</w:t>
      </w:r>
      <w:r w:rsidR="00CD616B">
        <w:t>ό</w:t>
      </w:r>
      <w:r w:rsidR="00273463" w:rsidRPr="00935898">
        <w:t>браження</w:t>
      </w:r>
      <w:proofErr w:type="spellEnd"/>
      <w:r w:rsidR="00273463" w:rsidRPr="00935898">
        <w:t xml:space="preserve"> СВ(Д) в </w:t>
      </w:r>
      <w:proofErr w:type="spellStart"/>
      <w:r w:rsidR="00CD616B">
        <w:t>ό</w:t>
      </w:r>
      <w:r w:rsidR="00273463" w:rsidRPr="00935898">
        <w:t>бл</w:t>
      </w:r>
      <w:r w:rsidR="00CD616B">
        <w:t>і</w:t>
      </w:r>
      <w:r w:rsidR="00273463" w:rsidRPr="00935898">
        <w:t>ку</w:t>
      </w:r>
      <w:proofErr w:type="spellEnd"/>
      <w:r w:rsidR="00273463" w:rsidRPr="00935898">
        <w:rPr>
          <w:spacing w:val="12"/>
        </w:rPr>
        <w:t xml:space="preserve"> </w:t>
      </w:r>
      <w:r w:rsidR="00273463" w:rsidRPr="00935898">
        <w:t>АТ</w:t>
      </w:r>
      <w:r w:rsidR="00273463">
        <w:t xml:space="preserve"> </w:t>
      </w:r>
      <w:r w:rsidR="00273463" w:rsidRPr="00935898">
        <w:t>«</w:t>
      </w:r>
      <w:proofErr w:type="spellStart"/>
      <w:r w:rsidR="00273463" w:rsidRPr="00935898">
        <w:t>ТАСК</w:t>
      </w:r>
      <w:r w:rsidR="00CD616B">
        <w:t>ό</w:t>
      </w:r>
      <w:r w:rsidR="00273463" w:rsidRPr="00935898">
        <w:t>МБАНК</w:t>
      </w:r>
      <w:proofErr w:type="spellEnd"/>
      <w:r w:rsidR="00273463" w:rsidRPr="00935898">
        <w:t xml:space="preserve">». </w:t>
      </w:r>
      <w:proofErr w:type="spellStart"/>
      <w:r w:rsidR="00273463" w:rsidRPr="00935898">
        <w:t>Якщ</w:t>
      </w:r>
      <w:r w:rsidR="00CD616B">
        <w:t>ό</w:t>
      </w:r>
      <w:proofErr w:type="spellEnd"/>
      <w:r w:rsidR="00273463" w:rsidRPr="00935898">
        <w:t xml:space="preserve"> залучаються </w:t>
      </w:r>
      <w:proofErr w:type="spellStart"/>
      <w:r w:rsidR="00273463" w:rsidRPr="00935898">
        <w:t>к</w:t>
      </w:r>
      <w:r w:rsidR="00CD616B">
        <w:t>ό</w:t>
      </w:r>
      <w:r w:rsidR="00273463" w:rsidRPr="00935898">
        <w:t>шти</w:t>
      </w:r>
      <w:proofErr w:type="spellEnd"/>
      <w:r w:rsidR="00273463" w:rsidRPr="00935898">
        <w:t xml:space="preserve"> за </w:t>
      </w:r>
      <w:proofErr w:type="spellStart"/>
      <w:r w:rsidR="00273463" w:rsidRPr="00935898">
        <w:t>д</w:t>
      </w:r>
      <w:r w:rsidR="00CD616B">
        <w:t>ό</w:t>
      </w:r>
      <w:r w:rsidR="00273463" w:rsidRPr="00935898">
        <w:t>г</w:t>
      </w:r>
      <w:r w:rsidR="00CD616B">
        <w:t>ό</w:t>
      </w:r>
      <w:r w:rsidR="00273463" w:rsidRPr="00935898">
        <w:t>в</w:t>
      </w:r>
      <w:r w:rsidR="00CD616B">
        <w:t>ό</w:t>
      </w:r>
      <w:r w:rsidR="00273463" w:rsidRPr="00935898">
        <w:t>р</w:t>
      </w:r>
      <w:r w:rsidR="00CD616B">
        <w:t>ό</w:t>
      </w:r>
      <w:r w:rsidR="00273463" w:rsidRPr="00935898">
        <w:t>м</w:t>
      </w:r>
      <w:proofErr w:type="spellEnd"/>
      <w:r w:rsidR="00273463" w:rsidRPr="00935898">
        <w:t xml:space="preserve"> СВ(Д), </w:t>
      </w:r>
      <w:proofErr w:type="spellStart"/>
      <w:r w:rsidR="00273463" w:rsidRPr="00935898">
        <w:t>ум</w:t>
      </w:r>
      <w:r w:rsidR="00CD616B">
        <w:t>ό</w:t>
      </w:r>
      <w:r w:rsidR="00273463" w:rsidRPr="00935898">
        <w:t>вами</w:t>
      </w:r>
      <w:proofErr w:type="spellEnd"/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як</w:t>
      </w:r>
      <w:r w:rsidR="00CD616B">
        <w:t>ό</w:t>
      </w:r>
      <w:r w:rsidR="00273463" w:rsidRPr="00935898">
        <w:t>г</w:t>
      </w:r>
      <w:r w:rsidR="00CD616B">
        <w:t>ό</w:t>
      </w:r>
      <w:proofErr w:type="spellEnd"/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встан</w:t>
      </w:r>
      <w:r w:rsidR="00CD616B">
        <w:t>ό</w:t>
      </w:r>
      <w:r w:rsidR="00273463" w:rsidRPr="00935898">
        <w:t>влен</w:t>
      </w:r>
      <w:r w:rsidR="00CD616B">
        <w:t>ό</w:t>
      </w:r>
      <w:proofErr w:type="spellEnd"/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ч</w:t>
      </w:r>
      <w:r w:rsidR="00CD616B">
        <w:t>і</w:t>
      </w:r>
      <w:r w:rsidR="00273463" w:rsidRPr="00935898">
        <w:t>тк</w:t>
      </w:r>
      <w:r w:rsidR="00CD616B">
        <w:t>ό</w:t>
      </w:r>
      <w:proofErr w:type="spellEnd"/>
      <w:r w:rsidR="00273463" w:rsidRPr="00935898">
        <w:rPr>
          <w:spacing w:val="1"/>
        </w:rPr>
        <w:t xml:space="preserve"> </w:t>
      </w:r>
      <w:r w:rsidR="00273463" w:rsidRPr="00935898">
        <w:t>визначений</w:t>
      </w:r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стр</w:t>
      </w:r>
      <w:r w:rsidR="00CD616B">
        <w:t>ό</w:t>
      </w:r>
      <w:r w:rsidR="00273463" w:rsidRPr="00935898">
        <w:t>к</w:t>
      </w:r>
      <w:proofErr w:type="spellEnd"/>
      <w:r w:rsidR="00273463" w:rsidRPr="00935898">
        <w:rPr>
          <w:spacing w:val="1"/>
        </w:rPr>
        <w:t xml:space="preserve"> </w:t>
      </w:r>
      <w:r w:rsidR="00273463" w:rsidRPr="00935898">
        <w:t>збер</w:t>
      </w:r>
      <w:r w:rsidR="00CD616B">
        <w:t>і</w:t>
      </w:r>
      <w:r w:rsidR="00273463" w:rsidRPr="00935898">
        <w:t>гання</w:t>
      </w:r>
      <w:r w:rsidR="00273463" w:rsidRPr="00935898">
        <w:rPr>
          <w:spacing w:val="1"/>
        </w:rPr>
        <w:t xml:space="preserve"> </w:t>
      </w:r>
      <w:r w:rsidR="00273463" w:rsidRPr="00935898">
        <w:t>та</w:t>
      </w:r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передбачен</w:t>
      </w:r>
      <w:r w:rsidR="00CD616B">
        <w:t>ό</w:t>
      </w:r>
      <w:proofErr w:type="spellEnd"/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м</w:t>
      </w:r>
      <w:r w:rsidR="00CD616B">
        <w:t>ό</w:t>
      </w:r>
      <w:r w:rsidR="00273463" w:rsidRPr="00935898">
        <w:t>жлив</w:t>
      </w:r>
      <w:r w:rsidR="00CD616B">
        <w:t>і</w:t>
      </w:r>
      <w:r w:rsidR="00273463" w:rsidRPr="00935898">
        <w:t>сть</w:t>
      </w:r>
      <w:proofErr w:type="spellEnd"/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не</w:t>
      </w:r>
      <w:r w:rsidR="00CD616B">
        <w:t>ό</w:t>
      </w:r>
      <w:r w:rsidR="00273463" w:rsidRPr="00935898">
        <w:t>дн</w:t>
      </w:r>
      <w:r w:rsidR="00CD616B">
        <w:t>ό</w:t>
      </w:r>
      <w:r w:rsidR="00273463" w:rsidRPr="00935898">
        <w:t>раз</w:t>
      </w:r>
      <w:r w:rsidR="00CD616B">
        <w:t>ό</w:t>
      </w:r>
      <w:r w:rsidR="00273463" w:rsidRPr="00935898">
        <w:t>в</w:t>
      </w:r>
      <w:r w:rsidR="00CD616B">
        <w:t>ό</w:t>
      </w:r>
      <w:r w:rsidR="00273463" w:rsidRPr="00935898">
        <w:t>г</w:t>
      </w:r>
      <w:r w:rsidR="00CD616B">
        <w:t>ό</w:t>
      </w:r>
      <w:proofErr w:type="spellEnd"/>
      <w:r w:rsidR="00273463" w:rsidRPr="00935898">
        <w:rPr>
          <w:spacing w:val="1"/>
        </w:rPr>
        <w:t xml:space="preserve"> </w:t>
      </w:r>
      <w:r w:rsidR="00273463" w:rsidRPr="00935898">
        <w:t>зняття</w:t>
      </w:r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вкладник</w:t>
      </w:r>
      <w:r w:rsidR="00CD616B">
        <w:t>ό</w:t>
      </w:r>
      <w:r w:rsidR="00273463" w:rsidRPr="00935898">
        <w:t>м</w:t>
      </w:r>
      <w:proofErr w:type="spellEnd"/>
      <w:r w:rsidR="00273463" w:rsidRPr="00935898">
        <w:rPr>
          <w:spacing w:val="1"/>
        </w:rPr>
        <w:t xml:space="preserve"> </w:t>
      </w:r>
      <w:r w:rsidR="00273463" w:rsidRPr="00935898">
        <w:t>частини</w:t>
      </w:r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к</w:t>
      </w:r>
      <w:r w:rsidR="00CD616B">
        <w:t>ό</w:t>
      </w:r>
      <w:r w:rsidR="00273463" w:rsidRPr="00935898">
        <w:t>шт</w:t>
      </w:r>
      <w:r w:rsidR="00CD616B">
        <w:t>і</w:t>
      </w:r>
      <w:r w:rsidR="00273463" w:rsidRPr="00935898">
        <w:t>в</w:t>
      </w:r>
      <w:proofErr w:type="spellEnd"/>
      <w:r w:rsidR="00273463" w:rsidRPr="00935898">
        <w:t>,</w:t>
      </w:r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т</w:t>
      </w:r>
      <w:r w:rsidR="00CD616B">
        <w:t>ό</w:t>
      </w:r>
      <w:proofErr w:type="spellEnd"/>
      <w:r w:rsidR="00273463" w:rsidRPr="00935898">
        <w:rPr>
          <w:spacing w:val="1"/>
        </w:rPr>
        <w:t xml:space="preserve"> </w:t>
      </w:r>
      <w:proofErr w:type="spellStart"/>
      <w:r w:rsidR="00273463" w:rsidRPr="00935898">
        <w:t>в</w:t>
      </w:r>
      <w:r w:rsidR="00CD616B">
        <w:t>ό</w:t>
      </w:r>
      <w:r w:rsidR="00273463" w:rsidRPr="00935898">
        <w:t>ни</w:t>
      </w:r>
      <w:proofErr w:type="spellEnd"/>
      <w:r w:rsidR="00273463" w:rsidRPr="00935898">
        <w:rPr>
          <w:spacing w:val="1"/>
        </w:rPr>
        <w:t xml:space="preserve"> </w:t>
      </w:r>
      <w:proofErr w:type="spellStart"/>
      <w:r w:rsidR="00CD616B">
        <w:t>ό</w:t>
      </w:r>
      <w:r w:rsidR="00273463" w:rsidRPr="00935898">
        <w:t>бл</w:t>
      </w:r>
      <w:r w:rsidR="00CD616B">
        <w:t>і</w:t>
      </w:r>
      <w:r w:rsidR="00273463" w:rsidRPr="00935898">
        <w:t>к</w:t>
      </w:r>
      <w:r w:rsidR="00CD616B">
        <w:t>ό</w:t>
      </w:r>
      <w:r w:rsidR="00273463" w:rsidRPr="00935898">
        <w:t>вуються</w:t>
      </w:r>
      <w:proofErr w:type="spellEnd"/>
      <w:r w:rsidR="00273463" w:rsidRPr="00935898">
        <w:t xml:space="preserve"> як вклад (</w:t>
      </w:r>
      <w:proofErr w:type="spellStart"/>
      <w:r w:rsidR="00273463" w:rsidRPr="00935898">
        <w:t>деп</w:t>
      </w:r>
      <w:r w:rsidR="00CD616B">
        <w:t>ό</w:t>
      </w:r>
      <w:r w:rsidR="00273463" w:rsidRPr="00935898">
        <w:t>зит</w:t>
      </w:r>
      <w:proofErr w:type="spellEnd"/>
      <w:r w:rsidR="00273463" w:rsidRPr="00935898">
        <w:t xml:space="preserve">) на </w:t>
      </w:r>
      <w:proofErr w:type="spellStart"/>
      <w:r w:rsidR="00273463" w:rsidRPr="00935898">
        <w:t>вим</w:t>
      </w:r>
      <w:r w:rsidR="00CD616B">
        <w:t>ό</w:t>
      </w:r>
      <w:r w:rsidR="00273463" w:rsidRPr="00935898">
        <w:t>гу</w:t>
      </w:r>
      <w:proofErr w:type="spellEnd"/>
      <w:r w:rsidR="00273463">
        <w:t xml:space="preserve"> </w:t>
      </w:r>
    </w:p>
    <w:p w14:paraId="01FE5D0F" w14:textId="77777777" w:rsidR="000911DA" w:rsidRPr="00935898" w:rsidRDefault="000911DA">
      <w:pPr>
        <w:spacing w:line="360" w:lineRule="auto"/>
        <w:sectPr w:rsidR="000911DA" w:rsidRPr="00935898" w:rsidSect="004D5F4D">
          <w:headerReference w:type="default" r:id="rId40"/>
          <w:type w:val="nextColumn"/>
          <w:pgSz w:w="11910" w:h="16840"/>
          <w:pgMar w:top="620" w:right="740" w:bottom="1134" w:left="1600" w:header="0" w:footer="0" w:gutter="0"/>
          <w:paperSrc w:first="7" w:other="7"/>
          <w:cols w:space="720"/>
        </w:sectPr>
      </w:pPr>
    </w:p>
    <w:p w14:paraId="1644C299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66EA1943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3DD7FA3A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21A76993" w14:textId="77777777" w:rsidR="000911DA" w:rsidRPr="00935898" w:rsidRDefault="000911DA">
      <w:pPr>
        <w:pStyle w:val="a3"/>
        <w:spacing w:before="7"/>
        <w:ind w:left="0"/>
        <w:jc w:val="left"/>
        <w:rPr>
          <w:sz w:val="19"/>
        </w:rPr>
      </w:pPr>
    </w:p>
    <w:p w14:paraId="2E89F276" w14:textId="77777777" w:rsidR="000911DA" w:rsidRPr="00935898" w:rsidRDefault="003D5396">
      <w:pPr>
        <w:spacing w:before="88"/>
        <w:ind w:left="13457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2"/>
          <w:sz w:val="28"/>
        </w:rPr>
        <w:t xml:space="preserve"> </w:t>
      </w:r>
      <w:r w:rsidRPr="00935898">
        <w:rPr>
          <w:i/>
          <w:sz w:val="28"/>
        </w:rPr>
        <w:t>2.2</w:t>
      </w:r>
    </w:p>
    <w:p w14:paraId="7D276C55" w14:textId="1A380CEC" w:rsidR="000911DA" w:rsidRPr="00935898" w:rsidRDefault="003D5396">
      <w:pPr>
        <w:pStyle w:val="1"/>
        <w:spacing w:before="161" w:line="360" w:lineRule="auto"/>
        <w:ind w:left="274" w:firstLine="709"/>
      </w:pPr>
      <w:r w:rsidRPr="00935898">
        <w:t>Фрагмент</w:t>
      </w:r>
      <w:r w:rsidRPr="00935898">
        <w:rPr>
          <w:spacing w:val="62"/>
        </w:rPr>
        <w:t xml:space="preserve"> </w:t>
      </w:r>
      <w:proofErr w:type="spellStart"/>
      <w:r w:rsidR="00CD616B">
        <w:t>ό</w:t>
      </w:r>
      <w:r w:rsidRPr="00935898">
        <w:t>б</w:t>
      </w:r>
      <w:r w:rsidR="00CD616B">
        <w:t>ό</w:t>
      </w:r>
      <w:r w:rsidRPr="00935898">
        <w:t>р</w:t>
      </w:r>
      <w:r w:rsidR="00CD616B">
        <w:t>ό</w:t>
      </w:r>
      <w:r w:rsidRPr="00935898">
        <w:t>тн</w:t>
      </w:r>
      <w:r w:rsidR="00CD616B">
        <w:t>ό</w:t>
      </w:r>
      <w:r w:rsidRPr="00935898">
        <w:t>-сальд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62"/>
        </w:rPr>
        <w:t xml:space="preserve"> </w:t>
      </w:r>
      <w:r w:rsidRPr="00935898">
        <w:t>балансу</w:t>
      </w:r>
      <w:r w:rsidRPr="00935898">
        <w:rPr>
          <w:spacing w:val="62"/>
        </w:rPr>
        <w:t xml:space="preserve"> </w:t>
      </w:r>
      <w:r w:rsidRPr="00935898">
        <w:t>АБ</w:t>
      </w:r>
      <w:r w:rsidRPr="00935898">
        <w:rPr>
          <w:spacing w:val="62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61"/>
        </w:rPr>
        <w:t xml:space="preserve"> </w:t>
      </w:r>
      <w:r w:rsidRPr="00935898">
        <w:t>в</w:t>
      </w:r>
      <w:r w:rsidRPr="00935898">
        <w:rPr>
          <w:spacing w:val="62"/>
        </w:rPr>
        <w:t xml:space="preserve"> </w:t>
      </w:r>
      <w:r w:rsidRPr="00935898">
        <w:t>частин</w:t>
      </w:r>
      <w:r w:rsidR="00CD616B">
        <w:t>і</w:t>
      </w:r>
      <w:r w:rsidRPr="00935898">
        <w:rPr>
          <w:spacing w:val="61"/>
        </w:rPr>
        <w:t xml:space="preserve"> </w:t>
      </w:r>
      <w:r w:rsidRPr="00935898">
        <w:t>пасивних</w:t>
      </w:r>
      <w:r w:rsidRPr="00935898">
        <w:rPr>
          <w:spacing w:val="62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6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стан</w:t>
      </w:r>
      <w:r w:rsidR="00CD616B">
        <w:t>ό</w:t>
      </w:r>
      <w:r w:rsidRPr="00935898">
        <w:t>м</w:t>
      </w:r>
      <w:proofErr w:type="spellEnd"/>
      <w:r w:rsidRPr="00935898">
        <w:t xml:space="preserve"> на 01/0</w:t>
      </w:r>
      <w:r w:rsidR="00273463">
        <w:t>1</w:t>
      </w:r>
      <w:r w:rsidRPr="00935898">
        <w:t>/</w:t>
      </w:r>
      <w:r w:rsidR="00CD616B">
        <w:t>2024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ку</w:t>
      </w:r>
      <w:proofErr w:type="spellEnd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3"/>
        <w:gridCol w:w="992"/>
        <w:gridCol w:w="1275"/>
        <w:gridCol w:w="1275"/>
        <w:gridCol w:w="992"/>
        <w:gridCol w:w="1417"/>
        <w:gridCol w:w="1276"/>
        <w:gridCol w:w="990"/>
        <w:gridCol w:w="1133"/>
        <w:gridCol w:w="1276"/>
        <w:gridCol w:w="1415"/>
      </w:tblGrid>
      <w:tr w:rsidR="00935898" w:rsidRPr="00935898" w14:paraId="06C2959F" w14:textId="77777777">
        <w:trPr>
          <w:trHeight w:val="276"/>
        </w:trPr>
        <w:tc>
          <w:tcPr>
            <w:tcW w:w="2831" w:type="dxa"/>
            <w:gridSpan w:val="2"/>
          </w:tcPr>
          <w:p w14:paraId="6C74066B" w14:textId="5D28EBA0" w:rsidR="000911DA" w:rsidRPr="00935898" w:rsidRDefault="003D5396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proofErr w:type="spellStart"/>
            <w:r w:rsidRPr="00935898">
              <w:rPr>
                <w:b/>
                <w:sz w:val="24"/>
              </w:rPr>
              <w:t>Рахун</w:t>
            </w:r>
            <w:r w:rsidR="00CD616B">
              <w:rPr>
                <w:b/>
                <w:sz w:val="24"/>
              </w:rPr>
              <w:t>ό</w:t>
            </w:r>
            <w:r w:rsidRPr="00935898">
              <w:rPr>
                <w:b/>
                <w:sz w:val="24"/>
              </w:rPr>
              <w:t>к</w:t>
            </w:r>
            <w:proofErr w:type="spellEnd"/>
          </w:p>
        </w:tc>
        <w:tc>
          <w:tcPr>
            <w:tcW w:w="992" w:type="dxa"/>
            <w:vMerge w:val="restart"/>
          </w:tcPr>
          <w:p w14:paraId="3A27155B" w14:textId="77777777" w:rsidR="000911DA" w:rsidRPr="00935898" w:rsidRDefault="003D5396">
            <w:pPr>
              <w:pStyle w:val="TableParagraph"/>
              <w:spacing w:before="1"/>
              <w:ind w:left="180" w:right="117" w:hanging="33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Актив</w:t>
            </w:r>
            <w:r w:rsidRPr="00935898">
              <w:rPr>
                <w:b/>
                <w:spacing w:val="-58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пасив</w:t>
            </w:r>
          </w:p>
        </w:tc>
        <w:tc>
          <w:tcPr>
            <w:tcW w:w="7225" w:type="dxa"/>
            <w:gridSpan w:val="6"/>
          </w:tcPr>
          <w:p w14:paraId="086B1FD9" w14:textId="414E0979" w:rsidR="000911DA" w:rsidRPr="00935898" w:rsidRDefault="00CD616B">
            <w:pPr>
              <w:pStyle w:val="TableParagraph"/>
              <w:spacing w:before="1" w:line="255" w:lineRule="exact"/>
              <w:ind w:left="3126" w:right="3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ό</w:t>
            </w:r>
            <w:r w:rsidR="003D5396" w:rsidRPr="00935898"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ό</w:t>
            </w:r>
            <w:r w:rsidR="003D5396" w:rsidRPr="00935898"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ό</w:t>
            </w:r>
            <w:r w:rsidR="003D5396" w:rsidRPr="00935898">
              <w:rPr>
                <w:b/>
                <w:sz w:val="24"/>
              </w:rPr>
              <w:t>ти</w:t>
            </w:r>
            <w:proofErr w:type="spellEnd"/>
          </w:p>
        </w:tc>
        <w:tc>
          <w:tcPr>
            <w:tcW w:w="3824" w:type="dxa"/>
            <w:gridSpan w:val="3"/>
          </w:tcPr>
          <w:p w14:paraId="10B18EDE" w14:textId="268A9B73" w:rsidR="000911DA" w:rsidRPr="00935898" w:rsidRDefault="003D5396">
            <w:pPr>
              <w:pStyle w:val="TableParagraph"/>
              <w:spacing w:before="1" w:line="255" w:lineRule="exact"/>
              <w:ind w:left="1498" w:right="1479"/>
              <w:jc w:val="center"/>
              <w:rPr>
                <w:b/>
                <w:sz w:val="24"/>
              </w:rPr>
            </w:pPr>
            <w:proofErr w:type="spellStart"/>
            <w:r w:rsidRPr="00935898">
              <w:rPr>
                <w:b/>
                <w:sz w:val="24"/>
              </w:rPr>
              <w:t>Сальд</w:t>
            </w:r>
            <w:r w:rsidR="00CD616B">
              <w:rPr>
                <w:b/>
                <w:sz w:val="24"/>
              </w:rPr>
              <w:t>ό</w:t>
            </w:r>
            <w:proofErr w:type="spellEnd"/>
          </w:p>
        </w:tc>
      </w:tr>
      <w:tr w:rsidR="00935898" w:rsidRPr="00935898" w14:paraId="2C5E2DEE" w14:textId="77777777">
        <w:trPr>
          <w:trHeight w:val="275"/>
        </w:trPr>
        <w:tc>
          <w:tcPr>
            <w:tcW w:w="708" w:type="dxa"/>
            <w:vMerge w:val="restart"/>
          </w:tcPr>
          <w:p w14:paraId="71F2A65D" w14:textId="266A8A7B" w:rsidR="000911DA" w:rsidRPr="00935898" w:rsidRDefault="003D5396">
            <w:pPr>
              <w:pStyle w:val="TableParagraph"/>
              <w:spacing w:line="270" w:lineRule="atLeast"/>
              <w:ind w:left="152" w:right="122" w:firstLine="8"/>
              <w:rPr>
                <w:b/>
                <w:sz w:val="24"/>
              </w:rPr>
            </w:pPr>
            <w:proofErr w:type="spellStart"/>
            <w:r w:rsidRPr="00935898">
              <w:rPr>
                <w:b/>
                <w:sz w:val="24"/>
              </w:rPr>
              <w:t>Н</w:t>
            </w:r>
            <w:r w:rsidR="00CD616B">
              <w:rPr>
                <w:b/>
                <w:sz w:val="24"/>
              </w:rPr>
              <w:t>ό</w:t>
            </w:r>
            <w:proofErr w:type="spellEnd"/>
            <w:r w:rsidRPr="00935898">
              <w:rPr>
                <w:b/>
                <w:sz w:val="24"/>
              </w:rPr>
              <w:t>-</w:t>
            </w:r>
            <w:r w:rsidRPr="00935898">
              <w:rPr>
                <w:b/>
                <w:spacing w:val="-57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мер</w:t>
            </w:r>
          </w:p>
        </w:tc>
        <w:tc>
          <w:tcPr>
            <w:tcW w:w="2123" w:type="dxa"/>
            <w:vMerge w:val="restart"/>
          </w:tcPr>
          <w:p w14:paraId="04E52112" w14:textId="77777777" w:rsidR="000911DA" w:rsidRPr="00935898" w:rsidRDefault="003D5396">
            <w:pPr>
              <w:pStyle w:val="TableParagraph"/>
              <w:ind w:left="173" w:right="165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Назва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65325693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3"/>
          </w:tcPr>
          <w:p w14:paraId="57303798" w14:textId="77777777" w:rsidR="000911DA" w:rsidRPr="00935898" w:rsidRDefault="003D5396">
            <w:pPr>
              <w:pStyle w:val="TableParagraph"/>
              <w:spacing w:line="255" w:lineRule="exact"/>
              <w:ind w:left="1465" w:right="145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дебет</w:t>
            </w:r>
          </w:p>
        </w:tc>
        <w:tc>
          <w:tcPr>
            <w:tcW w:w="3683" w:type="dxa"/>
            <w:gridSpan w:val="3"/>
          </w:tcPr>
          <w:p w14:paraId="6FD19529" w14:textId="77777777" w:rsidR="000911DA" w:rsidRPr="00935898" w:rsidRDefault="003D5396">
            <w:pPr>
              <w:pStyle w:val="TableParagraph"/>
              <w:spacing w:line="255" w:lineRule="exact"/>
              <w:ind w:left="1447" w:right="1430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кредит</w:t>
            </w:r>
          </w:p>
        </w:tc>
        <w:tc>
          <w:tcPr>
            <w:tcW w:w="1133" w:type="dxa"/>
            <w:vMerge w:val="restart"/>
          </w:tcPr>
          <w:p w14:paraId="56544905" w14:textId="17A5D537" w:rsidR="000911DA" w:rsidRPr="00935898" w:rsidRDefault="003D5396">
            <w:pPr>
              <w:pStyle w:val="TableParagraph"/>
              <w:ind w:left="220"/>
              <w:rPr>
                <w:b/>
                <w:sz w:val="24"/>
              </w:rPr>
            </w:pPr>
            <w:proofErr w:type="spellStart"/>
            <w:r w:rsidRPr="00935898">
              <w:rPr>
                <w:b/>
                <w:sz w:val="24"/>
              </w:rPr>
              <w:t>усь</w:t>
            </w:r>
            <w:r w:rsidR="00CD616B">
              <w:rPr>
                <w:b/>
                <w:sz w:val="24"/>
              </w:rPr>
              <w:t>ό</w:t>
            </w:r>
            <w:r w:rsidRPr="00935898">
              <w:rPr>
                <w:b/>
                <w:sz w:val="24"/>
              </w:rPr>
              <w:t>г</w:t>
            </w:r>
            <w:r w:rsidR="00CD616B">
              <w:rPr>
                <w:b/>
                <w:sz w:val="24"/>
              </w:rPr>
              <w:t>ό</w:t>
            </w:r>
            <w:proofErr w:type="spellEnd"/>
          </w:p>
        </w:tc>
        <w:tc>
          <w:tcPr>
            <w:tcW w:w="1276" w:type="dxa"/>
            <w:vMerge w:val="restart"/>
          </w:tcPr>
          <w:p w14:paraId="7A8219DB" w14:textId="77777777" w:rsidR="000911DA" w:rsidRPr="00935898" w:rsidRDefault="003D5396">
            <w:pPr>
              <w:pStyle w:val="TableParagraph"/>
              <w:ind w:left="450" w:right="429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НВ</w:t>
            </w:r>
          </w:p>
        </w:tc>
        <w:tc>
          <w:tcPr>
            <w:tcW w:w="1415" w:type="dxa"/>
            <w:vMerge w:val="restart"/>
          </w:tcPr>
          <w:p w14:paraId="6C26ECFA" w14:textId="6A362A74" w:rsidR="000911DA" w:rsidRPr="00935898" w:rsidRDefault="00CD616B">
            <w:pPr>
              <w:pStyle w:val="TableParagraph"/>
              <w:ind w:left="274" w:right="2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</w:t>
            </w:r>
            <w:r w:rsidR="003D5396" w:rsidRPr="00935898">
              <w:rPr>
                <w:b/>
                <w:sz w:val="24"/>
              </w:rPr>
              <w:t>В</w:t>
            </w:r>
            <w:proofErr w:type="spellEnd"/>
          </w:p>
        </w:tc>
      </w:tr>
      <w:tr w:rsidR="00935898" w:rsidRPr="00935898" w14:paraId="448D8F7A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14:paraId="3414C7B9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14:paraId="1C3EC9E5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FD406D2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4167BB4" w14:textId="2881B3ED" w:rsidR="000911DA" w:rsidRPr="00935898" w:rsidRDefault="003D5396">
            <w:pPr>
              <w:pStyle w:val="TableParagraph"/>
              <w:spacing w:line="255" w:lineRule="exact"/>
              <w:ind w:left="126" w:right="117"/>
              <w:jc w:val="center"/>
              <w:rPr>
                <w:b/>
                <w:sz w:val="24"/>
              </w:rPr>
            </w:pPr>
            <w:proofErr w:type="spellStart"/>
            <w:r w:rsidRPr="00935898">
              <w:rPr>
                <w:b/>
                <w:sz w:val="24"/>
              </w:rPr>
              <w:t>усь</w:t>
            </w:r>
            <w:r w:rsidR="00CD616B">
              <w:rPr>
                <w:b/>
                <w:sz w:val="24"/>
              </w:rPr>
              <w:t>ό</w:t>
            </w:r>
            <w:r w:rsidRPr="00935898">
              <w:rPr>
                <w:b/>
                <w:sz w:val="24"/>
              </w:rPr>
              <w:t>г</w:t>
            </w:r>
            <w:r w:rsidR="00CD616B">
              <w:rPr>
                <w:b/>
                <w:sz w:val="24"/>
              </w:rPr>
              <w:t>ό</w:t>
            </w:r>
            <w:proofErr w:type="spellEnd"/>
          </w:p>
        </w:tc>
        <w:tc>
          <w:tcPr>
            <w:tcW w:w="1275" w:type="dxa"/>
          </w:tcPr>
          <w:p w14:paraId="1D94AB4B" w14:textId="77777777" w:rsidR="000911DA" w:rsidRPr="00935898" w:rsidRDefault="003D5396">
            <w:pPr>
              <w:pStyle w:val="TableParagraph"/>
              <w:spacing w:line="255" w:lineRule="exact"/>
              <w:ind w:left="126" w:right="11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НВ</w:t>
            </w:r>
          </w:p>
        </w:tc>
        <w:tc>
          <w:tcPr>
            <w:tcW w:w="992" w:type="dxa"/>
          </w:tcPr>
          <w:p w14:paraId="6B7C1C4F" w14:textId="2F24768C" w:rsidR="000911DA" w:rsidRPr="00935898" w:rsidRDefault="00CD616B">
            <w:pPr>
              <w:pStyle w:val="TableParagraph"/>
              <w:spacing w:line="255" w:lineRule="exact"/>
              <w:ind w:left="163" w:right="1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</w:t>
            </w:r>
            <w:r w:rsidR="003D5396" w:rsidRPr="00935898">
              <w:rPr>
                <w:b/>
                <w:sz w:val="24"/>
              </w:rPr>
              <w:t>В</w:t>
            </w:r>
            <w:proofErr w:type="spellEnd"/>
          </w:p>
        </w:tc>
        <w:tc>
          <w:tcPr>
            <w:tcW w:w="1417" w:type="dxa"/>
          </w:tcPr>
          <w:p w14:paraId="1356E828" w14:textId="4BC64A21" w:rsidR="000911DA" w:rsidRPr="00935898" w:rsidRDefault="003D5396">
            <w:pPr>
              <w:pStyle w:val="TableParagraph"/>
              <w:spacing w:line="255" w:lineRule="exact"/>
              <w:ind w:left="148" w:right="133"/>
              <w:jc w:val="center"/>
              <w:rPr>
                <w:b/>
                <w:sz w:val="24"/>
              </w:rPr>
            </w:pPr>
            <w:proofErr w:type="spellStart"/>
            <w:r w:rsidRPr="00935898">
              <w:rPr>
                <w:b/>
                <w:sz w:val="24"/>
              </w:rPr>
              <w:t>усь</w:t>
            </w:r>
            <w:r w:rsidR="00CD616B">
              <w:rPr>
                <w:b/>
                <w:sz w:val="24"/>
              </w:rPr>
              <w:t>ό</w:t>
            </w:r>
            <w:r w:rsidRPr="00935898">
              <w:rPr>
                <w:b/>
                <w:sz w:val="24"/>
              </w:rPr>
              <w:t>г</w:t>
            </w:r>
            <w:r w:rsidR="00CD616B">
              <w:rPr>
                <w:b/>
                <w:sz w:val="24"/>
              </w:rPr>
              <w:t>ό</w:t>
            </w:r>
            <w:proofErr w:type="spellEnd"/>
          </w:p>
        </w:tc>
        <w:tc>
          <w:tcPr>
            <w:tcW w:w="1276" w:type="dxa"/>
          </w:tcPr>
          <w:p w14:paraId="0814F7EA" w14:textId="77777777" w:rsidR="000911DA" w:rsidRPr="00935898" w:rsidRDefault="003D5396">
            <w:pPr>
              <w:pStyle w:val="TableParagraph"/>
              <w:spacing w:line="255" w:lineRule="exact"/>
              <w:ind w:left="90" w:right="75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НВ</w:t>
            </w:r>
          </w:p>
        </w:tc>
        <w:tc>
          <w:tcPr>
            <w:tcW w:w="990" w:type="dxa"/>
          </w:tcPr>
          <w:p w14:paraId="27777405" w14:textId="7329FFE6" w:rsidR="000911DA" w:rsidRPr="00935898" w:rsidRDefault="00CD616B">
            <w:pPr>
              <w:pStyle w:val="TableParagraph"/>
              <w:spacing w:line="255" w:lineRule="exact"/>
              <w:ind w:left="113" w:right="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</w:t>
            </w:r>
            <w:r w:rsidR="003D5396" w:rsidRPr="00935898">
              <w:rPr>
                <w:b/>
                <w:sz w:val="24"/>
              </w:rPr>
              <w:t>В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14:paraId="2CAABD82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2D34E7F7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61B3A9FF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</w:tr>
      <w:tr w:rsidR="00935898" w:rsidRPr="00935898" w14:paraId="087E9A08" w14:textId="77777777">
        <w:trPr>
          <w:trHeight w:val="276"/>
        </w:trPr>
        <w:tc>
          <w:tcPr>
            <w:tcW w:w="708" w:type="dxa"/>
          </w:tcPr>
          <w:p w14:paraId="05C60E1F" w14:textId="77777777" w:rsidR="000911DA" w:rsidRPr="00935898" w:rsidRDefault="003D5396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</w:t>
            </w:r>
          </w:p>
        </w:tc>
        <w:tc>
          <w:tcPr>
            <w:tcW w:w="2123" w:type="dxa"/>
          </w:tcPr>
          <w:p w14:paraId="1A1863BA" w14:textId="77777777" w:rsidR="000911DA" w:rsidRPr="00935898" w:rsidRDefault="003D5396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34B68D58" w14:textId="77777777" w:rsidR="000911DA" w:rsidRPr="00935898" w:rsidRDefault="003D5396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</w:t>
            </w:r>
          </w:p>
        </w:tc>
        <w:tc>
          <w:tcPr>
            <w:tcW w:w="1275" w:type="dxa"/>
          </w:tcPr>
          <w:p w14:paraId="5A593A57" w14:textId="77777777" w:rsidR="000911DA" w:rsidRPr="00935898" w:rsidRDefault="003D5396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</w:t>
            </w:r>
          </w:p>
        </w:tc>
        <w:tc>
          <w:tcPr>
            <w:tcW w:w="1275" w:type="dxa"/>
          </w:tcPr>
          <w:p w14:paraId="2C1FFF7D" w14:textId="77777777" w:rsidR="000911DA" w:rsidRPr="00935898" w:rsidRDefault="003D5396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5</w:t>
            </w:r>
          </w:p>
        </w:tc>
        <w:tc>
          <w:tcPr>
            <w:tcW w:w="992" w:type="dxa"/>
          </w:tcPr>
          <w:p w14:paraId="629916C1" w14:textId="77777777" w:rsidR="000911DA" w:rsidRPr="00935898" w:rsidRDefault="003D5396">
            <w:pPr>
              <w:pStyle w:val="TableParagraph"/>
              <w:spacing w:before="1"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</w:t>
            </w:r>
          </w:p>
        </w:tc>
        <w:tc>
          <w:tcPr>
            <w:tcW w:w="1417" w:type="dxa"/>
          </w:tcPr>
          <w:p w14:paraId="260ADABB" w14:textId="77777777" w:rsidR="000911DA" w:rsidRPr="00935898" w:rsidRDefault="003D5396">
            <w:pPr>
              <w:pStyle w:val="TableParagraph"/>
              <w:spacing w:before="1" w:line="255" w:lineRule="exact"/>
              <w:ind w:left="1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</w:t>
            </w:r>
          </w:p>
        </w:tc>
        <w:tc>
          <w:tcPr>
            <w:tcW w:w="1276" w:type="dxa"/>
          </w:tcPr>
          <w:p w14:paraId="09761200" w14:textId="77777777" w:rsidR="000911DA" w:rsidRPr="00935898" w:rsidRDefault="003D5396">
            <w:pPr>
              <w:pStyle w:val="TableParagraph"/>
              <w:spacing w:before="1" w:line="255" w:lineRule="exact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</w:t>
            </w:r>
          </w:p>
        </w:tc>
        <w:tc>
          <w:tcPr>
            <w:tcW w:w="990" w:type="dxa"/>
          </w:tcPr>
          <w:p w14:paraId="119D4A37" w14:textId="77777777" w:rsidR="000911DA" w:rsidRPr="00935898" w:rsidRDefault="003D5396">
            <w:pPr>
              <w:pStyle w:val="TableParagraph"/>
              <w:spacing w:before="1" w:line="255" w:lineRule="exact"/>
              <w:ind w:left="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9</w:t>
            </w:r>
          </w:p>
        </w:tc>
        <w:tc>
          <w:tcPr>
            <w:tcW w:w="1133" w:type="dxa"/>
          </w:tcPr>
          <w:p w14:paraId="5A34ED01" w14:textId="77777777" w:rsidR="000911DA" w:rsidRPr="00935898" w:rsidRDefault="003D5396">
            <w:pPr>
              <w:pStyle w:val="TableParagraph"/>
              <w:spacing w:before="1" w:line="255" w:lineRule="exact"/>
              <w:ind w:left="129" w:right="1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</w:t>
            </w:r>
          </w:p>
        </w:tc>
        <w:tc>
          <w:tcPr>
            <w:tcW w:w="1276" w:type="dxa"/>
          </w:tcPr>
          <w:p w14:paraId="3B753514" w14:textId="77777777" w:rsidR="000911DA" w:rsidRPr="00935898" w:rsidRDefault="003D5396">
            <w:pPr>
              <w:pStyle w:val="TableParagraph"/>
              <w:spacing w:before="1" w:line="255" w:lineRule="exact"/>
              <w:ind w:left="90" w:right="7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</w:t>
            </w:r>
          </w:p>
        </w:tc>
        <w:tc>
          <w:tcPr>
            <w:tcW w:w="1415" w:type="dxa"/>
          </w:tcPr>
          <w:p w14:paraId="1A820175" w14:textId="77777777" w:rsidR="000911DA" w:rsidRPr="00935898" w:rsidRDefault="003D5396">
            <w:pPr>
              <w:pStyle w:val="TableParagraph"/>
              <w:spacing w:before="1" w:line="255" w:lineRule="exact"/>
              <w:ind w:left="274" w:right="25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12</w:t>
            </w:r>
          </w:p>
        </w:tc>
      </w:tr>
      <w:tr w:rsidR="00935898" w:rsidRPr="00935898" w14:paraId="448D2DD6" w14:textId="77777777">
        <w:trPr>
          <w:trHeight w:val="1103"/>
        </w:trPr>
        <w:tc>
          <w:tcPr>
            <w:tcW w:w="708" w:type="dxa"/>
          </w:tcPr>
          <w:p w14:paraId="7BE7E50B" w14:textId="77777777" w:rsidR="000911DA" w:rsidRPr="00935898" w:rsidRDefault="003D5396">
            <w:pPr>
              <w:pStyle w:val="TableParagraph"/>
              <w:ind w:left="93" w:right="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1613</w:t>
            </w:r>
          </w:p>
        </w:tc>
        <w:tc>
          <w:tcPr>
            <w:tcW w:w="2123" w:type="dxa"/>
          </w:tcPr>
          <w:p w14:paraId="0A4AC36C" w14:textId="3A986203" w:rsidR="000911DA" w:rsidRPr="00935898" w:rsidRDefault="003D5396">
            <w:pPr>
              <w:pStyle w:val="TableParagraph"/>
              <w:spacing w:line="270" w:lineRule="atLeast"/>
              <w:ind w:left="175" w:right="16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 xml:space="preserve">СВ(Д) 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нших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банк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в, як</w:t>
            </w:r>
            <w:r w:rsidR="00CD616B">
              <w:rPr>
                <w:sz w:val="24"/>
              </w:rPr>
              <w:t>і</w:t>
            </w:r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бл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вуються</w:t>
            </w:r>
            <w:proofErr w:type="spellEnd"/>
            <w:r w:rsidRPr="00935898">
              <w:rPr>
                <w:sz w:val="24"/>
              </w:rPr>
              <w:t xml:space="preserve"> за</w:t>
            </w:r>
            <w:r w:rsidRPr="00935898">
              <w:rPr>
                <w:spacing w:val="-58"/>
                <w:sz w:val="24"/>
              </w:rPr>
              <w:t xml:space="preserve"> </w:t>
            </w:r>
            <w:r w:rsidRPr="00935898">
              <w:rPr>
                <w:sz w:val="24"/>
              </w:rPr>
              <w:t>АВ</w:t>
            </w:r>
          </w:p>
        </w:tc>
        <w:tc>
          <w:tcPr>
            <w:tcW w:w="992" w:type="dxa"/>
          </w:tcPr>
          <w:p w14:paraId="7137B36A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00EAD7A8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5" w:type="dxa"/>
          </w:tcPr>
          <w:p w14:paraId="4C5FFC1B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19577ADE" w14:textId="77777777" w:rsidR="000911DA" w:rsidRPr="00935898" w:rsidRDefault="003D5396">
            <w:pPr>
              <w:pStyle w:val="TableParagraph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4C115A88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50CB02F9" w14:textId="77777777" w:rsidR="000911DA" w:rsidRPr="00935898" w:rsidRDefault="003D5396">
            <w:pPr>
              <w:pStyle w:val="TableParagraph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173DF60F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3F154AA2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2EDCF0A2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6D085123" w14:textId="77777777" w:rsidR="000911DA" w:rsidRPr="00935898" w:rsidRDefault="003D5396">
            <w:pPr>
              <w:pStyle w:val="TableParagraph"/>
              <w:ind w:left="1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731DA732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53A41031" w14:textId="77777777" w:rsidR="000911DA" w:rsidRPr="00935898" w:rsidRDefault="003D5396">
            <w:pPr>
              <w:pStyle w:val="TableParagraph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580DF859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2AFD524A" w14:textId="77777777" w:rsidR="000911DA" w:rsidRPr="00935898" w:rsidRDefault="003D5396">
            <w:pPr>
              <w:pStyle w:val="TableParagraph"/>
              <w:ind w:left="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534AA032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70F08AA8" w14:textId="77777777" w:rsidR="000911DA" w:rsidRPr="00935898" w:rsidRDefault="003D5396">
            <w:pPr>
              <w:pStyle w:val="TableParagraph"/>
              <w:ind w:left="129" w:right="1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314 490</w:t>
            </w:r>
          </w:p>
        </w:tc>
        <w:tc>
          <w:tcPr>
            <w:tcW w:w="1276" w:type="dxa"/>
          </w:tcPr>
          <w:p w14:paraId="57044FD5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5B778182" w14:textId="77777777" w:rsidR="000911DA" w:rsidRPr="00935898" w:rsidRDefault="003D5396">
            <w:pPr>
              <w:pStyle w:val="TableParagraph"/>
              <w:ind w:left="1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5" w:type="dxa"/>
          </w:tcPr>
          <w:p w14:paraId="12B03DFB" w14:textId="77777777" w:rsidR="000911DA" w:rsidRPr="00935898" w:rsidRDefault="000911DA">
            <w:pPr>
              <w:pStyle w:val="TableParagraph"/>
              <w:rPr>
                <w:b/>
                <w:sz w:val="36"/>
              </w:rPr>
            </w:pPr>
          </w:p>
          <w:p w14:paraId="0E46934A" w14:textId="77777777" w:rsidR="000911DA" w:rsidRPr="00935898" w:rsidRDefault="003D5396">
            <w:pPr>
              <w:pStyle w:val="TableParagraph"/>
              <w:ind w:left="274" w:right="25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314 490</w:t>
            </w:r>
          </w:p>
        </w:tc>
      </w:tr>
      <w:tr w:rsidR="00935898" w:rsidRPr="00935898" w14:paraId="3C0CFB02" w14:textId="77777777">
        <w:trPr>
          <w:trHeight w:val="275"/>
        </w:trPr>
        <w:tc>
          <w:tcPr>
            <w:tcW w:w="708" w:type="dxa"/>
            <w:vMerge w:val="restart"/>
          </w:tcPr>
          <w:p w14:paraId="77244E2B" w14:textId="77777777" w:rsidR="000911DA" w:rsidRPr="00935898" w:rsidRDefault="003D5396">
            <w:pPr>
              <w:pStyle w:val="TableParagraph"/>
              <w:ind w:left="113"/>
              <w:rPr>
                <w:sz w:val="24"/>
              </w:rPr>
            </w:pPr>
            <w:r w:rsidRPr="00935898">
              <w:rPr>
                <w:sz w:val="24"/>
              </w:rPr>
              <w:t>1616</w:t>
            </w:r>
          </w:p>
        </w:tc>
        <w:tc>
          <w:tcPr>
            <w:tcW w:w="2123" w:type="dxa"/>
            <w:vMerge w:val="restart"/>
          </w:tcPr>
          <w:p w14:paraId="46D7C93F" w14:textId="77777777" w:rsidR="000911DA" w:rsidRPr="00935898" w:rsidRDefault="003D5396">
            <w:pPr>
              <w:pStyle w:val="TableParagraph"/>
              <w:spacing w:line="322" w:lineRule="exact"/>
              <w:ind w:left="171" w:right="165"/>
              <w:jc w:val="center"/>
              <w:rPr>
                <w:sz w:val="24"/>
              </w:rPr>
            </w:pPr>
            <w:r w:rsidRPr="00935898">
              <w:rPr>
                <w:sz w:val="28"/>
              </w:rPr>
              <w:t>НП/Д</w:t>
            </w:r>
            <w:r w:rsidRPr="00935898">
              <w:rPr>
                <w:spacing w:val="-13"/>
                <w:sz w:val="28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СВ(Д)</w:t>
            </w:r>
          </w:p>
          <w:p w14:paraId="5F505904" w14:textId="46676060" w:rsidR="000911DA" w:rsidRPr="00935898" w:rsidRDefault="00CD616B">
            <w:pPr>
              <w:pStyle w:val="TableParagraph"/>
              <w:spacing w:line="270" w:lineRule="atLeast"/>
              <w:ind w:left="175" w:right="165" w:hanging="1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3D5396" w:rsidRPr="00935898">
              <w:rPr>
                <w:sz w:val="24"/>
              </w:rPr>
              <w:t>нших банк</w:t>
            </w:r>
            <w:r>
              <w:rPr>
                <w:sz w:val="24"/>
              </w:rPr>
              <w:t>і</w:t>
            </w:r>
            <w:r w:rsidR="003D5396" w:rsidRPr="00935898">
              <w:rPr>
                <w:sz w:val="24"/>
              </w:rPr>
              <w:t>в, як</w:t>
            </w:r>
            <w:r>
              <w:rPr>
                <w:sz w:val="24"/>
              </w:rPr>
              <w:t>і</w:t>
            </w:r>
            <w:r w:rsidR="003D5396" w:rsidRPr="00935898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ό</w:t>
            </w:r>
            <w:r w:rsidR="003D5396" w:rsidRPr="00935898">
              <w:rPr>
                <w:sz w:val="24"/>
              </w:rPr>
              <w:t>бл</w:t>
            </w:r>
            <w:r>
              <w:rPr>
                <w:sz w:val="24"/>
              </w:rPr>
              <w:t>і</w:t>
            </w:r>
            <w:r w:rsidR="003D5396" w:rsidRPr="00935898">
              <w:rPr>
                <w:sz w:val="24"/>
              </w:rPr>
              <w:t>к</w:t>
            </w:r>
            <w:r>
              <w:rPr>
                <w:sz w:val="24"/>
              </w:rPr>
              <w:t>ό</w:t>
            </w:r>
            <w:r w:rsidR="003D5396" w:rsidRPr="00935898">
              <w:rPr>
                <w:sz w:val="24"/>
              </w:rPr>
              <w:t>вуються</w:t>
            </w:r>
            <w:proofErr w:type="spellEnd"/>
            <w:r w:rsidR="003D5396" w:rsidRPr="00935898">
              <w:rPr>
                <w:sz w:val="24"/>
              </w:rPr>
              <w:t xml:space="preserve"> за</w:t>
            </w:r>
            <w:r w:rsidR="003D5396" w:rsidRPr="00935898">
              <w:rPr>
                <w:spacing w:val="-58"/>
                <w:sz w:val="24"/>
              </w:rPr>
              <w:t xml:space="preserve"> </w:t>
            </w:r>
            <w:r w:rsidR="003D5396" w:rsidRPr="00935898">
              <w:rPr>
                <w:sz w:val="24"/>
              </w:rPr>
              <w:t>АВ</w:t>
            </w:r>
          </w:p>
        </w:tc>
        <w:tc>
          <w:tcPr>
            <w:tcW w:w="992" w:type="dxa"/>
          </w:tcPr>
          <w:p w14:paraId="2873D435" w14:textId="77777777" w:rsidR="000911DA" w:rsidRPr="00935898" w:rsidRDefault="003D5396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275" w:type="dxa"/>
          </w:tcPr>
          <w:p w14:paraId="7EA0C25A" w14:textId="77777777" w:rsidR="000911DA" w:rsidRPr="00935898" w:rsidRDefault="003D5396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784CF35F" w14:textId="77777777" w:rsidR="000911DA" w:rsidRPr="00935898" w:rsidRDefault="003D5396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3B218D4E" w14:textId="77777777" w:rsidR="000911DA" w:rsidRPr="00935898" w:rsidRDefault="003D5396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1136C4AD" w14:textId="77777777" w:rsidR="000911DA" w:rsidRPr="00935898" w:rsidRDefault="003D5396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7D23E46E" w14:textId="77777777" w:rsidR="000911DA" w:rsidRPr="00935898" w:rsidRDefault="003D5396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64FF4A04" w14:textId="77777777" w:rsidR="000911DA" w:rsidRPr="00935898" w:rsidRDefault="003D5396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30C7779C" w14:textId="77777777" w:rsidR="000911DA" w:rsidRPr="00935898" w:rsidRDefault="003D5396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6F4474AF" w14:textId="77777777" w:rsidR="000911DA" w:rsidRPr="00935898" w:rsidRDefault="003D5396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5" w:type="dxa"/>
          </w:tcPr>
          <w:p w14:paraId="303D55B0" w14:textId="77777777" w:rsidR="000911DA" w:rsidRPr="00935898" w:rsidRDefault="003D5396"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455A38D5" w14:textId="77777777">
        <w:trPr>
          <w:trHeight w:val="863"/>
        </w:trPr>
        <w:tc>
          <w:tcPr>
            <w:tcW w:w="708" w:type="dxa"/>
            <w:vMerge/>
            <w:tcBorders>
              <w:top w:val="nil"/>
            </w:tcBorders>
          </w:tcPr>
          <w:p w14:paraId="59064CCC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14:paraId="61BD1C7A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EFA6384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6C887B5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5" w:type="dxa"/>
          </w:tcPr>
          <w:p w14:paraId="660B12E7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1E11430" w14:textId="77777777" w:rsidR="000911DA" w:rsidRPr="00935898" w:rsidRDefault="003D5396">
            <w:pPr>
              <w:pStyle w:val="TableParagraph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42D06156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F32E94C" w14:textId="77777777" w:rsidR="000911DA" w:rsidRPr="00935898" w:rsidRDefault="003D5396">
            <w:pPr>
              <w:pStyle w:val="TableParagraph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6F2CE644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288AC0DB" w14:textId="77777777" w:rsidR="000911DA" w:rsidRPr="00935898" w:rsidRDefault="003D5396">
            <w:pPr>
              <w:pStyle w:val="TableParagraph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6E1558AA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3F75A0F" w14:textId="77777777" w:rsidR="000911DA" w:rsidRPr="00935898" w:rsidRDefault="003D5396">
            <w:pPr>
              <w:pStyle w:val="TableParagraph"/>
              <w:ind w:left="1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0346C54C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D0BB1E6" w14:textId="77777777" w:rsidR="000911DA" w:rsidRPr="00935898" w:rsidRDefault="003D5396">
            <w:pPr>
              <w:pStyle w:val="TableParagraph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54B4B4B9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3860AD4" w14:textId="77777777" w:rsidR="000911DA" w:rsidRPr="00935898" w:rsidRDefault="003D5396">
            <w:pPr>
              <w:pStyle w:val="TableParagraph"/>
              <w:ind w:left="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385A36E4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7F8946D" w14:textId="77777777" w:rsidR="000911DA" w:rsidRPr="00935898" w:rsidRDefault="003D5396">
            <w:pPr>
              <w:pStyle w:val="TableParagraph"/>
              <w:ind w:left="1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1663245E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476ECE8" w14:textId="77777777" w:rsidR="000911DA" w:rsidRPr="00935898" w:rsidRDefault="003D5396">
            <w:pPr>
              <w:pStyle w:val="TableParagraph"/>
              <w:ind w:left="1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5" w:type="dxa"/>
          </w:tcPr>
          <w:p w14:paraId="116B7A6B" w14:textId="77777777" w:rsidR="000911DA" w:rsidRPr="00935898" w:rsidRDefault="000911D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3441158" w14:textId="77777777" w:rsidR="000911DA" w:rsidRPr="00935898" w:rsidRDefault="003D5396">
            <w:pPr>
              <w:pStyle w:val="TableParagraph"/>
              <w:ind w:left="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4870F05F" w14:textId="77777777">
        <w:trPr>
          <w:trHeight w:val="1380"/>
        </w:trPr>
        <w:tc>
          <w:tcPr>
            <w:tcW w:w="708" w:type="dxa"/>
          </w:tcPr>
          <w:p w14:paraId="31431161" w14:textId="77777777" w:rsidR="000911DA" w:rsidRPr="00935898" w:rsidRDefault="003D5396">
            <w:pPr>
              <w:pStyle w:val="TableParagraph"/>
              <w:ind w:left="93" w:right="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1618</w:t>
            </w:r>
          </w:p>
        </w:tc>
        <w:tc>
          <w:tcPr>
            <w:tcW w:w="2123" w:type="dxa"/>
          </w:tcPr>
          <w:p w14:paraId="74FE9372" w14:textId="68CB9FA8" w:rsidR="000911DA" w:rsidRPr="00935898" w:rsidRDefault="003D5396">
            <w:pPr>
              <w:pStyle w:val="TableParagraph"/>
              <w:ind w:left="174" w:right="164" w:hanging="2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Нарах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ван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витрати за СВ(Д)</w:t>
            </w:r>
            <w:r w:rsidRPr="00935898">
              <w:rPr>
                <w:spacing w:val="-57"/>
                <w:sz w:val="24"/>
              </w:rPr>
              <w:t xml:space="preserve"> 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нших банк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в, як</w:t>
            </w:r>
            <w:r w:rsidR="00CD616B">
              <w:rPr>
                <w:sz w:val="24"/>
              </w:rPr>
              <w:t>і</w:t>
            </w:r>
            <w:r w:rsidRPr="00935898">
              <w:rPr>
                <w:spacing w:val="-57"/>
                <w:sz w:val="24"/>
              </w:rPr>
              <w:t xml:space="preserve"> </w:t>
            </w:r>
            <w:proofErr w:type="spellStart"/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бл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вуються</w:t>
            </w:r>
            <w:proofErr w:type="spellEnd"/>
            <w:r w:rsidRPr="00935898">
              <w:rPr>
                <w:spacing w:val="-12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</w:p>
          <w:p w14:paraId="656B7B1E" w14:textId="77777777" w:rsidR="000911DA" w:rsidRPr="00935898" w:rsidRDefault="003D5396">
            <w:pPr>
              <w:pStyle w:val="TableParagraph"/>
              <w:spacing w:before="1" w:line="255" w:lineRule="exact"/>
              <w:ind w:left="171" w:right="16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АВ</w:t>
            </w:r>
          </w:p>
        </w:tc>
        <w:tc>
          <w:tcPr>
            <w:tcW w:w="992" w:type="dxa"/>
          </w:tcPr>
          <w:p w14:paraId="675F0DBB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449EA4FC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152C4086" w14:textId="77777777" w:rsidR="000911DA" w:rsidRPr="00935898" w:rsidRDefault="003D53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275" w:type="dxa"/>
          </w:tcPr>
          <w:p w14:paraId="5DB41A83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6169F884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396FD37E" w14:textId="77777777" w:rsidR="000911DA" w:rsidRPr="00935898" w:rsidRDefault="003D5396">
            <w:pPr>
              <w:pStyle w:val="TableParagraph"/>
              <w:spacing w:before="1"/>
              <w:ind w:left="126" w:right="11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271</w:t>
            </w:r>
          </w:p>
        </w:tc>
        <w:tc>
          <w:tcPr>
            <w:tcW w:w="1275" w:type="dxa"/>
          </w:tcPr>
          <w:p w14:paraId="12116610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40852CC2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5012EA1D" w14:textId="77777777" w:rsidR="000911DA" w:rsidRPr="00935898" w:rsidRDefault="003D5396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00AC39FF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6A39AED8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41F5920D" w14:textId="77777777" w:rsidR="000911DA" w:rsidRPr="00935898" w:rsidRDefault="003D5396">
            <w:pPr>
              <w:pStyle w:val="TableParagraph"/>
              <w:spacing w:before="1"/>
              <w:ind w:left="161" w:right="14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271</w:t>
            </w:r>
          </w:p>
        </w:tc>
        <w:tc>
          <w:tcPr>
            <w:tcW w:w="1417" w:type="dxa"/>
          </w:tcPr>
          <w:p w14:paraId="04F0CC27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24D495F6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0A89D523" w14:textId="77777777" w:rsidR="000911DA" w:rsidRPr="00935898" w:rsidRDefault="003D5396">
            <w:pPr>
              <w:pStyle w:val="TableParagraph"/>
              <w:spacing w:before="1"/>
              <w:ind w:left="148" w:right="13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271</w:t>
            </w:r>
          </w:p>
        </w:tc>
        <w:tc>
          <w:tcPr>
            <w:tcW w:w="1276" w:type="dxa"/>
          </w:tcPr>
          <w:p w14:paraId="64C2603A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0FF279F9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643E0452" w14:textId="77777777" w:rsidR="000911DA" w:rsidRPr="00935898" w:rsidRDefault="003D5396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3A38A6D7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2A6552E9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0C2A6F18" w14:textId="77777777" w:rsidR="000911DA" w:rsidRPr="00935898" w:rsidRDefault="003D5396">
            <w:pPr>
              <w:pStyle w:val="TableParagraph"/>
              <w:spacing w:before="1"/>
              <w:ind w:left="113" w:right="9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271</w:t>
            </w:r>
          </w:p>
        </w:tc>
        <w:tc>
          <w:tcPr>
            <w:tcW w:w="1133" w:type="dxa"/>
          </w:tcPr>
          <w:p w14:paraId="52F492E8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0BB4A80D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2C9F9F10" w14:textId="77777777" w:rsidR="000911DA" w:rsidRPr="00935898" w:rsidRDefault="003D5396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02A60654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364D6C01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533531A4" w14:textId="77777777" w:rsidR="000911DA" w:rsidRPr="00935898" w:rsidRDefault="003D5396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5" w:type="dxa"/>
          </w:tcPr>
          <w:p w14:paraId="3ABE31CD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2D895B6B" w14:textId="77777777" w:rsidR="000911DA" w:rsidRPr="00935898" w:rsidRDefault="000911DA">
            <w:pPr>
              <w:pStyle w:val="TableParagraph"/>
              <w:rPr>
                <w:b/>
              </w:rPr>
            </w:pPr>
          </w:p>
          <w:p w14:paraId="0984D877" w14:textId="77777777" w:rsidR="000911DA" w:rsidRPr="00935898" w:rsidRDefault="003D5396">
            <w:pPr>
              <w:pStyle w:val="TableParagraph"/>
              <w:spacing w:before="1"/>
              <w:ind w:left="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6806C145" w14:textId="77777777">
        <w:trPr>
          <w:trHeight w:val="275"/>
        </w:trPr>
        <w:tc>
          <w:tcPr>
            <w:tcW w:w="708" w:type="dxa"/>
          </w:tcPr>
          <w:p w14:paraId="2FC24D9F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14:paraId="4C288FD2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B225AEF" w14:textId="77777777" w:rsidR="000911DA" w:rsidRPr="00935898" w:rsidRDefault="003D5396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5" w:type="dxa"/>
          </w:tcPr>
          <w:p w14:paraId="00074F08" w14:textId="77777777" w:rsidR="000911DA" w:rsidRPr="00935898" w:rsidRDefault="003D5396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336F8EF8" w14:textId="77777777" w:rsidR="000911DA" w:rsidRPr="00935898" w:rsidRDefault="003D5396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59CC8840" w14:textId="77777777" w:rsidR="000911DA" w:rsidRPr="00935898" w:rsidRDefault="003D5396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1693E3A8" w14:textId="77777777" w:rsidR="000911DA" w:rsidRPr="00935898" w:rsidRDefault="003D5396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429166CB" w14:textId="77777777" w:rsidR="000911DA" w:rsidRPr="00935898" w:rsidRDefault="003D5396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5F214D84" w14:textId="77777777" w:rsidR="000911DA" w:rsidRPr="00935898" w:rsidRDefault="003D5396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BA79DA4" w14:textId="77777777" w:rsidR="000911DA" w:rsidRPr="00935898" w:rsidRDefault="003D5396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08576A82" w14:textId="77777777" w:rsidR="000911DA" w:rsidRPr="00935898" w:rsidRDefault="003D5396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5" w:type="dxa"/>
          </w:tcPr>
          <w:p w14:paraId="1C9DAD1C" w14:textId="77777777" w:rsidR="000911DA" w:rsidRPr="00935898" w:rsidRDefault="003D5396"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5B4A86DC" w14:textId="77777777">
        <w:trPr>
          <w:trHeight w:val="275"/>
        </w:trPr>
        <w:tc>
          <w:tcPr>
            <w:tcW w:w="2831" w:type="dxa"/>
            <w:gridSpan w:val="2"/>
          </w:tcPr>
          <w:p w14:paraId="66315373" w14:textId="1B5E4D7E" w:rsidR="000911DA" w:rsidRPr="00935898" w:rsidRDefault="003D5396">
            <w:pPr>
              <w:pStyle w:val="TableParagraph"/>
              <w:spacing w:line="255" w:lineRule="exact"/>
              <w:ind w:left="393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Група</w:t>
            </w:r>
            <w:r w:rsidRPr="00935898">
              <w:rPr>
                <w:b/>
                <w:spacing w:val="-3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161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-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35898">
              <w:rPr>
                <w:b/>
                <w:sz w:val="24"/>
              </w:rPr>
              <w:t>Усь</w:t>
            </w:r>
            <w:r w:rsidR="00CD616B">
              <w:rPr>
                <w:b/>
                <w:sz w:val="24"/>
              </w:rPr>
              <w:t>ό</w:t>
            </w:r>
            <w:r w:rsidRPr="00935898">
              <w:rPr>
                <w:b/>
                <w:sz w:val="24"/>
              </w:rPr>
              <w:t>г</w:t>
            </w:r>
            <w:r w:rsidR="00CD616B">
              <w:rPr>
                <w:b/>
                <w:sz w:val="24"/>
              </w:rPr>
              <w:t>ό</w:t>
            </w:r>
            <w:proofErr w:type="spellEnd"/>
          </w:p>
        </w:tc>
        <w:tc>
          <w:tcPr>
            <w:tcW w:w="992" w:type="dxa"/>
          </w:tcPr>
          <w:p w14:paraId="0D5B4563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1819BF1" w14:textId="77777777" w:rsidR="000911DA" w:rsidRPr="00935898" w:rsidRDefault="003D5396">
            <w:pPr>
              <w:pStyle w:val="TableParagraph"/>
              <w:spacing w:line="255" w:lineRule="exact"/>
              <w:ind w:left="126" w:right="116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271</w:t>
            </w:r>
          </w:p>
        </w:tc>
        <w:tc>
          <w:tcPr>
            <w:tcW w:w="1275" w:type="dxa"/>
          </w:tcPr>
          <w:p w14:paraId="64483022" w14:textId="77777777" w:rsidR="000911DA" w:rsidRPr="00935898" w:rsidRDefault="003D5396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0</w:t>
            </w:r>
          </w:p>
        </w:tc>
        <w:tc>
          <w:tcPr>
            <w:tcW w:w="992" w:type="dxa"/>
          </w:tcPr>
          <w:p w14:paraId="406B8269" w14:textId="77777777" w:rsidR="000911DA" w:rsidRPr="00935898" w:rsidRDefault="003D5396">
            <w:pPr>
              <w:pStyle w:val="TableParagraph"/>
              <w:spacing w:line="255" w:lineRule="exact"/>
              <w:ind w:left="161" w:right="149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271</w:t>
            </w:r>
          </w:p>
        </w:tc>
        <w:tc>
          <w:tcPr>
            <w:tcW w:w="1417" w:type="dxa"/>
          </w:tcPr>
          <w:p w14:paraId="7776D753" w14:textId="77777777" w:rsidR="000911DA" w:rsidRPr="00935898" w:rsidRDefault="003D5396">
            <w:pPr>
              <w:pStyle w:val="TableParagraph"/>
              <w:spacing w:line="255" w:lineRule="exact"/>
              <w:ind w:left="148" w:right="132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271</w:t>
            </w:r>
          </w:p>
        </w:tc>
        <w:tc>
          <w:tcPr>
            <w:tcW w:w="1276" w:type="dxa"/>
          </w:tcPr>
          <w:p w14:paraId="252F7B8C" w14:textId="77777777" w:rsidR="000911DA" w:rsidRPr="00935898" w:rsidRDefault="003D5396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0</w:t>
            </w:r>
          </w:p>
        </w:tc>
        <w:tc>
          <w:tcPr>
            <w:tcW w:w="990" w:type="dxa"/>
          </w:tcPr>
          <w:p w14:paraId="29A36F05" w14:textId="77777777" w:rsidR="000911DA" w:rsidRPr="00935898" w:rsidRDefault="003D5396">
            <w:pPr>
              <w:pStyle w:val="TableParagraph"/>
              <w:spacing w:line="255" w:lineRule="exact"/>
              <w:ind w:left="113" w:right="95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271</w:t>
            </w:r>
          </w:p>
        </w:tc>
        <w:tc>
          <w:tcPr>
            <w:tcW w:w="1133" w:type="dxa"/>
          </w:tcPr>
          <w:p w14:paraId="7DE6DF64" w14:textId="77777777" w:rsidR="000911DA" w:rsidRPr="00935898" w:rsidRDefault="003D5396">
            <w:pPr>
              <w:pStyle w:val="TableParagraph"/>
              <w:spacing w:line="255" w:lineRule="exact"/>
              <w:ind w:left="129" w:right="110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314490</w:t>
            </w:r>
          </w:p>
        </w:tc>
        <w:tc>
          <w:tcPr>
            <w:tcW w:w="1276" w:type="dxa"/>
          </w:tcPr>
          <w:p w14:paraId="1D14F199" w14:textId="77777777" w:rsidR="000911DA" w:rsidRPr="00935898" w:rsidRDefault="003D5396">
            <w:pPr>
              <w:pStyle w:val="TableParagraph"/>
              <w:spacing w:line="255" w:lineRule="exact"/>
              <w:ind w:left="19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0</w:t>
            </w:r>
          </w:p>
        </w:tc>
        <w:tc>
          <w:tcPr>
            <w:tcW w:w="1415" w:type="dxa"/>
          </w:tcPr>
          <w:p w14:paraId="47852E35" w14:textId="77777777" w:rsidR="000911DA" w:rsidRPr="00935898" w:rsidRDefault="003D5396">
            <w:pPr>
              <w:pStyle w:val="TableParagraph"/>
              <w:spacing w:line="255" w:lineRule="exact"/>
              <w:ind w:left="274" w:right="250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314490</w:t>
            </w:r>
          </w:p>
        </w:tc>
      </w:tr>
      <w:tr w:rsidR="00935898" w:rsidRPr="00935898" w14:paraId="79460DE4" w14:textId="77777777">
        <w:trPr>
          <w:trHeight w:val="276"/>
        </w:trPr>
        <w:tc>
          <w:tcPr>
            <w:tcW w:w="708" w:type="dxa"/>
          </w:tcPr>
          <w:p w14:paraId="55249D6E" w14:textId="77777777" w:rsidR="000911DA" w:rsidRPr="00935898" w:rsidRDefault="003D5396">
            <w:pPr>
              <w:pStyle w:val="TableParagraph"/>
              <w:spacing w:before="1" w:line="255" w:lineRule="exact"/>
              <w:ind w:left="93" w:right="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2610</w:t>
            </w:r>
          </w:p>
        </w:tc>
        <w:tc>
          <w:tcPr>
            <w:tcW w:w="2123" w:type="dxa"/>
          </w:tcPr>
          <w:p w14:paraId="78B87A4C" w14:textId="77777777" w:rsidR="000911DA" w:rsidRPr="00935898" w:rsidRDefault="003D5396">
            <w:pPr>
              <w:pStyle w:val="TableParagraph"/>
              <w:spacing w:before="1" w:line="255" w:lineRule="exact"/>
              <w:ind w:left="115" w:right="16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СВ(Д)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СГД</w:t>
            </w:r>
          </w:p>
        </w:tc>
        <w:tc>
          <w:tcPr>
            <w:tcW w:w="992" w:type="dxa"/>
          </w:tcPr>
          <w:p w14:paraId="5838A0AE" w14:textId="77777777" w:rsidR="000911DA" w:rsidRPr="00935898" w:rsidRDefault="003D5396">
            <w:pPr>
              <w:pStyle w:val="TableParagraph"/>
              <w:spacing w:before="1" w:line="255" w:lineRule="exact"/>
              <w:ind w:left="1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5" w:type="dxa"/>
          </w:tcPr>
          <w:p w14:paraId="0F7922C8" w14:textId="77777777" w:rsidR="000911DA" w:rsidRPr="00935898" w:rsidRDefault="003D5396">
            <w:pPr>
              <w:pStyle w:val="TableParagraph"/>
              <w:spacing w:before="1" w:line="255" w:lineRule="exact"/>
              <w:ind w:left="126" w:right="11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89023449</w:t>
            </w:r>
          </w:p>
        </w:tc>
        <w:tc>
          <w:tcPr>
            <w:tcW w:w="1275" w:type="dxa"/>
          </w:tcPr>
          <w:p w14:paraId="353817E4" w14:textId="77777777" w:rsidR="000911DA" w:rsidRPr="00935898" w:rsidRDefault="003D5396">
            <w:pPr>
              <w:pStyle w:val="TableParagraph"/>
              <w:spacing w:before="1" w:line="255" w:lineRule="exact"/>
              <w:ind w:left="126" w:right="11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88960609</w:t>
            </w:r>
          </w:p>
        </w:tc>
        <w:tc>
          <w:tcPr>
            <w:tcW w:w="992" w:type="dxa"/>
          </w:tcPr>
          <w:p w14:paraId="43F95960" w14:textId="77777777" w:rsidR="000911DA" w:rsidRPr="00935898" w:rsidRDefault="003D5396">
            <w:pPr>
              <w:pStyle w:val="TableParagraph"/>
              <w:spacing w:before="1" w:line="255" w:lineRule="exact"/>
              <w:ind w:left="161" w:right="14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62840</w:t>
            </w:r>
          </w:p>
        </w:tc>
        <w:tc>
          <w:tcPr>
            <w:tcW w:w="1417" w:type="dxa"/>
          </w:tcPr>
          <w:p w14:paraId="4FE67FA8" w14:textId="77777777" w:rsidR="000911DA" w:rsidRPr="00935898" w:rsidRDefault="003D5396">
            <w:pPr>
              <w:pStyle w:val="TableParagraph"/>
              <w:spacing w:before="1" w:line="255" w:lineRule="exact"/>
              <w:ind w:left="148" w:right="13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88420170</w:t>
            </w:r>
          </w:p>
        </w:tc>
        <w:tc>
          <w:tcPr>
            <w:tcW w:w="1276" w:type="dxa"/>
          </w:tcPr>
          <w:p w14:paraId="58BC2A52" w14:textId="77777777" w:rsidR="000911DA" w:rsidRPr="00935898" w:rsidRDefault="003D5396">
            <w:pPr>
              <w:pStyle w:val="TableParagraph"/>
              <w:spacing w:before="1" w:line="255" w:lineRule="exact"/>
              <w:ind w:left="90" w:right="7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88345532</w:t>
            </w:r>
          </w:p>
        </w:tc>
        <w:tc>
          <w:tcPr>
            <w:tcW w:w="990" w:type="dxa"/>
          </w:tcPr>
          <w:p w14:paraId="45B060E8" w14:textId="77777777" w:rsidR="000911DA" w:rsidRPr="00935898" w:rsidRDefault="003D5396">
            <w:pPr>
              <w:pStyle w:val="TableParagraph"/>
              <w:spacing w:before="1" w:line="255" w:lineRule="exact"/>
              <w:ind w:left="113" w:right="9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74638</w:t>
            </w:r>
          </w:p>
        </w:tc>
        <w:tc>
          <w:tcPr>
            <w:tcW w:w="1133" w:type="dxa"/>
          </w:tcPr>
          <w:p w14:paraId="1A828B4F" w14:textId="77777777" w:rsidR="000911DA" w:rsidRPr="00935898" w:rsidRDefault="003D5396">
            <w:pPr>
              <w:pStyle w:val="TableParagraph"/>
              <w:spacing w:before="1" w:line="255" w:lineRule="exact"/>
              <w:ind w:left="129" w:right="1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5878963</w:t>
            </w:r>
          </w:p>
        </w:tc>
        <w:tc>
          <w:tcPr>
            <w:tcW w:w="1276" w:type="dxa"/>
          </w:tcPr>
          <w:p w14:paraId="1D27262D" w14:textId="77777777" w:rsidR="000911DA" w:rsidRPr="00935898" w:rsidRDefault="003D5396">
            <w:pPr>
              <w:pStyle w:val="TableParagraph"/>
              <w:spacing w:before="1" w:line="255" w:lineRule="exact"/>
              <w:ind w:left="90" w:right="7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4499109</w:t>
            </w:r>
          </w:p>
        </w:tc>
        <w:tc>
          <w:tcPr>
            <w:tcW w:w="1415" w:type="dxa"/>
          </w:tcPr>
          <w:p w14:paraId="01F042F9" w14:textId="77777777" w:rsidR="000911DA" w:rsidRPr="00935898" w:rsidRDefault="003D5396">
            <w:pPr>
              <w:pStyle w:val="TableParagraph"/>
              <w:spacing w:before="1" w:line="255" w:lineRule="exact"/>
              <w:ind w:left="274" w:right="25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1379854</w:t>
            </w:r>
          </w:p>
        </w:tc>
      </w:tr>
    </w:tbl>
    <w:p w14:paraId="0F8FCFF5" w14:textId="77777777" w:rsidR="000911DA" w:rsidRPr="00935898" w:rsidRDefault="000911DA">
      <w:pPr>
        <w:spacing w:line="255" w:lineRule="exact"/>
        <w:jc w:val="center"/>
        <w:rPr>
          <w:sz w:val="24"/>
        </w:rPr>
        <w:sectPr w:rsidR="000911DA" w:rsidRPr="00935898" w:rsidSect="00447CD0">
          <w:headerReference w:type="default" r:id="rId41"/>
          <w:type w:val="nextColumn"/>
          <w:pgSz w:w="16840" w:h="11910" w:orient="landscape"/>
          <w:pgMar w:top="1180" w:right="860" w:bottom="1134" w:left="860" w:header="718" w:footer="0" w:gutter="0"/>
          <w:paperSrc w:first="7" w:other="7"/>
          <w:pgNumType w:start="50"/>
          <w:cols w:space="720"/>
        </w:sectPr>
      </w:pPr>
    </w:p>
    <w:p w14:paraId="1B29923E" w14:textId="77777777" w:rsidR="000911DA" w:rsidRPr="00935898" w:rsidRDefault="000911DA">
      <w:pPr>
        <w:pStyle w:val="a3"/>
        <w:ind w:left="0"/>
        <w:jc w:val="left"/>
        <w:rPr>
          <w:b/>
          <w:sz w:val="20"/>
        </w:rPr>
      </w:pPr>
    </w:p>
    <w:p w14:paraId="24DC1CC2" w14:textId="77777777" w:rsidR="000911DA" w:rsidRPr="00935898" w:rsidRDefault="000911DA">
      <w:pPr>
        <w:pStyle w:val="a3"/>
        <w:spacing w:before="5"/>
        <w:ind w:left="0"/>
        <w:jc w:val="left"/>
        <w:rPr>
          <w:b/>
          <w:sz w:val="17"/>
        </w:rPr>
      </w:pPr>
    </w:p>
    <w:p w14:paraId="2B47F5DA" w14:textId="0D85C794" w:rsidR="000911DA" w:rsidRPr="00935898" w:rsidRDefault="003D5396">
      <w:pPr>
        <w:spacing w:before="90"/>
        <w:ind w:right="270"/>
        <w:jc w:val="right"/>
        <w:rPr>
          <w:i/>
          <w:sz w:val="24"/>
        </w:rPr>
      </w:pPr>
      <w:proofErr w:type="spellStart"/>
      <w:r w:rsidRPr="00935898">
        <w:rPr>
          <w:i/>
          <w:sz w:val="24"/>
        </w:rPr>
        <w:t>Пр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д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вження</w:t>
      </w:r>
      <w:proofErr w:type="spellEnd"/>
      <w:r w:rsidRPr="00935898">
        <w:rPr>
          <w:i/>
          <w:spacing w:val="-3"/>
          <w:sz w:val="24"/>
        </w:rPr>
        <w:t xml:space="preserve"> </w:t>
      </w:r>
      <w:r w:rsidRPr="00935898">
        <w:rPr>
          <w:i/>
          <w:sz w:val="24"/>
        </w:rPr>
        <w:t>табл.</w:t>
      </w:r>
      <w:r w:rsidRPr="00935898">
        <w:rPr>
          <w:i/>
          <w:spacing w:val="-3"/>
          <w:sz w:val="24"/>
        </w:rPr>
        <w:t xml:space="preserve"> </w:t>
      </w:r>
      <w:r w:rsidRPr="00935898">
        <w:rPr>
          <w:i/>
          <w:sz w:val="24"/>
        </w:rPr>
        <w:t>2.2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3"/>
        <w:gridCol w:w="990"/>
        <w:gridCol w:w="1278"/>
        <w:gridCol w:w="1277"/>
        <w:gridCol w:w="990"/>
        <w:gridCol w:w="1418"/>
        <w:gridCol w:w="1282"/>
        <w:gridCol w:w="987"/>
        <w:gridCol w:w="1137"/>
        <w:gridCol w:w="1277"/>
        <w:gridCol w:w="1286"/>
      </w:tblGrid>
      <w:tr w:rsidR="00935898" w:rsidRPr="00935898" w14:paraId="44D12BBE" w14:textId="77777777">
        <w:trPr>
          <w:trHeight w:val="276"/>
        </w:trPr>
        <w:tc>
          <w:tcPr>
            <w:tcW w:w="708" w:type="dxa"/>
          </w:tcPr>
          <w:p w14:paraId="02AF6897" w14:textId="77777777" w:rsidR="000911DA" w:rsidRPr="00935898" w:rsidRDefault="003D5396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</w:t>
            </w:r>
          </w:p>
        </w:tc>
        <w:tc>
          <w:tcPr>
            <w:tcW w:w="2123" w:type="dxa"/>
          </w:tcPr>
          <w:p w14:paraId="1E4C2BC5" w14:textId="77777777" w:rsidR="000911DA" w:rsidRPr="00935898" w:rsidRDefault="003D5396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6B37DFE9" w14:textId="77777777" w:rsidR="000911DA" w:rsidRPr="00935898" w:rsidRDefault="003D5396">
            <w:pPr>
              <w:pStyle w:val="TableParagraph"/>
              <w:spacing w:before="1" w:line="255" w:lineRule="exact"/>
              <w:ind w:left="435"/>
              <w:rPr>
                <w:sz w:val="24"/>
              </w:rPr>
            </w:pPr>
            <w:r w:rsidRPr="00935898">
              <w:rPr>
                <w:sz w:val="24"/>
              </w:rPr>
              <w:t>3</w:t>
            </w:r>
          </w:p>
        </w:tc>
        <w:tc>
          <w:tcPr>
            <w:tcW w:w="1278" w:type="dxa"/>
          </w:tcPr>
          <w:p w14:paraId="5995D917" w14:textId="77777777" w:rsidR="000911DA" w:rsidRPr="00935898" w:rsidRDefault="003D5396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</w:t>
            </w:r>
          </w:p>
        </w:tc>
        <w:tc>
          <w:tcPr>
            <w:tcW w:w="1277" w:type="dxa"/>
          </w:tcPr>
          <w:p w14:paraId="64B6337A" w14:textId="77777777" w:rsidR="000911DA" w:rsidRPr="00935898" w:rsidRDefault="003D5396">
            <w:pPr>
              <w:pStyle w:val="TableParagraph"/>
              <w:spacing w:before="1" w:line="255" w:lineRule="exact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5</w:t>
            </w:r>
          </w:p>
        </w:tc>
        <w:tc>
          <w:tcPr>
            <w:tcW w:w="990" w:type="dxa"/>
          </w:tcPr>
          <w:p w14:paraId="3CE1AD48" w14:textId="77777777" w:rsidR="000911DA" w:rsidRPr="00935898" w:rsidRDefault="003D5396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</w:t>
            </w:r>
          </w:p>
        </w:tc>
        <w:tc>
          <w:tcPr>
            <w:tcW w:w="1418" w:type="dxa"/>
          </w:tcPr>
          <w:p w14:paraId="38C17474" w14:textId="77777777" w:rsidR="000911DA" w:rsidRPr="00935898" w:rsidRDefault="003D5396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</w:t>
            </w:r>
          </w:p>
        </w:tc>
        <w:tc>
          <w:tcPr>
            <w:tcW w:w="1282" w:type="dxa"/>
          </w:tcPr>
          <w:p w14:paraId="709D630D" w14:textId="77777777" w:rsidR="000911DA" w:rsidRPr="00935898" w:rsidRDefault="003D5396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</w:t>
            </w:r>
          </w:p>
        </w:tc>
        <w:tc>
          <w:tcPr>
            <w:tcW w:w="987" w:type="dxa"/>
          </w:tcPr>
          <w:p w14:paraId="60EDCC8D" w14:textId="77777777" w:rsidR="000911DA" w:rsidRPr="00935898" w:rsidRDefault="003D5396">
            <w:pPr>
              <w:pStyle w:val="TableParagraph"/>
              <w:spacing w:before="1" w:line="255" w:lineRule="exact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9</w:t>
            </w:r>
          </w:p>
        </w:tc>
        <w:tc>
          <w:tcPr>
            <w:tcW w:w="1137" w:type="dxa"/>
          </w:tcPr>
          <w:p w14:paraId="1DCD2D8B" w14:textId="77777777" w:rsidR="000911DA" w:rsidRPr="00935898" w:rsidRDefault="003D5396">
            <w:pPr>
              <w:pStyle w:val="TableParagraph"/>
              <w:spacing w:before="1" w:line="255" w:lineRule="exact"/>
              <w:ind w:left="114" w:right="10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</w:t>
            </w:r>
          </w:p>
        </w:tc>
        <w:tc>
          <w:tcPr>
            <w:tcW w:w="1277" w:type="dxa"/>
          </w:tcPr>
          <w:p w14:paraId="6358EBAF" w14:textId="77777777" w:rsidR="000911DA" w:rsidRPr="00935898" w:rsidRDefault="003D5396">
            <w:pPr>
              <w:pStyle w:val="TableParagraph"/>
              <w:spacing w:before="1" w:line="255" w:lineRule="exact"/>
              <w:ind w:left="121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</w:t>
            </w:r>
          </w:p>
        </w:tc>
        <w:tc>
          <w:tcPr>
            <w:tcW w:w="1286" w:type="dxa"/>
          </w:tcPr>
          <w:p w14:paraId="65568FA2" w14:textId="77777777" w:rsidR="000911DA" w:rsidRPr="00935898" w:rsidRDefault="003D5396">
            <w:pPr>
              <w:pStyle w:val="TableParagraph"/>
              <w:spacing w:before="1" w:line="255" w:lineRule="exact"/>
              <w:ind w:left="138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12</w:t>
            </w:r>
          </w:p>
        </w:tc>
      </w:tr>
      <w:tr w:rsidR="00935898" w:rsidRPr="00935898" w14:paraId="592BEDD4" w14:textId="77777777">
        <w:trPr>
          <w:trHeight w:val="1103"/>
        </w:trPr>
        <w:tc>
          <w:tcPr>
            <w:tcW w:w="708" w:type="dxa"/>
          </w:tcPr>
          <w:p w14:paraId="2787F576" w14:textId="77777777" w:rsidR="000911DA" w:rsidRPr="00935898" w:rsidRDefault="003D5396">
            <w:pPr>
              <w:pStyle w:val="TableParagraph"/>
              <w:ind w:left="93" w:right="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2611</w:t>
            </w:r>
          </w:p>
        </w:tc>
        <w:tc>
          <w:tcPr>
            <w:tcW w:w="2123" w:type="dxa"/>
          </w:tcPr>
          <w:p w14:paraId="25E076C0" w14:textId="4BF011E4" w:rsidR="000911DA" w:rsidRPr="00935898" w:rsidRDefault="003D5396">
            <w:pPr>
              <w:pStyle w:val="TableParagraph"/>
              <w:spacing w:line="270" w:lineRule="atLeast"/>
              <w:ind w:left="154" w:right="144" w:hanging="2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шти</w:t>
            </w:r>
            <w:proofErr w:type="spellEnd"/>
            <w:r w:rsidRPr="00935898">
              <w:rPr>
                <w:sz w:val="24"/>
              </w:rPr>
              <w:t xml:space="preserve">, </w:t>
            </w:r>
            <w:proofErr w:type="spellStart"/>
            <w:r w:rsidRPr="00935898">
              <w:rPr>
                <w:sz w:val="24"/>
              </w:rPr>
              <w:t>щ</w:t>
            </w:r>
            <w:r w:rsidR="00CD616B">
              <w:rPr>
                <w:sz w:val="24"/>
              </w:rPr>
              <w:t>ό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триман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z w:val="24"/>
              </w:rPr>
              <w:t xml:space="preserve"> в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д СГД</w:t>
            </w:r>
            <w:r w:rsidRPr="00935898">
              <w:rPr>
                <w:spacing w:val="-57"/>
                <w:sz w:val="24"/>
              </w:rPr>
              <w:t xml:space="preserve"> </w:t>
            </w:r>
            <w:r w:rsidRPr="00935898">
              <w:rPr>
                <w:sz w:val="24"/>
              </w:rPr>
              <w:t xml:space="preserve">за </w:t>
            </w:r>
            <w:proofErr w:type="spellStart"/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перац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ями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реп</w:t>
            </w:r>
            <w:r w:rsidR="00CD616B">
              <w:rPr>
                <w:sz w:val="24"/>
              </w:rPr>
              <w:t>ό</w:t>
            </w:r>
            <w:proofErr w:type="spellEnd"/>
          </w:p>
        </w:tc>
        <w:tc>
          <w:tcPr>
            <w:tcW w:w="990" w:type="dxa"/>
          </w:tcPr>
          <w:p w14:paraId="2F387726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243FA6A7" w14:textId="77777777" w:rsidR="000911DA" w:rsidRPr="00935898" w:rsidRDefault="003D5396">
            <w:pPr>
              <w:pStyle w:val="TableParagraph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8" w:type="dxa"/>
          </w:tcPr>
          <w:p w14:paraId="38E910D6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6037B61C" w14:textId="77777777" w:rsidR="000911DA" w:rsidRPr="00935898" w:rsidRDefault="003D5396">
            <w:pPr>
              <w:pStyle w:val="TableParagraph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7" w:type="dxa"/>
          </w:tcPr>
          <w:p w14:paraId="54523E3E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22AA3D7" w14:textId="77777777" w:rsidR="000911DA" w:rsidRPr="00935898" w:rsidRDefault="003D5396">
            <w:pPr>
              <w:pStyle w:val="TableParagraph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68DC6EB5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6B8FFC7A" w14:textId="77777777" w:rsidR="000911DA" w:rsidRPr="00935898" w:rsidRDefault="003D5396">
            <w:pPr>
              <w:pStyle w:val="TableParagraph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0DD5D5A6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5F72088F" w14:textId="77777777" w:rsidR="000911DA" w:rsidRPr="00935898" w:rsidRDefault="003D5396">
            <w:pPr>
              <w:pStyle w:val="TableParagraph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82" w:type="dxa"/>
          </w:tcPr>
          <w:p w14:paraId="34BF4C30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29DA990B" w14:textId="77777777" w:rsidR="000911DA" w:rsidRPr="00935898" w:rsidRDefault="003D5396">
            <w:pPr>
              <w:pStyle w:val="TableParagraph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422DF909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8B7B764" w14:textId="77777777" w:rsidR="000911DA" w:rsidRPr="00935898" w:rsidRDefault="003D5396">
            <w:pPr>
              <w:pStyle w:val="TableParagraph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7" w:type="dxa"/>
          </w:tcPr>
          <w:p w14:paraId="3B037176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0E2498B5" w14:textId="77777777" w:rsidR="000911DA" w:rsidRPr="00935898" w:rsidRDefault="003D5396">
            <w:pPr>
              <w:pStyle w:val="TableParagraph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7" w:type="dxa"/>
          </w:tcPr>
          <w:p w14:paraId="2D030D41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6920449D" w14:textId="77777777" w:rsidR="000911DA" w:rsidRPr="00935898" w:rsidRDefault="003D5396">
            <w:pPr>
              <w:pStyle w:val="TableParagraph"/>
              <w:ind w:lef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86" w:type="dxa"/>
          </w:tcPr>
          <w:p w14:paraId="15F51840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6B00139" w14:textId="77777777" w:rsidR="000911DA" w:rsidRPr="00935898" w:rsidRDefault="003D5396">
            <w:pPr>
              <w:pStyle w:val="TableParagraph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221A7733" w14:textId="77777777">
        <w:trPr>
          <w:trHeight w:val="275"/>
        </w:trPr>
        <w:tc>
          <w:tcPr>
            <w:tcW w:w="708" w:type="dxa"/>
            <w:vMerge w:val="restart"/>
          </w:tcPr>
          <w:p w14:paraId="054FBD41" w14:textId="77777777" w:rsidR="000911DA" w:rsidRPr="00935898" w:rsidRDefault="003D5396">
            <w:pPr>
              <w:pStyle w:val="TableParagraph"/>
              <w:ind w:left="113"/>
              <w:rPr>
                <w:sz w:val="24"/>
              </w:rPr>
            </w:pPr>
            <w:r w:rsidRPr="00935898">
              <w:rPr>
                <w:sz w:val="24"/>
              </w:rPr>
              <w:t>2616</w:t>
            </w:r>
          </w:p>
        </w:tc>
        <w:tc>
          <w:tcPr>
            <w:tcW w:w="2123" w:type="dxa"/>
            <w:vMerge w:val="restart"/>
          </w:tcPr>
          <w:p w14:paraId="5F1C14EB" w14:textId="77777777" w:rsidR="000911DA" w:rsidRPr="00935898" w:rsidRDefault="003D5396">
            <w:pPr>
              <w:pStyle w:val="TableParagraph"/>
              <w:spacing w:line="322" w:lineRule="exact"/>
              <w:ind w:left="172" w:right="165"/>
              <w:jc w:val="center"/>
              <w:rPr>
                <w:sz w:val="24"/>
              </w:rPr>
            </w:pPr>
            <w:r w:rsidRPr="00935898">
              <w:rPr>
                <w:sz w:val="28"/>
              </w:rPr>
              <w:t>НП/Д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4"/>
              </w:rPr>
              <w:t>за</w:t>
            </w:r>
          </w:p>
          <w:p w14:paraId="535B5EF3" w14:textId="6EE01AFB" w:rsidR="000911DA" w:rsidRPr="00935898" w:rsidRDefault="003D5396">
            <w:pPr>
              <w:pStyle w:val="TableParagraph"/>
              <w:spacing w:line="270" w:lineRule="atLeast"/>
              <w:ind w:left="342" w:right="332" w:hanging="1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стр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вими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штами</w:t>
            </w:r>
            <w:proofErr w:type="spellEnd"/>
            <w:r w:rsidRPr="00935898">
              <w:rPr>
                <w:spacing w:val="-13"/>
                <w:sz w:val="24"/>
              </w:rPr>
              <w:t xml:space="preserve"> </w:t>
            </w:r>
            <w:r w:rsidRPr="00935898">
              <w:rPr>
                <w:sz w:val="24"/>
              </w:rPr>
              <w:t>СГД</w:t>
            </w:r>
          </w:p>
        </w:tc>
        <w:tc>
          <w:tcPr>
            <w:tcW w:w="990" w:type="dxa"/>
          </w:tcPr>
          <w:p w14:paraId="73567979" w14:textId="77777777" w:rsidR="000911DA" w:rsidRPr="00935898" w:rsidRDefault="003D5396">
            <w:pPr>
              <w:pStyle w:val="TableParagraph"/>
              <w:spacing w:line="255" w:lineRule="exact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278" w:type="dxa"/>
          </w:tcPr>
          <w:p w14:paraId="577F180F" w14:textId="77777777" w:rsidR="000911DA" w:rsidRPr="00935898" w:rsidRDefault="003D5396">
            <w:pPr>
              <w:pStyle w:val="TableParagraph"/>
              <w:spacing w:line="255" w:lineRule="exact"/>
              <w:ind w:left="126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90</w:t>
            </w:r>
          </w:p>
        </w:tc>
        <w:tc>
          <w:tcPr>
            <w:tcW w:w="1277" w:type="dxa"/>
          </w:tcPr>
          <w:p w14:paraId="41CAD017" w14:textId="77777777" w:rsidR="000911DA" w:rsidRPr="00935898" w:rsidRDefault="003D5396">
            <w:pPr>
              <w:pStyle w:val="TableParagraph"/>
              <w:spacing w:line="255" w:lineRule="exact"/>
              <w:ind w:left="125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84</w:t>
            </w:r>
          </w:p>
        </w:tc>
        <w:tc>
          <w:tcPr>
            <w:tcW w:w="990" w:type="dxa"/>
          </w:tcPr>
          <w:p w14:paraId="1C9DD7A0" w14:textId="77777777" w:rsidR="000911DA" w:rsidRPr="00935898" w:rsidRDefault="003D539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</w:t>
            </w:r>
          </w:p>
        </w:tc>
        <w:tc>
          <w:tcPr>
            <w:tcW w:w="1418" w:type="dxa"/>
          </w:tcPr>
          <w:p w14:paraId="6E65E3B9" w14:textId="77777777" w:rsidR="000911DA" w:rsidRPr="00935898" w:rsidRDefault="003D5396">
            <w:pPr>
              <w:pStyle w:val="TableParagraph"/>
              <w:spacing w:line="255" w:lineRule="exact"/>
              <w:ind w:left="147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90</w:t>
            </w:r>
          </w:p>
        </w:tc>
        <w:tc>
          <w:tcPr>
            <w:tcW w:w="1282" w:type="dxa"/>
          </w:tcPr>
          <w:p w14:paraId="55DE1ECD" w14:textId="77777777" w:rsidR="000911DA" w:rsidRPr="00935898" w:rsidRDefault="003D5396">
            <w:pPr>
              <w:pStyle w:val="TableParagraph"/>
              <w:spacing w:line="255" w:lineRule="exact"/>
              <w:ind w:left="500" w:right="49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84</w:t>
            </w:r>
          </w:p>
        </w:tc>
        <w:tc>
          <w:tcPr>
            <w:tcW w:w="987" w:type="dxa"/>
          </w:tcPr>
          <w:p w14:paraId="45507C35" w14:textId="77777777" w:rsidR="000911DA" w:rsidRPr="00935898" w:rsidRDefault="003D5396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</w:t>
            </w:r>
          </w:p>
        </w:tc>
        <w:tc>
          <w:tcPr>
            <w:tcW w:w="1137" w:type="dxa"/>
          </w:tcPr>
          <w:p w14:paraId="3BB9E003" w14:textId="77777777" w:rsidR="000911DA" w:rsidRPr="00935898" w:rsidRDefault="003D5396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7" w:type="dxa"/>
          </w:tcPr>
          <w:p w14:paraId="64D39600" w14:textId="77777777" w:rsidR="000911DA" w:rsidRPr="00935898" w:rsidRDefault="003D5396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86" w:type="dxa"/>
          </w:tcPr>
          <w:p w14:paraId="242E5FB5" w14:textId="77777777" w:rsidR="000911DA" w:rsidRPr="00935898" w:rsidRDefault="003D5396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4C4B5F55" w14:textId="77777777">
        <w:trPr>
          <w:trHeight w:val="588"/>
        </w:trPr>
        <w:tc>
          <w:tcPr>
            <w:tcW w:w="708" w:type="dxa"/>
            <w:vMerge/>
            <w:tcBorders>
              <w:top w:val="nil"/>
            </w:tcBorders>
          </w:tcPr>
          <w:p w14:paraId="6C5BAE33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14:paraId="1436D018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15D9DC0C" w14:textId="77777777" w:rsidR="000911DA" w:rsidRPr="00935898" w:rsidRDefault="003D5396">
            <w:pPr>
              <w:pStyle w:val="TableParagraph"/>
              <w:spacing w:before="157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8" w:type="dxa"/>
          </w:tcPr>
          <w:p w14:paraId="61DB7C18" w14:textId="77777777" w:rsidR="000911DA" w:rsidRPr="00935898" w:rsidRDefault="003D5396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7" w:type="dxa"/>
          </w:tcPr>
          <w:p w14:paraId="3C34865A" w14:textId="77777777" w:rsidR="000911DA" w:rsidRPr="00935898" w:rsidRDefault="003D5396">
            <w:pPr>
              <w:pStyle w:val="TableParagraph"/>
              <w:spacing w:before="157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4612F82C" w14:textId="77777777" w:rsidR="000911DA" w:rsidRPr="00935898" w:rsidRDefault="003D5396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60C782C7" w14:textId="77777777" w:rsidR="000911DA" w:rsidRPr="00935898" w:rsidRDefault="003D5396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82" w:type="dxa"/>
          </w:tcPr>
          <w:p w14:paraId="60F1017B" w14:textId="77777777" w:rsidR="000911DA" w:rsidRPr="00935898" w:rsidRDefault="003D5396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18D2A8D2" w14:textId="77777777" w:rsidR="000911DA" w:rsidRPr="00935898" w:rsidRDefault="003D5396">
            <w:pPr>
              <w:pStyle w:val="TableParagraph"/>
              <w:spacing w:before="157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7" w:type="dxa"/>
          </w:tcPr>
          <w:p w14:paraId="64A351A9" w14:textId="77777777" w:rsidR="000911DA" w:rsidRPr="00935898" w:rsidRDefault="003D5396">
            <w:pPr>
              <w:pStyle w:val="TableParagraph"/>
              <w:spacing w:before="157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7" w:type="dxa"/>
          </w:tcPr>
          <w:p w14:paraId="6880A446" w14:textId="77777777" w:rsidR="000911DA" w:rsidRPr="00935898" w:rsidRDefault="003D5396">
            <w:pPr>
              <w:pStyle w:val="TableParagraph"/>
              <w:spacing w:before="157"/>
              <w:ind w:lef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86" w:type="dxa"/>
          </w:tcPr>
          <w:p w14:paraId="2A2AF024" w14:textId="77777777" w:rsidR="000911DA" w:rsidRPr="00935898" w:rsidRDefault="003D5396">
            <w:pPr>
              <w:pStyle w:val="TableParagraph"/>
              <w:spacing w:before="157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6F36E0B7" w14:textId="77777777">
        <w:trPr>
          <w:trHeight w:val="1104"/>
        </w:trPr>
        <w:tc>
          <w:tcPr>
            <w:tcW w:w="708" w:type="dxa"/>
          </w:tcPr>
          <w:p w14:paraId="029519F2" w14:textId="77777777" w:rsidR="000911DA" w:rsidRPr="00935898" w:rsidRDefault="003D5396">
            <w:pPr>
              <w:pStyle w:val="TableParagraph"/>
              <w:ind w:left="93" w:right="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2618</w:t>
            </w:r>
          </w:p>
        </w:tc>
        <w:tc>
          <w:tcPr>
            <w:tcW w:w="2123" w:type="dxa"/>
          </w:tcPr>
          <w:p w14:paraId="2D111921" w14:textId="48EA45C6" w:rsidR="000911DA" w:rsidRPr="00935898" w:rsidRDefault="003D5396">
            <w:pPr>
              <w:pStyle w:val="TableParagraph"/>
              <w:ind w:left="455" w:right="446" w:firstLine="24"/>
              <w:jc w:val="both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Нарах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ван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pacing w:val="-58"/>
                <w:sz w:val="24"/>
              </w:rPr>
              <w:t xml:space="preserve"> </w:t>
            </w:r>
            <w:r w:rsidRPr="00935898">
              <w:rPr>
                <w:sz w:val="24"/>
              </w:rPr>
              <w:t>витрати за</w:t>
            </w:r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pacing w:val="-1"/>
                <w:sz w:val="24"/>
              </w:rPr>
              <w:t>стр</w:t>
            </w:r>
            <w:r w:rsidR="00CD616B">
              <w:rPr>
                <w:spacing w:val="-1"/>
                <w:sz w:val="24"/>
              </w:rPr>
              <w:t>ό</w:t>
            </w:r>
            <w:r w:rsidRPr="00935898">
              <w:rPr>
                <w:spacing w:val="-1"/>
                <w:sz w:val="24"/>
              </w:rPr>
              <w:t>к</w:t>
            </w:r>
            <w:r w:rsidR="00CD616B">
              <w:rPr>
                <w:spacing w:val="-1"/>
                <w:sz w:val="24"/>
              </w:rPr>
              <w:t>ό</w:t>
            </w:r>
            <w:r w:rsidRPr="00935898">
              <w:rPr>
                <w:spacing w:val="-1"/>
                <w:sz w:val="24"/>
              </w:rPr>
              <w:t>вими</w:t>
            </w:r>
            <w:proofErr w:type="spellEnd"/>
          </w:p>
          <w:p w14:paraId="03FDD405" w14:textId="76AF5298" w:rsidR="000911DA" w:rsidRPr="00935898" w:rsidRDefault="003D5396">
            <w:pPr>
              <w:pStyle w:val="TableParagraph"/>
              <w:spacing w:line="255" w:lineRule="exact"/>
              <w:ind w:left="342"/>
              <w:jc w:val="both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штами</w:t>
            </w:r>
            <w:proofErr w:type="spellEnd"/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СГД</w:t>
            </w:r>
          </w:p>
        </w:tc>
        <w:tc>
          <w:tcPr>
            <w:tcW w:w="990" w:type="dxa"/>
          </w:tcPr>
          <w:p w14:paraId="3BBB83CE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23BC5453" w14:textId="77777777" w:rsidR="000911DA" w:rsidRPr="00935898" w:rsidRDefault="003D5396">
            <w:pPr>
              <w:pStyle w:val="TableParagraph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8" w:type="dxa"/>
          </w:tcPr>
          <w:p w14:paraId="0AFBA981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3A279ED" w14:textId="77777777" w:rsidR="000911DA" w:rsidRPr="00935898" w:rsidRDefault="003D5396">
            <w:pPr>
              <w:pStyle w:val="TableParagraph"/>
              <w:ind w:left="126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70459</w:t>
            </w:r>
          </w:p>
        </w:tc>
        <w:tc>
          <w:tcPr>
            <w:tcW w:w="1277" w:type="dxa"/>
          </w:tcPr>
          <w:p w14:paraId="3B2C5E8D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30341EF7" w14:textId="77777777" w:rsidR="000911DA" w:rsidRPr="00935898" w:rsidRDefault="003D5396">
            <w:pPr>
              <w:pStyle w:val="TableParagraph"/>
              <w:ind w:left="125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69866</w:t>
            </w:r>
          </w:p>
        </w:tc>
        <w:tc>
          <w:tcPr>
            <w:tcW w:w="990" w:type="dxa"/>
          </w:tcPr>
          <w:p w14:paraId="5A94B81B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1667BD80" w14:textId="77777777" w:rsidR="000911DA" w:rsidRPr="00935898" w:rsidRDefault="003D5396">
            <w:pPr>
              <w:pStyle w:val="TableParagraph"/>
              <w:ind w:left="314"/>
              <w:rPr>
                <w:sz w:val="24"/>
              </w:rPr>
            </w:pPr>
            <w:r w:rsidRPr="00935898">
              <w:rPr>
                <w:sz w:val="24"/>
              </w:rPr>
              <w:t>594</w:t>
            </w:r>
          </w:p>
        </w:tc>
        <w:tc>
          <w:tcPr>
            <w:tcW w:w="1418" w:type="dxa"/>
          </w:tcPr>
          <w:p w14:paraId="24DD9B3D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64992E6D" w14:textId="77777777" w:rsidR="000911DA" w:rsidRPr="00935898" w:rsidRDefault="003D5396">
            <w:pPr>
              <w:pStyle w:val="TableParagraph"/>
              <w:ind w:left="147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67802</w:t>
            </w:r>
          </w:p>
        </w:tc>
        <w:tc>
          <w:tcPr>
            <w:tcW w:w="1282" w:type="dxa"/>
          </w:tcPr>
          <w:p w14:paraId="6396FF6F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32D23E7C" w14:textId="77777777" w:rsidR="000911DA" w:rsidRPr="00935898" w:rsidRDefault="003D5396">
            <w:pPr>
              <w:pStyle w:val="TableParagraph"/>
              <w:ind w:left="340"/>
              <w:rPr>
                <w:sz w:val="24"/>
              </w:rPr>
            </w:pPr>
            <w:r w:rsidRPr="00935898">
              <w:rPr>
                <w:sz w:val="24"/>
              </w:rPr>
              <w:t>65592</w:t>
            </w:r>
          </w:p>
        </w:tc>
        <w:tc>
          <w:tcPr>
            <w:tcW w:w="987" w:type="dxa"/>
          </w:tcPr>
          <w:p w14:paraId="46B3E9DF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F1FED25" w14:textId="77777777" w:rsidR="000911DA" w:rsidRPr="00935898" w:rsidRDefault="003D5396">
            <w:pPr>
              <w:pStyle w:val="TableParagraph"/>
              <w:ind w:left="252"/>
              <w:rPr>
                <w:sz w:val="24"/>
              </w:rPr>
            </w:pPr>
            <w:r w:rsidRPr="00935898">
              <w:rPr>
                <w:sz w:val="24"/>
              </w:rPr>
              <w:t>2209</w:t>
            </w:r>
          </w:p>
        </w:tc>
        <w:tc>
          <w:tcPr>
            <w:tcW w:w="1137" w:type="dxa"/>
          </w:tcPr>
          <w:p w14:paraId="06D99C2E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65494E60" w14:textId="77777777" w:rsidR="000911DA" w:rsidRPr="00935898" w:rsidRDefault="003D5396">
            <w:pPr>
              <w:pStyle w:val="TableParagraph"/>
              <w:ind w:left="114" w:right="10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31071</w:t>
            </w:r>
          </w:p>
        </w:tc>
        <w:tc>
          <w:tcPr>
            <w:tcW w:w="1277" w:type="dxa"/>
          </w:tcPr>
          <w:p w14:paraId="4850A585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58EAC7B1" w14:textId="77777777" w:rsidR="000911DA" w:rsidRPr="00935898" w:rsidRDefault="003D5396">
            <w:pPr>
              <w:pStyle w:val="TableParagraph"/>
              <w:ind w:left="121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17573</w:t>
            </w:r>
          </w:p>
        </w:tc>
        <w:tc>
          <w:tcPr>
            <w:tcW w:w="1286" w:type="dxa"/>
          </w:tcPr>
          <w:p w14:paraId="41FBAC1D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6F06B411" w14:textId="77777777" w:rsidR="000911DA" w:rsidRPr="00935898" w:rsidRDefault="003D5396">
            <w:pPr>
              <w:pStyle w:val="TableParagraph"/>
              <w:ind w:left="138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13 499</w:t>
            </w:r>
          </w:p>
        </w:tc>
      </w:tr>
      <w:tr w:rsidR="00935898" w:rsidRPr="00935898" w14:paraId="2E02A654" w14:textId="77777777">
        <w:trPr>
          <w:trHeight w:val="275"/>
        </w:trPr>
        <w:tc>
          <w:tcPr>
            <w:tcW w:w="2831" w:type="dxa"/>
            <w:gridSpan w:val="2"/>
          </w:tcPr>
          <w:p w14:paraId="2757C617" w14:textId="28ACB568" w:rsidR="000911DA" w:rsidRPr="00935898" w:rsidRDefault="003D5396">
            <w:pPr>
              <w:pStyle w:val="TableParagraph"/>
              <w:spacing w:line="255" w:lineRule="exact"/>
              <w:ind w:left="398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Група</w:t>
            </w:r>
            <w:r w:rsidRPr="00935898">
              <w:rPr>
                <w:b/>
                <w:spacing w:val="-3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261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-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35898">
              <w:rPr>
                <w:b/>
                <w:sz w:val="24"/>
              </w:rPr>
              <w:t>Усь</w:t>
            </w:r>
            <w:r w:rsidR="00CD616B">
              <w:rPr>
                <w:b/>
                <w:sz w:val="24"/>
              </w:rPr>
              <w:t>ό</w:t>
            </w:r>
            <w:r w:rsidRPr="00935898">
              <w:rPr>
                <w:b/>
                <w:sz w:val="24"/>
              </w:rPr>
              <w:t>г</w:t>
            </w:r>
            <w:r w:rsidR="00CD616B">
              <w:rPr>
                <w:b/>
                <w:sz w:val="24"/>
              </w:rPr>
              <w:t>ό</w:t>
            </w:r>
            <w:proofErr w:type="spellEnd"/>
          </w:p>
        </w:tc>
        <w:tc>
          <w:tcPr>
            <w:tcW w:w="990" w:type="dxa"/>
          </w:tcPr>
          <w:p w14:paraId="6D5732B3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540EEC5" w14:textId="77777777" w:rsidR="000911DA" w:rsidRPr="00935898" w:rsidRDefault="003D5396">
            <w:pPr>
              <w:pStyle w:val="TableParagraph"/>
              <w:spacing w:line="255" w:lineRule="exact"/>
              <w:ind w:left="150" w:right="118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89093998</w:t>
            </w:r>
          </w:p>
        </w:tc>
        <w:tc>
          <w:tcPr>
            <w:tcW w:w="1277" w:type="dxa"/>
          </w:tcPr>
          <w:p w14:paraId="6714CB37" w14:textId="77777777" w:rsidR="000911DA" w:rsidRPr="00935898" w:rsidRDefault="003D5396">
            <w:pPr>
              <w:pStyle w:val="TableParagraph"/>
              <w:spacing w:line="255" w:lineRule="exact"/>
              <w:ind w:left="149" w:right="118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89030559</w:t>
            </w:r>
          </w:p>
        </w:tc>
        <w:tc>
          <w:tcPr>
            <w:tcW w:w="990" w:type="dxa"/>
          </w:tcPr>
          <w:p w14:paraId="23C4DA0B" w14:textId="77777777" w:rsidR="000911DA" w:rsidRPr="00935898" w:rsidRDefault="003D5396">
            <w:pPr>
              <w:pStyle w:val="TableParagraph"/>
              <w:spacing w:line="255" w:lineRule="exact"/>
              <w:ind w:right="174"/>
              <w:jc w:val="right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63440</w:t>
            </w:r>
          </w:p>
        </w:tc>
        <w:tc>
          <w:tcPr>
            <w:tcW w:w="1418" w:type="dxa"/>
          </w:tcPr>
          <w:p w14:paraId="51EDA266" w14:textId="77777777" w:rsidR="000911DA" w:rsidRPr="00935898" w:rsidRDefault="003D5396">
            <w:pPr>
              <w:pStyle w:val="TableParagraph"/>
              <w:spacing w:line="255" w:lineRule="exact"/>
              <w:ind w:left="151" w:right="119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88488061</w:t>
            </w:r>
          </w:p>
        </w:tc>
        <w:tc>
          <w:tcPr>
            <w:tcW w:w="1282" w:type="dxa"/>
          </w:tcPr>
          <w:p w14:paraId="247C0B0F" w14:textId="77777777" w:rsidR="000911DA" w:rsidRPr="00935898" w:rsidRDefault="003D5396">
            <w:pPr>
              <w:pStyle w:val="TableParagraph"/>
              <w:spacing w:line="255" w:lineRule="exact"/>
              <w:ind w:right="137"/>
              <w:jc w:val="right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88411208</w:t>
            </w:r>
          </w:p>
        </w:tc>
        <w:tc>
          <w:tcPr>
            <w:tcW w:w="987" w:type="dxa"/>
          </w:tcPr>
          <w:p w14:paraId="45C0F66C" w14:textId="77777777" w:rsidR="000911DA" w:rsidRPr="00935898" w:rsidRDefault="003D5396">
            <w:pPr>
              <w:pStyle w:val="TableParagraph"/>
              <w:spacing w:line="255" w:lineRule="exact"/>
              <w:ind w:right="173"/>
              <w:jc w:val="right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76853</w:t>
            </w:r>
          </w:p>
        </w:tc>
        <w:tc>
          <w:tcPr>
            <w:tcW w:w="1137" w:type="dxa"/>
          </w:tcPr>
          <w:p w14:paraId="16BA5B03" w14:textId="77777777" w:rsidR="000911DA" w:rsidRPr="00935898" w:rsidRDefault="003D5396">
            <w:pPr>
              <w:pStyle w:val="TableParagraph"/>
              <w:spacing w:line="255" w:lineRule="exact"/>
              <w:ind w:left="126" w:right="9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5910034</w:t>
            </w:r>
          </w:p>
        </w:tc>
        <w:tc>
          <w:tcPr>
            <w:tcW w:w="1277" w:type="dxa"/>
          </w:tcPr>
          <w:p w14:paraId="06424A66" w14:textId="77777777" w:rsidR="000911DA" w:rsidRPr="00935898" w:rsidRDefault="003D5396">
            <w:pPr>
              <w:pStyle w:val="TableParagraph"/>
              <w:spacing w:line="255" w:lineRule="exact"/>
              <w:ind w:left="142" w:right="118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4516681</w:t>
            </w:r>
          </w:p>
        </w:tc>
        <w:tc>
          <w:tcPr>
            <w:tcW w:w="1286" w:type="dxa"/>
          </w:tcPr>
          <w:p w14:paraId="382CE965" w14:textId="77777777" w:rsidR="000911DA" w:rsidRPr="00935898" w:rsidRDefault="003D5396">
            <w:pPr>
              <w:pStyle w:val="TableParagraph"/>
              <w:spacing w:line="255" w:lineRule="exact"/>
              <w:ind w:left="138" w:right="11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1393353</w:t>
            </w:r>
          </w:p>
        </w:tc>
      </w:tr>
      <w:tr w:rsidR="00935898" w:rsidRPr="00935898" w14:paraId="184B8C51" w14:textId="77777777">
        <w:trPr>
          <w:trHeight w:val="276"/>
        </w:trPr>
        <w:tc>
          <w:tcPr>
            <w:tcW w:w="708" w:type="dxa"/>
          </w:tcPr>
          <w:p w14:paraId="36B3A7CD" w14:textId="77777777" w:rsidR="000911DA" w:rsidRPr="00935898" w:rsidRDefault="003D5396">
            <w:pPr>
              <w:pStyle w:val="TableParagraph"/>
              <w:spacing w:before="1" w:line="255" w:lineRule="exact"/>
              <w:ind w:left="93" w:right="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2630</w:t>
            </w:r>
          </w:p>
        </w:tc>
        <w:tc>
          <w:tcPr>
            <w:tcW w:w="2123" w:type="dxa"/>
          </w:tcPr>
          <w:p w14:paraId="253941A9" w14:textId="241DAFC3" w:rsidR="000911DA" w:rsidRPr="00935898" w:rsidRDefault="003D5396">
            <w:pPr>
              <w:pStyle w:val="TableParagraph"/>
              <w:spacing w:before="1" w:line="255" w:lineRule="exact"/>
              <w:ind w:left="114" w:right="16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СВ(Д)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Ф</w:t>
            </w:r>
            <w:r w:rsidR="00CD616B">
              <w:rPr>
                <w:sz w:val="24"/>
              </w:rPr>
              <w:t>ό</w:t>
            </w:r>
            <w:proofErr w:type="spellEnd"/>
          </w:p>
        </w:tc>
        <w:tc>
          <w:tcPr>
            <w:tcW w:w="990" w:type="dxa"/>
          </w:tcPr>
          <w:p w14:paraId="2098B03C" w14:textId="77777777" w:rsidR="000911DA" w:rsidRPr="00935898" w:rsidRDefault="003D5396">
            <w:pPr>
              <w:pStyle w:val="TableParagraph"/>
              <w:spacing w:before="1" w:line="255" w:lineRule="exact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8" w:type="dxa"/>
          </w:tcPr>
          <w:p w14:paraId="1CADBE59" w14:textId="77777777" w:rsidR="000911DA" w:rsidRPr="00935898" w:rsidRDefault="003D5396">
            <w:pPr>
              <w:pStyle w:val="TableParagraph"/>
              <w:spacing w:before="1" w:line="255" w:lineRule="exact"/>
              <w:ind w:left="126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648909</w:t>
            </w:r>
          </w:p>
        </w:tc>
        <w:tc>
          <w:tcPr>
            <w:tcW w:w="1277" w:type="dxa"/>
          </w:tcPr>
          <w:p w14:paraId="506C19EC" w14:textId="77777777" w:rsidR="000911DA" w:rsidRPr="00935898" w:rsidRDefault="003D5396">
            <w:pPr>
              <w:pStyle w:val="TableParagraph"/>
              <w:spacing w:before="1" w:line="255" w:lineRule="exact"/>
              <w:ind w:left="125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362458</w:t>
            </w:r>
          </w:p>
        </w:tc>
        <w:tc>
          <w:tcPr>
            <w:tcW w:w="990" w:type="dxa"/>
          </w:tcPr>
          <w:p w14:paraId="5E2B5869" w14:textId="77777777" w:rsidR="000911DA" w:rsidRPr="00935898" w:rsidRDefault="003D5396">
            <w:pPr>
              <w:pStyle w:val="TableParagraph"/>
              <w:spacing w:before="1" w:line="255" w:lineRule="exact"/>
              <w:ind w:right="123"/>
              <w:jc w:val="right"/>
              <w:rPr>
                <w:sz w:val="24"/>
              </w:rPr>
            </w:pPr>
            <w:r w:rsidRPr="00935898">
              <w:rPr>
                <w:sz w:val="24"/>
              </w:rPr>
              <w:t>286451</w:t>
            </w:r>
          </w:p>
        </w:tc>
        <w:tc>
          <w:tcPr>
            <w:tcW w:w="1418" w:type="dxa"/>
          </w:tcPr>
          <w:p w14:paraId="3FEBA0A4" w14:textId="77777777" w:rsidR="000911DA" w:rsidRPr="00935898" w:rsidRDefault="003D5396">
            <w:pPr>
              <w:pStyle w:val="TableParagraph"/>
              <w:spacing w:before="1" w:line="255" w:lineRule="exact"/>
              <w:ind w:left="147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896853</w:t>
            </w:r>
          </w:p>
        </w:tc>
        <w:tc>
          <w:tcPr>
            <w:tcW w:w="1282" w:type="dxa"/>
          </w:tcPr>
          <w:p w14:paraId="4D7E8E04" w14:textId="77777777" w:rsidR="000911DA" w:rsidRPr="00935898" w:rsidRDefault="003D5396">
            <w:pPr>
              <w:pStyle w:val="TableParagraph"/>
              <w:spacing w:before="1" w:line="255" w:lineRule="exact"/>
              <w:ind w:left="280"/>
              <w:rPr>
                <w:sz w:val="24"/>
              </w:rPr>
            </w:pPr>
            <w:r w:rsidRPr="00935898">
              <w:rPr>
                <w:sz w:val="24"/>
              </w:rPr>
              <w:t>544470</w:t>
            </w:r>
          </w:p>
        </w:tc>
        <w:tc>
          <w:tcPr>
            <w:tcW w:w="987" w:type="dxa"/>
          </w:tcPr>
          <w:p w14:paraId="0B1B1283" w14:textId="77777777" w:rsidR="000911DA" w:rsidRPr="00935898" w:rsidRDefault="003D5396">
            <w:pPr>
              <w:pStyle w:val="TableParagraph"/>
              <w:spacing w:before="1" w:line="255" w:lineRule="exact"/>
              <w:ind w:right="122"/>
              <w:jc w:val="right"/>
              <w:rPr>
                <w:sz w:val="24"/>
              </w:rPr>
            </w:pPr>
            <w:r w:rsidRPr="00935898">
              <w:rPr>
                <w:sz w:val="24"/>
              </w:rPr>
              <w:t>352382</w:t>
            </w:r>
          </w:p>
        </w:tc>
        <w:tc>
          <w:tcPr>
            <w:tcW w:w="1137" w:type="dxa"/>
          </w:tcPr>
          <w:p w14:paraId="28A1E403" w14:textId="77777777" w:rsidR="000911DA" w:rsidRPr="00935898" w:rsidRDefault="003D5396">
            <w:pPr>
              <w:pStyle w:val="TableParagraph"/>
              <w:spacing w:before="1" w:line="255" w:lineRule="exact"/>
              <w:ind w:left="114" w:right="10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8051692</w:t>
            </w:r>
          </w:p>
        </w:tc>
        <w:tc>
          <w:tcPr>
            <w:tcW w:w="1277" w:type="dxa"/>
          </w:tcPr>
          <w:p w14:paraId="65B5184F" w14:textId="77777777" w:rsidR="000911DA" w:rsidRPr="00935898" w:rsidRDefault="003D5396">
            <w:pPr>
              <w:pStyle w:val="TableParagraph"/>
              <w:spacing w:before="1" w:line="255" w:lineRule="exact"/>
              <w:ind w:left="121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4138769</w:t>
            </w:r>
          </w:p>
        </w:tc>
        <w:tc>
          <w:tcPr>
            <w:tcW w:w="1286" w:type="dxa"/>
          </w:tcPr>
          <w:p w14:paraId="6F728B01" w14:textId="77777777" w:rsidR="000911DA" w:rsidRPr="00935898" w:rsidRDefault="003D5396">
            <w:pPr>
              <w:pStyle w:val="TableParagraph"/>
              <w:spacing w:before="1" w:line="255" w:lineRule="exact"/>
              <w:ind w:left="138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3 912 923</w:t>
            </w:r>
          </w:p>
        </w:tc>
      </w:tr>
      <w:tr w:rsidR="00935898" w:rsidRPr="00935898" w14:paraId="15E48B8F" w14:textId="77777777">
        <w:trPr>
          <w:trHeight w:val="275"/>
        </w:trPr>
        <w:tc>
          <w:tcPr>
            <w:tcW w:w="708" w:type="dxa"/>
            <w:vMerge w:val="restart"/>
          </w:tcPr>
          <w:p w14:paraId="2552C915" w14:textId="77777777" w:rsidR="000911DA" w:rsidRPr="00935898" w:rsidRDefault="003D5396">
            <w:pPr>
              <w:pStyle w:val="TableParagraph"/>
              <w:ind w:left="113"/>
              <w:rPr>
                <w:sz w:val="24"/>
              </w:rPr>
            </w:pPr>
            <w:r w:rsidRPr="00935898">
              <w:rPr>
                <w:sz w:val="24"/>
              </w:rPr>
              <w:t>2636</w:t>
            </w:r>
          </w:p>
        </w:tc>
        <w:tc>
          <w:tcPr>
            <w:tcW w:w="2123" w:type="dxa"/>
            <w:vMerge w:val="restart"/>
          </w:tcPr>
          <w:p w14:paraId="73F8F34E" w14:textId="77777777" w:rsidR="000911DA" w:rsidRPr="00935898" w:rsidRDefault="003D5396">
            <w:pPr>
              <w:pStyle w:val="TableParagraph"/>
              <w:spacing w:line="322" w:lineRule="exact"/>
              <w:ind w:left="172" w:right="165"/>
              <w:jc w:val="center"/>
              <w:rPr>
                <w:sz w:val="24"/>
              </w:rPr>
            </w:pPr>
            <w:r w:rsidRPr="00935898">
              <w:rPr>
                <w:sz w:val="28"/>
              </w:rPr>
              <w:t>НП/Д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4"/>
              </w:rPr>
              <w:t>за</w:t>
            </w:r>
          </w:p>
          <w:p w14:paraId="309AFEE2" w14:textId="21C83FE8" w:rsidR="000911DA" w:rsidRPr="00935898" w:rsidRDefault="003D5396">
            <w:pPr>
              <w:pStyle w:val="TableParagraph"/>
              <w:spacing w:line="270" w:lineRule="atLeast"/>
              <w:ind w:left="175" w:right="165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стр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вими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штами</w:t>
            </w:r>
            <w:proofErr w:type="spellEnd"/>
            <w:r w:rsidRPr="00935898">
              <w:rPr>
                <w:spacing w:val="-13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Ф</w:t>
            </w:r>
            <w:r w:rsidR="00CD616B">
              <w:rPr>
                <w:sz w:val="24"/>
              </w:rPr>
              <w:t>ό</w:t>
            </w:r>
            <w:proofErr w:type="spellEnd"/>
          </w:p>
        </w:tc>
        <w:tc>
          <w:tcPr>
            <w:tcW w:w="990" w:type="dxa"/>
          </w:tcPr>
          <w:p w14:paraId="4530EE35" w14:textId="77777777" w:rsidR="000911DA" w:rsidRPr="00935898" w:rsidRDefault="003D5396">
            <w:pPr>
              <w:pStyle w:val="TableParagraph"/>
              <w:spacing w:line="255" w:lineRule="exact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278" w:type="dxa"/>
          </w:tcPr>
          <w:p w14:paraId="012F3363" w14:textId="77777777" w:rsidR="000911DA" w:rsidRPr="00935898" w:rsidRDefault="003D5396">
            <w:pPr>
              <w:pStyle w:val="TableParagraph"/>
              <w:spacing w:line="255" w:lineRule="exact"/>
              <w:ind w:left="126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15</w:t>
            </w:r>
          </w:p>
        </w:tc>
        <w:tc>
          <w:tcPr>
            <w:tcW w:w="1277" w:type="dxa"/>
          </w:tcPr>
          <w:p w14:paraId="0AD2FF10" w14:textId="77777777" w:rsidR="000911DA" w:rsidRPr="00935898" w:rsidRDefault="003D5396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5B8FAEBA" w14:textId="77777777" w:rsidR="000911DA" w:rsidRPr="00935898" w:rsidRDefault="003D5396">
            <w:pPr>
              <w:pStyle w:val="TableParagraph"/>
              <w:spacing w:line="255" w:lineRule="exact"/>
              <w:ind w:left="111" w:right="10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15</w:t>
            </w:r>
          </w:p>
        </w:tc>
        <w:tc>
          <w:tcPr>
            <w:tcW w:w="1418" w:type="dxa"/>
          </w:tcPr>
          <w:p w14:paraId="322EF777" w14:textId="77777777" w:rsidR="000911DA" w:rsidRPr="00935898" w:rsidRDefault="003D5396">
            <w:pPr>
              <w:pStyle w:val="TableParagraph"/>
              <w:spacing w:line="255" w:lineRule="exact"/>
              <w:ind w:left="147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15</w:t>
            </w:r>
          </w:p>
        </w:tc>
        <w:tc>
          <w:tcPr>
            <w:tcW w:w="1282" w:type="dxa"/>
          </w:tcPr>
          <w:p w14:paraId="4ED862F3" w14:textId="77777777" w:rsidR="000911DA" w:rsidRPr="00935898" w:rsidRDefault="003D539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5E58F27F" w14:textId="77777777" w:rsidR="000911DA" w:rsidRPr="00935898" w:rsidRDefault="003D5396">
            <w:pPr>
              <w:pStyle w:val="TableParagraph"/>
              <w:spacing w:line="255" w:lineRule="exact"/>
              <w:ind w:left="352" w:right="34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15</w:t>
            </w:r>
          </w:p>
        </w:tc>
        <w:tc>
          <w:tcPr>
            <w:tcW w:w="1137" w:type="dxa"/>
          </w:tcPr>
          <w:p w14:paraId="155BD366" w14:textId="77777777" w:rsidR="000911DA" w:rsidRPr="00935898" w:rsidRDefault="003D5396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7" w:type="dxa"/>
          </w:tcPr>
          <w:p w14:paraId="7EC99AAF" w14:textId="77777777" w:rsidR="000911DA" w:rsidRPr="00935898" w:rsidRDefault="003D5396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86" w:type="dxa"/>
          </w:tcPr>
          <w:p w14:paraId="17403957" w14:textId="77777777" w:rsidR="000911DA" w:rsidRPr="00935898" w:rsidRDefault="003D5396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550325F1" w14:textId="77777777">
        <w:trPr>
          <w:trHeight w:val="587"/>
        </w:trPr>
        <w:tc>
          <w:tcPr>
            <w:tcW w:w="708" w:type="dxa"/>
            <w:vMerge/>
            <w:tcBorders>
              <w:top w:val="nil"/>
            </w:tcBorders>
          </w:tcPr>
          <w:p w14:paraId="7BCAB554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14:paraId="2A9B4330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216D6307" w14:textId="77777777" w:rsidR="000911DA" w:rsidRPr="00935898" w:rsidRDefault="003D5396">
            <w:pPr>
              <w:pStyle w:val="TableParagraph"/>
              <w:spacing w:before="156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8" w:type="dxa"/>
          </w:tcPr>
          <w:p w14:paraId="7C7CCE2B" w14:textId="77777777" w:rsidR="000911DA" w:rsidRPr="00935898" w:rsidRDefault="003D5396"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7" w:type="dxa"/>
          </w:tcPr>
          <w:p w14:paraId="5AFE4486" w14:textId="77777777" w:rsidR="000911DA" w:rsidRPr="00935898" w:rsidRDefault="003D5396">
            <w:pPr>
              <w:pStyle w:val="TableParagraph"/>
              <w:spacing w:before="156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6797C116" w14:textId="77777777" w:rsidR="000911DA" w:rsidRPr="00935898" w:rsidRDefault="003D5396"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43D76539" w14:textId="77777777" w:rsidR="000911DA" w:rsidRPr="00935898" w:rsidRDefault="003D5396">
            <w:pPr>
              <w:pStyle w:val="TableParagraph"/>
              <w:spacing w:before="156"/>
              <w:ind w:left="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82" w:type="dxa"/>
          </w:tcPr>
          <w:p w14:paraId="39531BB1" w14:textId="77777777" w:rsidR="000911DA" w:rsidRPr="00935898" w:rsidRDefault="003D5396"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445A22ED" w14:textId="77777777" w:rsidR="000911DA" w:rsidRPr="00935898" w:rsidRDefault="003D5396">
            <w:pPr>
              <w:pStyle w:val="TableParagraph"/>
              <w:spacing w:before="156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7" w:type="dxa"/>
          </w:tcPr>
          <w:p w14:paraId="50FABED4" w14:textId="77777777" w:rsidR="000911DA" w:rsidRPr="00935898" w:rsidRDefault="003D5396">
            <w:pPr>
              <w:pStyle w:val="TableParagraph"/>
              <w:spacing w:before="156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7" w:type="dxa"/>
          </w:tcPr>
          <w:p w14:paraId="3E77B7F6" w14:textId="77777777" w:rsidR="000911DA" w:rsidRPr="00935898" w:rsidRDefault="003D5396">
            <w:pPr>
              <w:pStyle w:val="TableParagraph"/>
              <w:spacing w:before="156"/>
              <w:ind w:lef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86" w:type="dxa"/>
          </w:tcPr>
          <w:p w14:paraId="11D93641" w14:textId="77777777" w:rsidR="000911DA" w:rsidRPr="00935898" w:rsidRDefault="003D5396">
            <w:pPr>
              <w:pStyle w:val="TableParagraph"/>
              <w:spacing w:before="156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503A88DC" w14:textId="77777777">
        <w:trPr>
          <w:trHeight w:val="1102"/>
        </w:trPr>
        <w:tc>
          <w:tcPr>
            <w:tcW w:w="708" w:type="dxa"/>
          </w:tcPr>
          <w:p w14:paraId="74D36F94" w14:textId="77777777" w:rsidR="000911DA" w:rsidRPr="00935898" w:rsidRDefault="003D5396">
            <w:pPr>
              <w:pStyle w:val="TableParagraph"/>
              <w:spacing w:line="276" w:lineRule="exact"/>
              <w:ind w:left="93" w:right="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2638</w:t>
            </w:r>
          </w:p>
        </w:tc>
        <w:tc>
          <w:tcPr>
            <w:tcW w:w="2123" w:type="dxa"/>
          </w:tcPr>
          <w:p w14:paraId="6E6C8995" w14:textId="1E2E6CBC" w:rsidR="000911DA" w:rsidRPr="00935898" w:rsidRDefault="003D5396">
            <w:pPr>
              <w:pStyle w:val="TableParagraph"/>
              <w:spacing w:line="276" w:lineRule="exact"/>
              <w:ind w:left="362" w:right="412" w:firstLine="117"/>
              <w:jc w:val="both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Нарах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ван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витрати за</w:t>
            </w:r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стр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вими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штами</w:t>
            </w:r>
            <w:proofErr w:type="spellEnd"/>
            <w:r w:rsidRPr="00935898">
              <w:rPr>
                <w:spacing w:val="-13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Ф</w:t>
            </w:r>
            <w:r w:rsidR="00CD616B">
              <w:rPr>
                <w:sz w:val="24"/>
              </w:rPr>
              <w:t>ό</w:t>
            </w:r>
            <w:proofErr w:type="spellEnd"/>
          </w:p>
        </w:tc>
        <w:tc>
          <w:tcPr>
            <w:tcW w:w="990" w:type="dxa"/>
          </w:tcPr>
          <w:p w14:paraId="54E70D0B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3EEC38D6" w14:textId="77777777" w:rsidR="000911DA" w:rsidRPr="00935898" w:rsidRDefault="003D5396">
            <w:pPr>
              <w:pStyle w:val="TableParagraph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8" w:type="dxa"/>
          </w:tcPr>
          <w:p w14:paraId="074D3B6B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38ED2AE6" w14:textId="77777777" w:rsidR="000911DA" w:rsidRPr="00935898" w:rsidRDefault="003D5396">
            <w:pPr>
              <w:pStyle w:val="TableParagraph"/>
              <w:ind w:left="126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47521</w:t>
            </w:r>
          </w:p>
        </w:tc>
        <w:tc>
          <w:tcPr>
            <w:tcW w:w="1277" w:type="dxa"/>
          </w:tcPr>
          <w:p w14:paraId="7D9387C7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1FCCCF69" w14:textId="77777777" w:rsidR="000911DA" w:rsidRPr="00935898" w:rsidRDefault="003D5396">
            <w:pPr>
              <w:pStyle w:val="TableParagraph"/>
              <w:ind w:left="125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38603</w:t>
            </w:r>
          </w:p>
        </w:tc>
        <w:tc>
          <w:tcPr>
            <w:tcW w:w="990" w:type="dxa"/>
          </w:tcPr>
          <w:p w14:paraId="0F3DBB33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4E435504" w14:textId="77777777" w:rsidR="000911DA" w:rsidRPr="00935898" w:rsidRDefault="003D5396">
            <w:pPr>
              <w:pStyle w:val="TableParagraph"/>
              <w:ind w:left="254"/>
              <w:rPr>
                <w:sz w:val="24"/>
              </w:rPr>
            </w:pPr>
            <w:r w:rsidRPr="00935898">
              <w:rPr>
                <w:sz w:val="24"/>
              </w:rPr>
              <w:t>8918</w:t>
            </w:r>
          </w:p>
        </w:tc>
        <w:tc>
          <w:tcPr>
            <w:tcW w:w="1418" w:type="dxa"/>
          </w:tcPr>
          <w:p w14:paraId="08214ADB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00416338" w14:textId="77777777" w:rsidR="000911DA" w:rsidRPr="00935898" w:rsidRDefault="003D5396">
            <w:pPr>
              <w:pStyle w:val="TableParagraph"/>
              <w:ind w:left="147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47479</w:t>
            </w:r>
          </w:p>
        </w:tc>
        <w:tc>
          <w:tcPr>
            <w:tcW w:w="1282" w:type="dxa"/>
          </w:tcPr>
          <w:p w14:paraId="6787FC89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66EFFF84" w14:textId="77777777" w:rsidR="000911DA" w:rsidRPr="00935898" w:rsidRDefault="003D5396">
            <w:pPr>
              <w:pStyle w:val="TableParagraph"/>
              <w:ind w:left="340"/>
              <w:rPr>
                <w:sz w:val="24"/>
              </w:rPr>
            </w:pPr>
            <w:r w:rsidRPr="00935898">
              <w:rPr>
                <w:sz w:val="24"/>
              </w:rPr>
              <w:t>39116</w:t>
            </w:r>
          </w:p>
        </w:tc>
        <w:tc>
          <w:tcPr>
            <w:tcW w:w="987" w:type="dxa"/>
          </w:tcPr>
          <w:p w14:paraId="202A5AD3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13EB0B66" w14:textId="77777777" w:rsidR="000911DA" w:rsidRPr="00935898" w:rsidRDefault="003D5396">
            <w:pPr>
              <w:pStyle w:val="TableParagraph"/>
              <w:ind w:left="252"/>
              <w:rPr>
                <w:sz w:val="24"/>
              </w:rPr>
            </w:pPr>
            <w:r w:rsidRPr="00935898">
              <w:rPr>
                <w:sz w:val="24"/>
              </w:rPr>
              <w:t>8364</w:t>
            </w:r>
          </w:p>
        </w:tc>
        <w:tc>
          <w:tcPr>
            <w:tcW w:w="1137" w:type="dxa"/>
          </w:tcPr>
          <w:p w14:paraId="3B210B1E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7DB4472D" w14:textId="77777777" w:rsidR="000911DA" w:rsidRPr="00935898" w:rsidRDefault="003D5396">
            <w:pPr>
              <w:pStyle w:val="TableParagraph"/>
              <w:ind w:left="114" w:right="10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48319</w:t>
            </w:r>
          </w:p>
        </w:tc>
        <w:tc>
          <w:tcPr>
            <w:tcW w:w="1277" w:type="dxa"/>
          </w:tcPr>
          <w:p w14:paraId="081B7BEB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216D8F82" w14:textId="77777777" w:rsidR="000911DA" w:rsidRPr="00935898" w:rsidRDefault="003D5396">
            <w:pPr>
              <w:pStyle w:val="TableParagraph"/>
              <w:ind w:left="121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31864</w:t>
            </w:r>
          </w:p>
        </w:tc>
        <w:tc>
          <w:tcPr>
            <w:tcW w:w="1286" w:type="dxa"/>
          </w:tcPr>
          <w:p w14:paraId="03273D5B" w14:textId="77777777" w:rsidR="000911DA" w:rsidRPr="00935898" w:rsidRDefault="000911DA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13697858" w14:textId="77777777" w:rsidR="000911DA" w:rsidRPr="00935898" w:rsidRDefault="003D5396">
            <w:pPr>
              <w:pStyle w:val="TableParagraph"/>
              <w:ind w:left="138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16 455</w:t>
            </w:r>
          </w:p>
        </w:tc>
      </w:tr>
      <w:tr w:rsidR="00935898" w:rsidRPr="00935898" w14:paraId="0A867789" w14:textId="77777777">
        <w:trPr>
          <w:trHeight w:val="276"/>
        </w:trPr>
        <w:tc>
          <w:tcPr>
            <w:tcW w:w="2831" w:type="dxa"/>
            <w:gridSpan w:val="2"/>
          </w:tcPr>
          <w:p w14:paraId="70A135F0" w14:textId="701DA00D" w:rsidR="000911DA" w:rsidRPr="00935898" w:rsidRDefault="003D5396">
            <w:pPr>
              <w:pStyle w:val="TableParagraph"/>
              <w:spacing w:line="255" w:lineRule="exact"/>
              <w:ind w:left="398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Група</w:t>
            </w:r>
            <w:r w:rsidRPr="00935898">
              <w:rPr>
                <w:b/>
                <w:spacing w:val="-3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263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-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35898">
              <w:rPr>
                <w:b/>
                <w:sz w:val="24"/>
              </w:rPr>
              <w:t>Усь</w:t>
            </w:r>
            <w:r w:rsidR="00CD616B">
              <w:rPr>
                <w:b/>
                <w:sz w:val="24"/>
              </w:rPr>
              <w:t>ό</w:t>
            </w:r>
            <w:r w:rsidRPr="00935898">
              <w:rPr>
                <w:b/>
                <w:sz w:val="24"/>
              </w:rPr>
              <w:t>г</w:t>
            </w:r>
            <w:r w:rsidR="00CD616B">
              <w:rPr>
                <w:b/>
                <w:sz w:val="24"/>
              </w:rPr>
              <w:t>ό</w:t>
            </w:r>
            <w:proofErr w:type="spellEnd"/>
          </w:p>
        </w:tc>
        <w:tc>
          <w:tcPr>
            <w:tcW w:w="990" w:type="dxa"/>
          </w:tcPr>
          <w:p w14:paraId="739F261B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B85C5A2" w14:textId="77777777" w:rsidR="000911DA" w:rsidRPr="00935898" w:rsidRDefault="003D5396">
            <w:pPr>
              <w:pStyle w:val="TableParagraph"/>
              <w:spacing w:line="255" w:lineRule="exact"/>
              <w:ind w:left="150" w:right="118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696 445</w:t>
            </w:r>
          </w:p>
        </w:tc>
        <w:tc>
          <w:tcPr>
            <w:tcW w:w="1277" w:type="dxa"/>
          </w:tcPr>
          <w:p w14:paraId="15FB9A04" w14:textId="77777777" w:rsidR="000911DA" w:rsidRPr="00935898" w:rsidRDefault="003D5396">
            <w:pPr>
              <w:pStyle w:val="TableParagraph"/>
              <w:spacing w:line="255" w:lineRule="exact"/>
              <w:ind w:left="149" w:right="118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401061</w:t>
            </w:r>
          </w:p>
        </w:tc>
        <w:tc>
          <w:tcPr>
            <w:tcW w:w="990" w:type="dxa"/>
          </w:tcPr>
          <w:p w14:paraId="70504DD6" w14:textId="77777777" w:rsidR="000911DA" w:rsidRPr="00935898" w:rsidRDefault="003D5396">
            <w:pPr>
              <w:pStyle w:val="TableParagraph"/>
              <w:spacing w:line="255" w:lineRule="exact"/>
              <w:ind w:right="114"/>
              <w:jc w:val="right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295384</w:t>
            </w:r>
          </w:p>
        </w:tc>
        <w:tc>
          <w:tcPr>
            <w:tcW w:w="1418" w:type="dxa"/>
          </w:tcPr>
          <w:p w14:paraId="53C70865" w14:textId="77777777" w:rsidR="000911DA" w:rsidRPr="00935898" w:rsidRDefault="003D5396">
            <w:pPr>
              <w:pStyle w:val="TableParagraph"/>
              <w:spacing w:line="255" w:lineRule="exact"/>
              <w:ind w:left="151" w:right="119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944346</w:t>
            </w:r>
          </w:p>
        </w:tc>
        <w:tc>
          <w:tcPr>
            <w:tcW w:w="1282" w:type="dxa"/>
          </w:tcPr>
          <w:p w14:paraId="1599FC10" w14:textId="77777777" w:rsidR="000911DA" w:rsidRPr="00935898" w:rsidRDefault="003D5396">
            <w:pPr>
              <w:pStyle w:val="TableParagraph"/>
              <w:spacing w:line="255" w:lineRule="exact"/>
              <w:ind w:left="292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583586</w:t>
            </w:r>
          </w:p>
        </w:tc>
        <w:tc>
          <w:tcPr>
            <w:tcW w:w="987" w:type="dxa"/>
          </w:tcPr>
          <w:p w14:paraId="4F679E78" w14:textId="77777777" w:rsidR="000911DA" w:rsidRPr="00935898" w:rsidRDefault="003D5396">
            <w:pPr>
              <w:pStyle w:val="TableParagraph"/>
              <w:spacing w:line="255" w:lineRule="exact"/>
              <w:ind w:right="113"/>
              <w:jc w:val="right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360760</w:t>
            </w:r>
          </w:p>
        </w:tc>
        <w:tc>
          <w:tcPr>
            <w:tcW w:w="1137" w:type="dxa"/>
          </w:tcPr>
          <w:p w14:paraId="55374553" w14:textId="77777777" w:rsidR="000911DA" w:rsidRPr="00935898" w:rsidRDefault="003D5396">
            <w:pPr>
              <w:pStyle w:val="TableParagraph"/>
              <w:spacing w:line="255" w:lineRule="exact"/>
              <w:ind w:left="126" w:right="9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8100010</w:t>
            </w:r>
          </w:p>
        </w:tc>
        <w:tc>
          <w:tcPr>
            <w:tcW w:w="1277" w:type="dxa"/>
          </w:tcPr>
          <w:p w14:paraId="446B51ED" w14:textId="77777777" w:rsidR="000911DA" w:rsidRPr="00935898" w:rsidRDefault="003D5396">
            <w:pPr>
              <w:pStyle w:val="TableParagraph"/>
              <w:spacing w:line="255" w:lineRule="exact"/>
              <w:ind w:left="142" w:right="118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4170632</w:t>
            </w:r>
          </w:p>
        </w:tc>
        <w:tc>
          <w:tcPr>
            <w:tcW w:w="1286" w:type="dxa"/>
          </w:tcPr>
          <w:p w14:paraId="6432C398" w14:textId="77777777" w:rsidR="000911DA" w:rsidRPr="00935898" w:rsidRDefault="003D5396">
            <w:pPr>
              <w:pStyle w:val="TableParagraph"/>
              <w:spacing w:line="255" w:lineRule="exact"/>
              <w:ind w:left="138" w:right="113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3929378</w:t>
            </w:r>
          </w:p>
        </w:tc>
      </w:tr>
      <w:tr w:rsidR="00935898" w:rsidRPr="00935898" w14:paraId="7B2A575D" w14:textId="77777777">
        <w:trPr>
          <w:trHeight w:val="1103"/>
        </w:trPr>
        <w:tc>
          <w:tcPr>
            <w:tcW w:w="708" w:type="dxa"/>
          </w:tcPr>
          <w:p w14:paraId="63A48A06" w14:textId="77777777" w:rsidR="000911DA" w:rsidRPr="00935898" w:rsidRDefault="003D5396">
            <w:pPr>
              <w:pStyle w:val="TableParagraph"/>
              <w:ind w:left="93" w:right="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2651</w:t>
            </w:r>
          </w:p>
        </w:tc>
        <w:tc>
          <w:tcPr>
            <w:tcW w:w="2123" w:type="dxa"/>
          </w:tcPr>
          <w:p w14:paraId="3A4FFE6B" w14:textId="77777777" w:rsidR="000911DA" w:rsidRPr="00935898" w:rsidRDefault="003D5396">
            <w:pPr>
              <w:pStyle w:val="TableParagraph"/>
              <w:ind w:left="172" w:right="16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СВ(Д)</w:t>
            </w:r>
          </w:p>
          <w:p w14:paraId="29E01A7A" w14:textId="1C714AD5" w:rsidR="000911DA" w:rsidRPr="00935898" w:rsidRDefault="003D5396">
            <w:pPr>
              <w:pStyle w:val="TableParagraph"/>
              <w:spacing w:line="270" w:lineRule="atLeast"/>
              <w:ind w:left="174" w:right="165"/>
              <w:jc w:val="center"/>
              <w:rPr>
                <w:sz w:val="24"/>
              </w:rPr>
            </w:pPr>
            <w:r w:rsidRPr="00935898">
              <w:rPr>
                <w:spacing w:val="-1"/>
                <w:sz w:val="24"/>
              </w:rPr>
              <w:t>небанк</w:t>
            </w:r>
            <w:r w:rsidR="00CD616B">
              <w:rPr>
                <w:spacing w:val="-1"/>
                <w:sz w:val="24"/>
              </w:rPr>
              <w:t>і</w:t>
            </w:r>
            <w:r w:rsidRPr="00935898">
              <w:rPr>
                <w:spacing w:val="-1"/>
                <w:sz w:val="24"/>
              </w:rPr>
              <w:t>вських</w:t>
            </w:r>
            <w:r w:rsidRPr="00935898">
              <w:rPr>
                <w:spacing w:val="-57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ф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нанс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вих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устан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</w:t>
            </w:r>
            <w:proofErr w:type="spellEnd"/>
          </w:p>
        </w:tc>
        <w:tc>
          <w:tcPr>
            <w:tcW w:w="990" w:type="dxa"/>
          </w:tcPr>
          <w:p w14:paraId="1564785D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4A6A4A8C" w14:textId="77777777" w:rsidR="000911DA" w:rsidRPr="00935898" w:rsidRDefault="003D5396">
            <w:pPr>
              <w:pStyle w:val="TableParagraph"/>
              <w:ind w:left="409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278" w:type="dxa"/>
          </w:tcPr>
          <w:p w14:paraId="6ABAB0A0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1716ED2D" w14:textId="77777777" w:rsidR="000911DA" w:rsidRPr="00935898" w:rsidRDefault="003D5396">
            <w:pPr>
              <w:pStyle w:val="TableParagraph"/>
              <w:ind w:left="126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6541574</w:t>
            </w:r>
          </w:p>
        </w:tc>
        <w:tc>
          <w:tcPr>
            <w:tcW w:w="1277" w:type="dxa"/>
          </w:tcPr>
          <w:p w14:paraId="6595A545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38F244AC" w14:textId="77777777" w:rsidR="000911DA" w:rsidRPr="00935898" w:rsidRDefault="003D5396">
            <w:pPr>
              <w:pStyle w:val="TableParagraph"/>
              <w:ind w:left="125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6503294</w:t>
            </w:r>
          </w:p>
        </w:tc>
        <w:tc>
          <w:tcPr>
            <w:tcW w:w="990" w:type="dxa"/>
          </w:tcPr>
          <w:p w14:paraId="414156F2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02B1614D" w14:textId="77777777" w:rsidR="000911DA" w:rsidRPr="00935898" w:rsidRDefault="003D5396">
            <w:pPr>
              <w:pStyle w:val="TableParagraph"/>
              <w:ind w:right="183"/>
              <w:jc w:val="right"/>
              <w:rPr>
                <w:sz w:val="24"/>
              </w:rPr>
            </w:pPr>
            <w:r w:rsidRPr="00935898">
              <w:rPr>
                <w:sz w:val="24"/>
              </w:rPr>
              <w:t>38281</w:t>
            </w:r>
          </w:p>
        </w:tc>
        <w:tc>
          <w:tcPr>
            <w:tcW w:w="1418" w:type="dxa"/>
          </w:tcPr>
          <w:p w14:paraId="69EE8336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E2CB051" w14:textId="77777777" w:rsidR="000911DA" w:rsidRPr="00935898" w:rsidRDefault="003D5396">
            <w:pPr>
              <w:pStyle w:val="TableParagraph"/>
              <w:ind w:left="147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6644135</w:t>
            </w:r>
          </w:p>
        </w:tc>
        <w:tc>
          <w:tcPr>
            <w:tcW w:w="1282" w:type="dxa"/>
          </w:tcPr>
          <w:p w14:paraId="13751461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0D9B97F2" w14:textId="77777777" w:rsidR="000911DA" w:rsidRPr="00935898" w:rsidRDefault="003D5396">
            <w:pPr>
              <w:pStyle w:val="TableParagraph"/>
              <w:ind w:right="209"/>
              <w:jc w:val="right"/>
              <w:rPr>
                <w:sz w:val="24"/>
              </w:rPr>
            </w:pPr>
            <w:r w:rsidRPr="00935898">
              <w:rPr>
                <w:sz w:val="24"/>
              </w:rPr>
              <w:t>6615314</w:t>
            </w:r>
          </w:p>
        </w:tc>
        <w:tc>
          <w:tcPr>
            <w:tcW w:w="987" w:type="dxa"/>
          </w:tcPr>
          <w:p w14:paraId="2520D610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7C0F1A9" w14:textId="77777777" w:rsidR="000911DA" w:rsidRPr="00935898" w:rsidRDefault="003D5396">
            <w:pPr>
              <w:pStyle w:val="TableParagraph"/>
              <w:ind w:right="182"/>
              <w:jc w:val="right"/>
              <w:rPr>
                <w:sz w:val="24"/>
              </w:rPr>
            </w:pPr>
            <w:r w:rsidRPr="00935898">
              <w:rPr>
                <w:sz w:val="24"/>
              </w:rPr>
              <w:t>28820</w:t>
            </w:r>
          </w:p>
        </w:tc>
        <w:tc>
          <w:tcPr>
            <w:tcW w:w="1137" w:type="dxa"/>
          </w:tcPr>
          <w:p w14:paraId="4003D608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6E36D1A3" w14:textId="77777777" w:rsidR="000911DA" w:rsidRPr="00935898" w:rsidRDefault="003D5396">
            <w:pPr>
              <w:pStyle w:val="TableParagraph"/>
              <w:ind w:left="114" w:right="10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1994335</w:t>
            </w:r>
          </w:p>
        </w:tc>
        <w:tc>
          <w:tcPr>
            <w:tcW w:w="1277" w:type="dxa"/>
          </w:tcPr>
          <w:p w14:paraId="48154729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357CDED" w14:textId="77777777" w:rsidR="000911DA" w:rsidRPr="00935898" w:rsidRDefault="003D5396">
            <w:pPr>
              <w:pStyle w:val="TableParagraph"/>
              <w:ind w:left="121" w:right="11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1383829</w:t>
            </w:r>
          </w:p>
        </w:tc>
        <w:tc>
          <w:tcPr>
            <w:tcW w:w="1286" w:type="dxa"/>
          </w:tcPr>
          <w:p w14:paraId="0A83FBBB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045CE784" w14:textId="77777777" w:rsidR="000911DA" w:rsidRPr="00935898" w:rsidRDefault="003D5396">
            <w:pPr>
              <w:pStyle w:val="TableParagraph"/>
              <w:ind w:left="138" w:right="13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610 506</w:t>
            </w:r>
          </w:p>
        </w:tc>
      </w:tr>
    </w:tbl>
    <w:p w14:paraId="226695A1" w14:textId="77777777" w:rsidR="000911DA" w:rsidRPr="00935898" w:rsidRDefault="000911DA">
      <w:pPr>
        <w:jc w:val="center"/>
        <w:rPr>
          <w:sz w:val="24"/>
        </w:rPr>
        <w:sectPr w:rsidR="000911DA" w:rsidRPr="00935898" w:rsidSect="004D5F4D">
          <w:type w:val="nextColumn"/>
          <w:pgSz w:w="16840" w:h="11910" w:orient="landscape"/>
          <w:pgMar w:top="1180" w:right="860" w:bottom="1134" w:left="860" w:header="718" w:footer="0" w:gutter="0"/>
          <w:paperSrc w:first="7" w:other="7"/>
          <w:cols w:space="720"/>
        </w:sectPr>
      </w:pPr>
    </w:p>
    <w:p w14:paraId="54870B4B" w14:textId="77777777" w:rsidR="000911DA" w:rsidRPr="00935898" w:rsidRDefault="000911DA">
      <w:pPr>
        <w:pStyle w:val="a3"/>
        <w:ind w:left="0"/>
        <w:jc w:val="left"/>
        <w:rPr>
          <w:i/>
          <w:sz w:val="20"/>
        </w:rPr>
      </w:pPr>
    </w:p>
    <w:p w14:paraId="5BC912DD" w14:textId="77777777" w:rsidR="000911DA" w:rsidRPr="00935898" w:rsidRDefault="000911DA">
      <w:pPr>
        <w:pStyle w:val="a3"/>
        <w:spacing w:before="5"/>
        <w:ind w:left="0"/>
        <w:jc w:val="left"/>
        <w:rPr>
          <w:i/>
          <w:sz w:val="17"/>
        </w:rPr>
      </w:pPr>
    </w:p>
    <w:p w14:paraId="4BE5813A" w14:textId="50EC6CF7" w:rsidR="000911DA" w:rsidRPr="00935898" w:rsidRDefault="003D5396">
      <w:pPr>
        <w:spacing w:before="90"/>
        <w:ind w:right="270"/>
        <w:jc w:val="right"/>
        <w:rPr>
          <w:i/>
          <w:sz w:val="24"/>
        </w:rPr>
      </w:pPr>
      <w:proofErr w:type="spellStart"/>
      <w:r w:rsidRPr="00935898">
        <w:rPr>
          <w:i/>
          <w:sz w:val="24"/>
        </w:rPr>
        <w:t>Пр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д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вження</w:t>
      </w:r>
      <w:proofErr w:type="spellEnd"/>
      <w:r w:rsidRPr="00935898">
        <w:rPr>
          <w:i/>
          <w:spacing w:val="-3"/>
          <w:sz w:val="24"/>
        </w:rPr>
        <w:t xml:space="preserve"> </w:t>
      </w:r>
      <w:r w:rsidRPr="00935898">
        <w:rPr>
          <w:i/>
          <w:sz w:val="24"/>
        </w:rPr>
        <w:t>табл.</w:t>
      </w:r>
      <w:r w:rsidRPr="00935898">
        <w:rPr>
          <w:i/>
          <w:spacing w:val="-3"/>
          <w:sz w:val="24"/>
        </w:rPr>
        <w:t xml:space="preserve"> </w:t>
      </w:r>
      <w:r w:rsidRPr="00935898">
        <w:rPr>
          <w:i/>
          <w:sz w:val="24"/>
        </w:rPr>
        <w:t>2.2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77"/>
        <w:gridCol w:w="991"/>
        <w:gridCol w:w="1136"/>
        <w:gridCol w:w="1135"/>
        <w:gridCol w:w="845"/>
        <w:gridCol w:w="1143"/>
        <w:gridCol w:w="1275"/>
        <w:gridCol w:w="851"/>
        <w:gridCol w:w="1138"/>
        <w:gridCol w:w="1276"/>
        <w:gridCol w:w="989"/>
      </w:tblGrid>
      <w:tr w:rsidR="00935898" w:rsidRPr="00935898" w14:paraId="0A05531D" w14:textId="77777777">
        <w:trPr>
          <w:trHeight w:val="276"/>
        </w:trPr>
        <w:tc>
          <w:tcPr>
            <w:tcW w:w="706" w:type="dxa"/>
          </w:tcPr>
          <w:p w14:paraId="3E9B58D9" w14:textId="77777777" w:rsidR="000911DA" w:rsidRPr="00935898" w:rsidRDefault="003D5396">
            <w:pPr>
              <w:pStyle w:val="TableParagraph"/>
              <w:spacing w:before="1" w:line="255" w:lineRule="exact"/>
              <w:ind w:left="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</w:t>
            </w:r>
          </w:p>
        </w:tc>
        <w:tc>
          <w:tcPr>
            <w:tcW w:w="2977" w:type="dxa"/>
          </w:tcPr>
          <w:p w14:paraId="68AC614F" w14:textId="77777777" w:rsidR="000911DA" w:rsidRPr="00935898" w:rsidRDefault="003D5396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381E03CB" w14:textId="77777777" w:rsidR="000911DA" w:rsidRPr="00935898" w:rsidRDefault="003D5396">
            <w:pPr>
              <w:pStyle w:val="TableParagraph"/>
              <w:spacing w:before="1" w:line="255" w:lineRule="exact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</w:t>
            </w:r>
          </w:p>
        </w:tc>
        <w:tc>
          <w:tcPr>
            <w:tcW w:w="1136" w:type="dxa"/>
          </w:tcPr>
          <w:p w14:paraId="72845264" w14:textId="77777777" w:rsidR="000911DA" w:rsidRPr="00935898" w:rsidRDefault="003D5396">
            <w:pPr>
              <w:pStyle w:val="TableParagraph"/>
              <w:spacing w:before="1" w:line="255" w:lineRule="exact"/>
              <w:ind w:left="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</w:t>
            </w:r>
          </w:p>
        </w:tc>
        <w:tc>
          <w:tcPr>
            <w:tcW w:w="1135" w:type="dxa"/>
          </w:tcPr>
          <w:p w14:paraId="5959C9C0" w14:textId="77777777" w:rsidR="000911DA" w:rsidRPr="00935898" w:rsidRDefault="003D5396">
            <w:pPr>
              <w:pStyle w:val="TableParagraph"/>
              <w:spacing w:before="1" w:line="255" w:lineRule="exact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5</w:t>
            </w:r>
          </w:p>
        </w:tc>
        <w:tc>
          <w:tcPr>
            <w:tcW w:w="845" w:type="dxa"/>
          </w:tcPr>
          <w:p w14:paraId="649DBBAA" w14:textId="77777777" w:rsidR="000911DA" w:rsidRPr="00935898" w:rsidRDefault="003D5396">
            <w:pPr>
              <w:pStyle w:val="TableParagraph"/>
              <w:spacing w:before="1"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</w:t>
            </w:r>
          </w:p>
        </w:tc>
        <w:tc>
          <w:tcPr>
            <w:tcW w:w="1143" w:type="dxa"/>
          </w:tcPr>
          <w:p w14:paraId="12355EB3" w14:textId="77777777" w:rsidR="000911DA" w:rsidRPr="00935898" w:rsidRDefault="003D5396">
            <w:pPr>
              <w:pStyle w:val="TableParagraph"/>
              <w:spacing w:before="1"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247EA8C2" w14:textId="77777777" w:rsidR="000911DA" w:rsidRPr="00935898" w:rsidRDefault="003D5396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</w:t>
            </w:r>
          </w:p>
        </w:tc>
        <w:tc>
          <w:tcPr>
            <w:tcW w:w="851" w:type="dxa"/>
          </w:tcPr>
          <w:p w14:paraId="2A1CE901" w14:textId="77777777" w:rsidR="000911DA" w:rsidRPr="00935898" w:rsidRDefault="003D5396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9</w:t>
            </w:r>
          </w:p>
        </w:tc>
        <w:tc>
          <w:tcPr>
            <w:tcW w:w="1138" w:type="dxa"/>
          </w:tcPr>
          <w:p w14:paraId="32238CA1" w14:textId="77777777" w:rsidR="000911DA" w:rsidRPr="00935898" w:rsidRDefault="003D5396">
            <w:pPr>
              <w:pStyle w:val="TableParagraph"/>
              <w:spacing w:before="1" w:line="255" w:lineRule="exact"/>
              <w:ind w:left="123" w:right="1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</w:t>
            </w:r>
          </w:p>
        </w:tc>
        <w:tc>
          <w:tcPr>
            <w:tcW w:w="1276" w:type="dxa"/>
          </w:tcPr>
          <w:p w14:paraId="18D6B7FC" w14:textId="77777777" w:rsidR="000911DA" w:rsidRPr="00935898" w:rsidRDefault="003D5396">
            <w:pPr>
              <w:pStyle w:val="TableParagraph"/>
              <w:spacing w:before="1" w:line="255" w:lineRule="exact"/>
              <w:ind w:left="76" w:right="7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</w:t>
            </w:r>
          </w:p>
        </w:tc>
        <w:tc>
          <w:tcPr>
            <w:tcW w:w="989" w:type="dxa"/>
          </w:tcPr>
          <w:p w14:paraId="005CFA92" w14:textId="77777777" w:rsidR="000911DA" w:rsidRPr="00935898" w:rsidRDefault="003D5396">
            <w:pPr>
              <w:pStyle w:val="TableParagraph"/>
              <w:spacing w:before="1" w:line="255" w:lineRule="exact"/>
              <w:ind w:left="109" w:right="1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12</w:t>
            </w:r>
          </w:p>
        </w:tc>
      </w:tr>
      <w:tr w:rsidR="00935898" w:rsidRPr="00935898" w14:paraId="15DAF2CB" w14:textId="77777777">
        <w:trPr>
          <w:trHeight w:val="827"/>
        </w:trPr>
        <w:tc>
          <w:tcPr>
            <w:tcW w:w="706" w:type="dxa"/>
          </w:tcPr>
          <w:p w14:paraId="09522920" w14:textId="77777777" w:rsidR="000911DA" w:rsidRPr="00935898" w:rsidRDefault="003D5396">
            <w:pPr>
              <w:pStyle w:val="TableParagraph"/>
              <w:ind w:left="91" w:right="8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2658</w:t>
            </w:r>
          </w:p>
        </w:tc>
        <w:tc>
          <w:tcPr>
            <w:tcW w:w="2977" w:type="dxa"/>
          </w:tcPr>
          <w:p w14:paraId="30006B36" w14:textId="75E90CFF" w:rsidR="000911DA" w:rsidRPr="00935898" w:rsidRDefault="003D5396">
            <w:pPr>
              <w:pStyle w:val="TableParagraph"/>
              <w:spacing w:line="270" w:lineRule="atLeast"/>
              <w:ind w:left="265" w:right="257" w:hanging="2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Нарах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ван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z w:val="24"/>
              </w:rPr>
              <w:t xml:space="preserve"> витрати за</w:t>
            </w:r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штами</w:t>
            </w:r>
            <w:proofErr w:type="spellEnd"/>
            <w:r w:rsidRPr="00935898">
              <w:rPr>
                <w:sz w:val="24"/>
              </w:rPr>
              <w:t xml:space="preserve"> небанк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вських</w:t>
            </w:r>
            <w:r w:rsidRPr="00935898">
              <w:rPr>
                <w:spacing w:val="-58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ф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нанс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вих</w:t>
            </w:r>
            <w:proofErr w:type="spellEnd"/>
            <w:r w:rsidRPr="00935898">
              <w:rPr>
                <w:spacing w:val="-3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устан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</w:t>
            </w:r>
            <w:proofErr w:type="spellEnd"/>
          </w:p>
        </w:tc>
        <w:tc>
          <w:tcPr>
            <w:tcW w:w="991" w:type="dxa"/>
          </w:tcPr>
          <w:p w14:paraId="1B1DC2DA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5FC8D5AC" w14:textId="77777777" w:rsidR="000911DA" w:rsidRPr="00935898" w:rsidRDefault="003D5396">
            <w:pPr>
              <w:pStyle w:val="TableParagraph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136" w:type="dxa"/>
          </w:tcPr>
          <w:p w14:paraId="36BA1555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1BD11C4C" w14:textId="77777777" w:rsidR="000911DA" w:rsidRPr="00935898" w:rsidRDefault="003D5396">
            <w:pPr>
              <w:pStyle w:val="TableParagraph"/>
              <w:ind w:left="125" w:right="12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19144</w:t>
            </w:r>
          </w:p>
        </w:tc>
        <w:tc>
          <w:tcPr>
            <w:tcW w:w="1135" w:type="dxa"/>
          </w:tcPr>
          <w:p w14:paraId="40374ED9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24D8C05D" w14:textId="77777777" w:rsidR="000911DA" w:rsidRPr="00935898" w:rsidRDefault="003D5396">
            <w:pPr>
              <w:pStyle w:val="TableParagraph"/>
              <w:ind w:left="123" w:right="12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17709</w:t>
            </w:r>
          </w:p>
        </w:tc>
        <w:tc>
          <w:tcPr>
            <w:tcW w:w="845" w:type="dxa"/>
          </w:tcPr>
          <w:p w14:paraId="2A5867FC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1C99EADE" w14:textId="77777777" w:rsidR="000911DA" w:rsidRPr="00935898" w:rsidRDefault="003D5396">
            <w:pPr>
              <w:pStyle w:val="TableParagraph"/>
              <w:ind w:left="97" w:right="9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1435</w:t>
            </w:r>
          </w:p>
        </w:tc>
        <w:tc>
          <w:tcPr>
            <w:tcW w:w="1143" w:type="dxa"/>
          </w:tcPr>
          <w:p w14:paraId="57D40297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7B7440AE" w14:textId="77777777" w:rsidR="000911DA" w:rsidRPr="00935898" w:rsidRDefault="003D5396">
            <w:pPr>
              <w:pStyle w:val="TableParagraph"/>
              <w:ind w:left="266"/>
              <w:rPr>
                <w:sz w:val="24"/>
              </w:rPr>
            </w:pPr>
            <w:r w:rsidRPr="00935898">
              <w:rPr>
                <w:sz w:val="24"/>
              </w:rPr>
              <w:t>20975</w:t>
            </w:r>
          </w:p>
        </w:tc>
        <w:tc>
          <w:tcPr>
            <w:tcW w:w="1275" w:type="dxa"/>
          </w:tcPr>
          <w:p w14:paraId="35E24DA5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45C9854A" w14:textId="77777777" w:rsidR="000911DA" w:rsidRPr="00935898" w:rsidRDefault="003D5396">
            <w:pPr>
              <w:pStyle w:val="TableParagraph"/>
              <w:ind w:left="331"/>
              <w:rPr>
                <w:sz w:val="24"/>
              </w:rPr>
            </w:pPr>
            <w:r w:rsidRPr="00935898">
              <w:rPr>
                <w:sz w:val="24"/>
              </w:rPr>
              <w:t>19454</w:t>
            </w:r>
          </w:p>
        </w:tc>
        <w:tc>
          <w:tcPr>
            <w:tcW w:w="851" w:type="dxa"/>
          </w:tcPr>
          <w:p w14:paraId="5F0B3342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4BBA60D7" w14:textId="77777777" w:rsidR="000911DA" w:rsidRPr="00935898" w:rsidRDefault="003D5396">
            <w:pPr>
              <w:pStyle w:val="TableParagraph"/>
              <w:ind w:left="100" w:right="10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1521</w:t>
            </w:r>
          </w:p>
        </w:tc>
        <w:tc>
          <w:tcPr>
            <w:tcW w:w="1138" w:type="dxa"/>
          </w:tcPr>
          <w:p w14:paraId="4821E73B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57B09514" w14:textId="77777777" w:rsidR="000911DA" w:rsidRPr="00935898" w:rsidRDefault="003D5396">
            <w:pPr>
              <w:pStyle w:val="TableParagraph"/>
              <w:ind w:left="123" w:right="1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18633</w:t>
            </w:r>
          </w:p>
        </w:tc>
        <w:tc>
          <w:tcPr>
            <w:tcW w:w="1276" w:type="dxa"/>
          </w:tcPr>
          <w:p w14:paraId="2C540785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2EB13855" w14:textId="77777777" w:rsidR="000911DA" w:rsidRPr="00935898" w:rsidRDefault="003D5396">
            <w:pPr>
              <w:pStyle w:val="TableParagraph"/>
              <w:ind w:left="76" w:right="7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16378</w:t>
            </w:r>
          </w:p>
        </w:tc>
        <w:tc>
          <w:tcPr>
            <w:tcW w:w="989" w:type="dxa"/>
          </w:tcPr>
          <w:p w14:paraId="5FCAE580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05D34A6D" w14:textId="77777777" w:rsidR="000911DA" w:rsidRPr="00935898" w:rsidRDefault="003D5396">
            <w:pPr>
              <w:pStyle w:val="TableParagraph"/>
              <w:ind w:left="109" w:right="11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2256</w:t>
            </w:r>
          </w:p>
        </w:tc>
      </w:tr>
      <w:tr w:rsidR="00935898" w:rsidRPr="00935898" w14:paraId="52B61288" w14:textId="77777777">
        <w:trPr>
          <w:trHeight w:val="275"/>
        </w:trPr>
        <w:tc>
          <w:tcPr>
            <w:tcW w:w="3683" w:type="dxa"/>
            <w:gridSpan w:val="2"/>
          </w:tcPr>
          <w:p w14:paraId="0BA11C42" w14:textId="4FDB9F4D" w:rsidR="000911DA" w:rsidRPr="00935898" w:rsidRDefault="003D5396">
            <w:pPr>
              <w:pStyle w:val="TableParagraph"/>
              <w:spacing w:line="255" w:lineRule="exact"/>
              <w:ind w:left="819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Група</w:t>
            </w:r>
            <w:r w:rsidRPr="00935898">
              <w:rPr>
                <w:b/>
                <w:spacing w:val="-3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265</w:t>
            </w:r>
            <w:r w:rsidRPr="00935898">
              <w:rPr>
                <w:b/>
                <w:spacing w:val="-1"/>
                <w:sz w:val="24"/>
              </w:rPr>
              <w:t xml:space="preserve"> </w:t>
            </w:r>
            <w:r w:rsidRPr="00935898">
              <w:rPr>
                <w:b/>
                <w:sz w:val="24"/>
              </w:rPr>
              <w:t>-</w:t>
            </w:r>
            <w:r w:rsidRPr="0093589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35898">
              <w:rPr>
                <w:b/>
                <w:sz w:val="24"/>
              </w:rPr>
              <w:t>Усь</w:t>
            </w:r>
            <w:r w:rsidR="00CD616B">
              <w:rPr>
                <w:b/>
                <w:sz w:val="24"/>
              </w:rPr>
              <w:t>ό</w:t>
            </w:r>
            <w:r w:rsidRPr="00935898">
              <w:rPr>
                <w:b/>
                <w:sz w:val="24"/>
              </w:rPr>
              <w:t>г</w:t>
            </w:r>
            <w:r w:rsidR="00CD616B">
              <w:rPr>
                <w:b/>
                <w:sz w:val="24"/>
              </w:rPr>
              <w:t>ό</w:t>
            </w:r>
            <w:proofErr w:type="spellEnd"/>
          </w:p>
        </w:tc>
        <w:tc>
          <w:tcPr>
            <w:tcW w:w="991" w:type="dxa"/>
          </w:tcPr>
          <w:p w14:paraId="3EC5C088" w14:textId="77777777" w:rsidR="000911DA" w:rsidRPr="00935898" w:rsidRDefault="000911DA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4377EFDB" w14:textId="77777777" w:rsidR="000911DA" w:rsidRPr="00935898" w:rsidRDefault="003D5396">
            <w:pPr>
              <w:pStyle w:val="TableParagraph"/>
              <w:spacing w:line="255" w:lineRule="exact"/>
              <w:ind w:left="125" w:right="121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6573019</w:t>
            </w:r>
          </w:p>
        </w:tc>
        <w:tc>
          <w:tcPr>
            <w:tcW w:w="1135" w:type="dxa"/>
          </w:tcPr>
          <w:p w14:paraId="6B398537" w14:textId="77777777" w:rsidR="000911DA" w:rsidRPr="00935898" w:rsidRDefault="003D5396">
            <w:pPr>
              <w:pStyle w:val="TableParagraph"/>
              <w:spacing w:line="255" w:lineRule="exact"/>
              <w:ind w:left="123" w:right="122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6532322</w:t>
            </w:r>
          </w:p>
        </w:tc>
        <w:tc>
          <w:tcPr>
            <w:tcW w:w="845" w:type="dxa"/>
          </w:tcPr>
          <w:p w14:paraId="18B874F6" w14:textId="77777777" w:rsidR="000911DA" w:rsidRPr="00935898" w:rsidRDefault="003D5396">
            <w:pPr>
              <w:pStyle w:val="TableParagraph"/>
              <w:spacing w:line="255" w:lineRule="exact"/>
              <w:ind w:left="97" w:right="97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40696</w:t>
            </w:r>
          </w:p>
        </w:tc>
        <w:tc>
          <w:tcPr>
            <w:tcW w:w="1143" w:type="dxa"/>
          </w:tcPr>
          <w:p w14:paraId="776BBD15" w14:textId="77777777" w:rsidR="000911DA" w:rsidRPr="00935898" w:rsidRDefault="003D5396">
            <w:pPr>
              <w:pStyle w:val="TableParagraph"/>
              <w:spacing w:line="255" w:lineRule="exact"/>
              <w:ind w:left="146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6705189</w:t>
            </w:r>
          </w:p>
        </w:tc>
        <w:tc>
          <w:tcPr>
            <w:tcW w:w="1275" w:type="dxa"/>
          </w:tcPr>
          <w:p w14:paraId="7B41C5E9" w14:textId="77777777" w:rsidR="000911DA" w:rsidRPr="00935898" w:rsidRDefault="003D5396">
            <w:pPr>
              <w:pStyle w:val="TableParagraph"/>
              <w:spacing w:line="255" w:lineRule="exact"/>
              <w:ind w:left="211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6655539</w:t>
            </w:r>
          </w:p>
        </w:tc>
        <w:tc>
          <w:tcPr>
            <w:tcW w:w="851" w:type="dxa"/>
          </w:tcPr>
          <w:p w14:paraId="25528271" w14:textId="77777777" w:rsidR="000911DA" w:rsidRPr="00935898" w:rsidRDefault="003D5396">
            <w:pPr>
              <w:pStyle w:val="TableParagraph"/>
              <w:spacing w:line="255" w:lineRule="exact"/>
              <w:ind w:left="100" w:right="101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49650</w:t>
            </w:r>
          </w:p>
        </w:tc>
        <w:tc>
          <w:tcPr>
            <w:tcW w:w="1138" w:type="dxa"/>
          </w:tcPr>
          <w:p w14:paraId="6962FA32" w14:textId="77777777" w:rsidR="000911DA" w:rsidRPr="00935898" w:rsidRDefault="003D5396">
            <w:pPr>
              <w:pStyle w:val="TableParagraph"/>
              <w:spacing w:line="255" w:lineRule="exact"/>
              <w:ind w:left="123" w:right="124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2605820</w:t>
            </w:r>
          </w:p>
        </w:tc>
        <w:tc>
          <w:tcPr>
            <w:tcW w:w="1276" w:type="dxa"/>
          </w:tcPr>
          <w:p w14:paraId="15254581" w14:textId="77777777" w:rsidR="000911DA" w:rsidRPr="00935898" w:rsidRDefault="003D5396">
            <w:pPr>
              <w:pStyle w:val="TableParagraph"/>
              <w:spacing w:line="255" w:lineRule="exact"/>
              <w:ind w:left="76" w:right="79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1896483</w:t>
            </w:r>
          </w:p>
        </w:tc>
        <w:tc>
          <w:tcPr>
            <w:tcW w:w="989" w:type="dxa"/>
          </w:tcPr>
          <w:p w14:paraId="51E82A92" w14:textId="77777777" w:rsidR="000911DA" w:rsidRPr="00935898" w:rsidRDefault="003D5396">
            <w:pPr>
              <w:pStyle w:val="TableParagraph"/>
              <w:spacing w:line="255" w:lineRule="exact"/>
              <w:ind w:left="109" w:right="110"/>
              <w:jc w:val="center"/>
              <w:rPr>
                <w:b/>
                <w:sz w:val="24"/>
              </w:rPr>
            </w:pPr>
            <w:r w:rsidRPr="00935898">
              <w:rPr>
                <w:b/>
                <w:sz w:val="24"/>
              </w:rPr>
              <w:t>709337</w:t>
            </w:r>
          </w:p>
        </w:tc>
      </w:tr>
      <w:tr w:rsidR="00935898" w:rsidRPr="00935898" w14:paraId="6C70BF5E" w14:textId="77777777">
        <w:trPr>
          <w:trHeight w:val="276"/>
        </w:trPr>
        <w:tc>
          <w:tcPr>
            <w:tcW w:w="706" w:type="dxa"/>
            <w:vMerge w:val="restart"/>
          </w:tcPr>
          <w:p w14:paraId="2DF1D009" w14:textId="77777777" w:rsidR="000911DA" w:rsidRPr="00935898" w:rsidRDefault="003D5396">
            <w:pPr>
              <w:pStyle w:val="TableParagraph"/>
              <w:spacing w:before="1"/>
              <w:ind w:left="111"/>
              <w:rPr>
                <w:sz w:val="24"/>
              </w:rPr>
            </w:pPr>
            <w:r w:rsidRPr="00935898">
              <w:rPr>
                <w:sz w:val="24"/>
              </w:rPr>
              <w:t>6012</w:t>
            </w:r>
          </w:p>
        </w:tc>
        <w:tc>
          <w:tcPr>
            <w:tcW w:w="2977" w:type="dxa"/>
            <w:vMerge w:val="restart"/>
          </w:tcPr>
          <w:p w14:paraId="30C6C0F0" w14:textId="7B5B8AE0" w:rsidR="000911DA" w:rsidRPr="00935898" w:rsidRDefault="003D5396">
            <w:pPr>
              <w:pStyle w:val="TableParagraph"/>
              <w:spacing w:line="270" w:lineRule="atLeast"/>
              <w:ind w:left="316" w:right="307" w:hanging="1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центн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х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ди</w:t>
            </w:r>
            <w:proofErr w:type="spellEnd"/>
            <w:r w:rsidRPr="00935898">
              <w:rPr>
                <w:sz w:val="24"/>
              </w:rPr>
              <w:t xml:space="preserve"> за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 xml:space="preserve">СВ(Д), </w:t>
            </w:r>
            <w:proofErr w:type="spellStart"/>
            <w:r w:rsidRPr="00935898">
              <w:rPr>
                <w:sz w:val="24"/>
              </w:rPr>
              <w:t>щ</w:t>
            </w:r>
            <w:r w:rsidR="00CD616B">
              <w:rPr>
                <w:sz w:val="24"/>
              </w:rPr>
              <w:t>ό</w:t>
            </w:r>
            <w:proofErr w:type="spellEnd"/>
            <w:r w:rsidRPr="00935898">
              <w:rPr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зм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щен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z w:val="24"/>
              </w:rPr>
              <w:t xml:space="preserve"> в</w:t>
            </w:r>
            <w:r w:rsidRPr="00935898">
              <w:rPr>
                <w:spacing w:val="-58"/>
                <w:sz w:val="24"/>
              </w:rPr>
              <w:t xml:space="preserve"> 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нших банках, як</w:t>
            </w:r>
            <w:r w:rsidR="00CD616B">
              <w:rPr>
                <w:sz w:val="24"/>
              </w:rPr>
              <w:t>і</w:t>
            </w:r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бл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вуються</w:t>
            </w:r>
            <w:proofErr w:type="spellEnd"/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АВ</w:t>
            </w:r>
          </w:p>
        </w:tc>
        <w:tc>
          <w:tcPr>
            <w:tcW w:w="991" w:type="dxa"/>
          </w:tcPr>
          <w:p w14:paraId="53E47E98" w14:textId="77777777" w:rsidR="000911DA" w:rsidRPr="00935898" w:rsidRDefault="003D5396">
            <w:pPr>
              <w:pStyle w:val="TableParagraph"/>
              <w:spacing w:before="1" w:line="255" w:lineRule="exact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136" w:type="dxa"/>
          </w:tcPr>
          <w:p w14:paraId="7FD96B07" w14:textId="77777777" w:rsidR="000911DA" w:rsidRPr="00935898" w:rsidRDefault="003D5396">
            <w:pPr>
              <w:pStyle w:val="TableParagraph"/>
              <w:spacing w:before="1" w:line="255" w:lineRule="exact"/>
              <w:ind w:left="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52EBD544" w14:textId="77777777" w:rsidR="000911DA" w:rsidRPr="00935898" w:rsidRDefault="003D5396">
            <w:pPr>
              <w:pStyle w:val="TableParagraph"/>
              <w:spacing w:before="1" w:line="255" w:lineRule="exact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5" w:type="dxa"/>
          </w:tcPr>
          <w:p w14:paraId="3C6176EF" w14:textId="77777777" w:rsidR="000911DA" w:rsidRPr="00935898" w:rsidRDefault="003D5396">
            <w:pPr>
              <w:pStyle w:val="TableParagraph"/>
              <w:spacing w:before="1"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021C7184" w14:textId="77777777" w:rsidR="000911DA" w:rsidRPr="00935898" w:rsidRDefault="003D5396">
            <w:pPr>
              <w:pStyle w:val="TableParagraph"/>
              <w:spacing w:before="1" w:line="255" w:lineRule="exact"/>
              <w:ind w:left="326"/>
              <w:rPr>
                <w:sz w:val="24"/>
              </w:rPr>
            </w:pPr>
            <w:r w:rsidRPr="00935898">
              <w:rPr>
                <w:sz w:val="24"/>
              </w:rPr>
              <w:t>2047</w:t>
            </w:r>
          </w:p>
        </w:tc>
        <w:tc>
          <w:tcPr>
            <w:tcW w:w="1275" w:type="dxa"/>
          </w:tcPr>
          <w:p w14:paraId="183B7B65" w14:textId="77777777" w:rsidR="000911DA" w:rsidRPr="00935898" w:rsidRDefault="003D5396">
            <w:pPr>
              <w:pStyle w:val="TableParagraph"/>
              <w:spacing w:before="1" w:line="255" w:lineRule="exact"/>
              <w:ind w:left="391"/>
              <w:rPr>
                <w:sz w:val="24"/>
              </w:rPr>
            </w:pPr>
            <w:r w:rsidRPr="00935898">
              <w:rPr>
                <w:sz w:val="24"/>
              </w:rPr>
              <w:t>2047</w:t>
            </w:r>
          </w:p>
        </w:tc>
        <w:tc>
          <w:tcPr>
            <w:tcW w:w="851" w:type="dxa"/>
          </w:tcPr>
          <w:p w14:paraId="3CF98C23" w14:textId="77777777" w:rsidR="000911DA" w:rsidRPr="00935898" w:rsidRDefault="003D5396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4C81FF45" w14:textId="77777777" w:rsidR="000911DA" w:rsidRPr="00935898" w:rsidRDefault="003D5396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322ACAC4" w14:textId="77777777" w:rsidR="000911DA" w:rsidRPr="00935898" w:rsidRDefault="003D5396">
            <w:pPr>
              <w:pStyle w:val="TableParagraph"/>
              <w:spacing w:before="1" w:line="255" w:lineRule="exact"/>
              <w:ind w:righ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89" w:type="dxa"/>
          </w:tcPr>
          <w:p w14:paraId="2EB18CBB" w14:textId="77777777" w:rsidR="000911DA" w:rsidRPr="00935898" w:rsidRDefault="003D5396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74356FA1" w14:textId="77777777">
        <w:trPr>
          <w:trHeight w:val="818"/>
        </w:trPr>
        <w:tc>
          <w:tcPr>
            <w:tcW w:w="706" w:type="dxa"/>
            <w:vMerge/>
            <w:tcBorders>
              <w:top w:val="nil"/>
            </w:tcBorders>
          </w:tcPr>
          <w:p w14:paraId="3C6A6665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58E7043C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319A5FF1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0A5F7AD8" w14:textId="77777777" w:rsidR="000911DA" w:rsidRPr="00935898" w:rsidRDefault="003D5396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136" w:type="dxa"/>
          </w:tcPr>
          <w:p w14:paraId="0BF85F3A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5269F4BC" w14:textId="77777777" w:rsidR="000911DA" w:rsidRPr="00935898" w:rsidRDefault="003D5396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45DEA0C5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08CA828E" w14:textId="77777777" w:rsidR="000911DA" w:rsidRPr="00935898" w:rsidRDefault="003D5396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5" w:type="dxa"/>
          </w:tcPr>
          <w:p w14:paraId="5BFF4505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6B07BCF0" w14:textId="77777777" w:rsidR="000911DA" w:rsidRPr="00935898" w:rsidRDefault="003D5396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22E82126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3E4C8041" w14:textId="77777777" w:rsidR="000911DA" w:rsidRPr="00935898" w:rsidRDefault="003D5396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17E1021A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2E1A53AC" w14:textId="77777777" w:rsidR="000911DA" w:rsidRPr="00935898" w:rsidRDefault="003D5396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4308B81D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408C0714" w14:textId="77777777" w:rsidR="000911DA" w:rsidRPr="00935898" w:rsidRDefault="003D5396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56F85C3C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10F75F10" w14:textId="77777777" w:rsidR="000911DA" w:rsidRPr="00935898" w:rsidRDefault="003D5396">
            <w:pPr>
              <w:pStyle w:val="TableParagraph"/>
              <w:spacing w:before="1"/>
              <w:ind w:left="123" w:right="1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13281</w:t>
            </w:r>
          </w:p>
        </w:tc>
        <w:tc>
          <w:tcPr>
            <w:tcW w:w="1276" w:type="dxa"/>
          </w:tcPr>
          <w:p w14:paraId="7D06A68D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033062D7" w14:textId="77777777" w:rsidR="000911DA" w:rsidRPr="00935898" w:rsidRDefault="003D5396">
            <w:pPr>
              <w:pStyle w:val="TableParagraph"/>
              <w:spacing w:before="1"/>
              <w:ind w:left="76" w:right="7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13281</w:t>
            </w:r>
          </w:p>
        </w:tc>
        <w:tc>
          <w:tcPr>
            <w:tcW w:w="989" w:type="dxa"/>
          </w:tcPr>
          <w:p w14:paraId="724C9012" w14:textId="77777777" w:rsidR="000911DA" w:rsidRPr="00935898" w:rsidRDefault="000911DA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7E3FE4B2" w14:textId="77777777" w:rsidR="000911DA" w:rsidRPr="00935898" w:rsidRDefault="003D5396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15BBE2FA" w14:textId="77777777">
        <w:trPr>
          <w:trHeight w:val="275"/>
        </w:trPr>
        <w:tc>
          <w:tcPr>
            <w:tcW w:w="706" w:type="dxa"/>
            <w:vMerge w:val="restart"/>
          </w:tcPr>
          <w:p w14:paraId="41087424" w14:textId="77777777" w:rsidR="000911DA" w:rsidRPr="00935898" w:rsidRDefault="003D5396">
            <w:pPr>
              <w:pStyle w:val="TableParagraph"/>
              <w:ind w:left="111"/>
              <w:rPr>
                <w:sz w:val="24"/>
              </w:rPr>
            </w:pPr>
            <w:r w:rsidRPr="00935898">
              <w:rPr>
                <w:sz w:val="24"/>
              </w:rPr>
              <w:t>6128</w:t>
            </w:r>
          </w:p>
        </w:tc>
        <w:tc>
          <w:tcPr>
            <w:tcW w:w="2977" w:type="dxa"/>
            <w:vMerge w:val="restart"/>
          </w:tcPr>
          <w:p w14:paraId="7C5C5E45" w14:textId="14C8C636" w:rsidR="000911DA" w:rsidRPr="00935898" w:rsidRDefault="003D5396">
            <w:pPr>
              <w:pStyle w:val="TableParagraph"/>
              <w:ind w:left="134" w:right="126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центн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х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ди</w:t>
            </w:r>
            <w:proofErr w:type="spellEnd"/>
            <w:r w:rsidRPr="00935898">
              <w:rPr>
                <w:sz w:val="24"/>
              </w:rPr>
              <w:t xml:space="preserve"> за ДС</w:t>
            </w:r>
            <w:r w:rsidRPr="00935898">
              <w:rPr>
                <w:spacing w:val="-58"/>
                <w:sz w:val="24"/>
              </w:rPr>
              <w:t xml:space="preserve"> </w:t>
            </w:r>
            <w:r w:rsidRPr="00935898">
              <w:rPr>
                <w:sz w:val="24"/>
              </w:rPr>
              <w:t>НБУ,</w:t>
            </w:r>
            <w:r w:rsidRPr="00935898">
              <w:rPr>
                <w:spacing w:val="-2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зм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щеними</w:t>
            </w:r>
            <w:proofErr w:type="spellEnd"/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в</w:t>
            </w:r>
          </w:p>
          <w:p w14:paraId="7E996B0F" w14:textId="1098C70B" w:rsidR="000911DA" w:rsidRPr="00935898" w:rsidRDefault="003D5396">
            <w:pPr>
              <w:pStyle w:val="TableParagraph"/>
              <w:spacing w:line="270" w:lineRule="atLeast"/>
              <w:ind w:left="134" w:right="12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банках України, як</w:t>
            </w:r>
            <w:r w:rsidR="00CD616B">
              <w:rPr>
                <w:sz w:val="24"/>
              </w:rPr>
              <w:t>і</w:t>
            </w:r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бл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вуються</w:t>
            </w:r>
            <w:proofErr w:type="spellEnd"/>
            <w:r w:rsidRPr="00935898">
              <w:rPr>
                <w:spacing w:val="-9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8"/>
                <w:sz w:val="24"/>
              </w:rPr>
              <w:t xml:space="preserve"> </w:t>
            </w:r>
            <w:r w:rsidRPr="00935898">
              <w:rPr>
                <w:sz w:val="24"/>
              </w:rPr>
              <w:t>АВ</w:t>
            </w:r>
          </w:p>
        </w:tc>
        <w:tc>
          <w:tcPr>
            <w:tcW w:w="991" w:type="dxa"/>
          </w:tcPr>
          <w:p w14:paraId="5EAD112A" w14:textId="77777777" w:rsidR="000911DA" w:rsidRPr="00935898" w:rsidRDefault="003D5396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136" w:type="dxa"/>
          </w:tcPr>
          <w:p w14:paraId="307855B2" w14:textId="77777777" w:rsidR="000911DA" w:rsidRPr="00935898" w:rsidRDefault="003D5396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137C548D" w14:textId="77777777" w:rsidR="000911DA" w:rsidRPr="00935898" w:rsidRDefault="003D5396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5" w:type="dxa"/>
          </w:tcPr>
          <w:p w14:paraId="23C45242" w14:textId="77777777" w:rsidR="000911DA" w:rsidRPr="00935898" w:rsidRDefault="003D5396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3D9467D2" w14:textId="77777777" w:rsidR="000911DA" w:rsidRPr="00935898" w:rsidRDefault="003D5396">
            <w:pPr>
              <w:pStyle w:val="TableParagraph"/>
              <w:spacing w:line="255" w:lineRule="exact"/>
              <w:ind w:left="206"/>
              <w:rPr>
                <w:sz w:val="24"/>
              </w:rPr>
            </w:pPr>
            <w:r w:rsidRPr="00935898">
              <w:rPr>
                <w:sz w:val="24"/>
              </w:rPr>
              <w:t>101389</w:t>
            </w:r>
          </w:p>
        </w:tc>
        <w:tc>
          <w:tcPr>
            <w:tcW w:w="1275" w:type="dxa"/>
          </w:tcPr>
          <w:p w14:paraId="015FC5D3" w14:textId="77777777" w:rsidR="000911DA" w:rsidRPr="00935898" w:rsidRDefault="003D5396">
            <w:pPr>
              <w:pStyle w:val="TableParagraph"/>
              <w:spacing w:line="255" w:lineRule="exact"/>
              <w:ind w:left="271"/>
              <w:rPr>
                <w:sz w:val="24"/>
              </w:rPr>
            </w:pPr>
            <w:r w:rsidRPr="00935898">
              <w:rPr>
                <w:sz w:val="24"/>
              </w:rPr>
              <w:t>101389</w:t>
            </w:r>
          </w:p>
        </w:tc>
        <w:tc>
          <w:tcPr>
            <w:tcW w:w="851" w:type="dxa"/>
          </w:tcPr>
          <w:p w14:paraId="5234DDA8" w14:textId="77777777" w:rsidR="000911DA" w:rsidRPr="00935898" w:rsidRDefault="003D5396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5128641A" w14:textId="77777777" w:rsidR="000911DA" w:rsidRPr="00935898" w:rsidRDefault="003D5396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1595183C" w14:textId="77777777" w:rsidR="000911DA" w:rsidRPr="00935898" w:rsidRDefault="003D5396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89" w:type="dxa"/>
          </w:tcPr>
          <w:p w14:paraId="13CF60A9" w14:textId="77777777" w:rsidR="000911DA" w:rsidRPr="00935898" w:rsidRDefault="003D5396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65ECA179" w14:textId="77777777">
        <w:trPr>
          <w:trHeight w:val="818"/>
        </w:trPr>
        <w:tc>
          <w:tcPr>
            <w:tcW w:w="706" w:type="dxa"/>
            <w:vMerge/>
            <w:tcBorders>
              <w:top w:val="nil"/>
            </w:tcBorders>
          </w:tcPr>
          <w:p w14:paraId="63FF5168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54E2F2A6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2183AB6A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5353C491" w14:textId="77777777" w:rsidR="000911DA" w:rsidRPr="00935898" w:rsidRDefault="003D5396">
            <w:pPr>
              <w:pStyle w:val="TableParagraph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136" w:type="dxa"/>
          </w:tcPr>
          <w:p w14:paraId="4FA8DE51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1C65BBFE" w14:textId="77777777" w:rsidR="000911DA" w:rsidRPr="00935898" w:rsidRDefault="003D5396">
            <w:pPr>
              <w:pStyle w:val="TableParagraph"/>
              <w:ind w:left="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05E9CEB4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5AB712E" w14:textId="77777777" w:rsidR="000911DA" w:rsidRPr="00935898" w:rsidRDefault="003D5396">
            <w:pPr>
              <w:pStyle w:val="TableParagraph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5" w:type="dxa"/>
          </w:tcPr>
          <w:p w14:paraId="4D21EED7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29D49522" w14:textId="77777777" w:rsidR="000911DA" w:rsidRPr="00935898" w:rsidRDefault="003D5396">
            <w:pPr>
              <w:pStyle w:val="TableParagraph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5B6A09D3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0E07C0A4" w14:textId="77777777" w:rsidR="000911DA" w:rsidRPr="00935898" w:rsidRDefault="003D5396">
            <w:pPr>
              <w:pStyle w:val="TableParagraph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5A761703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F5DBA35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49BD8794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07070A37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341FA477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3CF543D2" w14:textId="77777777" w:rsidR="000911DA" w:rsidRPr="00935898" w:rsidRDefault="003D5396">
            <w:pPr>
              <w:pStyle w:val="TableParagraph"/>
              <w:ind w:left="123" w:right="1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379452</w:t>
            </w:r>
          </w:p>
        </w:tc>
        <w:tc>
          <w:tcPr>
            <w:tcW w:w="1276" w:type="dxa"/>
          </w:tcPr>
          <w:p w14:paraId="283799EB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818A2E9" w14:textId="77777777" w:rsidR="000911DA" w:rsidRPr="00935898" w:rsidRDefault="003D5396">
            <w:pPr>
              <w:pStyle w:val="TableParagraph"/>
              <w:ind w:left="76" w:right="7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379452</w:t>
            </w:r>
          </w:p>
        </w:tc>
        <w:tc>
          <w:tcPr>
            <w:tcW w:w="989" w:type="dxa"/>
          </w:tcPr>
          <w:p w14:paraId="642EBCFA" w14:textId="77777777" w:rsidR="000911DA" w:rsidRPr="00935898" w:rsidRDefault="000911D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014B83B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06333170" w14:textId="77777777">
        <w:trPr>
          <w:trHeight w:val="275"/>
        </w:trPr>
        <w:tc>
          <w:tcPr>
            <w:tcW w:w="706" w:type="dxa"/>
            <w:vMerge w:val="restart"/>
          </w:tcPr>
          <w:p w14:paraId="41FB8A7B" w14:textId="77777777" w:rsidR="000911DA" w:rsidRPr="00935898" w:rsidRDefault="003D5396">
            <w:pPr>
              <w:pStyle w:val="TableParagraph"/>
              <w:ind w:left="111"/>
              <w:rPr>
                <w:sz w:val="24"/>
              </w:rPr>
            </w:pPr>
            <w:r w:rsidRPr="00935898">
              <w:rPr>
                <w:sz w:val="24"/>
              </w:rPr>
              <w:t>7012</w:t>
            </w:r>
          </w:p>
        </w:tc>
        <w:tc>
          <w:tcPr>
            <w:tcW w:w="2977" w:type="dxa"/>
            <w:vMerge w:val="restart"/>
          </w:tcPr>
          <w:p w14:paraId="69FC5D42" w14:textId="5F39274C" w:rsidR="000911DA" w:rsidRPr="00935898" w:rsidRDefault="003D5396">
            <w:pPr>
              <w:pStyle w:val="TableParagraph"/>
              <w:spacing w:line="270" w:lineRule="atLeast"/>
              <w:ind w:left="463" w:right="372" w:hanging="78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центн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pacing w:val="-8"/>
                <w:sz w:val="24"/>
              </w:rPr>
              <w:t xml:space="preserve"> </w:t>
            </w:r>
            <w:r w:rsidRPr="00935898">
              <w:rPr>
                <w:sz w:val="24"/>
              </w:rPr>
              <w:t>витрати</w:t>
            </w:r>
            <w:r w:rsidRPr="00935898">
              <w:rPr>
                <w:spacing w:val="-7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57"/>
                <w:sz w:val="24"/>
              </w:rPr>
              <w:t xml:space="preserve"> </w:t>
            </w:r>
            <w:r w:rsidRPr="00935898">
              <w:rPr>
                <w:sz w:val="24"/>
              </w:rPr>
              <w:t>СВ(Д)</w:t>
            </w:r>
            <w:r w:rsidRPr="00935898">
              <w:rPr>
                <w:spacing w:val="-2"/>
                <w:sz w:val="24"/>
              </w:rPr>
              <w:t xml:space="preserve"> 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нших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банк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в</w:t>
            </w:r>
          </w:p>
        </w:tc>
        <w:tc>
          <w:tcPr>
            <w:tcW w:w="991" w:type="dxa"/>
          </w:tcPr>
          <w:p w14:paraId="11929F3F" w14:textId="77777777" w:rsidR="000911DA" w:rsidRPr="00935898" w:rsidRDefault="003D5396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136" w:type="dxa"/>
          </w:tcPr>
          <w:p w14:paraId="40F3E770" w14:textId="77777777" w:rsidR="000911DA" w:rsidRPr="00935898" w:rsidRDefault="003D5396">
            <w:pPr>
              <w:pStyle w:val="TableParagraph"/>
              <w:spacing w:line="255" w:lineRule="exact"/>
              <w:ind w:left="125" w:right="12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271</w:t>
            </w:r>
          </w:p>
        </w:tc>
        <w:tc>
          <w:tcPr>
            <w:tcW w:w="1135" w:type="dxa"/>
          </w:tcPr>
          <w:p w14:paraId="68028C53" w14:textId="77777777" w:rsidR="000911DA" w:rsidRPr="00935898" w:rsidRDefault="003D5396">
            <w:pPr>
              <w:pStyle w:val="TableParagraph"/>
              <w:spacing w:line="255" w:lineRule="exact"/>
              <w:ind w:left="123" w:right="12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271</w:t>
            </w:r>
          </w:p>
        </w:tc>
        <w:tc>
          <w:tcPr>
            <w:tcW w:w="845" w:type="dxa"/>
          </w:tcPr>
          <w:p w14:paraId="44CE47C9" w14:textId="77777777" w:rsidR="000911DA" w:rsidRPr="00935898" w:rsidRDefault="003D5396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38A4B89F" w14:textId="77777777" w:rsidR="000911DA" w:rsidRPr="00935898" w:rsidRDefault="003D5396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224B73FF" w14:textId="77777777" w:rsidR="000911DA" w:rsidRPr="00935898" w:rsidRDefault="003D5396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43ADB502" w14:textId="77777777" w:rsidR="000911DA" w:rsidRPr="00935898" w:rsidRDefault="003D5396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7A05F07B" w14:textId="77777777" w:rsidR="000911DA" w:rsidRPr="00935898" w:rsidRDefault="003D5396">
            <w:pPr>
              <w:pStyle w:val="TableParagraph"/>
              <w:spacing w:line="255" w:lineRule="exact"/>
              <w:ind w:left="123" w:right="1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1785</w:t>
            </w:r>
          </w:p>
        </w:tc>
        <w:tc>
          <w:tcPr>
            <w:tcW w:w="1276" w:type="dxa"/>
          </w:tcPr>
          <w:p w14:paraId="50E787F5" w14:textId="77777777" w:rsidR="000911DA" w:rsidRPr="00935898" w:rsidRDefault="003D5396">
            <w:pPr>
              <w:pStyle w:val="TableParagraph"/>
              <w:spacing w:line="255" w:lineRule="exact"/>
              <w:ind w:left="76" w:right="7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1785</w:t>
            </w:r>
          </w:p>
        </w:tc>
        <w:tc>
          <w:tcPr>
            <w:tcW w:w="989" w:type="dxa"/>
          </w:tcPr>
          <w:p w14:paraId="5D57A3C9" w14:textId="77777777" w:rsidR="000911DA" w:rsidRPr="00935898" w:rsidRDefault="003D5396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24544FAB" w14:textId="77777777">
        <w:trPr>
          <w:trHeight w:val="276"/>
        </w:trPr>
        <w:tc>
          <w:tcPr>
            <w:tcW w:w="706" w:type="dxa"/>
            <w:vMerge/>
            <w:tcBorders>
              <w:top w:val="nil"/>
            </w:tcBorders>
          </w:tcPr>
          <w:p w14:paraId="74FC39E0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0B453C51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7A279F4D" w14:textId="77777777" w:rsidR="000911DA" w:rsidRPr="00935898" w:rsidRDefault="003D5396">
            <w:pPr>
              <w:pStyle w:val="TableParagraph"/>
              <w:spacing w:before="1" w:line="255" w:lineRule="exact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136" w:type="dxa"/>
          </w:tcPr>
          <w:p w14:paraId="5D174FCC" w14:textId="77777777" w:rsidR="000911DA" w:rsidRPr="00935898" w:rsidRDefault="003D5396">
            <w:pPr>
              <w:pStyle w:val="TableParagraph"/>
              <w:spacing w:before="1" w:line="255" w:lineRule="exact"/>
              <w:ind w:left="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625D24A4" w14:textId="77777777" w:rsidR="000911DA" w:rsidRPr="00935898" w:rsidRDefault="003D5396">
            <w:pPr>
              <w:pStyle w:val="TableParagraph"/>
              <w:spacing w:before="1" w:line="255" w:lineRule="exact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5" w:type="dxa"/>
          </w:tcPr>
          <w:p w14:paraId="2A53981F" w14:textId="77777777" w:rsidR="000911DA" w:rsidRPr="00935898" w:rsidRDefault="003D5396">
            <w:pPr>
              <w:pStyle w:val="TableParagraph"/>
              <w:spacing w:before="1"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63FFB05B" w14:textId="77777777" w:rsidR="000911DA" w:rsidRPr="00935898" w:rsidRDefault="003D5396">
            <w:pPr>
              <w:pStyle w:val="TableParagraph"/>
              <w:spacing w:before="1"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631D7DC1" w14:textId="77777777" w:rsidR="000911DA" w:rsidRPr="00935898" w:rsidRDefault="003D5396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7D6E4820" w14:textId="77777777" w:rsidR="000911DA" w:rsidRPr="00935898" w:rsidRDefault="003D5396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0AD1ECDD" w14:textId="77777777" w:rsidR="000911DA" w:rsidRPr="00935898" w:rsidRDefault="003D5396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327889DE" w14:textId="77777777" w:rsidR="000911DA" w:rsidRPr="00935898" w:rsidRDefault="003D5396">
            <w:pPr>
              <w:pStyle w:val="TableParagraph"/>
              <w:spacing w:before="1" w:line="255" w:lineRule="exact"/>
              <w:ind w:righ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89" w:type="dxa"/>
          </w:tcPr>
          <w:p w14:paraId="554DCA3C" w14:textId="77777777" w:rsidR="000911DA" w:rsidRPr="00935898" w:rsidRDefault="003D5396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21EF65B2" w14:textId="77777777">
        <w:trPr>
          <w:trHeight w:val="1103"/>
        </w:trPr>
        <w:tc>
          <w:tcPr>
            <w:tcW w:w="706" w:type="dxa"/>
          </w:tcPr>
          <w:p w14:paraId="51810DDD" w14:textId="77777777" w:rsidR="000911DA" w:rsidRPr="00935898" w:rsidRDefault="003D5396">
            <w:pPr>
              <w:pStyle w:val="TableParagraph"/>
              <w:ind w:left="91" w:right="8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7021</w:t>
            </w:r>
          </w:p>
        </w:tc>
        <w:tc>
          <w:tcPr>
            <w:tcW w:w="2977" w:type="dxa"/>
          </w:tcPr>
          <w:p w14:paraId="5EFDC0B5" w14:textId="510DB5EA" w:rsidR="000911DA" w:rsidRPr="00935898" w:rsidRDefault="003D5396">
            <w:pPr>
              <w:pStyle w:val="TableParagraph"/>
              <w:spacing w:line="270" w:lineRule="atLeast"/>
              <w:ind w:left="133" w:right="124" w:hanging="1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центн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z w:val="24"/>
              </w:rPr>
              <w:t xml:space="preserve"> витрати за</w:t>
            </w:r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стр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вими</w:t>
            </w:r>
            <w:proofErr w:type="spellEnd"/>
            <w:r w:rsidRPr="00935898">
              <w:rPr>
                <w:spacing w:val="4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штами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СГД, як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 xml:space="preserve"> </w:t>
            </w:r>
            <w:proofErr w:type="spellStart"/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бл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вуються</w:t>
            </w:r>
            <w:proofErr w:type="spellEnd"/>
            <w:r w:rsidRPr="00935898">
              <w:rPr>
                <w:sz w:val="24"/>
              </w:rPr>
              <w:t xml:space="preserve"> за</w:t>
            </w:r>
            <w:r w:rsidRPr="00935898">
              <w:rPr>
                <w:spacing w:val="-57"/>
                <w:sz w:val="24"/>
              </w:rPr>
              <w:t xml:space="preserve"> </w:t>
            </w:r>
            <w:r w:rsidRPr="00935898">
              <w:rPr>
                <w:sz w:val="24"/>
              </w:rPr>
              <w:t>АВ</w:t>
            </w:r>
          </w:p>
        </w:tc>
        <w:tc>
          <w:tcPr>
            <w:tcW w:w="991" w:type="dxa"/>
          </w:tcPr>
          <w:p w14:paraId="47D6CF66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16DF4842" w14:textId="77777777" w:rsidR="000911DA" w:rsidRPr="00935898" w:rsidRDefault="003D5396">
            <w:pPr>
              <w:pStyle w:val="TableParagraph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136" w:type="dxa"/>
          </w:tcPr>
          <w:p w14:paraId="0EE3DB67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5664C693" w14:textId="77777777" w:rsidR="000911DA" w:rsidRPr="00935898" w:rsidRDefault="003D5396">
            <w:pPr>
              <w:pStyle w:val="TableParagraph"/>
              <w:ind w:left="125" w:right="12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67905</w:t>
            </w:r>
          </w:p>
        </w:tc>
        <w:tc>
          <w:tcPr>
            <w:tcW w:w="1135" w:type="dxa"/>
          </w:tcPr>
          <w:p w14:paraId="7322CC2B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18FF7480" w14:textId="77777777" w:rsidR="000911DA" w:rsidRPr="00935898" w:rsidRDefault="003D5396">
            <w:pPr>
              <w:pStyle w:val="TableParagraph"/>
              <w:ind w:left="123" w:right="12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67905</w:t>
            </w:r>
          </w:p>
        </w:tc>
        <w:tc>
          <w:tcPr>
            <w:tcW w:w="845" w:type="dxa"/>
          </w:tcPr>
          <w:p w14:paraId="1B25151D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8A7BF5D" w14:textId="77777777" w:rsidR="000911DA" w:rsidRPr="00935898" w:rsidRDefault="003D5396">
            <w:pPr>
              <w:pStyle w:val="TableParagraph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56655E13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09D6F285" w14:textId="77777777" w:rsidR="000911DA" w:rsidRPr="00935898" w:rsidRDefault="003D5396">
            <w:pPr>
              <w:pStyle w:val="TableParagraph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16229636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47E94A71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5BD9AD10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48D11AC0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18FC0CB9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1880C7F0" w14:textId="77777777" w:rsidR="000911DA" w:rsidRPr="00935898" w:rsidRDefault="003D5396">
            <w:pPr>
              <w:pStyle w:val="TableParagraph"/>
              <w:ind w:left="123" w:right="1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339586</w:t>
            </w:r>
          </w:p>
        </w:tc>
        <w:tc>
          <w:tcPr>
            <w:tcW w:w="1276" w:type="dxa"/>
          </w:tcPr>
          <w:p w14:paraId="1F82F48B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7DEC2E5E" w14:textId="77777777" w:rsidR="000911DA" w:rsidRPr="00935898" w:rsidRDefault="003D5396">
            <w:pPr>
              <w:pStyle w:val="TableParagraph"/>
              <w:ind w:left="76" w:right="7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339586</w:t>
            </w:r>
          </w:p>
        </w:tc>
        <w:tc>
          <w:tcPr>
            <w:tcW w:w="989" w:type="dxa"/>
          </w:tcPr>
          <w:p w14:paraId="68BBBCFD" w14:textId="77777777" w:rsidR="000911DA" w:rsidRPr="00935898" w:rsidRDefault="000911DA">
            <w:pPr>
              <w:pStyle w:val="TableParagraph"/>
              <w:rPr>
                <w:i/>
                <w:sz w:val="36"/>
              </w:rPr>
            </w:pPr>
          </w:p>
          <w:p w14:paraId="054E2508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71BAB954" w14:textId="77777777">
        <w:trPr>
          <w:trHeight w:val="551"/>
        </w:trPr>
        <w:tc>
          <w:tcPr>
            <w:tcW w:w="706" w:type="dxa"/>
          </w:tcPr>
          <w:p w14:paraId="781D2392" w14:textId="77777777" w:rsidR="000911DA" w:rsidRPr="00935898" w:rsidRDefault="003D5396">
            <w:pPr>
              <w:pStyle w:val="TableParagraph"/>
              <w:ind w:left="91" w:right="8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7041</w:t>
            </w:r>
          </w:p>
        </w:tc>
        <w:tc>
          <w:tcPr>
            <w:tcW w:w="2977" w:type="dxa"/>
          </w:tcPr>
          <w:p w14:paraId="10EA83F0" w14:textId="2EC8ED0F" w:rsidR="000911DA" w:rsidRPr="00935898" w:rsidRDefault="003D5396">
            <w:pPr>
              <w:pStyle w:val="TableParagraph"/>
              <w:spacing w:line="270" w:lineRule="atLeast"/>
              <w:ind w:left="184" w:right="171" w:firstLine="201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центн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z w:val="24"/>
              </w:rPr>
              <w:t xml:space="preserve"> витрати за</w:t>
            </w:r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стр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вими</w:t>
            </w:r>
            <w:proofErr w:type="spellEnd"/>
            <w:r w:rsidRPr="00935898">
              <w:rPr>
                <w:spacing w:val="-8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штами</w:t>
            </w:r>
            <w:proofErr w:type="spellEnd"/>
            <w:r w:rsidRPr="00935898">
              <w:rPr>
                <w:spacing w:val="-7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Ф</w:t>
            </w:r>
            <w:r w:rsidR="00CD616B">
              <w:rPr>
                <w:sz w:val="24"/>
              </w:rPr>
              <w:t>ό</w:t>
            </w:r>
            <w:proofErr w:type="spellEnd"/>
          </w:p>
        </w:tc>
        <w:tc>
          <w:tcPr>
            <w:tcW w:w="991" w:type="dxa"/>
          </w:tcPr>
          <w:p w14:paraId="0FD4573F" w14:textId="77777777" w:rsidR="000911DA" w:rsidRPr="00935898" w:rsidRDefault="003D5396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136" w:type="dxa"/>
          </w:tcPr>
          <w:p w14:paraId="6023C32F" w14:textId="77777777" w:rsidR="000911DA" w:rsidRPr="00935898" w:rsidRDefault="003D5396">
            <w:pPr>
              <w:pStyle w:val="TableParagraph"/>
              <w:spacing w:before="138"/>
              <w:ind w:left="125" w:right="12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47431</w:t>
            </w:r>
          </w:p>
        </w:tc>
        <w:tc>
          <w:tcPr>
            <w:tcW w:w="1135" w:type="dxa"/>
          </w:tcPr>
          <w:p w14:paraId="5703BDDC" w14:textId="77777777" w:rsidR="000911DA" w:rsidRPr="00935898" w:rsidRDefault="003D5396">
            <w:pPr>
              <w:pStyle w:val="TableParagraph"/>
              <w:spacing w:before="138"/>
              <w:ind w:left="123" w:right="12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47431</w:t>
            </w:r>
          </w:p>
        </w:tc>
        <w:tc>
          <w:tcPr>
            <w:tcW w:w="845" w:type="dxa"/>
          </w:tcPr>
          <w:p w14:paraId="45978E51" w14:textId="77777777" w:rsidR="000911DA" w:rsidRPr="00935898" w:rsidRDefault="003D5396">
            <w:pPr>
              <w:pStyle w:val="TableParagraph"/>
              <w:spacing w:before="13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623B9AC2" w14:textId="77777777" w:rsidR="000911DA" w:rsidRPr="00935898" w:rsidRDefault="003D5396">
            <w:pPr>
              <w:pStyle w:val="TableParagraph"/>
              <w:spacing w:before="13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23ACDC72" w14:textId="77777777" w:rsidR="000911DA" w:rsidRPr="00935898" w:rsidRDefault="003D5396">
            <w:pPr>
              <w:pStyle w:val="TableParagraph"/>
              <w:spacing w:before="138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3991BE55" w14:textId="77777777" w:rsidR="000911DA" w:rsidRPr="00935898" w:rsidRDefault="003D5396">
            <w:pPr>
              <w:pStyle w:val="TableParagraph"/>
              <w:spacing w:before="138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273F9035" w14:textId="77777777" w:rsidR="000911DA" w:rsidRPr="00935898" w:rsidRDefault="003D5396">
            <w:pPr>
              <w:pStyle w:val="TableParagraph"/>
              <w:spacing w:before="138"/>
              <w:ind w:left="123" w:right="1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326732</w:t>
            </w:r>
          </w:p>
        </w:tc>
        <w:tc>
          <w:tcPr>
            <w:tcW w:w="1276" w:type="dxa"/>
          </w:tcPr>
          <w:p w14:paraId="4C8C061D" w14:textId="77777777" w:rsidR="000911DA" w:rsidRPr="00935898" w:rsidRDefault="003D5396">
            <w:pPr>
              <w:pStyle w:val="TableParagraph"/>
              <w:spacing w:before="138"/>
              <w:ind w:left="76" w:right="7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326732</w:t>
            </w:r>
          </w:p>
        </w:tc>
        <w:tc>
          <w:tcPr>
            <w:tcW w:w="989" w:type="dxa"/>
          </w:tcPr>
          <w:p w14:paraId="32D35D9A" w14:textId="77777777" w:rsidR="000911DA" w:rsidRPr="00935898" w:rsidRDefault="003D5396">
            <w:pPr>
              <w:pStyle w:val="TableParagraph"/>
              <w:spacing w:before="138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12D58B96" w14:textId="77777777">
        <w:trPr>
          <w:trHeight w:val="274"/>
        </w:trPr>
        <w:tc>
          <w:tcPr>
            <w:tcW w:w="706" w:type="dxa"/>
            <w:vMerge w:val="restart"/>
          </w:tcPr>
          <w:p w14:paraId="2364CA4C" w14:textId="77777777" w:rsidR="000911DA" w:rsidRPr="00935898" w:rsidRDefault="003D539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935898">
              <w:rPr>
                <w:sz w:val="24"/>
              </w:rPr>
              <w:t>7071</w:t>
            </w:r>
          </w:p>
        </w:tc>
        <w:tc>
          <w:tcPr>
            <w:tcW w:w="2977" w:type="dxa"/>
            <w:vMerge w:val="restart"/>
          </w:tcPr>
          <w:p w14:paraId="6CB185F8" w14:textId="2D0F5BED" w:rsidR="000911DA" w:rsidRPr="00935898" w:rsidRDefault="003D5396">
            <w:pPr>
              <w:pStyle w:val="TableParagraph"/>
              <w:ind w:left="134" w:right="127" w:firstLine="1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центн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z w:val="24"/>
              </w:rPr>
              <w:t xml:space="preserve"> витрати за</w:t>
            </w:r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стр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вими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штами</w:t>
            </w:r>
            <w:proofErr w:type="spellEnd"/>
          </w:p>
          <w:p w14:paraId="716D7C6B" w14:textId="5363100C" w:rsidR="000911DA" w:rsidRPr="00935898" w:rsidRDefault="003D5396">
            <w:pPr>
              <w:pStyle w:val="TableParagraph"/>
              <w:spacing w:line="270" w:lineRule="atLeast"/>
              <w:ind w:left="134" w:right="12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небанк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 xml:space="preserve">вських </w:t>
            </w:r>
            <w:proofErr w:type="spellStart"/>
            <w:r w:rsidRPr="00935898">
              <w:rPr>
                <w:sz w:val="24"/>
              </w:rPr>
              <w:t>ф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нанс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вих</w:t>
            </w:r>
            <w:proofErr w:type="spellEnd"/>
            <w:r w:rsidRPr="00935898">
              <w:rPr>
                <w:spacing w:val="-58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устан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</w:t>
            </w:r>
            <w:proofErr w:type="spellEnd"/>
          </w:p>
        </w:tc>
        <w:tc>
          <w:tcPr>
            <w:tcW w:w="991" w:type="dxa"/>
          </w:tcPr>
          <w:p w14:paraId="104B027F" w14:textId="77777777" w:rsidR="000911DA" w:rsidRPr="00935898" w:rsidRDefault="003D5396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136" w:type="dxa"/>
          </w:tcPr>
          <w:p w14:paraId="28AB6BB9" w14:textId="77777777" w:rsidR="000911DA" w:rsidRPr="00935898" w:rsidRDefault="003D5396">
            <w:pPr>
              <w:pStyle w:val="TableParagraph"/>
              <w:spacing w:line="255" w:lineRule="exact"/>
              <w:ind w:left="125" w:right="12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19106</w:t>
            </w:r>
          </w:p>
        </w:tc>
        <w:tc>
          <w:tcPr>
            <w:tcW w:w="1135" w:type="dxa"/>
          </w:tcPr>
          <w:p w14:paraId="53506AC7" w14:textId="77777777" w:rsidR="000911DA" w:rsidRPr="00935898" w:rsidRDefault="003D5396">
            <w:pPr>
              <w:pStyle w:val="TableParagraph"/>
              <w:spacing w:line="255" w:lineRule="exact"/>
              <w:ind w:left="123" w:right="12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19106</w:t>
            </w:r>
          </w:p>
        </w:tc>
        <w:tc>
          <w:tcPr>
            <w:tcW w:w="845" w:type="dxa"/>
          </w:tcPr>
          <w:p w14:paraId="4F1D3493" w14:textId="77777777" w:rsidR="000911DA" w:rsidRPr="00935898" w:rsidRDefault="003D5396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2E76D4E7" w14:textId="77777777" w:rsidR="000911DA" w:rsidRPr="00935898" w:rsidRDefault="003D5396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1FD2722B" w14:textId="77777777" w:rsidR="000911DA" w:rsidRPr="00935898" w:rsidRDefault="003D5396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6772A3B3" w14:textId="77777777" w:rsidR="000911DA" w:rsidRPr="00935898" w:rsidRDefault="003D5396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33FF0031" w14:textId="77777777" w:rsidR="000911DA" w:rsidRPr="00935898" w:rsidRDefault="003D5396">
            <w:pPr>
              <w:pStyle w:val="TableParagraph"/>
              <w:spacing w:line="255" w:lineRule="exact"/>
              <w:ind w:left="123" w:right="1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107723</w:t>
            </w:r>
          </w:p>
        </w:tc>
        <w:tc>
          <w:tcPr>
            <w:tcW w:w="1276" w:type="dxa"/>
          </w:tcPr>
          <w:p w14:paraId="58B71C6F" w14:textId="77777777" w:rsidR="000911DA" w:rsidRPr="00935898" w:rsidRDefault="003D5396">
            <w:pPr>
              <w:pStyle w:val="TableParagraph"/>
              <w:spacing w:line="255" w:lineRule="exact"/>
              <w:ind w:left="76" w:right="7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107723</w:t>
            </w:r>
          </w:p>
        </w:tc>
        <w:tc>
          <w:tcPr>
            <w:tcW w:w="989" w:type="dxa"/>
          </w:tcPr>
          <w:p w14:paraId="03CAB6DA" w14:textId="77777777" w:rsidR="000911DA" w:rsidRPr="00935898" w:rsidRDefault="003D5396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71FE8FFA" w14:textId="77777777">
        <w:trPr>
          <w:trHeight w:val="818"/>
        </w:trPr>
        <w:tc>
          <w:tcPr>
            <w:tcW w:w="706" w:type="dxa"/>
            <w:vMerge/>
            <w:tcBorders>
              <w:top w:val="nil"/>
            </w:tcBorders>
          </w:tcPr>
          <w:p w14:paraId="2558AA6C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558EBC29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5FD5634F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84FB58D" w14:textId="77777777" w:rsidR="000911DA" w:rsidRPr="00935898" w:rsidRDefault="003D5396">
            <w:pPr>
              <w:pStyle w:val="TableParagraph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</w:t>
            </w:r>
          </w:p>
        </w:tc>
        <w:tc>
          <w:tcPr>
            <w:tcW w:w="1136" w:type="dxa"/>
          </w:tcPr>
          <w:p w14:paraId="44F4B29F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A7553C7" w14:textId="77777777" w:rsidR="000911DA" w:rsidRPr="00935898" w:rsidRDefault="003D5396">
            <w:pPr>
              <w:pStyle w:val="TableParagraph"/>
              <w:ind w:left="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021BE738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381EE71" w14:textId="77777777" w:rsidR="000911DA" w:rsidRPr="00935898" w:rsidRDefault="003D5396">
            <w:pPr>
              <w:pStyle w:val="TableParagraph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5" w:type="dxa"/>
          </w:tcPr>
          <w:p w14:paraId="2AA52724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CDB627E" w14:textId="77777777" w:rsidR="000911DA" w:rsidRPr="00935898" w:rsidRDefault="003D5396">
            <w:pPr>
              <w:pStyle w:val="TableParagraph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275E3EE0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59ED0F5" w14:textId="77777777" w:rsidR="000911DA" w:rsidRPr="00935898" w:rsidRDefault="003D5396">
            <w:pPr>
              <w:pStyle w:val="TableParagraph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18C32454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1557A18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17399A73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7E6FC4E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1369FD9A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432B870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08DA8312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1E30FF9" w14:textId="77777777" w:rsidR="000911DA" w:rsidRPr="00935898" w:rsidRDefault="003D5396">
            <w:pPr>
              <w:pStyle w:val="TableParagraph"/>
              <w:ind w:righ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89" w:type="dxa"/>
          </w:tcPr>
          <w:p w14:paraId="3EE89368" w14:textId="77777777" w:rsidR="000911DA" w:rsidRPr="00935898" w:rsidRDefault="000911D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B6BCF59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  <w:tr w:rsidR="00935898" w:rsidRPr="00935898" w14:paraId="7869115B" w14:textId="77777777">
        <w:trPr>
          <w:trHeight w:val="827"/>
        </w:trPr>
        <w:tc>
          <w:tcPr>
            <w:tcW w:w="706" w:type="dxa"/>
          </w:tcPr>
          <w:p w14:paraId="4DE65365" w14:textId="77777777" w:rsidR="000911DA" w:rsidRPr="00935898" w:rsidRDefault="003D5396">
            <w:pPr>
              <w:pStyle w:val="TableParagraph"/>
              <w:ind w:left="91" w:right="8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9350</w:t>
            </w:r>
          </w:p>
        </w:tc>
        <w:tc>
          <w:tcPr>
            <w:tcW w:w="2977" w:type="dxa"/>
          </w:tcPr>
          <w:p w14:paraId="181A20FC" w14:textId="3BEC4378" w:rsidR="000911DA" w:rsidRPr="00935898" w:rsidRDefault="003D5396">
            <w:pPr>
              <w:pStyle w:val="TableParagraph"/>
              <w:spacing w:line="270" w:lineRule="atLeast"/>
              <w:ind w:left="123" w:right="113" w:firstLine="115"/>
              <w:jc w:val="both"/>
              <w:rPr>
                <w:sz w:val="24"/>
              </w:rPr>
            </w:pPr>
            <w:r w:rsidRPr="00935898">
              <w:rPr>
                <w:sz w:val="24"/>
              </w:rPr>
              <w:t xml:space="preserve">Активи </w:t>
            </w:r>
            <w:proofErr w:type="spellStart"/>
            <w:r w:rsidRPr="00935898">
              <w:rPr>
                <w:sz w:val="24"/>
              </w:rPr>
              <w:t>д</w:t>
            </w:r>
            <w:r w:rsidR="00CD616B">
              <w:rPr>
                <w:sz w:val="24"/>
              </w:rPr>
              <w:t>ό</w:t>
            </w:r>
            <w:proofErr w:type="spellEnd"/>
            <w:r w:rsidRPr="00935898">
              <w:rPr>
                <w:sz w:val="24"/>
              </w:rPr>
              <w:t xml:space="preserve"> </w:t>
            </w:r>
            <w:proofErr w:type="spellStart"/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тримання</w:t>
            </w:r>
            <w:proofErr w:type="spellEnd"/>
            <w:r w:rsidRPr="00935898">
              <w:rPr>
                <w:sz w:val="24"/>
              </w:rPr>
              <w:t xml:space="preserve"> та</w:t>
            </w:r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деп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зити</w:t>
            </w:r>
            <w:proofErr w:type="spellEnd"/>
            <w:r w:rsidRPr="00935898">
              <w:rPr>
                <w:spacing w:val="10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</w:t>
            </w:r>
            <w:r w:rsidR="00CD616B">
              <w:rPr>
                <w:sz w:val="24"/>
              </w:rPr>
              <w:t>ό</w:t>
            </w:r>
            <w:proofErr w:type="spellEnd"/>
            <w:r w:rsidRPr="00935898">
              <w:rPr>
                <w:spacing w:val="1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зм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щення</w:t>
            </w:r>
            <w:proofErr w:type="spellEnd"/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-8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сп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т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вими</w:t>
            </w:r>
            <w:proofErr w:type="spellEnd"/>
            <w:r w:rsidRPr="00935898">
              <w:rPr>
                <w:spacing w:val="-7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нтрактами</w:t>
            </w:r>
            <w:proofErr w:type="spellEnd"/>
          </w:p>
        </w:tc>
        <w:tc>
          <w:tcPr>
            <w:tcW w:w="991" w:type="dxa"/>
          </w:tcPr>
          <w:p w14:paraId="3D702E7A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13B3CA60" w14:textId="77777777" w:rsidR="000911DA" w:rsidRPr="00935898" w:rsidRDefault="003D5396">
            <w:pPr>
              <w:pStyle w:val="TableParagraph"/>
              <w:ind w:left="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А</w:t>
            </w:r>
          </w:p>
        </w:tc>
        <w:tc>
          <w:tcPr>
            <w:tcW w:w="1136" w:type="dxa"/>
          </w:tcPr>
          <w:p w14:paraId="7367865C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659A6E2E" w14:textId="77777777" w:rsidR="000911DA" w:rsidRPr="00935898" w:rsidRDefault="003D5396">
            <w:pPr>
              <w:pStyle w:val="TableParagraph"/>
              <w:ind w:left="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7081D72A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40285B25" w14:textId="77777777" w:rsidR="000911DA" w:rsidRPr="00935898" w:rsidRDefault="003D5396">
            <w:pPr>
              <w:pStyle w:val="TableParagraph"/>
              <w:ind w:lef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45" w:type="dxa"/>
          </w:tcPr>
          <w:p w14:paraId="673D8211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3DB3A808" w14:textId="77777777" w:rsidR="000911DA" w:rsidRPr="00935898" w:rsidRDefault="003D5396">
            <w:pPr>
              <w:pStyle w:val="TableParagraph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43" w:type="dxa"/>
          </w:tcPr>
          <w:p w14:paraId="30421D4A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736A6650" w14:textId="77777777" w:rsidR="000911DA" w:rsidRPr="00935898" w:rsidRDefault="003D5396">
            <w:pPr>
              <w:pStyle w:val="TableParagraph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53E40160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6D159285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6FA2DF91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5667A334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38" w:type="dxa"/>
          </w:tcPr>
          <w:p w14:paraId="60ECE086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7A6E5E53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77259AB3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78ACAB4D" w14:textId="77777777" w:rsidR="000911DA" w:rsidRPr="00935898" w:rsidRDefault="003D5396">
            <w:pPr>
              <w:pStyle w:val="TableParagraph"/>
              <w:ind w:right="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989" w:type="dxa"/>
          </w:tcPr>
          <w:p w14:paraId="1334A6EE" w14:textId="77777777" w:rsidR="000911DA" w:rsidRPr="00935898" w:rsidRDefault="000911DA">
            <w:pPr>
              <w:pStyle w:val="TableParagraph"/>
              <w:rPr>
                <w:i/>
                <w:sz w:val="24"/>
              </w:rPr>
            </w:pPr>
          </w:p>
          <w:p w14:paraId="65F4B8F9" w14:textId="77777777" w:rsidR="000911DA" w:rsidRPr="00935898" w:rsidRDefault="003D5396">
            <w:pPr>
              <w:pStyle w:val="TableParagraph"/>
              <w:ind w:right="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</w:tr>
    </w:tbl>
    <w:p w14:paraId="71CBB549" w14:textId="3D657E97" w:rsidR="000911DA" w:rsidRPr="00935898" w:rsidRDefault="003D5396">
      <w:pPr>
        <w:ind w:left="983"/>
        <w:rPr>
          <w:i/>
          <w:sz w:val="20"/>
        </w:rPr>
      </w:pPr>
      <w:proofErr w:type="spellStart"/>
      <w:r w:rsidRPr="00935898">
        <w:rPr>
          <w:b/>
          <w:i/>
          <w:sz w:val="20"/>
        </w:rPr>
        <w:t>Джерел</w:t>
      </w:r>
      <w:r w:rsidR="00CD616B">
        <w:rPr>
          <w:b/>
          <w:i/>
          <w:sz w:val="20"/>
        </w:rPr>
        <w:t>ό</w:t>
      </w:r>
      <w:proofErr w:type="spellEnd"/>
      <w:r w:rsidRPr="00935898">
        <w:rPr>
          <w:i/>
          <w:sz w:val="20"/>
        </w:rPr>
        <w:t>:</w:t>
      </w:r>
      <w:r w:rsidRPr="00935898">
        <w:rPr>
          <w:i/>
          <w:spacing w:val="-3"/>
          <w:sz w:val="20"/>
        </w:rPr>
        <w:t xml:space="preserve"> </w:t>
      </w:r>
      <w:r w:rsidRPr="00935898">
        <w:rPr>
          <w:i/>
          <w:sz w:val="20"/>
        </w:rPr>
        <w:t>дан</w:t>
      </w:r>
      <w:r w:rsidR="00CD616B">
        <w:rPr>
          <w:i/>
          <w:sz w:val="20"/>
        </w:rPr>
        <w:t>і</w:t>
      </w:r>
      <w:r w:rsidRPr="00935898">
        <w:rPr>
          <w:i/>
          <w:spacing w:val="-4"/>
          <w:sz w:val="20"/>
        </w:rPr>
        <w:t xml:space="preserve"> </w:t>
      </w:r>
      <w:proofErr w:type="spellStart"/>
      <w:r w:rsidR="00CD616B">
        <w:rPr>
          <w:i/>
          <w:sz w:val="20"/>
        </w:rPr>
        <w:t>ό</w:t>
      </w:r>
      <w:r w:rsidRPr="00935898">
        <w:rPr>
          <w:i/>
          <w:sz w:val="20"/>
        </w:rPr>
        <w:t>б</w:t>
      </w:r>
      <w:r w:rsidR="00CD616B">
        <w:rPr>
          <w:i/>
          <w:sz w:val="20"/>
        </w:rPr>
        <w:t>ό</w:t>
      </w:r>
      <w:r w:rsidRPr="00935898">
        <w:rPr>
          <w:i/>
          <w:sz w:val="20"/>
        </w:rPr>
        <w:t>р</w:t>
      </w:r>
      <w:r w:rsidR="00CD616B">
        <w:rPr>
          <w:i/>
          <w:sz w:val="20"/>
        </w:rPr>
        <w:t>ό</w:t>
      </w:r>
      <w:r w:rsidRPr="00935898">
        <w:rPr>
          <w:i/>
          <w:sz w:val="20"/>
        </w:rPr>
        <w:t>тн</w:t>
      </w:r>
      <w:r w:rsidR="00CD616B">
        <w:rPr>
          <w:i/>
          <w:sz w:val="20"/>
        </w:rPr>
        <w:t>ό</w:t>
      </w:r>
      <w:r w:rsidRPr="00935898">
        <w:rPr>
          <w:i/>
          <w:sz w:val="20"/>
        </w:rPr>
        <w:t>-сальд</w:t>
      </w:r>
      <w:r w:rsidR="00CD616B">
        <w:rPr>
          <w:i/>
          <w:sz w:val="20"/>
        </w:rPr>
        <w:t>ό</w:t>
      </w:r>
      <w:r w:rsidRPr="00935898">
        <w:rPr>
          <w:i/>
          <w:sz w:val="20"/>
        </w:rPr>
        <w:t>в</w:t>
      </w:r>
      <w:r w:rsidR="00CD616B">
        <w:rPr>
          <w:i/>
          <w:sz w:val="20"/>
        </w:rPr>
        <w:t>ό</w:t>
      </w:r>
      <w:r w:rsidRPr="00935898">
        <w:rPr>
          <w:i/>
          <w:sz w:val="20"/>
        </w:rPr>
        <w:t>г</w:t>
      </w:r>
      <w:r w:rsidR="00CD616B">
        <w:rPr>
          <w:i/>
          <w:sz w:val="20"/>
        </w:rPr>
        <w:t>ό</w:t>
      </w:r>
      <w:proofErr w:type="spellEnd"/>
      <w:r w:rsidRPr="00935898">
        <w:rPr>
          <w:i/>
          <w:spacing w:val="-2"/>
          <w:sz w:val="20"/>
        </w:rPr>
        <w:t xml:space="preserve"> </w:t>
      </w:r>
      <w:r w:rsidRPr="00935898">
        <w:rPr>
          <w:i/>
          <w:sz w:val="20"/>
        </w:rPr>
        <w:t>балансу</w:t>
      </w:r>
      <w:r w:rsidRPr="00935898">
        <w:rPr>
          <w:i/>
          <w:spacing w:val="-3"/>
          <w:sz w:val="20"/>
        </w:rPr>
        <w:t xml:space="preserve"> </w:t>
      </w:r>
      <w:r w:rsidRPr="00935898">
        <w:rPr>
          <w:i/>
          <w:sz w:val="20"/>
        </w:rPr>
        <w:t>банку</w:t>
      </w:r>
    </w:p>
    <w:p w14:paraId="2EF69AA5" w14:textId="77777777" w:rsidR="000911DA" w:rsidRPr="00935898" w:rsidRDefault="000911DA">
      <w:pPr>
        <w:rPr>
          <w:sz w:val="20"/>
        </w:rPr>
        <w:sectPr w:rsidR="000911DA" w:rsidRPr="00935898" w:rsidSect="004D5F4D">
          <w:type w:val="nextColumn"/>
          <w:pgSz w:w="16840" w:h="11910" w:orient="landscape"/>
          <w:pgMar w:top="1180" w:right="860" w:bottom="1134" w:left="860" w:header="718" w:footer="0" w:gutter="0"/>
          <w:paperSrc w:first="7" w:other="7"/>
          <w:cols w:space="720"/>
        </w:sectPr>
      </w:pPr>
    </w:p>
    <w:p w14:paraId="45977FC9" w14:textId="21D76535" w:rsidR="000911DA" w:rsidRPr="00935898" w:rsidRDefault="003D5396">
      <w:pPr>
        <w:pStyle w:val="a3"/>
        <w:spacing w:before="160" w:line="360" w:lineRule="auto"/>
        <w:ind w:left="121" w:right="207"/>
      </w:pPr>
      <w:r w:rsidRPr="00935898">
        <w:lastRenderedPageBreak/>
        <w:t xml:space="preserve">.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 xml:space="preserve"> залучаються на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 xml:space="preserve">за </w:t>
      </w:r>
      <w:proofErr w:type="spellStart"/>
      <w:r w:rsidRPr="00935898">
        <w:t>ставк</w:t>
      </w:r>
      <w:r w:rsidR="00CD616B">
        <w:t>ό</w:t>
      </w:r>
      <w:r w:rsidRPr="00935898">
        <w:t>ю</w:t>
      </w:r>
      <w:proofErr w:type="spellEnd"/>
      <w:r w:rsidRPr="00935898">
        <w:t>, яка нижча, н</w:t>
      </w:r>
      <w:r w:rsidR="00CD616B">
        <w:t>і</w:t>
      </w:r>
      <w:r w:rsidRPr="00935898">
        <w:t xml:space="preserve">ж </w:t>
      </w:r>
      <w:proofErr w:type="spellStart"/>
      <w:r w:rsidRPr="00935898">
        <w:t>ринк</w:t>
      </w:r>
      <w:r w:rsidR="00CD616B">
        <w:t>ό</w:t>
      </w:r>
      <w:r w:rsidRPr="00935898">
        <w:t>ва</w:t>
      </w:r>
      <w:proofErr w:type="spellEnd"/>
      <w:r w:rsidRPr="00935898">
        <w:t>, АТ 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 xml:space="preserve">» </w:t>
      </w:r>
      <w:proofErr w:type="spellStart"/>
      <w:r w:rsidR="00CD616B">
        <w:t>ό</w:t>
      </w:r>
      <w:r w:rsidRPr="00935898">
        <w:t>дразу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визнає </w:t>
      </w:r>
      <w:proofErr w:type="spellStart"/>
      <w:r w:rsidRPr="00935898">
        <w:t>прибут</w:t>
      </w:r>
      <w:r w:rsidR="00CD616B">
        <w:t>ό</w:t>
      </w:r>
      <w:r w:rsidRPr="00935898">
        <w:t>к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зд</w:t>
      </w:r>
      <w:r w:rsidR="00CD616B">
        <w:t>і</w:t>
      </w:r>
      <w:r w:rsidRPr="00935898">
        <w:t xml:space="preserve">йснює в </w:t>
      </w:r>
      <w:proofErr w:type="spellStart"/>
      <w:r w:rsidRPr="00935898">
        <w:t>бухгалтерськ</w:t>
      </w:r>
      <w:r w:rsidR="00CD616B">
        <w:t>ό</w:t>
      </w:r>
      <w:r w:rsidRPr="00935898">
        <w:t>му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</w:t>
      </w:r>
      <w:r w:rsidR="00CD616B">
        <w:t>ό</w:t>
      </w:r>
      <w:r w:rsidRPr="00935898">
        <w:t>дки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proofErr w:type="spellEnd"/>
      <w:r w:rsidRPr="00935898">
        <w:t xml:space="preserve"> дебету</w:t>
      </w:r>
      <w:r w:rsidRPr="00935898">
        <w:rPr>
          <w:spacing w:val="1"/>
        </w:rPr>
        <w:t xml:space="preserve"> </w:t>
      </w:r>
      <w:r w:rsidRPr="00935898">
        <w:t>рахунк</w:t>
      </w:r>
      <w:r w:rsidR="00CD616B">
        <w:t>і</w:t>
      </w:r>
      <w:r w:rsidRPr="00935898">
        <w:t xml:space="preserve">в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банк</w:t>
      </w:r>
      <w:r w:rsidR="00CD616B">
        <w:t>і</w:t>
      </w:r>
      <w:r w:rsidRPr="00935898">
        <w:t>вських метал</w:t>
      </w:r>
      <w:r w:rsidR="00CD616B">
        <w:t>і</w:t>
      </w:r>
      <w:r w:rsidRPr="00935898">
        <w:t>в, рахунк</w:t>
      </w:r>
      <w:r w:rsidR="00CD616B">
        <w:t>і</w:t>
      </w:r>
      <w:r w:rsidRPr="00935898">
        <w:t>в кл</w:t>
      </w:r>
      <w:r w:rsidR="00CD616B">
        <w:t>і</w:t>
      </w:r>
      <w:r w:rsidRPr="00935898">
        <w:t>єнт</w:t>
      </w:r>
      <w:r w:rsidR="00CD616B">
        <w:t>і</w:t>
      </w:r>
      <w:r w:rsidRPr="00935898">
        <w:t>в</w:t>
      </w:r>
      <w:r w:rsidRPr="00935898">
        <w:rPr>
          <w:spacing w:val="-67"/>
        </w:rPr>
        <w:t xml:space="preserve"> </w:t>
      </w:r>
      <w:r w:rsidR="00CD616B">
        <w:t>і</w:t>
      </w:r>
      <w:r w:rsidRPr="00935898">
        <w:rPr>
          <w:spacing w:val="68"/>
        </w:rPr>
        <w:t xml:space="preserve"> </w:t>
      </w:r>
      <w:r w:rsidRPr="00935898">
        <w:t>кредиту рахунк</w:t>
      </w:r>
      <w:r w:rsidR="00CD616B">
        <w:t>і</w:t>
      </w:r>
      <w:r w:rsidRPr="00935898">
        <w:t>в</w:t>
      </w:r>
      <w:r w:rsidRPr="00935898">
        <w:rPr>
          <w:spacing w:val="-1"/>
        </w:rPr>
        <w:t xml:space="preserve"> </w:t>
      </w:r>
      <w:r w:rsidRPr="00935898">
        <w:t>для</w:t>
      </w:r>
      <w:r w:rsidRPr="00935898">
        <w:rPr>
          <w:spacing w:val="-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-1"/>
        </w:rPr>
        <w:t xml:space="preserve"> </w:t>
      </w:r>
      <w:r w:rsidRPr="00935898">
        <w:t>залучених</w:t>
      </w:r>
      <w:r w:rsidRPr="00935898">
        <w:rPr>
          <w:spacing w:val="2"/>
        </w:rPr>
        <w:t xml:space="preserve"> </w:t>
      </w:r>
      <w:r w:rsidRPr="00935898">
        <w:t>СВ(Д).</w:t>
      </w:r>
    </w:p>
    <w:p w14:paraId="600E25AC" w14:textId="6B058F78" w:rsidR="000911DA" w:rsidRPr="00935898" w:rsidRDefault="003D5396">
      <w:pPr>
        <w:pStyle w:val="a3"/>
        <w:spacing w:before="1" w:line="360" w:lineRule="auto"/>
        <w:ind w:left="121" w:right="208" w:firstLine="709"/>
      </w:pPr>
      <w:r w:rsidRPr="00935898">
        <w:t>На р</w:t>
      </w:r>
      <w:r w:rsidR="00CD616B">
        <w:t>і</w:t>
      </w:r>
      <w:r w:rsidRPr="00935898">
        <w:t>зницю м</w:t>
      </w:r>
      <w:r w:rsidR="00CD616B">
        <w:t>і</w:t>
      </w:r>
      <w:r w:rsidRPr="00935898">
        <w:t>ж</w:t>
      </w:r>
      <w:r w:rsidRPr="00935898">
        <w:rPr>
          <w:spacing w:val="1"/>
        </w:rPr>
        <w:t xml:space="preserve"> </w:t>
      </w:r>
      <w:proofErr w:type="spellStart"/>
      <w:r w:rsidRPr="00935898">
        <w:t>н</w:t>
      </w:r>
      <w:r w:rsidR="00CD616B">
        <w:t>ό</w:t>
      </w:r>
      <w:r w:rsidRPr="00935898">
        <w:t>м</w:t>
      </w:r>
      <w:r w:rsidR="00CD616B">
        <w:t>і</w:t>
      </w:r>
      <w:r w:rsidRPr="00935898">
        <w:t>нальн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та </w:t>
      </w:r>
      <w:proofErr w:type="spellStart"/>
      <w:r w:rsidRPr="00935898">
        <w:t>справедлив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r w:rsidRPr="00935898">
        <w:t>варт</w:t>
      </w:r>
      <w:r w:rsidR="00CD616B">
        <w:t>і</w:t>
      </w:r>
      <w:r w:rsidRPr="00935898">
        <w:t xml:space="preserve">стю </w:t>
      </w:r>
      <w:proofErr w:type="spellStart"/>
      <w:r w:rsidRPr="00935898">
        <w:t>залучен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СВ(Д) </w:t>
      </w:r>
      <w:proofErr w:type="spellStart"/>
      <w:r w:rsidRPr="00935898">
        <w:t>р</w:t>
      </w:r>
      <w:r w:rsidR="00CD616B">
        <w:t>ό</w:t>
      </w:r>
      <w:r w:rsidRPr="00935898">
        <w:t>биться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</w:t>
      </w:r>
      <w:r w:rsidR="00CD616B">
        <w:t>ό</w:t>
      </w:r>
      <w:r w:rsidRPr="00935898">
        <w:t>дка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дебету рахунк</w:t>
      </w:r>
      <w:r w:rsidR="00CD616B">
        <w:t>і</w:t>
      </w:r>
      <w:r w:rsidRPr="00935898">
        <w:t xml:space="preserve">в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НП/Д за СВ(Д)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кредиту рахунк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 xml:space="preserve">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х</w:t>
      </w:r>
      <w:r w:rsidR="00CD616B">
        <w:t>ό</w:t>
      </w:r>
      <w:r w:rsidRPr="00935898">
        <w:t>ду</w:t>
      </w:r>
      <w:proofErr w:type="spellEnd"/>
      <w:r w:rsidRPr="00935898">
        <w:t xml:space="preserve"> в</w:t>
      </w:r>
      <w:r w:rsidR="00CD616B">
        <w:t>і</w:t>
      </w:r>
      <w:r w:rsidRPr="00935898">
        <w:t xml:space="preserve">д залучених СВ(Д) за </w:t>
      </w:r>
      <w:proofErr w:type="spellStart"/>
      <w:r w:rsidRPr="00935898">
        <w:t>ставк</w:t>
      </w:r>
      <w:r w:rsidR="00CD616B">
        <w:t>ό</w:t>
      </w:r>
      <w:r w:rsidRPr="00935898">
        <w:t>ю</w:t>
      </w:r>
      <w:proofErr w:type="spellEnd"/>
      <w:r w:rsidRPr="00935898">
        <w:t>, яка</w:t>
      </w:r>
      <w:r w:rsidRPr="00935898">
        <w:rPr>
          <w:spacing w:val="1"/>
        </w:rPr>
        <w:t xml:space="preserve"> </w:t>
      </w:r>
      <w:r w:rsidRPr="00935898">
        <w:t>нижча,</w:t>
      </w:r>
      <w:r w:rsidRPr="00935898">
        <w:rPr>
          <w:spacing w:val="-1"/>
        </w:rPr>
        <w:t xml:space="preserve"> </w:t>
      </w:r>
      <w:r w:rsidRPr="00935898">
        <w:t>н</w:t>
      </w:r>
      <w:r w:rsidR="00CD616B">
        <w:t>і</w:t>
      </w:r>
      <w:r w:rsidRPr="00935898">
        <w:t>ж</w:t>
      </w:r>
      <w:r w:rsidRPr="00935898">
        <w:rPr>
          <w:spacing w:val="-1"/>
        </w:rPr>
        <w:t xml:space="preserve"> </w:t>
      </w:r>
      <w:proofErr w:type="spellStart"/>
      <w:r w:rsidRPr="00935898">
        <w:t>ринк</w:t>
      </w:r>
      <w:r w:rsidR="00CD616B">
        <w:t>ό</w:t>
      </w:r>
      <w:r w:rsidRPr="00935898">
        <w:t>ва</w:t>
      </w:r>
      <w:proofErr w:type="spellEnd"/>
      <w:r w:rsidRPr="00935898">
        <w:t>.</w:t>
      </w:r>
    </w:p>
    <w:p w14:paraId="19C827A8" w14:textId="583100AA" w:rsidR="000911DA" w:rsidRPr="00935898" w:rsidRDefault="003D5396" w:rsidP="00447CD0">
      <w:pPr>
        <w:pStyle w:val="a3"/>
        <w:spacing w:line="360" w:lineRule="auto"/>
        <w:ind w:left="121" w:right="208" w:firstLine="709"/>
      </w:pPr>
      <w:r w:rsidRPr="00935898">
        <w:t>Банк</w:t>
      </w:r>
      <w:r w:rsidRPr="00935898">
        <w:rPr>
          <w:spacing w:val="-9"/>
        </w:rPr>
        <w:t xml:space="preserve"> </w:t>
      </w:r>
      <w:r w:rsidRPr="00935898">
        <w:t>зд</w:t>
      </w:r>
      <w:r w:rsidR="00CD616B">
        <w:t>і</w:t>
      </w:r>
      <w:r w:rsidRPr="00935898">
        <w:t>йснює</w:t>
      </w:r>
      <w:r w:rsidRPr="00935898">
        <w:rPr>
          <w:spacing w:val="-8"/>
        </w:rPr>
        <w:t xml:space="preserve"> </w:t>
      </w:r>
      <w:proofErr w:type="spellStart"/>
      <w:r w:rsidRPr="00935898">
        <w:t>ам</w:t>
      </w:r>
      <w:r w:rsidR="00CD616B">
        <w:t>ό</w:t>
      </w:r>
      <w:r w:rsidRPr="00935898">
        <w:t>ртизац</w:t>
      </w:r>
      <w:r w:rsidR="00CD616B">
        <w:t>і</w:t>
      </w:r>
      <w:r w:rsidRPr="00935898">
        <w:t>ю</w:t>
      </w:r>
      <w:proofErr w:type="spellEnd"/>
      <w:r w:rsidRPr="00935898">
        <w:rPr>
          <w:spacing w:val="-8"/>
        </w:rPr>
        <w:t xml:space="preserve"> </w:t>
      </w:r>
      <w:r w:rsidRPr="00935898">
        <w:t>суми</w:t>
      </w:r>
      <w:r w:rsidRPr="00935898">
        <w:rPr>
          <w:spacing w:val="-6"/>
        </w:rPr>
        <w:t xml:space="preserve"> </w:t>
      </w:r>
      <w:r w:rsidRPr="00935898">
        <w:t>НП/Д</w:t>
      </w:r>
      <w:r w:rsidRPr="00935898">
        <w:rPr>
          <w:spacing w:val="-7"/>
        </w:rPr>
        <w:t xml:space="preserve"> </w:t>
      </w:r>
      <w:r w:rsidRPr="00935898">
        <w:t>не</w:t>
      </w:r>
      <w:r w:rsidRPr="00935898">
        <w:rPr>
          <w:spacing w:val="-9"/>
        </w:rPr>
        <w:t xml:space="preserve"> </w:t>
      </w:r>
      <w:r w:rsidRPr="00935898">
        <w:t>р</w:t>
      </w:r>
      <w:r w:rsidR="00CD616B">
        <w:t>і</w:t>
      </w:r>
      <w:r w:rsidRPr="00935898">
        <w:t>дше</w:t>
      </w:r>
      <w:r w:rsidRPr="00935898">
        <w:rPr>
          <w:spacing w:val="-8"/>
        </w:rPr>
        <w:t xml:space="preserve"> </w:t>
      </w:r>
      <w:proofErr w:type="spellStart"/>
      <w:r w:rsidR="00CD616B">
        <w:t>ό</w:t>
      </w:r>
      <w:r w:rsidRPr="00935898">
        <w:t>дн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7"/>
        </w:rPr>
        <w:t xml:space="preserve"> </w:t>
      </w:r>
      <w:r w:rsidRPr="00935898">
        <w:t>разу</w:t>
      </w:r>
      <w:r w:rsidRPr="00935898">
        <w:rPr>
          <w:spacing w:val="-7"/>
        </w:rPr>
        <w:t xml:space="preserve"> </w:t>
      </w:r>
      <w:r w:rsidRPr="00935898">
        <w:t>на</w:t>
      </w:r>
      <w:r w:rsidRPr="00935898">
        <w:rPr>
          <w:spacing w:val="-7"/>
        </w:rPr>
        <w:t xml:space="preserve"> </w:t>
      </w:r>
      <w:r w:rsidRPr="00935898">
        <w:t>м</w:t>
      </w:r>
      <w:r w:rsidR="00CD616B">
        <w:t>і</w:t>
      </w:r>
      <w:r w:rsidRPr="00935898">
        <w:t>сяць</w:t>
      </w:r>
      <w:r w:rsidRPr="00935898">
        <w:rPr>
          <w:spacing w:val="-8"/>
        </w:rPr>
        <w:t xml:space="preserve"> </w:t>
      </w:r>
      <w:r w:rsidRPr="00935898">
        <w:t>з</w:t>
      </w:r>
      <w:r w:rsidRPr="00935898">
        <w:rPr>
          <w:spacing w:val="-67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браженням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дними</w:t>
      </w:r>
      <w:proofErr w:type="spellEnd"/>
      <w:r w:rsidRPr="00935898">
        <w:rPr>
          <w:spacing w:val="1"/>
        </w:rPr>
        <w:t xml:space="preserve"> </w:t>
      </w:r>
      <w:r w:rsidRPr="00935898">
        <w:t>рахунками</w:t>
      </w:r>
      <w:r w:rsidRPr="00935898">
        <w:rPr>
          <w:spacing w:val="1"/>
        </w:rPr>
        <w:t xml:space="preserve"> </w:t>
      </w:r>
      <w:r w:rsidRPr="00935898">
        <w:t>витрат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тяг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д</w:t>
      </w:r>
      <w:r w:rsidR="00CD616B">
        <w:t>і</w:t>
      </w:r>
      <w:r w:rsidRPr="00935898">
        <w:t>ї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зиту</w:t>
      </w:r>
      <w:proofErr w:type="spellEnd"/>
      <w:r w:rsidRPr="00935898">
        <w:t xml:space="preserve">. У </w:t>
      </w:r>
      <w:proofErr w:type="spellStart"/>
      <w:r w:rsidRPr="00935898">
        <w:t>ць</w:t>
      </w:r>
      <w:r w:rsidR="00CD616B">
        <w:t>ό</w:t>
      </w:r>
      <w:r w:rsidRPr="00935898">
        <w:t>му</w:t>
      </w:r>
      <w:proofErr w:type="spellEnd"/>
      <w:r w:rsidRPr="00935898">
        <w:t xml:space="preserve"> раз</w:t>
      </w:r>
      <w:r w:rsidR="00CD616B">
        <w:t>і</w:t>
      </w:r>
      <w:r w:rsidRPr="00935898">
        <w:t xml:space="preserve"> дебетуються рахунки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центних</w:t>
      </w:r>
      <w:proofErr w:type="spellEnd"/>
      <w:r w:rsidRPr="00935898">
        <w:t xml:space="preserve"> витрат за</w:t>
      </w:r>
      <w:r w:rsidRPr="00935898">
        <w:rPr>
          <w:spacing w:val="-67"/>
        </w:rPr>
        <w:t xml:space="preserve"> </w:t>
      </w:r>
      <w:r w:rsidRPr="00935898">
        <w:t xml:space="preserve">залученими СВ(Д) </w:t>
      </w:r>
      <w:r w:rsidR="00CD616B">
        <w:t>і</w:t>
      </w:r>
      <w:r w:rsidRPr="00935898">
        <w:t xml:space="preserve"> кредитуються рахунки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НП/Д за СВ(Д). Банк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дразу</w:t>
      </w:r>
      <w:proofErr w:type="spellEnd"/>
      <w:r w:rsidRPr="00935898">
        <w:t xml:space="preserve"> визнає </w:t>
      </w:r>
      <w:proofErr w:type="spellStart"/>
      <w:r w:rsidRPr="00935898">
        <w:t>збит</w:t>
      </w:r>
      <w:r w:rsidR="00CD616B">
        <w:t>ό</w:t>
      </w:r>
      <w:r w:rsidRPr="00935898">
        <w:t>к</w:t>
      </w:r>
      <w:proofErr w:type="spellEnd"/>
      <w:r w:rsidRPr="00935898">
        <w:t xml:space="preserve"> у раз</w:t>
      </w:r>
      <w:r w:rsidR="00CD616B">
        <w:t>і</w:t>
      </w:r>
      <w:r w:rsidRPr="00935898">
        <w:t xml:space="preserve"> залучення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на СВ(Д) за </w:t>
      </w:r>
      <w:proofErr w:type="spellStart"/>
      <w:r w:rsidRPr="00935898">
        <w:t>ставк</w:t>
      </w:r>
      <w:r w:rsidR="00CD616B">
        <w:t>ό</w:t>
      </w:r>
      <w:r w:rsidRPr="00935898">
        <w:t>ю</w:t>
      </w:r>
      <w:proofErr w:type="spellEnd"/>
      <w:r w:rsidRPr="00935898">
        <w:t>, яка вища,</w:t>
      </w:r>
      <w:r w:rsidRPr="00935898">
        <w:rPr>
          <w:spacing w:val="1"/>
        </w:rPr>
        <w:t xml:space="preserve"> </w:t>
      </w:r>
      <w:r w:rsidRPr="00935898">
        <w:rPr>
          <w:spacing w:val="-1"/>
        </w:rPr>
        <w:t>н</w:t>
      </w:r>
      <w:r w:rsidR="00CD616B">
        <w:rPr>
          <w:spacing w:val="-1"/>
        </w:rPr>
        <w:t>і</w:t>
      </w:r>
      <w:r w:rsidRPr="00935898">
        <w:rPr>
          <w:spacing w:val="-1"/>
        </w:rPr>
        <w:t>ж</w:t>
      </w:r>
      <w:r w:rsidRPr="00935898">
        <w:rPr>
          <w:spacing w:val="-17"/>
        </w:rPr>
        <w:t xml:space="preserve"> </w:t>
      </w:r>
      <w:proofErr w:type="spellStart"/>
      <w:r w:rsidRPr="00935898">
        <w:rPr>
          <w:spacing w:val="-1"/>
        </w:rPr>
        <w:t>ринк</w:t>
      </w:r>
      <w:r w:rsidR="00CD616B">
        <w:rPr>
          <w:spacing w:val="-1"/>
        </w:rPr>
        <w:t>ό</w:t>
      </w:r>
      <w:r w:rsidRPr="00935898">
        <w:rPr>
          <w:spacing w:val="-1"/>
        </w:rPr>
        <w:t>ва</w:t>
      </w:r>
      <w:proofErr w:type="spellEnd"/>
      <w:r w:rsidRPr="00935898">
        <w:rPr>
          <w:spacing w:val="-1"/>
        </w:rPr>
        <w:t>,</w:t>
      </w:r>
      <w:r w:rsidRPr="00935898">
        <w:rPr>
          <w:spacing w:val="-18"/>
        </w:rPr>
        <w:t xml:space="preserve"> </w:t>
      </w:r>
      <w:r w:rsidR="00CD616B">
        <w:rPr>
          <w:spacing w:val="-1"/>
        </w:rPr>
        <w:t>і</w:t>
      </w:r>
      <w:r w:rsidRPr="00935898">
        <w:rPr>
          <w:spacing w:val="-16"/>
        </w:rPr>
        <w:t xml:space="preserve"> </w:t>
      </w:r>
      <w:r w:rsidRPr="00935898">
        <w:rPr>
          <w:spacing w:val="-1"/>
        </w:rPr>
        <w:t>зд</w:t>
      </w:r>
      <w:r w:rsidR="00CD616B">
        <w:rPr>
          <w:spacing w:val="-1"/>
        </w:rPr>
        <w:t>і</w:t>
      </w:r>
      <w:r w:rsidRPr="00935898">
        <w:rPr>
          <w:spacing w:val="-1"/>
        </w:rPr>
        <w:t>йснює</w:t>
      </w:r>
      <w:r w:rsidRPr="00935898">
        <w:rPr>
          <w:spacing w:val="-18"/>
        </w:rPr>
        <w:t xml:space="preserve"> </w:t>
      </w:r>
      <w:r w:rsidRPr="00935898">
        <w:rPr>
          <w:spacing w:val="-1"/>
        </w:rPr>
        <w:t>в</w:t>
      </w:r>
      <w:r w:rsidRPr="00935898">
        <w:rPr>
          <w:spacing w:val="-18"/>
        </w:rPr>
        <w:t xml:space="preserve"> </w:t>
      </w:r>
      <w:proofErr w:type="spellStart"/>
      <w:r w:rsidRPr="00935898">
        <w:rPr>
          <w:spacing w:val="-1"/>
        </w:rPr>
        <w:t>бухгалтерськ</w:t>
      </w:r>
      <w:r w:rsidR="00CD616B">
        <w:rPr>
          <w:spacing w:val="-1"/>
        </w:rPr>
        <w:t>ό</w:t>
      </w:r>
      <w:r w:rsidRPr="00935898">
        <w:rPr>
          <w:spacing w:val="-1"/>
        </w:rPr>
        <w:t>му</w:t>
      </w:r>
      <w:proofErr w:type="spellEnd"/>
      <w:r w:rsidRPr="00935898">
        <w:rPr>
          <w:spacing w:val="-18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-17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</w:t>
      </w:r>
      <w:r w:rsidR="00CD616B">
        <w:t>ό</w:t>
      </w:r>
      <w:r w:rsidRPr="00935898">
        <w:t>дки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п</w:t>
      </w:r>
      <w:r w:rsidR="00CD616B">
        <w:t>ό</w:t>
      </w:r>
      <w:proofErr w:type="spellEnd"/>
      <w:r w:rsidRPr="00935898">
        <w:rPr>
          <w:spacing w:val="-17"/>
        </w:rPr>
        <w:t xml:space="preserve"> </w:t>
      </w:r>
      <w:r w:rsidRPr="00935898">
        <w:t>дебету</w:t>
      </w:r>
      <w:r w:rsidRPr="00935898">
        <w:rPr>
          <w:spacing w:val="-17"/>
        </w:rPr>
        <w:t xml:space="preserve"> </w:t>
      </w:r>
      <w:r w:rsidRPr="00935898">
        <w:t>рахунк</w:t>
      </w:r>
      <w:r w:rsidR="00CD616B">
        <w:t>і</w:t>
      </w:r>
      <w:r w:rsidRPr="00935898">
        <w:t>в</w:t>
      </w:r>
      <w:r w:rsidRPr="00935898">
        <w:rPr>
          <w:spacing w:val="-68"/>
        </w:rPr>
        <w:t xml:space="preserve"> </w:t>
      </w:r>
      <w:r w:rsidRPr="00935898">
        <w:t>для</w:t>
      </w:r>
      <w:r w:rsidRPr="00935898">
        <w:rPr>
          <w:spacing w:val="4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6"/>
        </w:rPr>
        <w:t xml:space="preserve">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ό</w:t>
      </w:r>
      <w:r w:rsidRPr="00935898">
        <w:t>вих</w:t>
      </w:r>
      <w:proofErr w:type="spellEnd"/>
      <w:r w:rsidRPr="00935898">
        <w:rPr>
          <w:spacing w:val="6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5"/>
        </w:rPr>
        <w:t xml:space="preserve"> </w:t>
      </w:r>
      <w:r w:rsidR="00CD616B">
        <w:t>і</w:t>
      </w:r>
      <w:r w:rsidRPr="00935898">
        <w:rPr>
          <w:spacing w:val="5"/>
        </w:rPr>
        <w:t xml:space="preserve"> </w:t>
      </w:r>
      <w:r w:rsidRPr="00935898">
        <w:t>банк</w:t>
      </w:r>
      <w:r w:rsidR="00CD616B">
        <w:t>і</w:t>
      </w:r>
      <w:r w:rsidRPr="00935898">
        <w:t>вських</w:t>
      </w:r>
      <w:r w:rsidRPr="00935898">
        <w:rPr>
          <w:spacing w:val="7"/>
        </w:rPr>
        <w:t xml:space="preserve"> </w:t>
      </w:r>
      <w:r w:rsidRPr="00935898">
        <w:t>метал</w:t>
      </w:r>
      <w:r w:rsidR="00CD616B">
        <w:t>і</w:t>
      </w:r>
      <w:r w:rsidRPr="00935898">
        <w:t>в,</w:t>
      </w:r>
      <w:r w:rsidRPr="00935898">
        <w:rPr>
          <w:spacing w:val="9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5"/>
        </w:rPr>
        <w:t xml:space="preserve"> </w:t>
      </w:r>
      <w:r w:rsidRPr="00935898">
        <w:t>на</w:t>
      </w:r>
      <w:r w:rsidRPr="00935898">
        <w:rPr>
          <w:spacing w:val="6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гу</w:t>
      </w:r>
      <w:proofErr w:type="spellEnd"/>
      <w:r w:rsidRPr="00935898">
        <w:rPr>
          <w:spacing w:val="8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</w:t>
      </w:r>
      <w:r w:rsidRPr="00935898">
        <w:rPr>
          <w:spacing w:val="-68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кредиту</w:t>
      </w:r>
      <w:r w:rsidRPr="00935898">
        <w:rPr>
          <w:spacing w:val="1"/>
        </w:rPr>
        <w:t xml:space="preserve"> </w:t>
      </w:r>
      <w:r w:rsidRPr="00935898">
        <w:t>рахунк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залучених</w:t>
      </w:r>
      <w:r w:rsidRPr="00935898">
        <w:rPr>
          <w:spacing w:val="1"/>
        </w:rPr>
        <w:t xml:space="preserve"> </w:t>
      </w:r>
      <w:r w:rsidRPr="00935898">
        <w:t>СВ(Д).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р</w:t>
      </w:r>
      <w:r w:rsidR="00CD616B">
        <w:t>і</w:t>
      </w:r>
      <w:r w:rsidRPr="00935898">
        <w:t>зницю</w:t>
      </w:r>
      <w:r w:rsidRPr="00935898">
        <w:rPr>
          <w:spacing w:val="1"/>
        </w:rPr>
        <w:t xml:space="preserve"> </w:t>
      </w:r>
      <w:r w:rsidRPr="00935898">
        <w:t>м</w:t>
      </w:r>
      <w:r w:rsidR="00CD616B">
        <w:t>і</w:t>
      </w:r>
      <w:r w:rsidRPr="00935898">
        <w:t>ж</w:t>
      </w:r>
      <w:r w:rsidRPr="00935898">
        <w:rPr>
          <w:spacing w:val="1"/>
        </w:rPr>
        <w:t xml:space="preserve"> </w:t>
      </w:r>
      <w:r w:rsidRPr="00935898">
        <w:t>СВ</w:t>
      </w:r>
      <w:r w:rsidRPr="00935898">
        <w:rPr>
          <w:spacing w:val="1"/>
        </w:rPr>
        <w:t xml:space="preserve"> </w:t>
      </w:r>
      <w:proofErr w:type="spellStart"/>
      <w:r w:rsidRPr="00935898">
        <w:t>залучен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9"/>
        </w:rPr>
        <w:t xml:space="preserve"> </w:t>
      </w:r>
      <w:r w:rsidRPr="00935898">
        <w:t>СВ(Д)</w:t>
      </w:r>
      <w:r w:rsidRPr="00935898">
        <w:rPr>
          <w:spacing w:val="-8"/>
        </w:rPr>
        <w:t xml:space="preserve"> </w:t>
      </w:r>
      <w:r w:rsidRPr="00935898">
        <w:t>та</w:t>
      </w:r>
      <w:r w:rsidRPr="00935898">
        <w:rPr>
          <w:spacing w:val="-9"/>
        </w:rPr>
        <w:t xml:space="preserve">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8"/>
        </w:rPr>
        <w:t xml:space="preserve"> </w:t>
      </w:r>
      <w:proofErr w:type="spellStart"/>
      <w:r w:rsidRPr="00935898">
        <w:t>н</w:t>
      </w:r>
      <w:r w:rsidR="00CD616B">
        <w:t>ό</w:t>
      </w:r>
      <w:r w:rsidRPr="00935898">
        <w:t>м</w:t>
      </w:r>
      <w:r w:rsidR="00CD616B">
        <w:t>і</w:t>
      </w:r>
      <w:r w:rsidRPr="00935898">
        <w:t>нальн</w:t>
      </w:r>
      <w:r w:rsidR="00CD616B">
        <w:t>ό</w:t>
      </w:r>
      <w:r w:rsidRPr="00935898">
        <w:t>ю</w:t>
      </w:r>
      <w:proofErr w:type="spellEnd"/>
      <w:r w:rsidRPr="00935898">
        <w:rPr>
          <w:spacing w:val="-10"/>
        </w:rPr>
        <w:t xml:space="preserve"> </w:t>
      </w:r>
      <w:r w:rsidRPr="00935898">
        <w:t>варт</w:t>
      </w:r>
      <w:r w:rsidR="00CD616B">
        <w:t>і</w:t>
      </w:r>
      <w:r w:rsidRPr="00935898">
        <w:t>стю</w:t>
      </w:r>
      <w:r w:rsidRPr="00935898">
        <w:rPr>
          <w:spacing w:val="-9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биться</w:t>
      </w:r>
      <w:proofErr w:type="spellEnd"/>
      <w:r w:rsidRPr="00935898">
        <w:rPr>
          <w:spacing w:val="-10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</w:t>
      </w:r>
      <w:r w:rsidR="00CD616B">
        <w:t>ό</w:t>
      </w:r>
      <w:r w:rsidRPr="00935898">
        <w:t>дка</w:t>
      </w:r>
      <w:proofErr w:type="spellEnd"/>
      <w:r w:rsidRPr="00935898">
        <w:rPr>
          <w:spacing w:val="-9"/>
        </w:rPr>
        <w:t xml:space="preserve"> </w:t>
      </w:r>
      <w:proofErr w:type="spellStart"/>
      <w:r w:rsidRPr="00935898">
        <w:t>п</w:t>
      </w:r>
      <w:r w:rsidR="00CD616B">
        <w:t>ό</w:t>
      </w:r>
      <w:proofErr w:type="spellEnd"/>
      <w:r w:rsidRPr="00935898">
        <w:rPr>
          <w:spacing w:val="-9"/>
        </w:rPr>
        <w:t xml:space="preserve"> </w:t>
      </w:r>
      <w:r w:rsidRPr="00935898">
        <w:t>дебету</w:t>
      </w:r>
      <w:r w:rsidRPr="00935898">
        <w:rPr>
          <w:spacing w:val="-67"/>
        </w:rPr>
        <w:t xml:space="preserve"> </w:t>
      </w:r>
      <w:r w:rsidRPr="00935898">
        <w:t xml:space="preserve">рахунку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витрат в</w:t>
      </w:r>
      <w:r w:rsidR="00CD616B">
        <w:t>і</w:t>
      </w:r>
      <w:r w:rsidRPr="00935898">
        <w:t>д залучених СВ(Д)</w:t>
      </w:r>
      <w:r w:rsidRPr="00935898">
        <w:rPr>
          <w:spacing w:val="1"/>
        </w:rPr>
        <w:t xml:space="preserve"> </w:t>
      </w:r>
      <w:r w:rsidRPr="00935898">
        <w:t xml:space="preserve">за </w:t>
      </w:r>
      <w:proofErr w:type="spellStart"/>
      <w:r w:rsidRPr="00935898">
        <w:t>ставк</w:t>
      </w:r>
      <w:r w:rsidR="00CD616B">
        <w:t>ό</w:t>
      </w:r>
      <w:r w:rsidRPr="00935898">
        <w:t>ю</w:t>
      </w:r>
      <w:proofErr w:type="spellEnd"/>
      <w:r w:rsidRPr="00935898">
        <w:t>, яка вища, н</w:t>
      </w:r>
      <w:r w:rsidR="00CD616B">
        <w:t>і</w:t>
      </w:r>
      <w:r w:rsidRPr="00935898">
        <w:t>ж</w:t>
      </w:r>
      <w:r w:rsidRPr="00935898">
        <w:rPr>
          <w:spacing w:val="1"/>
        </w:rPr>
        <w:t xml:space="preserve"> </w:t>
      </w:r>
      <w:proofErr w:type="spellStart"/>
      <w:r w:rsidRPr="00935898">
        <w:t>ринк</w:t>
      </w:r>
      <w:r w:rsidR="00CD616B">
        <w:t>ό</w:t>
      </w:r>
      <w:r w:rsidRPr="00935898">
        <w:t>ва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кредиту</w:t>
      </w:r>
      <w:r w:rsidRPr="00935898">
        <w:rPr>
          <w:spacing w:val="1"/>
        </w:rPr>
        <w:t xml:space="preserve"> </w:t>
      </w:r>
      <w:r w:rsidRPr="00935898">
        <w:t>рахунк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НП/Д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СВ(Д).</w:t>
      </w:r>
      <w:r w:rsidRPr="00935898">
        <w:rPr>
          <w:spacing w:val="1"/>
        </w:rPr>
        <w:t xml:space="preserve"> </w:t>
      </w:r>
      <w:r w:rsidRPr="00935898">
        <w:t>Банк</w:t>
      </w:r>
      <w:r w:rsidRPr="00935898">
        <w:rPr>
          <w:spacing w:val="1"/>
        </w:rPr>
        <w:t xml:space="preserve"> </w:t>
      </w:r>
      <w:r w:rsidRPr="00935898">
        <w:t>зд</w:t>
      </w:r>
      <w:r w:rsidR="00CD616B">
        <w:t>і</w:t>
      </w:r>
      <w:r w:rsidRPr="00935898">
        <w:t>йснює</w:t>
      </w:r>
      <w:r w:rsidRPr="00935898">
        <w:rPr>
          <w:spacing w:val="1"/>
        </w:rPr>
        <w:t xml:space="preserve"> </w:t>
      </w:r>
      <w:proofErr w:type="spellStart"/>
      <w:r w:rsidRPr="00935898">
        <w:t>ам</w:t>
      </w:r>
      <w:r w:rsidR="00CD616B">
        <w:t>ό</w:t>
      </w:r>
      <w:r w:rsidRPr="00935898">
        <w:t>ртизац</w:t>
      </w:r>
      <w:r w:rsidR="00CD616B">
        <w:t>і</w:t>
      </w:r>
      <w:r w:rsidRPr="00935898">
        <w:t>ю</w:t>
      </w:r>
      <w:proofErr w:type="spellEnd"/>
      <w:r w:rsidRPr="00935898">
        <w:t xml:space="preserve"> суми НП/Д не р</w:t>
      </w:r>
      <w:r w:rsidR="00CD616B">
        <w:t>і</w:t>
      </w:r>
      <w:r w:rsidRPr="00935898">
        <w:t xml:space="preserve">дше </w:t>
      </w:r>
      <w:proofErr w:type="spellStart"/>
      <w:r w:rsidR="00CD616B">
        <w:t>ό</w:t>
      </w:r>
      <w:r w:rsidRPr="00935898">
        <w:t>дн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разу на м</w:t>
      </w:r>
      <w:r w:rsidR="00CD616B">
        <w:t>і</w:t>
      </w:r>
      <w:r w:rsidRPr="00935898">
        <w:t xml:space="preserve">сяць з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браженням</w:t>
      </w:r>
      <w:proofErr w:type="spellEnd"/>
      <w:r w:rsidRPr="00935898">
        <w:t xml:space="preserve"> за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дними</w:t>
      </w:r>
      <w:proofErr w:type="spellEnd"/>
      <w:r w:rsidRPr="00935898">
        <w:rPr>
          <w:spacing w:val="27"/>
        </w:rPr>
        <w:t xml:space="preserve"> </w:t>
      </w:r>
      <w:r w:rsidRPr="00935898">
        <w:t>рахунками</w:t>
      </w:r>
      <w:r w:rsidRPr="00935898">
        <w:rPr>
          <w:spacing w:val="29"/>
        </w:rPr>
        <w:t xml:space="preserve"> </w:t>
      </w:r>
      <w:r w:rsidRPr="00935898">
        <w:t>витрат</w:t>
      </w:r>
      <w:r w:rsidRPr="00935898">
        <w:rPr>
          <w:spacing w:val="28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тяг</w:t>
      </w:r>
      <w:r w:rsidR="00CD616B">
        <w:t>ό</w:t>
      </w:r>
      <w:r w:rsidRPr="00935898">
        <w:t>м</w:t>
      </w:r>
      <w:proofErr w:type="spellEnd"/>
      <w:r w:rsidRPr="00935898">
        <w:rPr>
          <w:spacing w:val="27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ку</w:t>
      </w:r>
      <w:proofErr w:type="spellEnd"/>
      <w:r w:rsidRPr="00935898">
        <w:rPr>
          <w:spacing w:val="29"/>
        </w:rPr>
        <w:t xml:space="preserve"> </w:t>
      </w:r>
      <w:r w:rsidRPr="00935898">
        <w:t>д</w:t>
      </w:r>
      <w:r w:rsidR="00CD616B">
        <w:t>і</w:t>
      </w:r>
      <w:r w:rsidRPr="00935898">
        <w:t>ї</w:t>
      </w:r>
      <w:r w:rsidRPr="00935898">
        <w:rPr>
          <w:spacing w:val="28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зиту</w:t>
      </w:r>
      <w:proofErr w:type="spellEnd"/>
      <w:r w:rsidRPr="00935898">
        <w:t>.</w:t>
      </w:r>
      <w:r w:rsidRPr="00935898">
        <w:rPr>
          <w:spacing w:val="28"/>
        </w:rPr>
        <w:t xml:space="preserve"> </w:t>
      </w:r>
      <w:r w:rsidRPr="00935898">
        <w:t>У</w:t>
      </w:r>
      <w:r w:rsidRPr="00935898">
        <w:rPr>
          <w:spacing w:val="28"/>
        </w:rPr>
        <w:t xml:space="preserve"> </w:t>
      </w:r>
      <w:proofErr w:type="spellStart"/>
      <w:r w:rsidRPr="00935898">
        <w:t>ць</w:t>
      </w:r>
      <w:r w:rsidR="00CD616B">
        <w:t>ό</w:t>
      </w:r>
      <w:r w:rsidRPr="00935898">
        <w:t>му</w:t>
      </w:r>
      <w:proofErr w:type="spellEnd"/>
      <w:r w:rsidRPr="00935898">
        <w:rPr>
          <w:spacing w:val="28"/>
        </w:rPr>
        <w:t xml:space="preserve"> </w:t>
      </w:r>
      <w:r w:rsidRPr="00935898">
        <w:t>раз</w:t>
      </w:r>
      <w:r w:rsidR="00CD616B">
        <w:t>і</w:t>
      </w:r>
      <w:r w:rsidR="00447CD0">
        <w:t xml:space="preserve"> </w:t>
      </w:r>
      <w:r w:rsidRPr="00935898">
        <w:t xml:space="preserve">дебетуються рахунки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НП/Д за СВ(Д) </w:t>
      </w:r>
      <w:r w:rsidR="00CD616B">
        <w:t>і</w:t>
      </w:r>
      <w:r w:rsidRPr="00935898">
        <w:t xml:space="preserve"> кредитуються рахунки для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центних</w:t>
      </w:r>
      <w:proofErr w:type="spellEnd"/>
      <w:r w:rsidRPr="00935898">
        <w:rPr>
          <w:spacing w:val="-1"/>
        </w:rPr>
        <w:t xml:space="preserve"> </w:t>
      </w:r>
      <w:r w:rsidRPr="00935898">
        <w:t>витрат</w:t>
      </w:r>
      <w:r w:rsidRPr="00935898">
        <w:rPr>
          <w:spacing w:val="-1"/>
        </w:rPr>
        <w:t xml:space="preserve"> </w:t>
      </w:r>
      <w:r w:rsidRPr="00935898">
        <w:t>за</w:t>
      </w:r>
      <w:r w:rsidRPr="00935898">
        <w:rPr>
          <w:spacing w:val="3"/>
        </w:rPr>
        <w:t xml:space="preserve"> </w:t>
      </w:r>
      <w:r w:rsidRPr="00935898">
        <w:t>СВ(Д).</w:t>
      </w:r>
    </w:p>
    <w:p w14:paraId="2EA60849" w14:textId="121694AC" w:rsidR="000911DA" w:rsidRPr="00935898" w:rsidRDefault="003D5396">
      <w:pPr>
        <w:pStyle w:val="a3"/>
        <w:spacing w:before="1" w:line="360" w:lineRule="auto"/>
        <w:ind w:left="121" w:right="206" w:firstLine="709"/>
      </w:pPr>
      <w:r w:rsidRPr="00935898">
        <w:t xml:space="preserve">Банк </w:t>
      </w:r>
      <w:proofErr w:type="spellStart"/>
      <w:r w:rsidR="00CD616B">
        <w:t>ό</w:t>
      </w:r>
      <w:r w:rsidRPr="00935898">
        <w:t>дразу</w:t>
      </w:r>
      <w:proofErr w:type="spellEnd"/>
      <w:r w:rsidRPr="00935898">
        <w:t xml:space="preserve"> визнає </w:t>
      </w:r>
      <w:proofErr w:type="spellStart"/>
      <w:r w:rsidRPr="00935898">
        <w:t>збит</w:t>
      </w:r>
      <w:r w:rsidR="00CD616B">
        <w:t>ό</w:t>
      </w:r>
      <w:r w:rsidRPr="00935898">
        <w:t>к</w:t>
      </w:r>
      <w:proofErr w:type="spellEnd"/>
      <w:r w:rsidRPr="00935898">
        <w:t xml:space="preserve"> у раз</w:t>
      </w:r>
      <w:r w:rsidR="00CD616B">
        <w:t>і</w:t>
      </w:r>
      <w:r w:rsidRPr="00935898"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щення</w:t>
      </w:r>
      <w:proofErr w:type="spellEnd"/>
      <w:r w:rsidRPr="00935898">
        <w:t xml:space="preserve"> СВ(Д) за </w:t>
      </w:r>
      <w:proofErr w:type="spellStart"/>
      <w:r w:rsidRPr="00935898">
        <w:t>ставк</w:t>
      </w:r>
      <w:r w:rsidR="00CD616B">
        <w:t>ό</w:t>
      </w:r>
      <w:r w:rsidRPr="00935898">
        <w:t>ю</w:t>
      </w:r>
      <w:proofErr w:type="spellEnd"/>
      <w:r w:rsidRPr="00935898">
        <w:t>, яка</w:t>
      </w:r>
      <w:r w:rsidRPr="00935898">
        <w:rPr>
          <w:spacing w:val="1"/>
        </w:rPr>
        <w:t xml:space="preserve"> </w:t>
      </w:r>
      <w:r w:rsidRPr="00935898">
        <w:t>нижча,</w:t>
      </w:r>
      <w:r w:rsidRPr="00935898">
        <w:rPr>
          <w:spacing w:val="1"/>
        </w:rPr>
        <w:t xml:space="preserve"> </w:t>
      </w:r>
      <w:r w:rsidRPr="00935898">
        <w:t>н</w:t>
      </w:r>
      <w:r w:rsidR="00CD616B">
        <w:t>і</w:t>
      </w:r>
      <w:r w:rsidRPr="00935898">
        <w:t>ж</w:t>
      </w:r>
      <w:r w:rsidRPr="00935898">
        <w:rPr>
          <w:spacing w:val="1"/>
        </w:rPr>
        <w:t xml:space="preserve"> </w:t>
      </w:r>
      <w:proofErr w:type="spellStart"/>
      <w:r w:rsidRPr="00935898">
        <w:t>ринк</w:t>
      </w:r>
      <w:r w:rsidR="00CD616B">
        <w:t>ό</w:t>
      </w:r>
      <w:r w:rsidRPr="00935898">
        <w:t>ва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дебетує</w:t>
      </w:r>
      <w:r w:rsidRPr="00935898">
        <w:rPr>
          <w:spacing w:val="1"/>
        </w:rPr>
        <w:t xml:space="preserve"> </w:t>
      </w:r>
      <w:r w:rsidRPr="00935898">
        <w:t>рахунки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щених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 xml:space="preserve">кредитує рахунки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банк</w:t>
      </w:r>
      <w:r w:rsidR="00CD616B">
        <w:t>і</w:t>
      </w:r>
      <w:r w:rsidRPr="00935898">
        <w:t>вських метал</w:t>
      </w:r>
      <w:r w:rsidR="00CD616B">
        <w:t>і</w:t>
      </w:r>
      <w:r w:rsidRPr="00935898">
        <w:t>в. На р</w:t>
      </w:r>
      <w:r w:rsidR="00CD616B">
        <w:t>і</w:t>
      </w:r>
      <w:r w:rsidRPr="00935898">
        <w:t>зницю м</w:t>
      </w:r>
      <w:r w:rsidR="00CD616B">
        <w:t>і</w:t>
      </w:r>
      <w:r w:rsidRPr="00935898">
        <w:t>ж</w:t>
      </w:r>
      <w:r w:rsidRPr="00935898">
        <w:rPr>
          <w:spacing w:val="1"/>
        </w:rPr>
        <w:t xml:space="preserve"> </w:t>
      </w:r>
      <w:proofErr w:type="spellStart"/>
      <w:r w:rsidRPr="00935898">
        <w:t>н</w:t>
      </w:r>
      <w:r w:rsidR="00CD616B">
        <w:t>ό</w:t>
      </w:r>
      <w:r w:rsidRPr="00935898">
        <w:t>м</w:t>
      </w:r>
      <w:r w:rsidR="00CD616B">
        <w:t>і</w:t>
      </w:r>
      <w:r w:rsidRPr="00935898">
        <w:t>нальн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справедлив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r w:rsidRPr="00935898">
        <w:t>варт</w:t>
      </w:r>
      <w:r w:rsidR="00CD616B">
        <w:t>і</w:t>
      </w:r>
      <w:r w:rsidRPr="00935898">
        <w:t>стю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дебетуються</w:t>
      </w:r>
      <w:r w:rsidRPr="00935898">
        <w:rPr>
          <w:spacing w:val="1"/>
        </w:rPr>
        <w:t xml:space="preserve"> </w:t>
      </w:r>
      <w:r w:rsidRPr="00935898">
        <w:t>рахунки</w:t>
      </w:r>
      <w:r w:rsidRPr="00935898">
        <w:rPr>
          <w:spacing w:val="-6"/>
        </w:rPr>
        <w:t xml:space="preserve"> </w:t>
      </w:r>
      <w:r w:rsidRPr="00935898">
        <w:t>для</w:t>
      </w:r>
      <w:r w:rsidRPr="00935898">
        <w:rPr>
          <w:spacing w:val="-5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-4"/>
        </w:rPr>
        <w:t xml:space="preserve"> </w:t>
      </w:r>
      <w:r w:rsidRPr="00935898">
        <w:t>витрат</w:t>
      </w:r>
      <w:r w:rsidRPr="00935898">
        <w:rPr>
          <w:spacing w:val="-6"/>
        </w:rPr>
        <w:t xml:space="preserve"> </w:t>
      </w:r>
      <w:r w:rsidRPr="00935898">
        <w:t>в</w:t>
      </w:r>
      <w:r w:rsidR="00CD616B">
        <w:t>і</w:t>
      </w:r>
      <w:r w:rsidRPr="00935898">
        <w:t>д</w:t>
      </w:r>
      <w:r w:rsidRPr="00935898">
        <w:rPr>
          <w:spacing w:val="-5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щених</w:t>
      </w:r>
      <w:proofErr w:type="spellEnd"/>
      <w:r w:rsidRPr="00935898">
        <w:rPr>
          <w:spacing w:val="-3"/>
        </w:rPr>
        <w:t xml:space="preserve"> </w:t>
      </w:r>
      <w:r w:rsidRPr="00935898">
        <w:t>СВ(Д)</w:t>
      </w:r>
      <w:r w:rsidRPr="00935898">
        <w:rPr>
          <w:spacing w:val="-2"/>
        </w:rPr>
        <w:t xml:space="preserve"> </w:t>
      </w:r>
      <w:r w:rsidRPr="00935898">
        <w:t>за</w:t>
      </w:r>
      <w:r w:rsidRPr="00935898">
        <w:rPr>
          <w:spacing w:val="-6"/>
        </w:rPr>
        <w:t xml:space="preserve"> </w:t>
      </w:r>
      <w:proofErr w:type="spellStart"/>
      <w:r w:rsidRPr="00935898">
        <w:t>ставк</w:t>
      </w:r>
      <w:r w:rsidR="00CD616B">
        <w:t>ό</w:t>
      </w:r>
      <w:r w:rsidRPr="00935898">
        <w:t>ю</w:t>
      </w:r>
      <w:proofErr w:type="spellEnd"/>
      <w:r w:rsidRPr="00935898">
        <w:t>,</w:t>
      </w:r>
      <w:r w:rsidRPr="00935898">
        <w:rPr>
          <w:spacing w:val="-6"/>
        </w:rPr>
        <w:t xml:space="preserve"> </w:t>
      </w:r>
      <w:r w:rsidRPr="00935898">
        <w:t>нижче</w:t>
      </w:r>
      <w:r w:rsidRPr="00935898">
        <w:rPr>
          <w:spacing w:val="-4"/>
        </w:rPr>
        <w:t xml:space="preserve"> </w:t>
      </w:r>
      <w:proofErr w:type="spellStart"/>
      <w:r w:rsidRPr="00935898">
        <w:t>ринк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кредитуються</w:t>
      </w:r>
      <w:r w:rsidRPr="00935898">
        <w:rPr>
          <w:spacing w:val="1"/>
        </w:rPr>
        <w:t xml:space="preserve"> </w:t>
      </w:r>
      <w:r w:rsidRPr="00935898">
        <w:t>рахунки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НП/Д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щеними</w:t>
      </w:r>
      <w:proofErr w:type="spellEnd"/>
      <w:r w:rsidRPr="00935898">
        <w:rPr>
          <w:spacing w:val="1"/>
        </w:rPr>
        <w:t xml:space="preserve"> </w:t>
      </w:r>
      <w:r w:rsidRPr="00935898">
        <w:t>СВ(Д).</w:t>
      </w:r>
      <w:r w:rsidRPr="00935898">
        <w:rPr>
          <w:spacing w:val="1"/>
        </w:rPr>
        <w:t xml:space="preserve"> </w:t>
      </w:r>
      <w:r w:rsidRPr="00935898">
        <w:t>Банк</w:t>
      </w:r>
      <w:r w:rsidRPr="00935898">
        <w:rPr>
          <w:spacing w:val="1"/>
        </w:rPr>
        <w:t xml:space="preserve"> </w:t>
      </w:r>
      <w:r w:rsidRPr="00935898">
        <w:t>зд</w:t>
      </w:r>
      <w:r w:rsidR="00CD616B">
        <w:t>і</w:t>
      </w:r>
      <w:r w:rsidRPr="00935898">
        <w:t xml:space="preserve">йснює </w:t>
      </w:r>
      <w:proofErr w:type="spellStart"/>
      <w:r w:rsidRPr="00935898">
        <w:t>ам</w:t>
      </w:r>
      <w:r w:rsidR="00CD616B">
        <w:t>ό</w:t>
      </w:r>
      <w:r w:rsidRPr="00935898">
        <w:t>ртизац</w:t>
      </w:r>
      <w:r w:rsidR="00CD616B">
        <w:t>і</w:t>
      </w:r>
      <w:r w:rsidRPr="00935898">
        <w:t>ю</w:t>
      </w:r>
      <w:proofErr w:type="spellEnd"/>
      <w:r w:rsidRPr="00935898">
        <w:t xml:space="preserve"> суми НП/Д не р</w:t>
      </w:r>
      <w:r w:rsidR="00CD616B">
        <w:t>і</w:t>
      </w:r>
      <w:r w:rsidRPr="00935898">
        <w:t xml:space="preserve">дше </w:t>
      </w:r>
      <w:proofErr w:type="spellStart"/>
      <w:r w:rsidR="00CD616B">
        <w:t>ό</w:t>
      </w:r>
      <w:r w:rsidRPr="00935898">
        <w:t>дн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разу на м</w:t>
      </w:r>
      <w:r w:rsidR="00CD616B">
        <w:t>і</w:t>
      </w:r>
      <w:r w:rsidRPr="00935898">
        <w:t xml:space="preserve">сяць. У </w:t>
      </w:r>
      <w:proofErr w:type="spellStart"/>
      <w:r w:rsidRPr="00935898">
        <w:t>ць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раз</w:t>
      </w:r>
      <w:r w:rsidR="00CD616B">
        <w:t>і</w:t>
      </w:r>
      <w:r w:rsidRPr="00935898">
        <w:t xml:space="preserve"> </w:t>
      </w:r>
      <w:r w:rsidRPr="00935898">
        <w:lastRenderedPageBreak/>
        <w:t xml:space="preserve">дебетується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 xml:space="preserve">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НП/Д за СВ(Д) </w:t>
      </w:r>
      <w:r w:rsidR="00CD616B">
        <w:t>і</w:t>
      </w:r>
      <w:r w:rsidRPr="00935898">
        <w:t xml:space="preserve"> кредитуються рахунки</w:t>
      </w:r>
      <w:r w:rsidRPr="00935898">
        <w:rPr>
          <w:spacing w:val="1"/>
        </w:rPr>
        <w:t xml:space="preserve"> </w:t>
      </w:r>
      <w:r w:rsidRPr="00935898">
        <w:t xml:space="preserve">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центних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х</w:t>
      </w:r>
      <w:r w:rsidR="00CD616B">
        <w:t>ό</w:t>
      </w:r>
      <w:r w:rsidRPr="00935898">
        <w:t>д</w:t>
      </w:r>
      <w:r w:rsidR="00CD616B">
        <w:t>і</w:t>
      </w:r>
      <w:r w:rsidRPr="00935898">
        <w:t>в</w:t>
      </w:r>
      <w:proofErr w:type="spellEnd"/>
      <w:r w:rsidRPr="00935898">
        <w:t xml:space="preserve"> за СВ(Д). Банк </w:t>
      </w:r>
      <w:proofErr w:type="spellStart"/>
      <w:r w:rsidR="00CD616B">
        <w:t>ό</w:t>
      </w:r>
      <w:r w:rsidRPr="00935898">
        <w:t>дразу</w:t>
      </w:r>
      <w:proofErr w:type="spellEnd"/>
      <w:r w:rsidRPr="00935898">
        <w:t xml:space="preserve"> визнає </w:t>
      </w:r>
      <w:proofErr w:type="spellStart"/>
      <w:r w:rsidRPr="00935898">
        <w:t>прибут</w:t>
      </w:r>
      <w:r w:rsidR="00CD616B">
        <w:t>ό</w:t>
      </w:r>
      <w:r w:rsidRPr="00935898">
        <w:t>к</w:t>
      </w:r>
      <w:proofErr w:type="spellEnd"/>
      <w:r w:rsidRPr="00935898">
        <w:t xml:space="preserve"> у раз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щення</w:t>
      </w:r>
      <w:proofErr w:type="spellEnd"/>
      <w:r w:rsidRPr="00935898">
        <w:rPr>
          <w:spacing w:val="-14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-12"/>
        </w:rPr>
        <w:t xml:space="preserve"> </w:t>
      </w:r>
      <w:r w:rsidRPr="00935898">
        <w:t>на</w:t>
      </w:r>
      <w:r w:rsidRPr="00935898">
        <w:rPr>
          <w:spacing w:val="-11"/>
        </w:rPr>
        <w:t xml:space="preserve"> </w:t>
      </w:r>
      <w:r w:rsidRPr="00935898">
        <w:t>СВ(Д)</w:t>
      </w:r>
      <w:r w:rsidRPr="00935898">
        <w:rPr>
          <w:spacing w:val="-9"/>
        </w:rPr>
        <w:t xml:space="preserve"> </w:t>
      </w:r>
      <w:r w:rsidRPr="00935898">
        <w:t>за</w:t>
      </w:r>
      <w:r w:rsidRPr="00935898">
        <w:rPr>
          <w:spacing w:val="-13"/>
        </w:rPr>
        <w:t xml:space="preserve"> </w:t>
      </w:r>
      <w:proofErr w:type="spellStart"/>
      <w:r w:rsidRPr="00935898">
        <w:t>ставк</w:t>
      </w:r>
      <w:r w:rsidR="00CD616B">
        <w:t>ό</w:t>
      </w:r>
      <w:r w:rsidRPr="00935898">
        <w:t>ю</w:t>
      </w:r>
      <w:proofErr w:type="spellEnd"/>
      <w:r w:rsidRPr="00935898">
        <w:t>,</w:t>
      </w:r>
      <w:r w:rsidRPr="00935898">
        <w:rPr>
          <w:spacing w:val="-14"/>
        </w:rPr>
        <w:t xml:space="preserve"> </w:t>
      </w:r>
      <w:r w:rsidRPr="00935898">
        <w:t>вище</w:t>
      </w:r>
      <w:r w:rsidRPr="00935898">
        <w:rPr>
          <w:spacing w:val="-13"/>
        </w:rPr>
        <w:t xml:space="preserve"> </w:t>
      </w:r>
      <w:proofErr w:type="spellStart"/>
      <w:r w:rsidRPr="00935898">
        <w:t>ринк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t>,</w:t>
      </w:r>
      <w:r w:rsidRPr="00935898">
        <w:rPr>
          <w:spacing w:val="-14"/>
        </w:rPr>
        <w:t xml:space="preserve"> </w:t>
      </w:r>
      <w:r w:rsidR="00CD616B">
        <w:t>і</w:t>
      </w:r>
      <w:r w:rsidRPr="00935898">
        <w:rPr>
          <w:spacing w:val="-12"/>
        </w:rPr>
        <w:t xml:space="preserve"> </w:t>
      </w:r>
      <w:r w:rsidRPr="00935898">
        <w:t>дебетує</w:t>
      </w:r>
      <w:r w:rsidRPr="00935898">
        <w:rPr>
          <w:spacing w:val="-12"/>
        </w:rPr>
        <w:t xml:space="preserve"> </w:t>
      </w:r>
      <w:r w:rsidRPr="00935898">
        <w:t>рахунки</w:t>
      </w:r>
      <w:r w:rsidRPr="00935898">
        <w:rPr>
          <w:spacing w:val="-13"/>
        </w:rPr>
        <w:t xml:space="preserve"> </w:t>
      </w:r>
      <w:r w:rsidRPr="00935898">
        <w:t>для</w:t>
      </w:r>
      <w:r w:rsidRPr="00935898">
        <w:rPr>
          <w:spacing w:val="-68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щених</w:t>
      </w:r>
      <w:proofErr w:type="spellEnd"/>
      <w:r w:rsidRPr="00935898">
        <w:t xml:space="preserve"> СВ(Д) </w:t>
      </w:r>
      <w:r w:rsidR="00CD616B">
        <w:t>і</w:t>
      </w:r>
      <w:r w:rsidRPr="00935898">
        <w:t xml:space="preserve"> кредитує рахунки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банк</w:t>
      </w:r>
      <w:r w:rsidR="00CD616B">
        <w:t>і</w:t>
      </w:r>
      <w:r w:rsidRPr="00935898">
        <w:t>вських</w:t>
      </w:r>
      <w:r w:rsidRPr="00935898">
        <w:rPr>
          <w:spacing w:val="-67"/>
        </w:rPr>
        <w:t xml:space="preserve"> </w:t>
      </w:r>
      <w:r w:rsidRPr="00935898">
        <w:t>метал</w:t>
      </w:r>
      <w:r w:rsidR="00CD616B">
        <w:t>і</w:t>
      </w:r>
      <w:r w:rsidRPr="00935898">
        <w:t>в.</w:t>
      </w:r>
      <w:r w:rsidRPr="00935898">
        <w:rPr>
          <w:spacing w:val="1"/>
        </w:rPr>
        <w:t xml:space="preserve"> </w:t>
      </w:r>
      <w:r w:rsidRPr="00935898">
        <w:t>На р</w:t>
      </w:r>
      <w:r w:rsidR="00CD616B">
        <w:t>і</w:t>
      </w:r>
      <w:r w:rsidRPr="00935898">
        <w:t>зницю м</w:t>
      </w:r>
      <w:r w:rsidR="00CD616B">
        <w:t>і</w:t>
      </w:r>
      <w:r w:rsidRPr="00935898">
        <w:t xml:space="preserve">ж </w:t>
      </w:r>
      <w:proofErr w:type="spellStart"/>
      <w:r w:rsidRPr="00935898">
        <w:t>н</w:t>
      </w:r>
      <w:r w:rsidR="00CD616B">
        <w:t>ό</w:t>
      </w:r>
      <w:r w:rsidRPr="00935898">
        <w:t>м</w:t>
      </w:r>
      <w:r w:rsidR="00CD616B">
        <w:t>і</w:t>
      </w:r>
      <w:r w:rsidRPr="00935898">
        <w:t>нальн</w:t>
      </w:r>
      <w:r w:rsidR="00CD616B">
        <w:t>ό</w:t>
      </w:r>
      <w:r w:rsidRPr="00935898">
        <w:t>ю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</w:t>
      </w:r>
      <w:proofErr w:type="spellStart"/>
      <w:r w:rsidRPr="00935898">
        <w:t>справедлив</w:t>
      </w:r>
      <w:r w:rsidR="00CD616B">
        <w:t>ό</w:t>
      </w:r>
      <w:r w:rsidRPr="00935898">
        <w:t>ю</w:t>
      </w:r>
      <w:proofErr w:type="spellEnd"/>
      <w:r w:rsidRPr="00935898">
        <w:t xml:space="preserve"> варт</w:t>
      </w:r>
      <w:r w:rsidR="00CD616B">
        <w:t>і</w:t>
      </w:r>
      <w:r w:rsidRPr="00935898">
        <w:t xml:space="preserve">стю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67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дебетуються</w:t>
      </w:r>
      <w:r w:rsidRPr="00935898">
        <w:rPr>
          <w:spacing w:val="1"/>
        </w:rPr>
        <w:t xml:space="preserve"> </w:t>
      </w:r>
      <w:r w:rsidRPr="00935898">
        <w:t>рахунки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НП/Д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щеними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 xml:space="preserve">кредитується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 xml:space="preserve">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х</w:t>
      </w:r>
      <w:r w:rsidR="00CD616B">
        <w:t>ό</w:t>
      </w:r>
      <w:r w:rsidRPr="00935898">
        <w:t>ду</w:t>
      </w:r>
      <w:proofErr w:type="spellEnd"/>
      <w:r w:rsidRPr="00935898">
        <w:t xml:space="preserve"> в</w:t>
      </w:r>
      <w:r w:rsidR="00CD616B">
        <w:t>і</w:t>
      </w:r>
      <w:r w:rsidRPr="00935898">
        <w:t xml:space="preserve">д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щених</w:t>
      </w:r>
      <w:proofErr w:type="spellEnd"/>
      <w:r w:rsidRPr="00935898">
        <w:t xml:space="preserve"> СВ(Д) за </w:t>
      </w:r>
      <w:proofErr w:type="spellStart"/>
      <w:r w:rsidRPr="00935898">
        <w:t>ставк</w:t>
      </w:r>
      <w:r w:rsidR="00CD616B">
        <w:t>ό</w:t>
      </w:r>
      <w:r w:rsidRPr="00935898">
        <w:t>ю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 xml:space="preserve">вище </w:t>
      </w:r>
      <w:proofErr w:type="spellStart"/>
      <w:r w:rsidRPr="00935898">
        <w:t>ринк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t xml:space="preserve">. Банк </w:t>
      </w:r>
      <w:proofErr w:type="spellStart"/>
      <w:r w:rsidRPr="00935898">
        <w:t>ам</w:t>
      </w:r>
      <w:r w:rsidR="00CD616B">
        <w:t>ό</w:t>
      </w:r>
      <w:r w:rsidRPr="00935898">
        <w:t>ртизує</w:t>
      </w:r>
      <w:proofErr w:type="spellEnd"/>
      <w:r w:rsidRPr="00935898">
        <w:t xml:space="preserve"> суму НП/Д за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щеними</w:t>
      </w:r>
      <w:proofErr w:type="spellEnd"/>
      <w:r w:rsidRPr="00935898">
        <w:t xml:space="preserve"> СВ(Д) не р</w:t>
      </w:r>
      <w:r w:rsidR="00CD616B">
        <w:t>і</w:t>
      </w:r>
      <w:r w:rsidRPr="00935898">
        <w:t>дше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дн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разу на м</w:t>
      </w:r>
      <w:r w:rsidR="00CD616B">
        <w:t>і</w:t>
      </w:r>
      <w:r w:rsidRPr="00935898">
        <w:t xml:space="preserve">сяць </w:t>
      </w:r>
      <w:r w:rsidR="00CD616B">
        <w:t>і</w:t>
      </w:r>
      <w:r w:rsidRPr="00935898">
        <w:t xml:space="preserve"> дебетує рахунки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центних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х</w:t>
      </w:r>
      <w:r w:rsidR="00CD616B">
        <w:t>ό</w:t>
      </w:r>
      <w:r w:rsidRPr="00935898">
        <w:t>д</w:t>
      </w:r>
      <w:r w:rsidR="00CD616B">
        <w:t>і</w:t>
      </w:r>
      <w:r w:rsidRPr="00935898">
        <w:t>в</w:t>
      </w:r>
      <w:proofErr w:type="spellEnd"/>
      <w:r w:rsidRPr="00935898">
        <w:t xml:space="preserve"> за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щеними</w:t>
      </w:r>
      <w:proofErr w:type="spellEnd"/>
      <w:r w:rsidRPr="00935898">
        <w:t xml:space="preserve"> СВ(Д) </w:t>
      </w:r>
      <w:r w:rsidR="00CD616B">
        <w:t>і</w:t>
      </w:r>
      <w:r w:rsidRPr="00935898">
        <w:t xml:space="preserve"> кредитує рахунк</w:t>
      </w:r>
      <w:r w:rsidR="00CD616B">
        <w:t>і</w:t>
      </w:r>
      <w:r w:rsidRPr="00935898">
        <w:t xml:space="preserve">в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НП/Д за СВ(Д). У раз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вернення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визначений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урахуванням</w:t>
      </w:r>
      <w:r w:rsidRPr="00935898">
        <w:rPr>
          <w:spacing w:val="1"/>
        </w:rPr>
        <w:t xml:space="preserve"> </w:t>
      </w:r>
      <w:r w:rsidRPr="00935898">
        <w:t>суми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</w:t>
      </w:r>
      <w:r w:rsidR="00CD616B">
        <w:t>і</w:t>
      </w:r>
      <w:r w:rsidRPr="00935898">
        <w:t>в</w:t>
      </w:r>
      <w:proofErr w:type="spellEnd"/>
      <w:r w:rsidRPr="00935898">
        <w:t xml:space="preserve"> у раз</w:t>
      </w:r>
      <w:r w:rsidR="00CD616B">
        <w:t>і</w:t>
      </w:r>
      <w:r w:rsidRPr="00935898">
        <w:t xml:space="preserve"> їх кап</w:t>
      </w:r>
      <w:r w:rsidR="00CD616B">
        <w:t>і</w:t>
      </w:r>
      <w:r w:rsidRPr="00935898">
        <w:t>тал</w:t>
      </w:r>
      <w:r w:rsidR="00CD616B">
        <w:t>і</w:t>
      </w:r>
      <w:r w:rsidRPr="00935898">
        <w:t>зац</w:t>
      </w:r>
      <w:r w:rsidR="00CD616B">
        <w:t>і</w:t>
      </w:r>
      <w:r w:rsidRPr="00935898">
        <w:t xml:space="preserve">ї дебетуються рахунки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залучених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39"/>
        </w:rPr>
        <w:t xml:space="preserve"> </w:t>
      </w:r>
      <w:r w:rsidR="00CD616B">
        <w:t>і</w:t>
      </w:r>
      <w:r w:rsidRPr="00935898">
        <w:rPr>
          <w:spacing w:val="-16"/>
        </w:rPr>
        <w:t xml:space="preserve"> </w:t>
      </w:r>
      <w:r w:rsidRPr="00935898">
        <w:t>кредитуються</w:t>
      </w:r>
      <w:r w:rsidRPr="00935898">
        <w:rPr>
          <w:spacing w:val="-16"/>
        </w:rPr>
        <w:t xml:space="preserve"> </w:t>
      </w:r>
      <w:r w:rsidRPr="00935898">
        <w:t>рахунки</w:t>
      </w:r>
      <w:r w:rsidRPr="00935898">
        <w:rPr>
          <w:spacing w:val="-17"/>
        </w:rPr>
        <w:t xml:space="preserve"> </w:t>
      </w:r>
      <w:r w:rsidRPr="00935898">
        <w:t>для</w:t>
      </w:r>
      <w:r w:rsidRPr="00935898">
        <w:rPr>
          <w:spacing w:val="-16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-17"/>
        </w:rPr>
        <w:t xml:space="preserve"> </w:t>
      </w:r>
      <w:r w:rsidR="00CD616B">
        <w:t>і</w:t>
      </w:r>
      <w:r w:rsidRPr="00935898">
        <w:rPr>
          <w:spacing w:val="-16"/>
        </w:rPr>
        <w:t xml:space="preserve"> </w:t>
      </w:r>
      <w:r w:rsidRPr="00935898">
        <w:t>банк</w:t>
      </w:r>
      <w:r w:rsidR="00CD616B">
        <w:t>і</w:t>
      </w:r>
      <w:r w:rsidRPr="00935898">
        <w:t>вських</w:t>
      </w:r>
      <w:r w:rsidRPr="00935898">
        <w:rPr>
          <w:spacing w:val="-16"/>
        </w:rPr>
        <w:t xml:space="preserve"> </w:t>
      </w:r>
      <w:r w:rsidRPr="00935898">
        <w:t>метал</w:t>
      </w:r>
      <w:r w:rsidR="00CD616B">
        <w:t>і</w:t>
      </w:r>
      <w:r w:rsidRPr="00935898">
        <w:t>в,</w:t>
      </w:r>
      <w:r w:rsidRPr="00935898">
        <w:rPr>
          <w:spacing w:val="-12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rPr>
          <w:spacing w:val="-68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гу</w:t>
      </w:r>
      <w:proofErr w:type="spellEnd"/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в.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раз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гашення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биться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дебетуються рахунки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банк</w:t>
      </w:r>
      <w:r w:rsidR="00CD616B">
        <w:t>і</w:t>
      </w:r>
      <w:r w:rsidRPr="00935898">
        <w:t>вських метал</w:t>
      </w:r>
      <w:r w:rsidR="00CD616B">
        <w:t>і</w:t>
      </w:r>
      <w:r w:rsidRPr="00935898">
        <w:t xml:space="preserve">в </w:t>
      </w:r>
      <w:r w:rsidR="00CD616B">
        <w:t>і</w:t>
      </w:r>
      <w:r w:rsidRPr="00935898">
        <w:t xml:space="preserve"> кредитуються</w:t>
      </w:r>
      <w:r w:rsidRPr="00935898">
        <w:rPr>
          <w:spacing w:val="1"/>
        </w:rPr>
        <w:t xml:space="preserve"> </w:t>
      </w:r>
      <w:r w:rsidRPr="00935898">
        <w:rPr>
          <w:spacing w:val="-1"/>
        </w:rPr>
        <w:t>рахунки</w:t>
      </w:r>
      <w:r w:rsidRPr="00935898">
        <w:rPr>
          <w:spacing w:val="38"/>
        </w:rPr>
        <w:t xml:space="preserve"> </w:t>
      </w:r>
      <w:r w:rsidRPr="00935898">
        <w:rPr>
          <w:spacing w:val="-1"/>
        </w:rPr>
        <w:t>для</w:t>
      </w:r>
      <w:r w:rsidRPr="00935898">
        <w:rPr>
          <w:spacing w:val="-17"/>
        </w:rPr>
        <w:t xml:space="preserve"> </w:t>
      </w:r>
      <w:proofErr w:type="spellStart"/>
      <w:r w:rsidR="00CD616B">
        <w:rPr>
          <w:spacing w:val="-1"/>
        </w:rPr>
        <w:t>ό</w:t>
      </w:r>
      <w:r w:rsidRPr="00935898">
        <w:rPr>
          <w:spacing w:val="-1"/>
        </w:rPr>
        <w:t>бл</w:t>
      </w:r>
      <w:r w:rsidR="00CD616B">
        <w:rPr>
          <w:spacing w:val="-1"/>
        </w:rPr>
        <w:t>і</w:t>
      </w:r>
      <w:r w:rsidRPr="00935898">
        <w:rPr>
          <w:spacing w:val="-1"/>
        </w:rPr>
        <w:t>ку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щених</w:t>
      </w:r>
      <w:proofErr w:type="spellEnd"/>
      <w:r w:rsidRPr="00935898">
        <w:rPr>
          <w:spacing w:val="-15"/>
        </w:rPr>
        <w:t xml:space="preserve"> </w:t>
      </w:r>
      <w:r w:rsidRPr="00935898">
        <w:t>СВ(Д).</w:t>
      </w:r>
      <w:r w:rsidRPr="00935898">
        <w:rPr>
          <w:spacing w:val="-17"/>
        </w:rPr>
        <w:t xml:space="preserve">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rPr>
          <w:spacing w:val="-16"/>
        </w:rPr>
        <w:t xml:space="preserve"> </w:t>
      </w:r>
      <w:r w:rsidRPr="00935898">
        <w:t>вкладник</w:t>
      </w:r>
      <w:r w:rsidRPr="00935898">
        <w:rPr>
          <w:spacing w:val="-16"/>
        </w:rPr>
        <w:t xml:space="preserve"> </w:t>
      </w:r>
      <w:r w:rsidRPr="00935898">
        <w:t>не</w:t>
      </w:r>
      <w:r w:rsidRPr="00935898">
        <w:rPr>
          <w:spacing w:val="-16"/>
        </w:rPr>
        <w:t xml:space="preserve"> </w:t>
      </w:r>
      <w:r w:rsidRPr="00935898">
        <w:t>вимагає</w:t>
      </w:r>
      <w:r w:rsidRPr="00935898">
        <w:rPr>
          <w:spacing w:val="-18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вернення</w:t>
      </w:r>
      <w:proofErr w:type="spellEnd"/>
      <w:r w:rsidRPr="00935898">
        <w:rPr>
          <w:spacing w:val="-67"/>
        </w:rPr>
        <w:t xml:space="preserve"> </w:t>
      </w:r>
      <w:r w:rsidRPr="00935898">
        <w:t>суми СВ(Д)</w:t>
      </w:r>
      <w:r w:rsidRPr="00935898">
        <w:rPr>
          <w:spacing w:val="70"/>
        </w:rPr>
        <w:t xml:space="preserve"> </w:t>
      </w:r>
      <w:r w:rsidRPr="00935898">
        <w:t>п</w:t>
      </w:r>
      <w:r w:rsidR="00CD616B">
        <w:t>і</w:t>
      </w:r>
      <w:r w:rsidRPr="00935898">
        <w:t>сля зак</w:t>
      </w:r>
      <w:r w:rsidR="00CD616B">
        <w:t>і</w:t>
      </w:r>
      <w:r w:rsidRPr="00935898">
        <w:t xml:space="preserve">нчення </w:t>
      </w:r>
      <w:proofErr w:type="spellStart"/>
      <w:r w:rsidRPr="00935898">
        <w:t>стр</w:t>
      </w:r>
      <w:r w:rsidR="00CD616B">
        <w:t>ό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 xml:space="preserve">, </w:t>
      </w:r>
      <w:proofErr w:type="spellStart"/>
      <w:r w:rsidRPr="00935898">
        <w:t>т</w:t>
      </w:r>
      <w:r w:rsidR="00CD616B">
        <w:t>ό</w:t>
      </w:r>
      <w:proofErr w:type="spellEnd"/>
      <w:r w:rsidRPr="00935898">
        <w:t xml:space="preserve"> такий вклад </w:t>
      </w:r>
      <w:proofErr w:type="spellStart"/>
      <w:r w:rsidRPr="00935898">
        <w:t>перен</w:t>
      </w:r>
      <w:r w:rsidR="00CD616B">
        <w:t>ό</w:t>
      </w:r>
      <w:r w:rsidRPr="00935898">
        <w:t>ситься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rPr>
          <w:spacing w:val="-3"/>
        </w:rPr>
        <w:t xml:space="preserve"> </w:t>
      </w:r>
      <w:r w:rsidRPr="00935898">
        <w:t>з</w:t>
      </w:r>
      <w:r w:rsidRPr="00935898">
        <w:rPr>
          <w:spacing w:val="-3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-1"/>
        </w:rPr>
        <w:t xml:space="preserve"> </w:t>
      </w:r>
      <w:r w:rsidRPr="00935898">
        <w:t>вклад</w:t>
      </w:r>
      <w:r w:rsidR="00CD616B">
        <w:t>і</w:t>
      </w:r>
      <w:r w:rsidRPr="00935898">
        <w:t>в</w:t>
      </w:r>
      <w:r w:rsidRPr="00935898">
        <w:rPr>
          <w:spacing w:val="-3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гу</w:t>
      </w:r>
      <w:proofErr w:type="spellEnd"/>
      <w:r w:rsidRPr="00935898">
        <w:t>,</w:t>
      </w:r>
      <w:r w:rsidRPr="00935898">
        <w:rPr>
          <w:spacing w:val="-3"/>
        </w:rPr>
        <w:t xml:space="preserve">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t xml:space="preserve"> </w:t>
      </w:r>
      <w:r w:rsidR="00CD616B">
        <w:t>і</w:t>
      </w:r>
      <w:r w:rsidRPr="00935898">
        <w:t>нше</w:t>
      </w:r>
      <w:r w:rsidRPr="00935898">
        <w:rPr>
          <w:spacing w:val="-3"/>
        </w:rPr>
        <w:t xml:space="preserve"> </w:t>
      </w:r>
      <w:r w:rsidRPr="00935898">
        <w:t>не</w:t>
      </w:r>
      <w:r w:rsidRPr="00935898">
        <w:rPr>
          <w:spacing w:val="-2"/>
        </w:rPr>
        <w:t xml:space="preserve"> </w:t>
      </w:r>
      <w:proofErr w:type="spellStart"/>
      <w:r w:rsidRPr="00935898">
        <w:t>встан</w:t>
      </w:r>
      <w:r w:rsidR="00CD616B">
        <w:t>ό</w:t>
      </w:r>
      <w:r w:rsidRPr="00935898">
        <w:t>влен</w:t>
      </w:r>
      <w:r w:rsidR="00CD616B">
        <w:t>ό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ό</w:t>
      </w:r>
      <w:r w:rsidRPr="00935898">
        <w:t>м</w:t>
      </w:r>
      <w:proofErr w:type="spellEnd"/>
      <w:r w:rsidRPr="00935898">
        <w:t>.</w:t>
      </w:r>
    </w:p>
    <w:p w14:paraId="3298B176" w14:textId="2A250435" w:rsidR="000911DA" w:rsidRPr="00935898" w:rsidRDefault="003D5396" w:rsidP="00447CD0">
      <w:pPr>
        <w:pStyle w:val="a3"/>
        <w:spacing w:before="1" w:line="360" w:lineRule="auto"/>
        <w:ind w:left="121" w:right="208" w:firstLine="709"/>
      </w:pPr>
      <w:r w:rsidRPr="00935898">
        <w:t>У</w:t>
      </w:r>
      <w:r w:rsidRPr="00935898">
        <w:rPr>
          <w:spacing w:val="1"/>
        </w:rPr>
        <w:t xml:space="preserve"> </w:t>
      </w:r>
      <w:r w:rsidRPr="00935898">
        <w:t>раз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вернення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r w:rsidRPr="00935898">
        <w:t>вкладника</w:t>
      </w:r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 xml:space="preserve">вська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t xml:space="preserve"> </w:t>
      </w:r>
      <w:proofErr w:type="spellStart"/>
      <w:r w:rsidRPr="00935898">
        <w:t>перерах</w:t>
      </w:r>
      <w:r w:rsidR="00CD616B">
        <w:t>ό</w:t>
      </w:r>
      <w:r w:rsidRPr="00935898">
        <w:t>вує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центи</w:t>
      </w:r>
      <w:proofErr w:type="spellEnd"/>
      <w:r w:rsidRPr="00935898">
        <w:t xml:space="preserve"> за </w:t>
      </w:r>
      <w:proofErr w:type="spellStart"/>
      <w:r w:rsidRPr="00935898">
        <w:t>ставк</w:t>
      </w:r>
      <w:r w:rsidR="00CD616B">
        <w:t>ό</w:t>
      </w:r>
      <w:r w:rsidRPr="00935898">
        <w:t>ю</w:t>
      </w:r>
      <w:proofErr w:type="spellEnd"/>
      <w:r w:rsidRPr="00935898">
        <w:t xml:space="preserve"> на р</w:t>
      </w:r>
      <w:r w:rsidR="00CD616B">
        <w:t>і</w:t>
      </w:r>
      <w:r w:rsidRPr="00935898">
        <w:t>вн</w:t>
      </w:r>
      <w:r w:rsidR="00CD616B">
        <w:t>і</w:t>
      </w:r>
      <w:r w:rsidRPr="00935898">
        <w:t xml:space="preserve"> вклад</w:t>
      </w:r>
      <w:r w:rsidR="00CD616B">
        <w:t>і</w:t>
      </w:r>
      <w:r w:rsidRPr="00935898">
        <w:t>в на</w:t>
      </w:r>
      <w:r w:rsidRPr="00935898">
        <w:rPr>
          <w:spacing w:val="1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гу</w:t>
      </w:r>
      <w:proofErr w:type="spellEnd"/>
      <w:r w:rsidRPr="00935898">
        <w:t>.</w:t>
      </w:r>
      <w:r w:rsidRPr="00935898">
        <w:rPr>
          <w:spacing w:val="62"/>
        </w:rPr>
        <w:t xml:space="preserve">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rPr>
          <w:spacing w:val="60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тяг</w:t>
      </w:r>
      <w:r w:rsidR="00CD616B">
        <w:t>ό</w:t>
      </w:r>
      <w:r w:rsidRPr="00935898">
        <w:t>м</w:t>
      </w:r>
      <w:proofErr w:type="spellEnd"/>
      <w:r w:rsidRPr="00935898">
        <w:rPr>
          <w:spacing w:val="60"/>
        </w:rPr>
        <w:t xml:space="preserve"> </w:t>
      </w:r>
      <w:r w:rsidRPr="00935898">
        <w:t>д</w:t>
      </w:r>
      <w:r w:rsidR="00CD616B">
        <w:t>і</w:t>
      </w:r>
      <w:r w:rsidRPr="00935898">
        <w:t>ї</w:t>
      </w:r>
      <w:r w:rsidRPr="00935898">
        <w:rPr>
          <w:spacing w:val="6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rPr>
          <w:spacing w:val="64"/>
        </w:rPr>
        <w:t xml:space="preserve"> </w:t>
      </w:r>
      <w:r w:rsidRPr="00935898">
        <w:t>СВ(Д)</w:t>
      </w:r>
      <w:r w:rsidRPr="00935898">
        <w:rPr>
          <w:spacing w:val="62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центи</w:t>
      </w:r>
      <w:proofErr w:type="spellEnd"/>
      <w:r w:rsidRPr="00935898">
        <w:rPr>
          <w:spacing w:val="61"/>
        </w:rPr>
        <w:t xml:space="preserve"> </w:t>
      </w:r>
      <w:proofErr w:type="spellStart"/>
      <w:r w:rsidRPr="00935898">
        <w:t>вкладник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61"/>
        </w:rPr>
        <w:t xml:space="preserve"> </w:t>
      </w:r>
      <w:r w:rsidRPr="00935898">
        <w:t>не</w:t>
      </w:r>
      <w:r w:rsidR="00447CD0">
        <w:t xml:space="preserve"> </w:t>
      </w:r>
      <w:r w:rsidRPr="00935898">
        <w:t>сплачувалися,</w:t>
      </w:r>
      <w:r w:rsidRPr="00935898">
        <w:rPr>
          <w:spacing w:val="1"/>
        </w:rPr>
        <w:t xml:space="preserve"> </w:t>
      </w:r>
      <w:r w:rsidRPr="00935898">
        <w:t>зменшення</w:t>
      </w:r>
      <w:r w:rsidRPr="00935898">
        <w:rPr>
          <w:spacing w:val="1"/>
        </w:rPr>
        <w:t xml:space="preserve"> </w:t>
      </w:r>
      <w:r w:rsidRPr="00935898">
        <w:t>суми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центних</w:t>
      </w:r>
      <w:proofErr w:type="spellEnd"/>
      <w:r w:rsidRPr="00935898">
        <w:rPr>
          <w:spacing w:val="1"/>
        </w:rPr>
        <w:t xml:space="preserve"> </w:t>
      </w:r>
      <w:r w:rsidRPr="00935898">
        <w:t>витрат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бражається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дебетуванням</w:t>
      </w:r>
      <w:proofErr w:type="spellEnd"/>
      <w:r w:rsidRPr="00935898">
        <w:t xml:space="preserve"> рахунк</w:t>
      </w:r>
      <w:r w:rsidR="00CD616B">
        <w:t>і</w:t>
      </w:r>
      <w:r w:rsidRPr="00935898">
        <w:t xml:space="preserve">в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нарах</w:t>
      </w:r>
      <w:r w:rsidR="00CD616B">
        <w:t>ό</w:t>
      </w:r>
      <w:r w:rsidRPr="00935898">
        <w:t>ваних</w:t>
      </w:r>
      <w:proofErr w:type="spellEnd"/>
      <w:r w:rsidRPr="00935898">
        <w:t xml:space="preserve"> витрат за залученими СВ(Д),</w:t>
      </w:r>
      <w:r w:rsidRPr="00935898">
        <w:rPr>
          <w:spacing w:val="1"/>
        </w:rPr>
        <w:t xml:space="preserve"> </w:t>
      </w:r>
      <w:r w:rsidRPr="00935898">
        <w:t>кредитуванням рахунк</w:t>
      </w:r>
      <w:r w:rsidR="00CD616B">
        <w:t>і</w:t>
      </w:r>
      <w:r w:rsidRPr="00935898">
        <w:t xml:space="preserve">в: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банк</w:t>
      </w:r>
      <w:r w:rsidR="00CD616B">
        <w:t>і</w:t>
      </w:r>
      <w:r w:rsidRPr="00935898">
        <w:t>вських метал</w:t>
      </w:r>
      <w:r w:rsidR="00CD616B">
        <w:t>і</w:t>
      </w:r>
      <w:r w:rsidRPr="00935898">
        <w:t>в, рахунк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</w:t>
      </w:r>
      <w:r w:rsidRPr="00935898">
        <w:rPr>
          <w:spacing w:val="-11"/>
        </w:rPr>
        <w:t xml:space="preserve"> </w:t>
      </w:r>
      <w:r w:rsidRPr="00935898">
        <w:t>(на</w:t>
      </w:r>
      <w:r w:rsidRPr="00935898">
        <w:rPr>
          <w:spacing w:val="-12"/>
        </w:rPr>
        <w:t xml:space="preserve"> </w:t>
      </w:r>
      <w:r w:rsidRPr="00935898">
        <w:t>суму</w:t>
      </w:r>
      <w:r w:rsidRPr="00935898">
        <w:rPr>
          <w:spacing w:val="-1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</w:t>
      </w:r>
      <w:r w:rsidR="00CD616B">
        <w:t>і</w:t>
      </w:r>
      <w:r w:rsidRPr="00935898">
        <w:t>в</w:t>
      </w:r>
      <w:proofErr w:type="spellEnd"/>
      <w:r w:rsidRPr="00935898">
        <w:rPr>
          <w:spacing w:val="-11"/>
        </w:rPr>
        <w:t xml:space="preserve"> </w:t>
      </w:r>
      <w:r w:rsidRPr="00935898">
        <w:t>за</w:t>
      </w:r>
      <w:r w:rsidRPr="00935898">
        <w:rPr>
          <w:spacing w:val="-9"/>
        </w:rPr>
        <w:t xml:space="preserve"> </w:t>
      </w:r>
      <w:r w:rsidRPr="00935898">
        <w:t>СВ(Д)</w:t>
      </w:r>
      <w:r w:rsidRPr="00935898">
        <w:rPr>
          <w:spacing w:val="-9"/>
        </w:rPr>
        <w:t xml:space="preserve"> </w:t>
      </w:r>
      <w:r w:rsidRPr="00935898">
        <w:t>за</w:t>
      </w:r>
      <w:r w:rsidRPr="00935898">
        <w:rPr>
          <w:spacing w:val="-10"/>
        </w:rPr>
        <w:t xml:space="preserve"> </w:t>
      </w:r>
      <w:proofErr w:type="spellStart"/>
      <w:r w:rsidRPr="00935898">
        <w:t>ставк</w:t>
      </w:r>
      <w:r w:rsidR="00CD616B">
        <w:t>ό</w:t>
      </w:r>
      <w:r w:rsidRPr="00935898">
        <w:t>ю</w:t>
      </w:r>
      <w:proofErr w:type="spellEnd"/>
      <w:r w:rsidRPr="00935898">
        <w:t>,</w:t>
      </w:r>
      <w:r w:rsidRPr="00935898">
        <w:rPr>
          <w:spacing w:val="-12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-10"/>
        </w:rPr>
        <w:t xml:space="preserve"> </w:t>
      </w:r>
      <w:proofErr w:type="spellStart"/>
      <w:r w:rsidRPr="00935898">
        <w:t>заст</w:t>
      </w:r>
      <w:r w:rsidR="00CD616B">
        <w:t>ό</w:t>
      </w:r>
      <w:r w:rsidRPr="00935898">
        <w:t>с</w:t>
      </w:r>
      <w:r w:rsidR="00CD616B">
        <w:t>ό</w:t>
      </w:r>
      <w:r w:rsidRPr="00935898">
        <w:t>вується</w:t>
      </w:r>
      <w:proofErr w:type="spellEnd"/>
      <w:r w:rsidRPr="00935898">
        <w:rPr>
          <w:spacing w:val="-9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10"/>
        </w:rPr>
        <w:t xml:space="preserve"> </w:t>
      </w:r>
      <w:r w:rsidRPr="00935898">
        <w:t>вклад</w:t>
      </w:r>
      <w:r w:rsidR="00CD616B">
        <w:t>і</w:t>
      </w:r>
      <w:r w:rsidRPr="00935898">
        <w:t>в</w:t>
      </w:r>
      <w:r w:rsidRPr="00935898">
        <w:rPr>
          <w:spacing w:val="-67"/>
        </w:rPr>
        <w:t xml:space="preserve"> </w:t>
      </w:r>
      <w:r w:rsidRPr="00935898">
        <w:t xml:space="preserve">на </w:t>
      </w:r>
      <w:proofErr w:type="spellStart"/>
      <w:r w:rsidRPr="00935898">
        <w:t>вим</w:t>
      </w:r>
      <w:r w:rsidR="00CD616B">
        <w:t>ό</w:t>
      </w:r>
      <w:r w:rsidRPr="00935898">
        <w:t>гу</w:t>
      </w:r>
      <w:proofErr w:type="spellEnd"/>
      <w:r w:rsidRPr="00935898">
        <w:t xml:space="preserve">),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центних</w:t>
      </w:r>
      <w:proofErr w:type="spellEnd"/>
      <w:r w:rsidRPr="00935898">
        <w:t xml:space="preserve"> витрат за залученими СВ(Д) - на р</w:t>
      </w:r>
      <w:r w:rsidR="00CD616B">
        <w:t>і</w:t>
      </w:r>
      <w:r w:rsidRPr="00935898">
        <w:t>зницю</w:t>
      </w:r>
      <w:r w:rsidRPr="00935898">
        <w:rPr>
          <w:spacing w:val="1"/>
        </w:rPr>
        <w:t xml:space="preserve"> </w:t>
      </w:r>
      <w:r w:rsidRPr="00935898">
        <w:t>м</w:t>
      </w:r>
      <w:r w:rsidR="00CD616B">
        <w:t>і</w:t>
      </w:r>
      <w:r w:rsidRPr="00935898">
        <w:t xml:space="preserve">ж </w:t>
      </w:r>
      <w:proofErr w:type="spellStart"/>
      <w:r w:rsidRPr="00935898">
        <w:t>нарах</w:t>
      </w:r>
      <w:r w:rsidR="00CD616B">
        <w:t>ό</w:t>
      </w:r>
      <w:r w:rsidRPr="00935898">
        <w:t>ваними</w:t>
      </w:r>
      <w:proofErr w:type="spellEnd"/>
      <w:r w:rsidRPr="00935898">
        <w:t xml:space="preserve"> та сплаченими </w:t>
      </w:r>
      <w:proofErr w:type="spellStart"/>
      <w:r w:rsidRPr="00935898">
        <w:t>пр</w:t>
      </w:r>
      <w:r w:rsidR="00CD616B">
        <w:t>ό</w:t>
      </w:r>
      <w:r w:rsidRPr="00935898">
        <w:t>центами</w:t>
      </w:r>
      <w:proofErr w:type="spellEnd"/>
      <w:r w:rsidRPr="00935898">
        <w:t xml:space="preserve"> за </w:t>
      </w:r>
      <w:proofErr w:type="spellStart"/>
      <w:r w:rsidRPr="00935898">
        <w:t>знижен</w:t>
      </w:r>
      <w:r w:rsidR="00CD616B">
        <w:t>ό</w:t>
      </w:r>
      <w:r w:rsidRPr="00935898">
        <w:t>ю</w:t>
      </w:r>
      <w:proofErr w:type="spellEnd"/>
      <w:r w:rsidRPr="00935898">
        <w:t xml:space="preserve"> </w:t>
      </w:r>
      <w:proofErr w:type="spellStart"/>
      <w:r w:rsidRPr="00935898">
        <w:t>ставк</w:t>
      </w:r>
      <w:r w:rsidR="00CD616B">
        <w:t>ό</w:t>
      </w:r>
      <w:r w:rsidRPr="00935898">
        <w:t>ю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центи</w:t>
      </w:r>
      <w:proofErr w:type="spellEnd"/>
      <w:r w:rsidRPr="00935898">
        <w:rPr>
          <w:spacing w:val="-7"/>
        </w:rPr>
        <w:t xml:space="preserve"> </w:t>
      </w:r>
      <w:r w:rsidRPr="00935898">
        <w:t>сплачувалися</w:t>
      </w:r>
      <w:r w:rsidRPr="00935898">
        <w:rPr>
          <w:spacing w:val="-8"/>
        </w:rPr>
        <w:t xml:space="preserve"> </w:t>
      </w:r>
      <w:proofErr w:type="spellStart"/>
      <w:r w:rsidRPr="00935898">
        <w:t>вкладник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-7"/>
        </w:rPr>
        <w:t xml:space="preserve"> </w:t>
      </w:r>
      <w:proofErr w:type="spellStart"/>
      <w:r w:rsidRPr="00935898">
        <w:t>пер</w:t>
      </w:r>
      <w:r w:rsidR="00CD616B">
        <w:t>іό</w:t>
      </w:r>
      <w:r w:rsidRPr="00935898">
        <w:t>дичн</w:t>
      </w:r>
      <w:r w:rsidR="00CD616B">
        <w:t>ό</w:t>
      </w:r>
      <w:proofErr w:type="spellEnd"/>
      <w:r w:rsidRPr="00935898">
        <w:rPr>
          <w:spacing w:val="-8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тяг</w:t>
      </w:r>
      <w:r w:rsidR="00CD616B">
        <w:t>ό</w:t>
      </w:r>
      <w:r w:rsidRPr="00935898">
        <w:t>м</w:t>
      </w:r>
      <w:proofErr w:type="spellEnd"/>
      <w:r w:rsidRPr="00935898">
        <w:rPr>
          <w:spacing w:val="-7"/>
        </w:rPr>
        <w:t xml:space="preserve"> </w:t>
      </w:r>
      <w:r w:rsidRPr="00935898">
        <w:t>д</w:t>
      </w:r>
      <w:r w:rsidR="00CD616B">
        <w:t>і</w:t>
      </w:r>
      <w:r w:rsidRPr="00935898">
        <w:t>ї</w:t>
      </w:r>
      <w:r w:rsidRPr="00935898">
        <w:rPr>
          <w:spacing w:val="-6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rPr>
          <w:spacing w:val="-2"/>
        </w:rPr>
        <w:t xml:space="preserve"> </w:t>
      </w:r>
      <w:r w:rsidRPr="00935898">
        <w:t>СВ(Д),</w:t>
      </w:r>
      <w:r w:rsidRPr="00935898">
        <w:rPr>
          <w:spacing w:val="-68"/>
        </w:rPr>
        <w:t xml:space="preserve"> </w:t>
      </w:r>
      <w:proofErr w:type="spellStart"/>
      <w:r w:rsidRPr="00935898">
        <w:t>т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</w:t>
      </w:r>
      <w:r w:rsidR="00CD616B">
        <w:t>і</w:t>
      </w:r>
      <w:r w:rsidRPr="00935898">
        <w:t>зниця</w:t>
      </w:r>
      <w:r w:rsidRPr="00935898">
        <w:rPr>
          <w:spacing w:val="1"/>
        </w:rPr>
        <w:t xml:space="preserve"> </w:t>
      </w:r>
      <w:r w:rsidRPr="00935898">
        <w:t>м</w:t>
      </w:r>
      <w:r w:rsidR="00CD616B">
        <w:t>і</w:t>
      </w:r>
      <w:r w:rsidRPr="00935898">
        <w:t>ж</w:t>
      </w:r>
      <w:r w:rsidRPr="00935898">
        <w:rPr>
          <w:spacing w:val="1"/>
        </w:rPr>
        <w:t xml:space="preserve"> </w:t>
      </w:r>
      <w:r w:rsidRPr="00935898">
        <w:t>ран</w:t>
      </w:r>
      <w:r w:rsidR="00CD616B">
        <w:t>і</w:t>
      </w:r>
      <w:r w:rsidRPr="00935898">
        <w:t>ше</w:t>
      </w:r>
      <w:r w:rsidRPr="00935898">
        <w:rPr>
          <w:spacing w:val="1"/>
        </w:rPr>
        <w:t xml:space="preserve"> </w:t>
      </w:r>
      <w:r w:rsidRPr="00935898">
        <w:t>сплаченими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перерах</w:t>
      </w:r>
      <w:r w:rsidR="00CD616B">
        <w:t>ό</w:t>
      </w:r>
      <w:r w:rsidRPr="00935898">
        <w:t>ваними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ставк</w:t>
      </w:r>
      <w:r w:rsidR="00CD616B">
        <w:t>ό</w:t>
      </w:r>
      <w:r w:rsidRPr="00935898">
        <w:t>ю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заст</w:t>
      </w:r>
      <w:r w:rsidR="00CD616B">
        <w:t>ό</w:t>
      </w:r>
      <w:r w:rsidRPr="00935898">
        <w:t>с</w:t>
      </w:r>
      <w:r w:rsidR="00CD616B">
        <w:t>ό</w:t>
      </w:r>
      <w:r w:rsidRPr="00935898">
        <w:t>вується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вкладами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гу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центами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вертається</w:t>
      </w:r>
      <w:proofErr w:type="spellEnd"/>
      <w:r w:rsidRPr="00935898">
        <w:rPr>
          <w:spacing w:val="1"/>
        </w:rPr>
        <w:t xml:space="preserve"> </w:t>
      </w:r>
      <w:r w:rsidRPr="00935898">
        <w:t>банку</w:t>
      </w:r>
      <w:r w:rsidRPr="00935898">
        <w:rPr>
          <w:spacing w:val="1"/>
        </w:rPr>
        <w:t xml:space="preserve"> </w:t>
      </w:r>
      <w:proofErr w:type="spellStart"/>
      <w:r w:rsidRPr="00935898">
        <w:lastRenderedPageBreak/>
        <w:t>шлях</w:t>
      </w:r>
      <w:r w:rsidR="00CD616B">
        <w:t>ό</w:t>
      </w:r>
      <w:r w:rsidRPr="00935898">
        <w:t>м</w:t>
      </w:r>
      <w:proofErr w:type="spellEnd"/>
      <w:r w:rsidRPr="00935898">
        <w:rPr>
          <w:spacing w:val="-1"/>
        </w:rPr>
        <w:t xml:space="preserve"> </w:t>
      </w:r>
      <w:r w:rsidRPr="00935898">
        <w:t>сплати</w:t>
      </w:r>
      <w:r w:rsidRPr="00935898">
        <w:rPr>
          <w:spacing w:val="-2"/>
        </w:rPr>
        <w:t xml:space="preserve"> </w:t>
      </w:r>
      <w:proofErr w:type="spellStart"/>
      <w:r w:rsidRPr="00935898">
        <w:t>вкладник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r w:rsidRPr="00935898">
        <w:t>утриманням</w:t>
      </w:r>
      <w:r w:rsidRPr="00935898">
        <w:rPr>
          <w:spacing w:val="-2"/>
        </w:rPr>
        <w:t xml:space="preserve"> </w:t>
      </w:r>
      <w:proofErr w:type="spellStart"/>
      <w:r w:rsidRPr="00935898">
        <w:t>банк</w:t>
      </w:r>
      <w:r w:rsidR="00CD616B">
        <w:t>ό</w:t>
      </w:r>
      <w:r w:rsidRPr="00935898">
        <w:t>м</w:t>
      </w:r>
      <w:proofErr w:type="spellEnd"/>
      <w:r w:rsidRPr="00935898">
        <w:rPr>
          <w:spacing w:val="-2"/>
        </w:rPr>
        <w:t xml:space="preserve"> </w:t>
      </w:r>
      <w:r w:rsidR="00CD616B">
        <w:t>і</w:t>
      </w:r>
      <w:r w:rsidRPr="00935898">
        <w:t>з суми</w:t>
      </w:r>
      <w:r w:rsidRPr="00935898">
        <w:rPr>
          <w:spacing w:val="-1"/>
        </w:rPr>
        <w:t xml:space="preserve"> </w:t>
      </w:r>
      <w:r w:rsidRPr="00935898">
        <w:t>СВ(Д).</w:t>
      </w:r>
    </w:p>
    <w:p w14:paraId="26DCC6A6" w14:textId="118FB806" w:rsidR="000911DA" w:rsidRPr="00935898" w:rsidRDefault="003D5396">
      <w:pPr>
        <w:pStyle w:val="a3"/>
        <w:spacing w:before="1" w:line="360" w:lineRule="auto"/>
        <w:ind w:left="121" w:right="207" w:firstLine="709"/>
      </w:pPr>
      <w:r w:rsidRPr="00935898">
        <w:t xml:space="preserve">Банк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бражає</w:t>
      </w:r>
      <w:proofErr w:type="spellEnd"/>
      <w:r w:rsidRPr="00935898">
        <w:t xml:space="preserve"> в </w:t>
      </w:r>
      <w:proofErr w:type="spellStart"/>
      <w:r w:rsidRPr="00935898">
        <w:t>бухгалтерськ</w:t>
      </w:r>
      <w:r w:rsidR="00CD616B">
        <w:t>ό</w:t>
      </w:r>
      <w:r w:rsidRPr="00935898">
        <w:t>му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суму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СВ(Д), не</w:t>
      </w:r>
      <w:r w:rsidRPr="00935898">
        <w:rPr>
          <w:spacing w:val="-67"/>
        </w:rPr>
        <w:t xml:space="preserve"> </w:t>
      </w:r>
      <w:proofErr w:type="spellStart"/>
      <w:r w:rsidR="00CD616B">
        <w:t>ό</w:t>
      </w:r>
      <w:r w:rsidRPr="00935898">
        <w:t>триман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визначений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наступн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б</w:t>
      </w:r>
      <w:r w:rsidR="00CD616B">
        <w:t>ό</w:t>
      </w:r>
      <w:r w:rsidRPr="00935898">
        <w:t>ч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дня</w:t>
      </w:r>
      <w:r w:rsidRPr="00935898">
        <w:rPr>
          <w:spacing w:val="1"/>
        </w:rPr>
        <w:t xml:space="preserve"> </w:t>
      </w:r>
      <w:proofErr w:type="spellStart"/>
      <w:r w:rsidRPr="00935898">
        <w:t>дебетуванням</w:t>
      </w:r>
      <w:proofErr w:type="spellEnd"/>
      <w:r w:rsidRPr="00935898">
        <w:rPr>
          <w:spacing w:val="1"/>
        </w:rPr>
        <w:t xml:space="preserve"> </w:t>
      </w:r>
      <w:r w:rsidRPr="00935898">
        <w:t>рахунку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стр</w:t>
      </w:r>
      <w:r w:rsidR="00CD616B">
        <w:t>ό</w:t>
      </w:r>
      <w:r w:rsidRPr="00935898">
        <w:t>чен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заб</w:t>
      </w:r>
      <w:r w:rsidR="00CD616B">
        <w:t>ό</w:t>
      </w:r>
      <w:r w:rsidRPr="00935898">
        <w:t>рг</w:t>
      </w:r>
      <w:r w:rsidR="00CD616B">
        <w:t>ό</w:t>
      </w:r>
      <w:r w:rsidRPr="00935898">
        <w:t>ван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щеними</w:t>
      </w:r>
      <w:proofErr w:type="spellEnd"/>
      <w:r w:rsidRPr="00935898">
        <w:t xml:space="preserve"> СВ(Д) </w:t>
      </w:r>
      <w:r w:rsidR="00CD616B">
        <w:t>і</w:t>
      </w:r>
      <w:r w:rsidRPr="00935898">
        <w:t xml:space="preserve"> кредитуванням рахунк</w:t>
      </w:r>
      <w:r w:rsidR="00CD616B">
        <w:t>і</w:t>
      </w:r>
      <w:r w:rsidRPr="00935898">
        <w:t xml:space="preserve">в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щених</w:t>
      </w:r>
      <w:proofErr w:type="spellEnd"/>
      <w:r w:rsidRPr="00935898">
        <w:t xml:space="preserve"> СВ(Д).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гашення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стр</w:t>
      </w:r>
      <w:r w:rsidR="00CD616B">
        <w:t>ό</w:t>
      </w:r>
      <w:r w:rsidRPr="00935898">
        <w:t>чен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заб</w:t>
      </w:r>
      <w:r w:rsidR="00CD616B">
        <w:t>ό</w:t>
      </w:r>
      <w:r w:rsidRPr="00935898">
        <w:t>рг</w:t>
      </w:r>
      <w:r w:rsidR="00CD616B">
        <w:t>ό</w:t>
      </w:r>
      <w:r w:rsidRPr="00935898">
        <w:t>ван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щеними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бражається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дебетуванням</w:t>
      </w:r>
      <w:proofErr w:type="spellEnd"/>
      <w:r w:rsidRPr="00935898">
        <w:rPr>
          <w:spacing w:val="1"/>
        </w:rPr>
        <w:t xml:space="preserve"> </w:t>
      </w:r>
      <w:r w:rsidRPr="00935898">
        <w:t>рахунк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вських</w:t>
      </w:r>
      <w:r w:rsidRPr="00935898">
        <w:rPr>
          <w:spacing w:val="1"/>
        </w:rPr>
        <w:t xml:space="preserve"> </w:t>
      </w:r>
      <w:r w:rsidRPr="00935898">
        <w:t>метал</w:t>
      </w:r>
      <w:r w:rsidR="00CD616B">
        <w:t>і</w:t>
      </w:r>
      <w:r w:rsidRPr="00935898">
        <w:t xml:space="preserve">в </w:t>
      </w:r>
      <w:r w:rsidR="00CD616B">
        <w:t>і</w:t>
      </w:r>
      <w:r w:rsidRPr="00935898">
        <w:t xml:space="preserve"> кредитуванням рахунку для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стр</w:t>
      </w:r>
      <w:r w:rsidR="00CD616B">
        <w:t>ό</w:t>
      </w:r>
      <w:r w:rsidRPr="00935898">
        <w:t>чен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заб</w:t>
      </w:r>
      <w:r w:rsidR="00CD616B">
        <w:t>ό</w:t>
      </w:r>
      <w:r w:rsidRPr="00935898">
        <w:t>рг</w:t>
      </w:r>
      <w:r w:rsidR="00CD616B">
        <w:t>ό</w:t>
      </w:r>
      <w:r w:rsidRPr="00935898">
        <w:t>ван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за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щеними</w:t>
      </w:r>
      <w:proofErr w:type="spellEnd"/>
      <w:r w:rsidRPr="00935898">
        <w:rPr>
          <w:spacing w:val="1"/>
        </w:rPr>
        <w:t xml:space="preserve"> </w:t>
      </w:r>
      <w:r w:rsidRPr="00935898">
        <w:t>СВ(Д).</w:t>
      </w:r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вська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rPr>
          <w:spacing w:val="1"/>
        </w:rPr>
        <w:t xml:space="preserve"> </w:t>
      </w:r>
      <w:r w:rsidRPr="00935898">
        <w:t>списує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r w:rsidRPr="00935898">
        <w:t>спец</w:t>
      </w:r>
      <w:r w:rsidR="00CD616B">
        <w:t>і</w:t>
      </w:r>
      <w:r w:rsidRPr="00935898">
        <w:t>альних</w:t>
      </w:r>
      <w:r w:rsidRPr="00935898">
        <w:rPr>
          <w:spacing w:val="1"/>
        </w:rPr>
        <w:t xml:space="preserve"> </w:t>
      </w:r>
      <w:r w:rsidRPr="00935898">
        <w:t>резерв</w:t>
      </w:r>
      <w:r w:rsidR="00CD616B">
        <w:t>і</w:t>
      </w:r>
      <w:r w:rsidRPr="00935898">
        <w:t xml:space="preserve">в </w:t>
      </w:r>
      <w:proofErr w:type="spellStart"/>
      <w:r w:rsidRPr="00935898">
        <w:t>заб</w:t>
      </w:r>
      <w:r w:rsidR="00CD616B">
        <w:t>ό</w:t>
      </w:r>
      <w:r w:rsidRPr="00935898">
        <w:t>рг</w:t>
      </w:r>
      <w:r w:rsidR="00CD616B">
        <w:t>ό</w:t>
      </w:r>
      <w:r w:rsidRPr="00935898">
        <w:t>ван</w:t>
      </w:r>
      <w:r w:rsidR="00CD616B">
        <w:t>і</w:t>
      </w:r>
      <w:r w:rsidRPr="00935898">
        <w:t>сть</w:t>
      </w:r>
      <w:proofErr w:type="spellEnd"/>
      <w:r w:rsidRPr="00935898">
        <w:t xml:space="preserve"> за вкладами на </w:t>
      </w:r>
      <w:proofErr w:type="spellStart"/>
      <w:r w:rsidRPr="00935898">
        <w:t>вим</w:t>
      </w:r>
      <w:r w:rsidR="00CD616B">
        <w:t>ό</w:t>
      </w:r>
      <w:r w:rsidRPr="00935898">
        <w:t>гу</w:t>
      </w:r>
      <w:proofErr w:type="spellEnd"/>
      <w:r w:rsidRPr="00935898">
        <w:t xml:space="preserve"> та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щеними</w:t>
      </w:r>
      <w:proofErr w:type="spellEnd"/>
      <w:r w:rsidRPr="00935898">
        <w:t xml:space="preserve"> СВ(Д) у раз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визнання</w:t>
      </w:r>
      <w:r w:rsidRPr="00935898">
        <w:rPr>
          <w:spacing w:val="-2"/>
        </w:rPr>
        <w:t xml:space="preserve"> </w:t>
      </w:r>
      <w:proofErr w:type="spellStart"/>
      <w:r w:rsidRPr="00935898">
        <w:t>так</w:t>
      </w:r>
      <w:r w:rsidR="00CD616B">
        <w:t>ό</w:t>
      </w:r>
      <w:r w:rsidRPr="00935898">
        <w:t>ї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заб</w:t>
      </w:r>
      <w:r w:rsidR="00CD616B">
        <w:t>ό</w:t>
      </w:r>
      <w:r w:rsidRPr="00935898">
        <w:t>рг</w:t>
      </w:r>
      <w:r w:rsidR="00CD616B">
        <w:t>ό</w:t>
      </w:r>
      <w:r w:rsidRPr="00935898">
        <w:t>ван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безнад</w:t>
      </w:r>
      <w:r w:rsidR="00CD616B">
        <w:t>і</w:t>
      </w:r>
      <w:r w:rsidRPr="00935898">
        <w:t>йн</w:t>
      </w:r>
      <w:r w:rsidR="00CD616B">
        <w:t>ό</w:t>
      </w:r>
      <w:r w:rsidRPr="00935898">
        <w:t>ю</w:t>
      </w:r>
      <w:proofErr w:type="spellEnd"/>
      <w:r w:rsidRPr="00935898">
        <w:t>.</w:t>
      </w:r>
    </w:p>
    <w:p w14:paraId="7EBD8C6B" w14:textId="494B51EE" w:rsidR="000911DA" w:rsidRPr="00935898" w:rsidRDefault="003D5396" w:rsidP="00447CD0">
      <w:pPr>
        <w:pStyle w:val="a3"/>
        <w:spacing w:line="360" w:lineRule="auto"/>
        <w:ind w:left="121" w:right="207" w:firstLine="709"/>
      </w:pPr>
      <w:proofErr w:type="spellStart"/>
      <w:r w:rsidRPr="00935898">
        <w:t>Пр</w:t>
      </w:r>
      <w:r w:rsidR="00CD616B">
        <w:t>ό</w:t>
      </w:r>
      <w:r w:rsidRPr="00935898">
        <w:t>центи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нарах</w:t>
      </w:r>
      <w:r w:rsidR="00CD616B">
        <w:t>ό</w:t>
      </w:r>
      <w:r w:rsidRPr="00935898">
        <w:t>вуватися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виплачуватися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рмулами</w:t>
      </w:r>
      <w:proofErr w:type="spellEnd"/>
      <w:r w:rsidRPr="00935898">
        <w:t>:</w:t>
      </w:r>
      <w:r w:rsidRPr="00935898">
        <w:rPr>
          <w:spacing w:val="-12"/>
        </w:rPr>
        <w:t xml:space="preserve"> </w:t>
      </w:r>
      <w:r w:rsidRPr="00935898">
        <w:t>1)</w:t>
      </w:r>
      <w:r w:rsidRPr="00935898">
        <w:rPr>
          <w:spacing w:val="-10"/>
        </w:rPr>
        <w:t xml:space="preserve"> </w:t>
      </w:r>
      <w:r w:rsidRPr="00935898">
        <w:t>«за</w:t>
      </w:r>
      <w:r w:rsidRPr="00935898">
        <w:rPr>
          <w:spacing w:val="-12"/>
        </w:rPr>
        <w:t xml:space="preserve"> </w:t>
      </w:r>
      <w:proofErr w:type="spellStart"/>
      <w:r w:rsidRPr="00935898">
        <w:t>пер</w:t>
      </w:r>
      <w:r w:rsidR="00CD616B">
        <w:t>іό</w:t>
      </w:r>
      <w:r w:rsidRPr="00935898">
        <w:t>д</w:t>
      </w:r>
      <w:proofErr w:type="spellEnd"/>
      <w:r w:rsidRPr="00935898">
        <w:t>»</w:t>
      </w:r>
      <w:r w:rsidRPr="00935898">
        <w:rPr>
          <w:spacing w:val="-10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-11"/>
        </w:rPr>
        <w:t xml:space="preserve"> </w:t>
      </w:r>
      <w:r w:rsidRPr="00935898">
        <w:t>2)</w:t>
      </w:r>
      <w:r w:rsidRPr="00935898">
        <w:rPr>
          <w:spacing w:val="-10"/>
        </w:rPr>
        <w:t xml:space="preserve"> </w:t>
      </w:r>
      <w:r w:rsidRPr="00935898">
        <w:t>«на</w:t>
      </w:r>
      <w:r w:rsidRPr="00935898">
        <w:rPr>
          <w:spacing w:val="-12"/>
        </w:rPr>
        <w:t xml:space="preserve"> </w:t>
      </w:r>
      <w:proofErr w:type="spellStart"/>
      <w:r w:rsidRPr="00935898">
        <w:t>пер</w:t>
      </w:r>
      <w:r w:rsidR="00CD616B">
        <w:t>іό</w:t>
      </w:r>
      <w:r w:rsidRPr="00935898">
        <w:t>д</w:t>
      </w:r>
      <w:proofErr w:type="spellEnd"/>
      <w:r w:rsidRPr="00935898">
        <w:rPr>
          <w:spacing w:val="-11"/>
        </w:rPr>
        <w:t xml:space="preserve"> </w:t>
      </w:r>
      <w:r w:rsidRPr="00935898">
        <w:t>(</w:t>
      </w:r>
      <w:proofErr w:type="spellStart"/>
      <w:r w:rsidRPr="00935898">
        <w:t>аванс</w:t>
      </w:r>
      <w:r w:rsidR="00CD616B">
        <w:t>ό</w:t>
      </w:r>
      <w:r w:rsidRPr="00935898">
        <w:t>м</w:t>
      </w:r>
      <w:proofErr w:type="spellEnd"/>
      <w:r w:rsidRPr="00935898">
        <w:t>)».</w:t>
      </w:r>
      <w:r w:rsidRPr="00935898">
        <w:rPr>
          <w:spacing w:val="-11"/>
        </w:rPr>
        <w:t xml:space="preserve"> </w:t>
      </w:r>
      <w:r w:rsidRPr="00935898">
        <w:t>За</w:t>
      </w:r>
      <w:r w:rsidRPr="00935898">
        <w:rPr>
          <w:spacing w:val="-11"/>
        </w:rPr>
        <w:t xml:space="preserve"> </w:t>
      </w:r>
      <w:proofErr w:type="spellStart"/>
      <w:r w:rsidRPr="00935898">
        <w:t>перш</w:t>
      </w:r>
      <w:r w:rsidR="00CD616B">
        <w:t>ό</w:t>
      </w:r>
      <w:r w:rsidRPr="00935898">
        <w:t>ю</w:t>
      </w:r>
      <w:proofErr w:type="spellEnd"/>
      <w:r w:rsidRPr="00935898">
        <w:rPr>
          <w:spacing w:val="-10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рмул</w:t>
      </w:r>
      <w:r w:rsidR="00CD616B">
        <w:t>ό</w:t>
      </w:r>
      <w:r w:rsidRPr="00935898">
        <w:t>ю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сума </w:t>
      </w:r>
      <w:proofErr w:type="spellStart"/>
      <w:r w:rsidRPr="00935898">
        <w:t>пр</w:t>
      </w:r>
      <w:r w:rsidR="00CD616B">
        <w:t>ό</w:t>
      </w:r>
      <w:r w:rsidRPr="00935898">
        <w:t>цент</w:t>
      </w:r>
      <w:r w:rsidR="00CD616B">
        <w:t>і</w:t>
      </w:r>
      <w:r w:rsidRPr="00935898">
        <w:t>в</w:t>
      </w:r>
      <w:proofErr w:type="spellEnd"/>
      <w:r w:rsidRPr="00935898">
        <w:t xml:space="preserve"> сплачується </w:t>
      </w:r>
      <w:proofErr w:type="spellStart"/>
      <w:r w:rsidRPr="00935898">
        <w:t>пер</w:t>
      </w:r>
      <w:r w:rsidR="00CD616B">
        <w:t>іό</w:t>
      </w:r>
      <w:r w:rsidRPr="00935898">
        <w:t>дичн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в к</w:t>
      </w:r>
      <w:r w:rsidR="00CD616B">
        <w:t>і</w:t>
      </w:r>
      <w:r w:rsidRPr="00935898">
        <w:t>нц</w:t>
      </w:r>
      <w:r w:rsidR="00CD616B">
        <w:t>і</w:t>
      </w:r>
      <w:r w:rsidRPr="00935898"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ку</w:t>
      </w:r>
      <w:proofErr w:type="spellEnd"/>
      <w:r w:rsidRPr="00935898">
        <w:t xml:space="preserve">,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визначений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ό</w:t>
      </w:r>
      <w:r w:rsidRPr="00935898">
        <w:t>м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дебетується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єнта</w:t>
      </w:r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к</w:t>
      </w:r>
      <w:r w:rsidR="00CD616B">
        <w:t>ό</w:t>
      </w:r>
      <w:r w:rsidRPr="00935898">
        <w:t>респ</w:t>
      </w:r>
      <w:r w:rsidR="00CD616B">
        <w:t>ό</w:t>
      </w:r>
      <w:r w:rsidRPr="00935898">
        <w:t>ндентський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каса,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>)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кредитуються</w:t>
      </w:r>
      <w:r w:rsidRPr="00935898">
        <w:rPr>
          <w:spacing w:val="1"/>
        </w:rPr>
        <w:t xml:space="preserve"> </w:t>
      </w:r>
      <w:r w:rsidRPr="00935898">
        <w:t>рахунки</w:t>
      </w:r>
      <w:r w:rsidRPr="00935898">
        <w:rPr>
          <w:spacing w:val="1"/>
        </w:rPr>
        <w:t xml:space="preserve"> </w:t>
      </w:r>
      <w:r w:rsidRPr="00935898">
        <w:t>СВ(Д).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аванс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Pr="00935898">
        <w:t>сплачуються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дн</w:t>
      </w:r>
      <w:r w:rsidR="00CD616B">
        <w:t>ό</w:t>
      </w:r>
      <w:r w:rsidRPr="00935898">
        <w:t>часн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внесенням</w:t>
      </w:r>
      <w:r w:rsidRPr="00935898">
        <w:rPr>
          <w:spacing w:val="-67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на СВ(Д), </w:t>
      </w:r>
      <w:proofErr w:type="spellStart"/>
      <w:r w:rsidRPr="00935898">
        <w:t>т</w:t>
      </w:r>
      <w:r w:rsidR="00CD616B">
        <w:t>ό</w:t>
      </w:r>
      <w:r w:rsidRPr="00935898">
        <w:t>му</w:t>
      </w:r>
      <w:proofErr w:type="spellEnd"/>
      <w:r w:rsidRPr="00935898">
        <w:t xml:space="preserve"> </w:t>
      </w:r>
      <w:proofErr w:type="spellStart"/>
      <w:r w:rsidRPr="00935898">
        <w:t>н</w:t>
      </w:r>
      <w:r w:rsidR="00CD616B">
        <w:t>ό</w:t>
      </w:r>
      <w:r w:rsidRPr="00935898">
        <w:t>м</w:t>
      </w:r>
      <w:r w:rsidR="00CD616B">
        <w:t>і</w:t>
      </w:r>
      <w:r w:rsidRPr="00935898">
        <w:t>нал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зиту</w:t>
      </w:r>
      <w:proofErr w:type="spellEnd"/>
      <w:r w:rsidRPr="00935898">
        <w:t xml:space="preserve"> буде перевищувати суму, </w:t>
      </w:r>
      <w:proofErr w:type="spellStart"/>
      <w:r w:rsidR="00CD616B">
        <w:t>ό</w:t>
      </w:r>
      <w:r w:rsidRPr="00935898">
        <w:t>триману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 xml:space="preserve">д </w:t>
      </w:r>
      <w:proofErr w:type="spellStart"/>
      <w:r w:rsidRPr="00935898">
        <w:t>деп</w:t>
      </w:r>
      <w:r w:rsidR="00CD616B">
        <w:t>ό</w:t>
      </w:r>
      <w:r w:rsidRPr="00935898">
        <w:t>нента</w:t>
      </w:r>
      <w:proofErr w:type="spellEnd"/>
      <w:r w:rsidRPr="00935898">
        <w:t xml:space="preserve"> на суму сплачених </w:t>
      </w:r>
      <w:proofErr w:type="spellStart"/>
      <w:r w:rsidRPr="00935898">
        <w:t>аванс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</w:t>
      </w:r>
      <w:r w:rsidR="00CD616B">
        <w:t>і</w:t>
      </w:r>
      <w:r w:rsidRPr="00935898">
        <w:t>в</w:t>
      </w:r>
      <w:proofErr w:type="spellEnd"/>
      <w:r w:rsidRPr="00935898">
        <w:t xml:space="preserve">. В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кредитуються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і</w:t>
      </w:r>
      <w:proofErr w:type="spellEnd"/>
      <w:r w:rsidRPr="00935898">
        <w:rPr>
          <w:spacing w:val="9"/>
        </w:rPr>
        <w:t xml:space="preserve"> </w:t>
      </w:r>
      <w:r w:rsidRPr="00935898">
        <w:t>рахунки</w:t>
      </w:r>
      <w:r w:rsidRPr="00935898">
        <w:rPr>
          <w:spacing w:val="9"/>
        </w:rPr>
        <w:t xml:space="preserve"> </w:t>
      </w:r>
      <w:r w:rsidRPr="00935898">
        <w:t>на</w:t>
      </w:r>
      <w:r w:rsidRPr="00935898">
        <w:rPr>
          <w:spacing w:val="10"/>
        </w:rPr>
        <w:t xml:space="preserve"> </w:t>
      </w:r>
      <w:r w:rsidRPr="00935898">
        <w:t>суму</w:t>
      </w:r>
      <w:r w:rsidRPr="00935898">
        <w:rPr>
          <w:spacing w:val="11"/>
        </w:rPr>
        <w:t xml:space="preserve"> </w:t>
      </w:r>
      <w:proofErr w:type="spellStart"/>
      <w:r w:rsidRPr="00935898">
        <w:t>н</w:t>
      </w:r>
      <w:r w:rsidR="00CD616B">
        <w:t>ό</w:t>
      </w:r>
      <w:r w:rsidRPr="00935898">
        <w:t>м</w:t>
      </w:r>
      <w:r w:rsidR="00CD616B">
        <w:t>і</w:t>
      </w:r>
      <w:r w:rsidRPr="00935898">
        <w:t>налу</w:t>
      </w:r>
      <w:proofErr w:type="spellEnd"/>
      <w:r w:rsidRPr="00935898">
        <w:rPr>
          <w:spacing w:val="12"/>
        </w:rPr>
        <w:t xml:space="preserve"> </w:t>
      </w:r>
      <w:r w:rsidR="00CD616B">
        <w:t>і</w:t>
      </w:r>
      <w:r w:rsidRPr="00935898">
        <w:rPr>
          <w:spacing w:val="11"/>
        </w:rPr>
        <w:t xml:space="preserve"> </w:t>
      </w:r>
      <w:r w:rsidRPr="00935898">
        <w:t>дебетуються</w:t>
      </w:r>
      <w:r w:rsidRPr="00935898">
        <w:rPr>
          <w:spacing w:val="10"/>
        </w:rPr>
        <w:t xml:space="preserve"> </w:t>
      </w:r>
      <w:r w:rsidRPr="00935898">
        <w:t>рахунки:</w:t>
      </w:r>
      <w:r w:rsidRPr="00935898">
        <w:rPr>
          <w:spacing w:val="13"/>
        </w:rPr>
        <w:t xml:space="preserve"> </w:t>
      </w:r>
      <w:r w:rsidRPr="00935898">
        <w:t>каси</w:t>
      </w:r>
      <w:r w:rsidRPr="00935898">
        <w:rPr>
          <w:spacing w:val="11"/>
        </w:rPr>
        <w:t xml:space="preserve"> </w:t>
      </w:r>
      <w:r w:rsidRPr="00935898">
        <w:t>(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="00447CD0">
        <w:t xml:space="preserve"> </w:t>
      </w:r>
      <w:r w:rsidRPr="00935898">
        <w:t xml:space="preserve">рахунку, </w:t>
      </w:r>
      <w:proofErr w:type="spellStart"/>
      <w:r w:rsidRPr="00935898">
        <w:t>к</w:t>
      </w:r>
      <w:r w:rsidR="00CD616B">
        <w:t>ό</w:t>
      </w:r>
      <w:r w:rsidRPr="00935898">
        <w:t>респ</w:t>
      </w:r>
      <w:r w:rsidR="00CD616B">
        <w:t>ό</w:t>
      </w:r>
      <w:r w:rsidRPr="00935898">
        <w:t>ндентськ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рахунку) - на суму </w:t>
      </w:r>
      <w:proofErr w:type="spellStart"/>
      <w:r w:rsidR="00CD616B">
        <w:t>ό</w:t>
      </w:r>
      <w:r w:rsidRPr="00935898">
        <w:t>триманих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>, «витрати</w:t>
      </w:r>
      <w:r w:rsidRPr="00935898">
        <w:rPr>
          <w:spacing w:val="-67"/>
        </w:rPr>
        <w:t xml:space="preserve"> </w:t>
      </w:r>
      <w:r w:rsidRPr="00935898">
        <w:t>майбутн</w:t>
      </w:r>
      <w:r w:rsidR="00CD616B">
        <w:t>і</w:t>
      </w:r>
      <w:r w:rsidRPr="00935898">
        <w:t>х</w:t>
      </w:r>
      <w:r w:rsidRPr="00935898">
        <w:rPr>
          <w:spacing w:val="-1"/>
        </w:rPr>
        <w:t xml:space="preserve"> </w:t>
      </w:r>
      <w:proofErr w:type="spellStart"/>
      <w:r w:rsidRPr="00935898">
        <w:t>пер</w:t>
      </w:r>
      <w:r w:rsidR="00CD616B">
        <w:t>іό</w:t>
      </w:r>
      <w:r w:rsidRPr="00935898">
        <w:t>д</w:t>
      </w:r>
      <w:r w:rsidR="00CD616B">
        <w:t>і</w:t>
      </w:r>
      <w:r w:rsidRPr="00935898">
        <w:t>в</w:t>
      </w:r>
      <w:proofErr w:type="spellEnd"/>
      <w:r w:rsidRPr="00935898">
        <w:t>»</w:t>
      </w:r>
      <w:r w:rsidRPr="00935898">
        <w:rPr>
          <w:spacing w:val="-1"/>
        </w:rPr>
        <w:t xml:space="preserve"> </w:t>
      </w:r>
      <w:r w:rsidRPr="00935898">
        <w:t>-</w:t>
      </w:r>
      <w:r w:rsidRPr="00935898">
        <w:rPr>
          <w:spacing w:val="-1"/>
        </w:rPr>
        <w:t xml:space="preserve"> </w:t>
      </w:r>
      <w:r w:rsidRPr="00935898">
        <w:t>на</w:t>
      </w:r>
      <w:r w:rsidRPr="00935898">
        <w:rPr>
          <w:spacing w:val="-1"/>
        </w:rPr>
        <w:t xml:space="preserve"> </w:t>
      </w:r>
      <w:r w:rsidRPr="00935898">
        <w:t xml:space="preserve">суму сплачених </w:t>
      </w:r>
      <w:proofErr w:type="spellStart"/>
      <w:r w:rsidRPr="00935898">
        <w:t>пр</w:t>
      </w:r>
      <w:r w:rsidR="00CD616B">
        <w:t>ό</w:t>
      </w:r>
      <w:r w:rsidRPr="00935898">
        <w:t>цент</w:t>
      </w:r>
      <w:r w:rsidR="00CD616B">
        <w:t>і</w:t>
      </w:r>
      <w:r w:rsidRPr="00935898">
        <w:t>в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аванс</w:t>
      </w:r>
      <w:r w:rsidR="00CD616B">
        <w:t>ό</w:t>
      </w:r>
      <w:r w:rsidRPr="00935898">
        <w:t>м</w:t>
      </w:r>
      <w:proofErr w:type="spellEnd"/>
      <w:r w:rsidRPr="00935898">
        <w:t>.</w:t>
      </w:r>
    </w:p>
    <w:p w14:paraId="48C0D4F7" w14:textId="4F68CAAD" w:rsidR="000911DA" w:rsidRPr="00935898" w:rsidRDefault="003D5396">
      <w:pPr>
        <w:pStyle w:val="a3"/>
        <w:spacing w:before="1" w:line="360" w:lineRule="auto"/>
        <w:ind w:left="121" w:right="206" w:firstLine="709"/>
      </w:pPr>
      <w:r w:rsidRPr="00935898">
        <w:t>Для</w:t>
      </w:r>
      <w:r w:rsidRPr="00935898">
        <w:rPr>
          <w:spacing w:val="1"/>
        </w:rPr>
        <w:t xml:space="preserve"> </w:t>
      </w:r>
      <w:r w:rsidRPr="00935898">
        <w:t>нарахування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вувати</w:t>
      </w:r>
      <w:proofErr w:type="spellEnd"/>
      <w:r w:rsidRPr="00935898">
        <w:t xml:space="preserve">: 1) </w:t>
      </w:r>
      <w:proofErr w:type="spellStart"/>
      <w:r w:rsidRPr="00935898">
        <w:t>н</w:t>
      </w:r>
      <w:r w:rsidR="00CD616B">
        <w:t>ό</w:t>
      </w:r>
      <w:r w:rsidRPr="00935898">
        <w:t>м</w:t>
      </w:r>
      <w:r w:rsidR="00CD616B">
        <w:t>і</w:t>
      </w:r>
      <w:r w:rsidRPr="00935898">
        <w:t>нальну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центну</w:t>
      </w:r>
      <w:proofErr w:type="spellEnd"/>
      <w:r w:rsidRPr="00935898">
        <w:t xml:space="preserve"> ставку; 2) фактичну </w:t>
      </w:r>
      <w:proofErr w:type="spellStart"/>
      <w:r w:rsidRPr="00935898">
        <w:t>пр</w:t>
      </w:r>
      <w:r w:rsidR="00CD616B">
        <w:t>ό</w:t>
      </w:r>
      <w:r w:rsidRPr="00935898">
        <w:t>центну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ставку. У </w:t>
      </w:r>
      <w:proofErr w:type="spellStart"/>
      <w:r w:rsidRPr="00935898">
        <w:t>перш</w:t>
      </w:r>
      <w:r w:rsidR="00CD616B">
        <w:t>ό</w:t>
      </w:r>
      <w:r w:rsidRPr="00935898">
        <w:t>му</w:t>
      </w:r>
      <w:proofErr w:type="spellEnd"/>
      <w:r w:rsidRPr="00935898">
        <w:t xml:space="preserve"> випадку сума </w:t>
      </w:r>
      <w:proofErr w:type="spellStart"/>
      <w:r w:rsidRPr="00935898">
        <w:t>пр</w:t>
      </w:r>
      <w:r w:rsidR="00CD616B">
        <w:t>ό</w:t>
      </w:r>
      <w:r w:rsidRPr="00935898">
        <w:t>цент</w:t>
      </w:r>
      <w:r w:rsidR="00CD616B">
        <w:t>і</w:t>
      </w:r>
      <w:r w:rsidRPr="00935898">
        <w:t>в</w:t>
      </w:r>
      <w:proofErr w:type="spellEnd"/>
      <w:r w:rsidRPr="00935898">
        <w:t xml:space="preserve"> за СВ(Д)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зрах</w:t>
      </w:r>
      <w:r w:rsidR="00CD616B">
        <w:t>ό</w:t>
      </w:r>
      <w:r w:rsidRPr="00935898">
        <w:t>вується</w:t>
      </w:r>
      <w:proofErr w:type="spellEnd"/>
      <w:r w:rsidRPr="00935898">
        <w:t xml:space="preserve"> </w:t>
      </w:r>
      <w:proofErr w:type="spellStart"/>
      <w:r w:rsidRPr="00935898">
        <w:t>шлях</w:t>
      </w:r>
      <w:r w:rsidR="00CD616B">
        <w:t>ό</w:t>
      </w:r>
      <w:r w:rsidRPr="00935898">
        <w:t>м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мн</w:t>
      </w:r>
      <w:r w:rsidR="00CD616B">
        <w:t>ό</w:t>
      </w:r>
      <w:r w:rsidRPr="00935898">
        <w:t>ження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</w:t>
      </w:r>
      <w:r w:rsidR="00CD616B">
        <w:t>ό</w:t>
      </w:r>
      <w:r w:rsidRPr="00935898">
        <w:t>м</w:t>
      </w:r>
      <w:r w:rsidR="00CD616B">
        <w:t>і</w:t>
      </w:r>
      <w:r w:rsidRPr="00935898">
        <w:t>налу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центну</w:t>
      </w:r>
      <w:proofErr w:type="spellEnd"/>
      <w:r w:rsidRPr="00935898">
        <w:rPr>
          <w:spacing w:val="1"/>
        </w:rPr>
        <w:t xml:space="preserve"> </w:t>
      </w:r>
      <w:r w:rsidRPr="00935898">
        <w:t>ставку,</w:t>
      </w:r>
      <w:r w:rsidRPr="00935898">
        <w:rPr>
          <w:spacing w:val="1"/>
        </w:rPr>
        <w:t xml:space="preserve"> </w:t>
      </w:r>
      <w:r w:rsidRPr="00935898">
        <w:t>зазначену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і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друг</w:t>
      </w:r>
      <w:r w:rsidR="00CD616B">
        <w:t>ό</w:t>
      </w:r>
      <w:r w:rsidRPr="00935898">
        <w:t>му</w:t>
      </w:r>
      <w:proofErr w:type="spellEnd"/>
      <w:r w:rsidRPr="00935898">
        <w:rPr>
          <w:spacing w:val="-12"/>
        </w:rPr>
        <w:t xml:space="preserve"> </w:t>
      </w:r>
      <w:r w:rsidRPr="00935898">
        <w:t>випадку</w:t>
      </w:r>
      <w:r w:rsidRPr="00935898">
        <w:rPr>
          <w:spacing w:val="-12"/>
        </w:rPr>
        <w:t xml:space="preserve"> </w:t>
      </w:r>
      <w:r w:rsidRPr="00935898">
        <w:t>сума</w:t>
      </w:r>
      <w:r w:rsidRPr="00935898">
        <w:rPr>
          <w:spacing w:val="-12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</w:t>
      </w:r>
      <w:r w:rsidR="00CD616B">
        <w:t>і</w:t>
      </w:r>
      <w:r w:rsidRPr="00935898">
        <w:t>в</w:t>
      </w:r>
      <w:proofErr w:type="spellEnd"/>
      <w:r w:rsidRPr="00935898">
        <w:rPr>
          <w:spacing w:val="-12"/>
        </w:rPr>
        <w:t xml:space="preserve"> </w:t>
      </w:r>
      <w:r w:rsidRPr="00935898">
        <w:t>визначається</w:t>
      </w:r>
      <w:r w:rsidRPr="00935898">
        <w:rPr>
          <w:spacing w:val="-11"/>
        </w:rPr>
        <w:t xml:space="preserve"> </w:t>
      </w:r>
      <w:r w:rsidRPr="00935898">
        <w:t>за</w:t>
      </w:r>
      <w:r w:rsidRPr="00935898">
        <w:rPr>
          <w:spacing w:val="-11"/>
        </w:rPr>
        <w:t xml:space="preserve"> </w:t>
      </w:r>
      <w:r w:rsidRPr="00935898">
        <w:t>певний</w:t>
      </w:r>
      <w:r w:rsidRPr="00935898">
        <w:rPr>
          <w:spacing w:val="-11"/>
        </w:rPr>
        <w:t xml:space="preserve"> </w:t>
      </w:r>
      <w:proofErr w:type="spellStart"/>
      <w:r w:rsidRPr="00935898">
        <w:t>пер</w:t>
      </w:r>
      <w:r w:rsidR="00CD616B">
        <w:t>іό</w:t>
      </w:r>
      <w:r w:rsidRPr="00935898">
        <w:t>д</w:t>
      </w:r>
      <w:proofErr w:type="spellEnd"/>
      <w:r w:rsidRPr="00935898">
        <w:rPr>
          <w:spacing w:val="-10"/>
        </w:rPr>
        <w:t xml:space="preserve"> </w:t>
      </w:r>
      <w:r w:rsidRPr="00935898">
        <w:t>з</w:t>
      </w:r>
      <w:r w:rsidRPr="00935898">
        <w:rPr>
          <w:spacing w:val="-12"/>
        </w:rPr>
        <w:t xml:space="preserve"> </w:t>
      </w:r>
      <w:r w:rsidRPr="00935898">
        <w:t>урахуванням</w:t>
      </w:r>
      <w:r w:rsidRPr="00935898">
        <w:rPr>
          <w:spacing w:val="-68"/>
        </w:rPr>
        <w:t xml:space="preserve"> </w:t>
      </w:r>
      <w:r w:rsidRPr="00935898">
        <w:t>ран</w:t>
      </w:r>
      <w:r w:rsidR="00CD616B">
        <w:t>і</w:t>
      </w:r>
      <w:r w:rsidRPr="00935898">
        <w:t>ше</w:t>
      </w:r>
      <w:r w:rsidRPr="00935898">
        <w:rPr>
          <w:spacing w:val="-2"/>
        </w:rPr>
        <w:t xml:space="preserve"> </w:t>
      </w:r>
      <w:r w:rsidRPr="00935898">
        <w:t xml:space="preserve">сплачених </w:t>
      </w:r>
      <w:proofErr w:type="spellStart"/>
      <w:r w:rsidRPr="00935898">
        <w:t>пр</w:t>
      </w:r>
      <w:r w:rsidR="00CD616B">
        <w:t>ό</w:t>
      </w:r>
      <w:r w:rsidRPr="00935898">
        <w:t>цент</w:t>
      </w:r>
      <w:r w:rsidR="00CD616B">
        <w:t>і</w:t>
      </w:r>
      <w:r w:rsidRPr="00935898">
        <w:t>в</w:t>
      </w:r>
      <w:proofErr w:type="spellEnd"/>
      <w:r w:rsidRPr="00935898">
        <w:t>.</w:t>
      </w:r>
    </w:p>
    <w:p w14:paraId="28B6D762" w14:textId="687EC801" w:rsidR="000911DA" w:rsidRPr="00935898" w:rsidRDefault="00CD616B">
      <w:pPr>
        <w:pStyle w:val="a3"/>
        <w:spacing w:line="360" w:lineRule="auto"/>
        <w:ind w:left="121" w:right="209" w:firstLine="709"/>
      </w:pPr>
      <w:proofErr w:type="spellStart"/>
      <w:r>
        <w:t>ό</w:t>
      </w:r>
      <w:r w:rsidR="003D5396" w:rsidRPr="00935898">
        <w:t>бл</w:t>
      </w:r>
      <w:r>
        <w:t>і</w:t>
      </w:r>
      <w:r w:rsidR="003D5396" w:rsidRPr="00935898">
        <w:t>к</w:t>
      </w:r>
      <w:proofErr w:type="spellEnd"/>
      <w:r w:rsidR="003D5396" w:rsidRPr="00935898">
        <w:t xml:space="preserve"> </w:t>
      </w:r>
      <w:proofErr w:type="spellStart"/>
      <w:r w:rsidR="003D5396" w:rsidRPr="00935898">
        <w:t>пр</w:t>
      </w:r>
      <w:r>
        <w:t>ό</w:t>
      </w:r>
      <w:r w:rsidR="003D5396" w:rsidRPr="00935898">
        <w:t>цент</w:t>
      </w:r>
      <w:r>
        <w:t>і</w:t>
      </w:r>
      <w:r w:rsidR="003D5396" w:rsidRPr="00935898">
        <w:t>в</w:t>
      </w:r>
      <w:proofErr w:type="spellEnd"/>
      <w:r w:rsidR="003D5396" w:rsidRPr="00935898">
        <w:t xml:space="preserve"> за СВ(Д) зд</w:t>
      </w:r>
      <w:r>
        <w:t>і</w:t>
      </w:r>
      <w:r w:rsidR="003D5396" w:rsidRPr="00935898">
        <w:t xml:space="preserve">йснюється за </w:t>
      </w:r>
      <w:proofErr w:type="spellStart"/>
      <w:r w:rsidR="003D5396" w:rsidRPr="00935898">
        <w:t>принцип</w:t>
      </w:r>
      <w:r>
        <w:t>ό</w:t>
      </w:r>
      <w:r w:rsidR="003D5396" w:rsidRPr="00935898">
        <w:t>м</w:t>
      </w:r>
      <w:proofErr w:type="spellEnd"/>
      <w:r w:rsidR="003D5396" w:rsidRPr="00935898">
        <w:t xml:space="preserve"> нарахування та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в</w:t>
      </w:r>
      <w:r>
        <w:t>і</w:t>
      </w:r>
      <w:r w:rsidR="003D5396" w:rsidRPr="00935898">
        <w:t>дп</w:t>
      </w:r>
      <w:r>
        <w:t>ό</w:t>
      </w:r>
      <w:r w:rsidR="003D5396" w:rsidRPr="00935898">
        <w:t>в</w:t>
      </w:r>
      <w:r>
        <w:t>і</w:t>
      </w:r>
      <w:r w:rsidR="003D5396" w:rsidRPr="00935898">
        <w:t>дн</w:t>
      </w:r>
      <w:r>
        <w:t>ό</w:t>
      </w:r>
      <w:r w:rsidR="003D5396" w:rsidRPr="00935898">
        <w:t>ст</w:t>
      </w:r>
      <w:r>
        <w:t>і</w:t>
      </w:r>
      <w:proofErr w:type="spellEnd"/>
      <w:r w:rsidR="003D5396" w:rsidRPr="00935898">
        <w:rPr>
          <w:spacing w:val="-9"/>
        </w:rPr>
        <w:t xml:space="preserve"> </w:t>
      </w:r>
      <w:r w:rsidR="003D5396" w:rsidRPr="00935898">
        <w:t>з</w:t>
      </w:r>
      <w:r w:rsidR="003D5396" w:rsidRPr="00935898">
        <w:rPr>
          <w:spacing w:val="-9"/>
        </w:rPr>
        <w:t xml:space="preserve"> </w:t>
      </w:r>
      <w:proofErr w:type="spellStart"/>
      <w:r w:rsidR="003D5396" w:rsidRPr="00935898">
        <w:t>вик</w:t>
      </w:r>
      <w:r>
        <w:t>ό</w:t>
      </w:r>
      <w:r w:rsidR="003D5396" w:rsidRPr="00935898">
        <w:t>ристанням</w:t>
      </w:r>
      <w:proofErr w:type="spellEnd"/>
      <w:r w:rsidR="003D5396" w:rsidRPr="00935898">
        <w:rPr>
          <w:spacing w:val="-9"/>
        </w:rPr>
        <w:t xml:space="preserve"> </w:t>
      </w:r>
      <w:r w:rsidR="003D5396" w:rsidRPr="00935898">
        <w:t>рахунк</w:t>
      </w:r>
      <w:r>
        <w:t>і</w:t>
      </w:r>
      <w:r w:rsidR="003D5396" w:rsidRPr="00935898">
        <w:t>в</w:t>
      </w:r>
      <w:r w:rsidR="003D5396" w:rsidRPr="00935898">
        <w:rPr>
          <w:spacing w:val="-8"/>
        </w:rPr>
        <w:t xml:space="preserve"> </w:t>
      </w:r>
      <w:r w:rsidR="003D5396" w:rsidRPr="00935898">
        <w:t>«</w:t>
      </w:r>
      <w:proofErr w:type="spellStart"/>
      <w:r w:rsidR="003D5396" w:rsidRPr="00935898">
        <w:t>Нарах</w:t>
      </w:r>
      <w:r>
        <w:t>ό</w:t>
      </w:r>
      <w:r w:rsidR="003D5396" w:rsidRPr="00935898">
        <w:t>ваних</w:t>
      </w:r>
      <w:proofErr w:type="spellEnd"/>
      <w:r w:rsidR="003D5396" w:rsidRPr="00935898">
        <w:rPr>
          <w:spacing w:val="-8"/>
        </w:rPr>
        <w:t xml:space="preserve"> </w:t>
      </w:r>
      <w:r w:rsidR="003D5396" w:rsidRPr="00935898">
        <w:t>витрат»</w:t>
      </w:r>
      <w:r w:rsidR="003D5396" w:rsidRPr="00935898">
        <w:rPr>
          <w:spacing w:val="-8"/>
        </w:rPr>
        <w:t xml:space="preserve"> </w:t>
      </w:r>
      <w:proofErr w:type="spellStart"/>
      <w:r w:rsidR="003D5396" w:rsidRPr="00935898">
        <w:t>д</w:t>
      </w:r>
      <w:r>
        <w:t>і</w:t>
      </w:r>
      <w:r w:rsidR="003D5396" w:rsidRPr="00935898">
        <w:t>юч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rPr>
          <w:spacing w:val="-9"/>
        </w:rPr>
        <w:t xml:space="preserve"> </w:t>
      </w:r>
      <w:r w:rsidR="003D5396" w:rsidRPr="00935898">
        <w:t>плану</w:t>
      </w:r>
      <w:r w:rsidR="003D5396" w:rsidRPr="00935898">
        <w:rPr>
          <w:spacing w:val="-67"/>
        </w:rPr>
        <w:t xml:space="preserve"> </w:t>
      </w:r>
      <w:r w:rsidR="003D5396" w:rsidRPr="00935898">
        <w:lastRenderedPageBreak/>
        <w:t>рахунк</w:t>
      </w:r>
      <w:r>
        <w:t>і</w:t>
      </w:r>
      <w:r w:rsidR="003D5396" w:rsidRPr="00935898">
        <w:t>в.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Якщ</w:t>
      </w:r>
      <w:r>
        <w:t>ό</w:t>
      </w:r>
      <w:proofErr w:type="spellEnd"/>
      <w:r w:rsidR="003D5396" w:rsidRPr="00935898">
        <w:t xml:space="preserve"> дати нарахування </w:t>
      </w:r>
      <w:r>
        <w:t>і</w:t>
      </w:r>
      <w:r w:rsidR="003D5396" w:rsidRPr="00935898">
        <w:t xml:space="preserve"> сплати </w:t>
      </w:r>
      <w:proofErr w:type="spellStart"/>
      <w:r w:rsidR="003D5396" w:rsidRPr="00935898">
        <w:t>пр</w:t>
      </w:r>
      <w:r>
        <w:t>ό</w:t>
      </w:r>
      <w:r w:rsidR="003D5396" w:rsidRPr="00935898">
        <w:t>цент</w:t>
      </w:r>
      <w:r>
        <w:t>і</w:t>
      </w:r>
      <w:r w:rsidR="003D5396" w:rsidRPr="00935898">
        <w:t>в</w:t>
      </w:r>
      <w:proofErr w:type="spellEnd"/>
      <w:r w:rsidR="003D5396" w:rsidRPr="00935898">
        <w:t xml:space="preserve"> зб</w:t>
      </w:r>
      <w:r>
        <w:t>і</w:t>
      </w:r>
      <w:r w:rsidR="003D5396" w:rsidRPr="00935898">
        <w:t>гаються (наприклад,</w:t>
      </w:r>
      <w:r w:rsidR="003D5396" w:rsidRPr="00935898">
        <w:rPr>
          <w:spacing w:val="1"/>
        </w:rPr>
        <w:t xml:space="preserve"> </w:t>
      </w:r>
      <w:r w:rsidR="003D5396" w:rsidRPr="00935898">
        <w:t>за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деп</w:t>
      </w:r>
      <w:r>
        <w:t>ό</w:t>
      </w:r>
      <w:r w:rsidR="003D5396" w:rsidRPr="00935898">
        <w:t>зитами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>
        <w:t>ό</w:t>
      </w:r>
      <w:r w:rsidR="003D5396" w:rsidRPr="00935898">
        <w:t>вернайт</w:t>
      </w:r>
      <w:proofErr w:type="spellEnd"/>
      <w:r w:rsidR="003D5396" w:rsidRPr="00935898">
        <w:t>),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т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банк</w:t>
      </w:r>
      <w:r>
        <w:t>і</w:t>
      </w:r>
      <w:r w:rsidR="003D5396" w:rsidRPr="00935898">
        <w:t>вська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устан</w:t>
      </w:r>
      <w:r>
        <w:t>ό</w:t>
      </w:r>
      <w:r w:rsidR="003D5396" w:rsidRPr="00935898">
        <w:t>ва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м</w:t>
      </w:r>
      <w:r>
        <w:t>ό</w:t>
      </w:r>
      <w:r w:rsidR="003D5396" w:rsidRPr="00935898">
        <w:t>же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безп</w:t>
      </w:r>
      <w:r>
        <w:t>ό</w:t>
      </w:r>
      <w:r w:rsidR="003D5396" w:rsidRPr="00935898">
        <w:t>середнь</w:t>
      </w:r>
      <w:r>
        <w:t>ό</w:t>
      </w:r>
      <w:proofErr w:type="spellEnd"/>
      <w:r w:rsidR="003D5396" w:rsidRPr="00935898">
        <w:rPr>
          <w:spacing w:val="-67"/>
        </w:rPr>
        <w:t xml:space="preserve"> </w:t>
      </w:r>
      <w:proofErr w:type="spellStart"/>
      <w:r w:rsidR="003D5396" w:rsidRPr="00935898">
        <w:rPr>
          <w:spacing w:val="-1"/>
        </w:rPr>
        <w:t>в</w:t>
      </w:r>
      <w:r>
        <w:rPr>
          <w:spacing w:val="-1"/>
        </w:rPr>
        <w:t>і</w:t>
      </w:r>
      <w:r w:rsidR="003D5396" w:rsidRPr="00935898">
        <w:rPr>
          <w:spacing w:val="-1"/>
        </w:rPr>
        <w:t>дн</w:t>
      </w:r>
      <w:r>
        <w:rPr>
          <w:spacing w:val="-1"/>
        </w:rPr>
        <w:t>ό</w:t>
      </w:r>
      <w:r w:rsidR="003D5396" w:rsidRPr="00935898">
        <w:rPr>
          <w:spacing w:val="-1"/>
        </w:rPr>
        <w:t>сити</w:t>
      </w:r>
      <w:proofErr w:type="spellEnd"/>
      <w:r w:rsidR="003D5396" w:rsidRPr="00935898">
        <w:rPr>
          <w:spacing w:val="-16"/>
        </w:rPr>
        <w:t xml:space="preserve"> </w:t>
      </w:r>
      <w:proofErr w:type="spellStart"/>
      <w:r w:rsidR="003D5396" w:rsidRPr="00935898">
        <w:rPr>
          <w:spacing w:val="-1"/>
        </w:rPr>
        <w:t>в</w:t>
      </w:r>
      <w:r>
        <w:rPr>
          <w:spacing w:val="-1"/>
        </w:rPr>
        <w:t>і</w:t>
      </w:r>
      <w:r w:rsidR="003D5396" w:rsidRPr="00935898">
        <w:rPr>
          <w:spacing w:val="-1"/>
        </w:rPr>
        <w:t>дп</w:t>
      </w:r>
      <w:r>
        <w:rPr>
          <w:spacing w:val="-1"/>
        </w:rPr>
        <w:t>ό</w:t>
      </w:r>
      <w:r w:rsidR="003D5396" w:rsidRPr="00935898">
        <w:rPr>
          <w:spacing w:val="-1"/>
        </w:rPr>
        <w:t>в</w:t>
      </w:r>
      <w:r>
        <w:rPr>
          <w:spacing w:val="-1"/>
        </w:rPr>
        <w:t>і</w:t>
      </w:r>
      <w:r w:rsidR="003D5396" w:rsidRPr="00935898">
        <w:rPr>
          <w:spacing w:val="-1"/>
        </w:rPr>
        <w:t>дну</w:t>
      </w:r>
      <w:proofErr w:type="spellEnd"/>
      <w:r w:rsidR="003D5396" w:rsidRPr="00935898">
        <w:rPr>
          <w:spacing w:val="-16"/>
        </w:rPr>
        <w:t xml:space="preserve"> </w:t>
      </w:r>
      <w:r w:rsidR="003D5396" w:rsidRPr="00935898">
        <w:t>суму</w:t>
      </w:r>
      <w:r w:rsidR="003D5396" w:rsidRPr="00935898">
        <w:rPr>
          <w:spacing w:val="-16"/>
        </w:rPr>
        <w:t xml:space="preserve"> </w:t>
      </w:r>
      <w:proofErr w:type="spellStart"/>
      <w:r w:rsidR="003D5396" w:rsidRPr="00935898">
        <w:t>пр</w:t>
      </w:r>
      <w:r>
        <w:t>ό</w:t>
      </w:r>
      <w:r w:rsidR="003D5396" w:rsidRPr="00935898">
        <w:t>цент</w:t>
      </w:r>
      <w:r>
        <w:t>і</w:t>
      </w:r>
      <w:r w:rsidR="003D5396" w:rsidRPr="00935898">
        <w:t>в</w:t>
      </w:r>
      <w:proofErr w:type="spellEnd"/>
      <w:r w:rsidR="003D5396" w:rsidRPr="00935898">
        <w:rPr>
          <w:spacing w:val="-16"/>
        </w:rPr>
        <w:t xml:space="preserve"> </w:t>
      </w:r>
      <w:r w:rsidR="003D5396" w:rsidRPr="00935898">
        <w:t>на</w:t>
      </w:r>
      <w:r w:rsidR="003D5396" w:rsidRPr="00935898">
        <w:rPr>
          <w:spacing w:val="-15"/>
        </w:rPr>
        <w:t xml:space="preserve"> </w:t>
      </w:r>
      <w:r w:rsidR="003D5396" w:rsidRPr="00935898">
        <w:t>рахунки</w:t>
      </w:r>
      <w:r w:rsidR="003D5396" w:rsidRPr="00935898">
        <w:rPr>
          <w:spacing w:val="-16"/>
        </w:rPr>
        <w:t xml:space="preserve"> </w:t>
      </w:r>
      <w:r w:rsidR="003D5396" w:rsidRPr="00935898">
        <w:t>витрат</w:t>
      </w:r>
      <w:r w:rsidR="003D5396" w:rsidRPr="00935898">
        <w:rPr>
          <w:spacing w:val="-13"/>
        </w:rPr>
        <w:t xml:space="preserve"> </w:t>
      </w:r>
      <w:proofErr w:type="spellStart"/>
      <w:r w:rsidR="003D5396" w:rsidRPr="00935898">
        <w:t>прям</w:t>
      </w:r>
      <w:r>
        <w:t>ό</w:t>
      </w:r>
      <w:r w:rsidR="003D5396" w:rsidRPr="00935898">
        <w:t>ю</w:t>
      </w:r>
      <w:proofErr w:type="spellEnd"/>
      <w:r w:rsidR="003D5396" w:rsidRPr="00935898">
        <w:rPr>
          <w:spacing w:val="-16"/>
        </w:rPr>
        <w:t xml:space="preserve"> </w:t>
      </w:r>
      <w:proofErr w:type="spellStart"/>
      <w:r w:rsidR="003D5396" w:rsidRPr="00935898">
        <w:t>пр</w:t>
      </w:r>
      <w:r>
        <w:t>ό</w:t>
      </w:r>
      <w:r w:rsidR="003D5396" w:rsidRPr="00935898">
        <w:t>в</w:t>
      </w:r>
      <w:r>
        <w:t>ό</w:t>
      </w:r>
      <w:r w:rsidR="003D5396" w:rsidRPr="00935898">
        <w:t>дк</w:t>
      </w:r>
      <w:r>
        <w:t>ό</w:t>
      </w:r>
      <w:r w:rsidR="003D5396" w:rsidRPr="00935898">
        <w:t>ю</w:t>
      </w:r>
      <w:proofErr w:type="spellEnd"/>
      <w:r w:rsidR="003D5396" w:rsidRPr="00935898">
        <w:rPr>
          <w:spacing w:val="-16"/>
        </w:rPr>
        <w:t xml:space="preserve"> </w:t>
      </w:r>
      <w:proofErr w:type="spellStart"/>
      <w:r w:rsidR="003D5396" w:rsidRPr="00935898">
        <w:t>п</w:t>
      </w:r>
      <w:r>
        <w:t>ό</w:t>
      </w:r>
      <w:proofErr w:type="spellEnd"/>
      <w:r w:rsidR="003D5396" w:rsidRPr="00935898">
        <w:rPr>
          <w:spacing w:val="-67"/>
        </w:rPr>
        <w:t xml:space="preserve"> </w:t>
      </w:r>
      <w:r w:rsidR="003D5396" w:rsidRPr="00935898">
        <w:t>дебету</w:t>
      </w:r>
      <w:r w:rsidR="003D5396" w:rsidRPr="00935898">
        <w:rPr>
          <w:spacing w:val="1"/>
        </w:rPr>
        <w:t xml:space="preserve"> </w:t>
      </w:r>
      <w:r w:rsidR="003D5396" w:rsidRPr="00935898">
        <w:t>рахунк</w:t>
      </w:r>
      <w:r>
        <w:t>і</w:t>
      </w:r>
      <w:r w:rsidR="003D5396" w:rsidRPr="00935898">
        <w:t>в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пр</w:t>
      </w:r>
      <w:r>
        <w:t>ό</w:t>
      </w:r>
      <w:r w:rsidR="003D5396" w:rsidRPr="00935898">
        <w:t>центних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витрат</w:t>
      </w:r>
      <w:r w:rsidR="003D5396" w:rsidRPr="00935898">
        <w:rPr>
          <w:spacing w:val="1"/>
        </w:rPr>
        <w:t xml:space="preserve"> </w:t>
      </w:r>
      <w:r>
        <w:t>і</w:t>
      </w:r>
      <w:r w:rsidR="003D5396" w:rsidRPr="00935898">
        <w:rPr>
          <w:spacing w:val="1"/>
        </w:rPr>
        <w:t xml:space="preserve"> </w:t>
      </w:r>
      <w:r w:rsidR="003D5396" w:rsidRPr="00935898">
        <w:t>кредиту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п</w:t>
      </w:r>
      <w:r>
        <w:t>ό</w:t>
      </w:r>
      <w:r w:rsidR="003D5396" w:rsidRPr="00935898">
        <w:t>т</w:t>
      </w:r>
      <w:r>
        <w:t>ό</w:t>
      </w:r>
      <w:r w:rsidR="003D5396" w:rsidRPr="00935898">
        <w:t>чн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рахунку</w:t>
      </w:r>
      <w:r w:rsidR="003D5396" w:rsidRPr="00935898">
        <w:rPr>
          <w:spacing w:val="1"/>
        </w:rPr>
        <w:t xml:space="preserve"> </w:t>
      </w:r>
      <w:r w:rsidR="003D5396" w:rsidRPr="00935898">
        <w:t>кл</w:t>
      </w:r>
      <w:r>
        <w:t>і</w:t>
      </w:r>
      <w:r w:rsidR="003D5396" w:rsidRPr="00935898">
        <w:t>єнта.</w:t>
      </w:r>
      <w:r w:rsidR="003D5396" w:rsidRPr="00935898">
        <w:rPr>
          <w:spacing w:val="-67"/>
        </w:rPr>
        <w:t xml:space="preserve"> </w:t>
      </w:r>
      <w:r w:rsidR="003D5396" w:rsidRPr="00935898">
        <w:t>Сплачен</w:t>
      </w:r>
      <w:r>
        <w:t>і</w:t>
      </w:r>
      <w:r w:rsidR="003D5396" w:rsidRPr="00935898">
        <w:t xml:space="preserve"> </w:t>
      </w:r>
      <w:proofErr w:type="spellStart"/>
      <w:r w:rsidR="003D5396" w:rsidRPr="00935898">
        <w:t>аванс</w:t>
      </w:r>
      <w:r>
        <w:t>ό</w:t>
      </w:r>
      <w:r w:rsidR="003D5396" w:rsidRPr="00935898">
        <w:t>м</w:t>
      </w:r>
      <w:proofErr w:type="spellEnd"/>
      <w:r w:rsidR="003D5396" w:rsidRPr="00935898">
        <w:t xml:space="preserve"> </w:t>
      </w:r>
      <w:proofErr w:type="spellStart"/>
      <w:r w:rsidR="003D5396" w:rsidRPr="00935898">
        <w:t>пр</w:t>
      </w:r>
      <w:r>
        <w:t>ό</w:t>
      </w:r>
      <w:r w:rsidR="003D5396" w:rsidRPr="00935898">
        <w:t>центи</w:t>
      </w:r>
      <w:proofErr w:type="spellEnd"/>
      <w:r w:rsidR="003D5396" w:rsidRPr="00935898">
        <w:t xml:space="preserve"> не р</w:t>
      </w:r>
      <w:r>
        <w:t>і</w:t>
      </w:r>
      <w:r w:rsidR="003D5396" w:rsidRPr="00935898">
        <w:t xml:space="preserve">дше </w:t>
      </w:r>
      <w:proofErr w:type="spellStart"/>
      <w:r>
        <w:t>ό</w:t>
      </w:r>
      <w:r w:rsidR="003D5396" w:rsidRPr="00935898">
        <w:t>дн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t xml:space="preserve"> разу на м</w:t>
      </w:r>
      <w:r>
        <w:t>і</w:t>
      </w:r>
      <w:r w:rsidR="003D5396" w:rsidRPr="00935898">
        <w:t xml:space="preserve">сяць </w:t>
      </w:r>
      <w:proofErr w:type="spellStart"/>
      <w:r w:rsidR="003D5396" w:rsidRPr="00935898">
        <w:t>упр</w:t>
      </w:r>
      <w:r>
        <w:t>ό</w:t>
      </w:r>
      <w:r w:rsidR="003D5396" w:rsidRPr="00935898">
        <w:t>д</w:t>
      </w:r>
      <w:r>
        <w:t>ό</w:t>
      </w:r>
      <w:r w:rsidR="003D5396" w:rsidRPr="00935898">
        <w:t>вж</w:t>
      </w:r>
      <w:proofErr w:type="spellEnd"/>
      <w:r w:rsidR="003D5396" w:rsidRPr="00935898">
        <w:t xml:space="preserve"> д</w:t>
      </w:r>
      <w:r>
        <w:t>і</w:t>
      </w:r>
      <w:r w:rsidR="003D5396" w:rsidRPr="00935898">
        <w:t>ї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деп</w:t>
      </w:r>
      <w:r>
        <w:t>ό</w:t>
      </w:r>
      <w:r w:rsidR="003D5396" w:rsidRPr="00935898">
        <w:t>зитн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</w:t>
      </w:r>
      <w:r>
        <w:t>ό</w:t>
      </w:r>
      <w:r w:rsidR="003D5396" w:rsidRPr="00935898">
        <w:t>г</w:t>
      </w:r>
      <w:r>
        <w:t>ό</w:t>
      </w:r>
      <w:r w:rsidR="003D5396" w:rsidRPr="00935898">
        <w:t>в</w:t>
      </w:r>
      <w:r>
        <w:t>ό</w:t>
      </w:r>
      <w:r w:rsidR="003D5396" w:rsidRPr="00935898">
        <w:t>ру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ам</w:t>
      </w:r>
      <w:r>
        <w:t>ό</w:t>
      </w:r>
      <w:r w:rsidR="003D5396" w:rsidRPr="00935898">
        <w:t>ртизуються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з</w:t>
      </w:r>
      <w:r w:rsidR="003D5396" w:rsidRPr="00935898">
        <w:rPr>
          <w:spacing w:val="1"/>
        </w:rPr>
        <w:t xml:space="preserve"> </w:t>
      </w:r>
      <w:r w:rsidR="003D5396" w:rsidRPr="00935898">
        <w:t>в</w:t>
      </w:r>
      <w:r>
        <w:t>і</w:t>
      </w:r>
      <w:r w:rsidR="003D5396" w:rsidRPr="00935898">
        <w:t>днесенням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в</w:t>
      </w:r>
      <w:r>
        <w:t>і</w:t>
      </w:r>
      <w:r w:rsidR="003D5396" w:rsidRPr="00935898">
        <w:t>дп</w:t>
      </w:r>
      <w:r>
        <w:t>ό</w:t>
      </w:r>
      <w:r w:rsidR="003D5396" w:rsidRPr="00935898">
        <w:t>в</w:t>
      </w:r>
      <w:r>
        <w:t>і</w:t>
      </w:r>
      <w:r w:rsidR="003D5396" w:rsidRPr="00935898">
        <w:t>дн</w:t>
      </w:r>
      <w:r>
        <w:t>ό</w:t>
      </w:r>
      <w:r w:rsidR="003D5396" w:rsidRPr="00935898">
        <w:t>ї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суми</w:t>
      </w:r>
      <w:r w:rsidR="003D5396" w:rsidRPr="00935898">
        <w:rPr>
          <w:spacing w:val="1"/>
        </w:rPr>
        <w:t xml:space="preserve"> </w:t>
      </w:r>
      <w:r w:rsidR="003D5396" w:rsidRPr="00935898">
        <w:t>на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пр</w:t>
      </w:r>
      <w:r>
        <w:t>ό</w:t>
      </w:r>
      <w:r w:rsidR="003D5396" w:rsidRPr="00935898">
        <w:t>центн</w:t>
      </w:r>
      <w:r>
        <w:t>і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витрати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шлях</w:t>
      </w:r>
      <w:r>
        <w:t>ό</w:t>
      </w:r>
      <w:r w:rsidR="003D5396" w:rsidRPr="00935898">
        <w:t>м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дебетування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рахунк</w:t>
      </w:r>
      <w:r>
        <w:t>і</w:t>
      </w:r>
      <w:r w:rsidR="003D5396" w:rsidRPr="00935898">
        <w:t>в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пр</w:t>
      </w:r>
      <w:r>
        <w:t>ό</w:t>
      </w:r>
      <w:r w:rsidR="003D5396" w:rsidRPr="00935898">
        <w:t>центних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витрат</w:t>
      </w:r>
      <w:r w:rsidR="003D5396" w:rsidRPr="00935898">
        <w:rPr>
          <w:spacing w:val="1"/>
        </w:rPr>
        <w:t xml:space="preserve"> </w:t>
      </w:r>
      <w:r>
        <w:t>і</w:t>
      </w:r>
      <w:r w:rsidR="003D5396" w:rsidRPr="00935898">
        <w:rPr>
          <w:spacing w:val="1"/>
        </w:rPr>
        <w:t xml:space="preserve"> </w:t>
      </w:r>
      <w:r w:rsidR="003D5396" w:rsidRPr="00935898">
        <w:t>кредитуванням</w:t>
      </w:r>
      <w:r w:rsidR="003D5396" w:rsidRPr="00935898">
        <w:rPr>
          <w:spacing w:val="69"/>
        </w:rPr>
        <w:t xml:space="preserve"> </w:t>
      </w:r>
      <w:r w:rsidR="003D5396" w:rsidRPr="00935898">
        <w:t>витрат</w:t>
      </w:r>
      <w:r w:rsidR="003D5396" w:rsidRPr="00935898">
        <w:rPr>
          <w:spacing w:val="-1"/>
        </w:rPr>
        <w:t xml:space="preserve"> </w:t>
      </w:r>
      <w:r w:rsidR="003D5396" w:rsidRPr="00935898">
        <w:t>майбутн</w:t>
      </w:r>
      <w:r>
        <w:t>і</w:t>
      </w:r>
      <w:r w:rsidR="003D5396" w:rsidRPr="00935898">
        <w:t>х</w:t>
      </w:r>
      <w:r w:rsidR="003D5396" w:rsidRPr="00935898">
        <w:rPr>
          <w:spacing w:val="-2"/>
        </w:rPr>
        <w:t xml:space="preserve"> </w:t>
      </w:r>
      <w:proofErr w:type="spellStart"/>
      <w:r w:rsidR="003D5396" w:rsidRPr="00935898">
        <w:t>пер</w:t>
      </w:r>
      <w:r>
        <w:t>іό</w:t>
      </w:r>
      <w:r w:rsidR="003D5396" w:rsidRPr="00935898">
        <w:t>д</w:t>
      </w:r>
      <w:r>
        <w:t>і</w:t>
      </w:r>
      <w:r w:rsidR="003D5396" w:rsidRPr="00935898">
        <w:t>в</w:t>
      </w:r>
      <w:proofErr w:type="spellEnd"/>
      <w:r w:rsidR="003D5396" w:rsidRPr="00935898">
        <w:t>.</w:t>
      </w:r>
    </w:p>
    <w:p w14:paraId="0971814E" w14:textId="77777777" w:rsidR="000911DA" w:rsidRPr="00447CD0" w:rsidRDefault="000911DA">
      <w:pPr>
        <w:pStyle w:val="a3"/>
        <w:ind w:left="0"/>
        <w:jc w:val="left"/>
      </w:pPr>
    </w:p>
    <w:p w14:paraId="627A3160" w14:textId="5ED64E5E" w:rsidR="000911DA" w:rsidRPr="00447CD0" w:rsidRDefault="003D5396">
      <w:pPr>
        <w:pStyle w:val="1"/>
        <w:numPr>
          <w:ilvl w:val="1"/>
          <w:numId w:val="25"/>
        </w:numPr>
        <w:tabs>
          <w:tab w:val="left" w:pos="1396"/>
        </w:tabs>
        <w:spacing w:line="360" w:lineRule="auto"/>
        <w:ind w:left="121" w:right="216" w:firstLine="709"/>
      </w:pPr>
      <w:proofErr w:type="spellStart"/>
      <w:r w:rsidRPr="00447CD0">
        <w:t>В</w:t>
      </w:r>
      <w:r w:rsidR="00CD616B">
        <w:t>і</w:t>
      </w:r>
      <w:r w:rsidRPr="00447CD0">
        <w:t>д</w:t>
      </w:r>
      <w:r w:rsidR="00CD616B">
        <w:t>ό</w:t>
      </w:r>
      <w:r w:rsidRPr="00447CD0">
        <w:t>браження</w:t>
      </w:r>
      <w:proofErr w:type="spellEnd"/>
      <w:r w:rsidRPr="00447CD0">
        <w:rPr>
          <w:spacing w:val="69"/>
        </w:rPr>
        <w:t xml:space="preserve"> </w:t>
      </w:r>
      <w:proofErr w:type="spellStart"/>
      <w:r w:rsidRPr="00447CD0">
        <w:t>деп</w:t>
      </w:r>
      <w:r w:rsidR="00CD616B">
        <w:t>ό</w:t>
      </w:r>
      <w:r w:rsidRPr="00447CD0">
        <w:t>зитних</w:t>
      </w:r>
      <w:proofErr w:type="spellEnd"/>
      <w:r w:rsidRPr="00447CD0">
        <w:rPr>
          <w:spacing w:val="3"/>
        </w:rPr>
        <w:t xml:space="preserve"> </w:t>
      </w:r>
      <w:proofErr w:type="spellStart"/>
      <w:r w:rsidR="00CD616B">
        <w:t>ό</w:t>
      </w:r>
      <w:r w:rsidRPr="00447CD0">
        <w:t>перац</w:t>
      </w:r>
      <w:r w:rsidR="00CD616B">
        <w:t>і</w:t>
      </w:r>
      <w:r w:rsidRPr="00447CD0">
        <w:t>й</w:t>
      </w:r>
      <w:proofErr w:type="spellEnd"/>
      <w:r w:rsidRPr="00447CD0">
        <w:t xml:space="preserve">  у</w:t>
      </w:r>
      <w:r w:rsidRPr="00447CD0">
        <w:rPr>
          <w:spacing w:val="2"/>
        </w:rPr>
        <w:t xml:space="preserve"> </w:t>
      </w:r>
      <w:r w:rsidRPr="00447CD0">
        <w:t>банк</w:t>
      </w:r>
      <w:r w:rsidR="00CD616B">
        <w:t>і</w:t>
      </w:r>
      <w:r w:rsidRPr="00447CD0">
        <w:t>вськ</w:t>
      </w:r>
      <w:r w:rsidR="00CD616B">
        <w:t>і</w:t>
      </w:r>
      <w:r w:rsidRPr="00447CD0">
        <w:t>й</w:t>
      </w:r>
      <w:r w:rsidRPr="00447CD0">
        <w:rPr>
          <w:spacing w:val="1"/>
        </w:rPr>
        <w:t xml:space="preserve"> </w:t>
      </w:r>
      <w:proofErr w:type="spellStart"/>
      <w:r w:rsidRPr="00447CD0">
        <w:t>устан</w:t>
      </w:r>
      <w:r w:rsidR="00CD616B">
        <w:t>ό</w:t>
      </w:r>
      <w:r w:rsidRPr="00447CD0">
        <w:t>в</w:t>
      </w:r>
      <w:r w:rsidR="00CD616B">
        <w:t>і</w:t>
      </w:r>
      <w:proofErr w:type="spellEnd"/>
      <w:r w:rsidRPr="00447CD0">
        <w:rPr>
          <w:spacing w:val="1"/>
        </w:rPr>
        <w:t xml:space="preserve"> </w:t>
      </w:r>
      <w:r w:rsidRPr="00447CD0">
        <w:t>у</w:t>
      </w:r>
      <w:r w:rsidRPr="00447CD0">
        <w:rPr>
          <w:spacing w:val="-67"/>
        </w:rPr>
        <w:t xml:space="preserve"> </w:t>
      </w:r>
      <w:proofErr w:type="spellStart"/>
      <w:r w:rsidRPr="00447CD0">
        <w:t>ф</w:t>
      </w:r>
      <w:r w:rsidR="00CD616B">
        <w:t>і</w:t>
      </w:r>
      <w:r w:rsidRPr="00447CD0">
        <w:t>нанс</w:t>
      </w:r>
      <w:r w:rsidR="00CD616B">
        <w:t>ό</w:t>
      </w:r>
      <w:r w:rsidRPr="00447CD0">
        <w:t>в</w:t>
      </w:r>
      <w:r w:rsidR="00CD616B">
        <w:t>і</w:t>
      </w:r>
      <w:r w:rsidRPr="00447CD0">
        <w:t>й</w:t>
      </w:r>
      <w:proofErr w:type="spellEnd"/>
      <w:r w:rsidRPr="00447CD0">
        <w:rPr>
          <w:spacing w:val="-2"/>
        </w:rPr>
        <w:t xml:space="preserve"> </w:t>
      </w:r>
      <w:r w:rsidR="00CD616B">
        <w:t>і</w:t>
      </w:r>
      <w:r w:rsidRPr="00447CD0">
        <w:t xml:space="preserve"> </w:t>
      </w:r>
      <w:proofErr w:type="spellStart"/>
      <w:r w:rsidRPr="00447CD0">
        <w:t>п</w:t>
      </w:r>
      <w:r w:rsidR="00CD616B">
        <w:t>ό</w:t>
      </w:r>
      <w:r w:rsidRPr="00447CD0">
        <w:t>датк</w:t>
      </w:r>
      <w:r w:rsidR="00CD616B">
        <w:t>ό</w:t>
      </w:r>
      <w:r w:rsidRPr="00447CD0">
        <w:t>в</w:t>
      </w:r>
      <w:r w:rsidR="00CD616B">
        <w:t>і</w:t>
      </w:r>
      <w:r w:rsidRPr="00447CD0">
        <w:t>й</w:t>
      </w:r>
      <w:proofErr w:type="spellEnd"/>
      <w:r w:rsidRPr="00447CD0">
        <w:t xml:space="preserve"> </w:t>
      </w:r>
      <w:proofErr w:type="spellStart"/>
      <w:r w:rsidRPr="00447CD0">
        <w:t>зв</w:t>
      </w:r>
      <w:r w:rsidR="00CD616B">
        <w:t>і</w:t>
      </w:r>
      <w:r w:rsidRPr="00447CD0">
        <w:t>тн</w:t>
      </w:r>
      <w:r w:rsidR="00CD616B">
        <w:t>ό</w:t>
      </w:r>
      <w:r w:rsidRPr="00447CD0">
        <w:t>ст</w:t>
      </w:r>
      <w:r w:rsidR="00CD616B">
        <w:t>і</w:t>
      </w:r>
      <w:proofErr w:type="spellEnd"/>
    </w:p>
    <w:p w14:paraId="04C517E1" w14:textId="77777777" w:rsidR="000911DA" w:rsidRPr="00447CD0" w:rsidRDefault="000911DA">
      <w:pPr>
        <w:pStyle w:val="a3"/>
        <w:ind w:left="0"/>
        <w:jc w:val="left"/>
        <w:rPr>
          <w:b/>
        </w:rPr>
      </w:pPr>
    </w:p>
    <w:p w14:paraId="1831CAB6" w14:textId="1936DDAE" w:rsidR="000911DA" w:rsidRPr="00935898" w:rsidRDefault="00CD616B" w:rsidP="00447CD0">
      <w:pPr>
        <w:pStyle w:val="a3"/>
        <w:spacing w:line="360" w:lineRule="auto"/>
        <w:ind w:left="121" w:right="207" w:firstLine="709"/>
      </w:pPr>
      <w:proofErr w:type="spellStart"/>
      <w:r>
        <w:rPr>
          <w:spacing w:val="-1"/>
        </w:rPr>
        <w:t>і</w:t>
      </w:r>
      <w:r w:rsidR="003D5396" w:rsidRPr="00935898">
        <w:rPr>
          <w:spacing w:val="-1"/>
        </w:rPr>
        <w:t>нф</w:t>
      </w:r>
      <w:r>
        <w:rPr>
          <w:spacing w:val="-1"/>
        </w:rPr>
        <w:t>ό</w:t>
      </w:r>
      <w:r w:rsidR="003D5396" w:rsidRPr="00935898">
        <w:rPr>
          <w:spacing w:val="-1"/>
        </w:rPr>
        <w:t>рмац</w:t>
      </w:r>
      <w:r>
        <w:rPr>
          <w:spacing w:val="-1"/>
        </w:rPr>
        <w:t>і</w:t>
      </w:r>
      <w:r w:rsidR="003D5396" w:rsidRPr="00935898">
        <w:rPr>
          <w:spacing w:val="-1"/>
        </w:rPr>
        <w:t>я</w:t>
      </w:r>
      <w:proofErr w:type="spellEnd"/>
      <w:r w:rsidR="003D5396" w:rsidRPr="00935898">
        <w:rPr>
          <w:spacing w:val="-16"/>
        </w:rPr>
        <w:t xml:space="preserve"> </w:t>
      </w:r>
      <w:proofErr w:type="spellStart"/>
      <w:r w:rsidR="003D5396" w:rsidRPr="00935898">
        <w:rPr>
          <w:spacing w:val="-1"/>
        </w:rPr>
        <w:t>пр</w:t>
      </w:r>
      <w:r>
        <w:rPr>
          <w:spacing w:val="-1"/>
        </w:rPr>
        <w:t>ό</w:t>
      </w:r>
      <w:proofErr w:type="spellEnd"/>
      <w:r w:rsidR="003D5396" w:rsidRPr="00935898">
        <w:rPr>
          <w:spacing w:val="-17"/>
        </w:rPr>
        <w:t xml:space="preserve"> </w:t>
      </w:r>
      <w:proofErr w:type="spellStart"/>
      <w:r w:rsidR="003D5396" w:rsidRPr="00935898">
        <w:rPr>
          <w:spacing w:val="-1"/>
        </w:rPr>
        <w:t>деп</w:t>
      </w:r>
      <w:r>
        <w:rPr>
          <w:spacing w:val="-1"/>
        </w:rPr>
        <w:t>ό</w:t>
      </w:r>
      <w:r w:rsidR="003D5396" w:rsidRPr="00935898">
        <w:rPr>
          <w:spacing w:val="-1"/>
        </w:rPr>
        <w:t>зитн</w:t>
      </w:r>
      <w:r>
        <w:rPr>
          <w:spacing w:val="-1"/>
        </w:rPr>
        <w:t>і</w:t>
      </w:r>
      <w:proofErr w:type="spellEnd"/>
      <w:r w:rsidR="003D5396" w:rsidRPr="00935898">
        <w:rPr>
          <w:spacing w:val="-17"/>
        </w:rPr>
        <w:t xml:space="preserve"> </w:t>
      </w:r>
      <w:proofErr w:type="spellStart"/>
      <w:r>
        <w:t>ό</w:t>
      </w:r>
      <w:r w:rsidR="003D5396" w:rsidRPr="00935898">
        <w:t>перац</w:t>
      </w:r>
      <w:r>
        <w:t>і</w:t>
      </w:r>
      <w:r w:rsidR="003D5396" w:rsidRPr="00935898">
        <w:t>ї</w:t>
      </w:r>
      <w:proofErr w:type="spellEnd"/>
      <w:r w:rsidR="003D5396" w:rsidRPr="00935898">
        <w:rPr>
          <w:spacing w:val="-16"/>
        </w:rPr>
        <w:t xml:space="preserve"> </w:t>
      </w:r>
      <w:proofErr w:type="spellStart"/>
      <w:r w:rsidR="003D5396" w:rsidRPr="00935898">
        <w:t>банк</w:t>
      </w:r>
      <w:r>
        <w:t>і</w:t>
      </w:r>
      <w:r w:rsidR="003D5396" w:rsidRPr="00935898">
        <w:t>вськ</w:t>
      </w:r>
      <w:r>
        <w:t>ό</w:t>
      </w:r>
      <w:r w:rsidR="003D5396" w:rsidRPr="00935898">
        <w:t>ї</w:t>
      </w:r>
      <w:proofErr w:type="spellEnd"/>
      <w:r w:rsidR="003D5396" w:rsidRPr="00935898">
        <w:rPr>
          <w:spacing w:val="-18"/>
        </w:rPr>
        <w:t xml:space="preserve"> </w:t>
      </w:r>
      <w:proofErr w:type="spellStart"/>
      <w:r w:rsidR="003D5396" w:rsidRPr="00935898">
        <w:t>устан</w:t>
      </w:r>
      <w:r>
        <w:t>ό</w:t>
      </w:r>
      <w:r w:rsidR="003D5396" w:rsidRPr="00935898">
        <w:t>ви</w:t>
      </w:r>
      <w:proofErr w:type="spellEnd"/>
      <w:r w:rsidR="003D5396" w:rsidRPr="00935898">
        <w:rPr>
          <w:spacing w:val="-17"/>
        </w:rPr>
        <w:t xml:space="preserve"> </w:t>
      </w:r>
      <w:proofErr w:type="spellStart"/>
      <w:r w:rsidR="003D5396" w:rsidRPr="00935898">
        <w:t>в</w:t>
      </w:r>
      <w:r>
        <w:t>і</w:t>
      </w:r>
      <w:r w:rsidR="003D5396" w:rsidRPr="00935898">
        <w:t>д</w:t>
      </w:r>
      <w:r>
        <w:t>ό</w:t>
      </w:r>
      <w:r w:rsidR="003D5396" w:rsidRPr="00935898">
        <w:t>бражаються</w:t>
      </w:r>
      <w:proofErr w:type="spellEnd"/>
      <w:r w:rsidR="003D5396" w:rsidRPr="00935898">
        <w:rPr>
          <w:spacing w:val="-67"/>
        </w:rPr>
        <w:t xml:space="preserve"> </w:t>
      </w:r>
      <w:r w:rsidR="003D5396" w:rsidRPr="00935898">
        <w:t>у баланс</w:t>
      </w:r>
      <w:r>
        <w:t>і</w:t>
      </w:r>
      <w:r w:rsidR="003D5396" w:rsidRPr="00935898">
        <w:t xml:space="preserve"> банку (зв</w:t>
      </w:r>
      <w:r>
        <w:t>і</w:t>
      </w:r>
      <w:r w:rsidR="003D5396" w:rsidRPr="00935898">
        <w:t xml:space="preserve">ту </w:t>
      </w:r>
      <w:proofErr w:type="spellStart"/>
      <w:r w:rsidR="003D5396" w:rsidRPr="00935898">
        <w:t>пр</w:t>
      </w:r>
      <w:r>
        <w:t>ό</w:t>
      </w:r>
      <w:proofErr w:type="spellEnd"/>
      <w:r w:rsidR="003D5396" w:rsidRPr="00935898">
        <w:t xml:space="preserve"> </w:t>
      </w:r>
      <w:proofErr w:type="spellStart"/>
      <w:r w:rsidR="003D5396" w:rsidRPr="00935898">
        <w:t>ф</w:t>
      </w:r>
      <w:r>
        <w:t>і</w:t>
      </w:r>
      <w:r w:rsidR="003D5396" w:rsidRPr="00935898">
        <w:t>нанс</w:t>
      </w:r>
      <w:r>
        <w:t>ό</w:t>
      </w:r>
      <w:r w:rsidR="003D5396" w:rsidRPr="00935898">
        <w:t>вий</w:t>
      </w:r>
      <w:proofErr w:type="spellEnd"/>
      <w:r w:rsidR="003D5396" w:rsidRPr="00935898">
        <w:t xml:space="preserve"> стан) та прим</w:t>
      </w:r>
      <w:r>
        <w:t>і</w:t>
      </w:r>
      <w:r w:rsidR="003D5396" w:rsidRPr="00935898">
        <w:t xml:space="preserve">тках </w:t>
      </w:r>
      <w:proofErr w:type="spellStart"/>
      <w:r w:rsidR="003D5396" w:rsidRPr="00935898">
        <w:t>д</w:t>
      </w:r>
      <w:r>
        <w:t>ό</w:t>
      </w:r>
      <w:proofErr w:type="spellEnd"/>
      <w:r w:rsidR="003D5396" w:rsidRPr="00935898">
        <w:t xml:space="preserve"> </w:t>
      </w:r>
      <w:proofErr w:type="spellStart"/>
      <w:r>
        <w:t>ό</w:t>
      </w:r>
      <w:r w:rsidR="003D5396" w:rsidRPr="00935898">
        <w:t>кремих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статей</w:t>
      </w:r>
      <w:r w:rsidR="003D5396" w:rsidRPr="00935898">
        <w:rPr>
          <w:spacing w:val="1"/>
        </w:rPr>
        <w:t xml:space="preserve"> </w:t>
      </w:r>
      <w:r w:rsidR="003D5396" w:rsidRPr="00935898">
        <w:t>(табл.</w:t>
      </w:r>
      <w:r w:rsidR="003D5396" w:rsidRPr="00935898">
        <w:rPr>
          <w:spacing w:val="1"/>
        </w:rPr>
        <w:t xml:space="preserve"> </w:t>
      </w:r>
      <w:r w:rsidR="003D5396" w:rsidRPr="00935898">
        <w:t>2.3).</w:t>
      </w:r>
      <w:r w:rsidR="003D5396" w:rsidRPr="00935898">
        <w:rPr>
          <w:spacing w:val="1"/>
        </w:rPr>
        <w:t xml:space="preserve"> </w:t>
      </w:r>
    </w:p>
    <w:p w14:paraId="493A75E4" w14:textId="77777777" w:rsidR="000911DA" w:rsidRPr="00935898" w:rsidRDefault="003D5396">
      <w:pPr>
        <w:spacing w:before="1"/>
        <w:ind w:left="8088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4"/>
          <w:sz w:val="28"/>
        </w:rPr>
        <w:t xml:space="preserve"> </w:t>
      </w:r>
      <w:r w:rsidRPr="00935898">
        <w:rPr>
          <w:i/>
          <w:sz w:val="28"/>
        </w:rPr>
        <w:t>2.3</w:t>
      </w:r>
    </w:p>
    <w:p w14:paraId="62C99A7F" w14:textId="3C41C674" w:rsidR="000911DA" w:rsidRPr="00935898" w:rsidRDefault="003D5396">
      <w:pPr>
        <w:pStyle w:val="1"/>
        <w:spacing w:before="160" w:line="360" w:lineRule="auto"/>
        <w:ind w:left="121" w:firstLine="709"/>
      </w:pP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браження</w:t>
      </w:r>
      <w:proofErr w:type="spellEnd"/>
      <w:r w:rsidRPr="00935898">
        <w:rPr>
          <w:spacing w:val="-14"/>
        </w:rPr>
        <w:t xml:space="preserve"> </w:t>
      </w:r>
      <w:proofErr w:type="spellStart"/>
      <w:r w:rsidR="00CD616B">
        <w:t>і</w:t>
      </w:r>
      <w:r w:rsidRPr="00935898">
        <w:t>нф</w:t>
      </w:r>
      <w:r w:rsidR="00CD616B">
        <w:t>ό</w:t>
      </w:r>
      <w:r w:rsidRPr="00935898">
        <w:t>рмац</w:t>
      </w:r>
      <w:r w:rsidR="00CD616B">
        <w:t>і</w:t>
      </w:r>
      <w:r w:rsidRPr="00935898">
        <w:t>ї</w:t>
      </w:r>
      <w:proofErr w:type="spellEnd"/>
      <w:r w:rsidRPr="00935898">
        <w:rPr>
          <w:spacing w:val="-13"/>
        </w:rPr>
        <w:t xml:space="preserve"> </w:t>
      </w:r>
      <w:proofErr w:type="spellStart"/>
      <w:r w:rsidRPr="00935898">
        <w:t>пр</w:t>
      </w:r>
      <w:r w:rsidR="00CD616B">
        <w:t>ό</w:t>
      </w:r>
      <w:proofErr w:type="spellEnd"/>
      <w:r w:rsidRPr="00935898">
        <w:rPr>
          <w:spacing w:val="-14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і</w:t>
      </w:r>
      <w:proofErr w:type="spellEnd"/>
      <w:r w:rsidRPr="00935898">
        <w:rPr>
          <w:spacing w:val="-13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ї</w:t>
      </w:r>
      <w:proofErr w:type="spellEnd"/>
      <w:r w:rsidRPr="00935898">
        <w:rPr>
          <w:spacing w:val="-14"/>
        </w:rPr>
        <w:t xml:space="preserve"> </w:t>
      </w:r>
      <w:r w:rsidRPr="00935898">
        <w:t>АТ</w:t>
      </w:r>
      <w:r w:rsidRPr="00935898">
        <w:rPr>
          <w:spacing w:val="-14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-13"/>
        </w:rPr>
        <w:t xml:space="preserve"> </w:t>
      </w:r>
      <w:r w:rsidRPr="00935898">
        <w:t>у</w:t>
      </w:r>
      <w:r w:rsidRPr="00935898">
        <w:rPr>
          <w:spacing w:val="-67"/>
        </w:rPr>
        <w:t xml:space="preserve"> </w:t>
      </w:r>
      <w:r w:rsidRPr="00935898">
        <w:t>баланс</w:t>
      </w:r>
      <w:r w:rsidR="00CD616B">
        <w:t>і</w:t>
      </w:r>
      <w:r w:rsidRPr="00935898">
        <w:rPr>
          <w:spacing w:val="-1"/>
        </w:rPr>
        <w:t xml:space="preserve"> </w:t>
      </w:r>
      <w:r w:rsidRPr="00935898">
        <w:t>банку</w:t>
      </w:r>
      <w:r w:rsidRPr="00935898">
        <w:rPr>
          <w:spacing w:val="-1"/>
        </w:rPr>
        <w:t xml:space="preserve"> </w:t>
      </w:r>
      <w:r w:rsidRPr="00935898">
        <w:t>(зв</w:t>
      </w:r>
      <w:r w:rsidR="00CD616B">
        <w:t>і</w:t>
      </w:r>
      <w:r w:rsidRPr="00935898">
        <w:t>т</w:t>
      </w:r>
      <w:r w:rsidR="00CD616B">
        <w:t>і</w:t>
      </w:r>
      <w:r w:rsidRPr="00935898">
        <w:rPr>
          <w:spacing w:val="-1"/>
        </w:rPr>
        <w:t xml:space="preserve"> </w:t>
      </w:r>
      <w:proofErr w:type="spellStart"/>
      <w:r w:rsidRPr="00935898">
        <w:t>пр</w:t>
      </w:r>
      <w:r w:rsidR="00CD616B">
        <w:t>ό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вий</w:t>
      </w:r>
      <w:proofErr w:type="spellEnd"/>
      <w:r w:rsidRPr="00935898">
        <w:t xml:space="preserve"> стан)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1186"/>
        <w:gridCol w:w="1296"/>
        <w:gridCol w:w="1296"/>
        <w:gridCol w:w="1172"/>
        <w:gridCol w:w="1305"/>
      </w:tblGrid>
      <w:tr w:rsidR="00935898" w:rsidRPr="00935898" w14:paraId="41DE9EE9" w14:textId="77777777" w:rsidTr="00181910">
        <w:trPr>
          <w:trHeight w:val="860"/>
        </w:trPr>
        <w:tc>
          <w:tcPr>
            <w:tcW w:w="3089" w:type="dxa"/>
          </w:tcPr>
          <w:p w14:paraId="6B38DED7" w14:textId="77777777" w:rsidR="000911DA" w:rsidRPr="00181910" w:rsidRDefault="000911DA" w:rsidP="0018191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7FC9BCBD" w14:textId="0EEF8A7A" w:rsidR="000911DA" w:rsidRPr="00181910" w:rsidRDefault="003D5396" w:rsidP="00181910">
            <w:pPr>
              <w:pStyle w:val="TableParagraph"/>
              <w:ind w:left="107"/>
              <w:rPr>
                <w:sz w:val="24"/>
                <w:szCs w:val="24"/>
              </w:rPr>
            </w:pPr>
            <w:r w:rsidRPr="00181910">
              <w:rPr>
                <w:sz w:val="24"/>
                <w:szCs w:val="24"/>
              </w:rPr>
              <w:t>Назва</w:t>
            </w:r>
            <w:r w:rsidRPr="00181910">
              <w:rPr>
                <w:spacing w:val="-2"/>
                <w:sz w:val="24"/>
                <w:szCs w:val="24"/>
              </w:rPr>
              <w:t xml:space="preserve"> </w:t>
            </w:r>
            <w:r w:rsidRPr="00181910">
              <w:rPr>
                <w:sz w:val="24"/>
                <w:szCs w:val="24"/>
              </w:rPr>
              <w:t>статт</w:t>
            </w:r>
            <w:r w:rsidR="00CD616B">
              <w:rPr>
                <w:sz w:val="24"/>
                <w:szCs w:val="24"/>
              </w:rPr>
              <w:t>і</w:t>
            </w:r>
          </w:p>
        </w:tc>
        <w:tc>
          <w:tcPr>
            <w:tcW w:w="1186" w:type="dxa"/>
          </w:tcPr>
          <w:p w14:paraId="795A8861" w14:textId="77777777" w:rsidR="000911DA" w:rsidRPr="00181910" w:rsidRDefault="000911DA" w:rsidP="0018191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212EFCD5" w14:textId="169B78AF" w:rsidR="000911DA" w:rsidRPr="00181910" w:rsidRDefault="003D5396" w:rsidP="00181910">
            <w:pPr>
              <w:pStyle w:val="TableParagraph"/>
              <w:ind w:left="87" w:right="80"/>
              <w:jc w:val="center"/>
              <w:rPr>
                <w:sz w:val="24"/>
                <w:szCs w:val="24"/>
              </w:rPr>
            </w:pPr>
            <w:r w:rsidRPr="00181910">
              <w:rPr>
                <w:sz w:val="24"/>
                <w:szCs w:val="24"/>
              </w:rPr>
              <w:t>Прим</w:t>
            </w:r>
            <w:r w:rsidR="00CD616B">
              <w:rPr>
                <w:sz w:val="24"/>
                <w:szCs w:val="24"/>
              </w:rPr>
              <w:t>і</w:t>
            </w:r>
            <w:r w:rsidRPr="00181910">
              <w:rPr>
                <w:sz w:val="24"/>
                <w:szCs w:val="24"/>
              </w:rPr>
              <w:t>тка</w:t>
            </w:r>
          </w:p>
        </w:tc>
        <w:tc>
          <w:tcPr>
            <w:tcW w:w="1296" w:type="dxa"/>
          </w:tcPr>
          <w:p w14:paraId="22A63A24" w14:textId="77777777" w:rsidR="000911DA" w:rsidRPr="00181910" w:rsidRDefault="000911DA" w:rsidP="0018191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5E114AD9" w14:textId="49D8321A" w:rsidR="000911DA" w:rsidRPr="00181910" w:rsidRDefault="003D5396" w:rsidP="00181910">
            <w:pPr>
              <w:pStyle w:val="TableParagraph"/>
              <w:ind w:left="84" w:right="78"/>
              <w:jc w:val="center"/>
              <w:rPr>
                <w:sz w:val="24"/>
                <w:szCs w:val="24"/>
              </w:rPr>
            </w:pPr>
            <w:r w:rsidRPr="00181910">
              <w:rPr>
                <w:sz w:val="24"/>
                <w:szCs w:val="24"/>
              </w:rPr>
              <w:t>01.01.</w:t>
            </w:r>
            <w:r w:rsidR="00CD616B">
              <w:rPr>
                <w:sz w:val="24"/>
                <w:szCs w:val="24"/>
              </w:rPr>
              <w:t>2023</w:t>
            </w:r>
          </w:p>
        </w:tc>
        <w:tc>
          <w:tcPr>
            <w:tcW w:w="1296" w:type="dxa"/>
          </w:tcPr>
          <w:p w14:paraId="58714384" w14:textId="77777777" w:rsidR="000911DA" w:rsidRPr="00181910" w:rsidRDefault="000911DA" w:rsidP="0018191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0C38133F" w14:textId="5016DF60" w:rsidR="000911DA" w:rsidRPr="00181910" w:rsidRDefault="003D5396" w:rsidP="00181910">
            <w:pPr>
              <w:pStyle w:val="TableParagraph"/>
              <w:ind w:right="97"/>
              <w:jc w:val="right"/>
              <w:rPr>
                <w:sz w:val="24"/>
                <w:szCs w:val="24"/>
              </w:rPr>
            </w:pPr>
            <w:r w:rsidRPr="00181910">
              <w:rPr>
                <w:sz w:val="24"/>
                <w:szCs w:val="24"/>
              </w:rPr>
              <w:t>01.01.</w:t>
            </w:r>
            <w:r w:rsidR="00CD616B"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</w:tcPr>
          <w:p w14:paraId="5E4707C4" w14:textId="4E4C5DEE" w:rsidR="000911DA" w:rsidRPr="00181910" w:rsidRDefault="003D5396" w:rsidP="00181910">
            <w:pPr>
              <w:pStyle w:val="TableParagraph"/>
              <w:spacing w:before="1"/>
              <w:ind w:left="106" w:right="209"/>
              <w:rPr>
                <w:sz w:val="24"/>
                <w:szCs w:val="24"/>
              </w:rPr>
            </w:pPr>
            <w:proofErr w:type="spellStart"/>
            <w:r w:rsidRPr="00181910">
              <w:rPr>
                <w:sz w:val="24"/>
                <w:szCs w:val="24"/>
              </w:rPr>
              <w:t>Абс</w:t>
            </w:r>
            <w:proofErr w:type="spellEnd"/>
            <w:r w:rsidRPr="00181910">
              <w:rPr>
                <w:sz w:val="24"/>
                <w:szCs w:val="24"/>
              </w:rPr>
              <w:t>.</w:t>
            </w:r>
            <w:r w:rsidRPr="00181910">
              <w:rPr>
                <w:spacing w:val="1"/>
                <w:sz w:val="24"/>
                <w:szCs w:val="24"/>
              </w:rPr>
              <w:t xml:space="preserve"> </w:t>
            </w:r>
            <w:r w:rsidRPr="00181910">
              <w:rPr>
                <w:spacing w:val="-1"/>
                <w:sz w:val="24"/>
                <w:szCs w:val="24"/>
              </w:rPr>
              <w:t>прир</w:t>
            </w:r>
            <w:r w:rsidR="00CD616B">
              <w:rPr>
                <w:spacing w:val="-1"/>
                <w:sz w:val="24"/>
                <w:szCs w:val="24"/>
              </w:rPr>
              <w:t>і</w:t>
            </w:r>
            <w:r w:rsidRPr="00181910">
              <w:rPr>
                <w:spacing w:val="-1"/>
                <w:sz w:val="24"/>
                <w:szCs w:val="24"/>
              </w:rPr>
              <w:t>ст,</w:t>
            </w:r>
          </w:p>
          <w:p w14:paraId="6601C6AA" w14:textId="77777777" w:rsidR="000911DA" w:rsidRPr="00181910" w:rsidRDefault="003D5396" w:rsidP="00181910">
            <w:pPr>
              <w:pStyle w:val="TableParagraph"/>
              <w:ind w:left="106"/>
              <w:rPr>
                <w:sz w:val="24"/>
                <w:szCs w:val="24"/>
              </w:rPr>
            </w:pPr>
            <w:r w:rsidRPr="00181910">
              <w:rPr>
                <w:sz w:val="24"/>
                <w:szCs w:val="24"/>
              </w:rPr>
              <w:t>тис.</w:t>
            </w:r>
            <w:r w:rsidRPr="00181910">
              <w:rPr>
                <w:spacing w:val="-4"/>
                <w:sz w:val="24"/>
                <w:szCs w:val="24"/>
              </w:rPr>
              <w:t xml:space="preserve"> </w:t>
            </w:r>
            <w:r w:rsidRPr="00181910">
              <w:rPr>
                <w:sz w:val="24"/>
                <w:szCs w:val="24"/>
              </w:rPr>
              <w:t>грн.</w:t>
            </w:r>
          </w:p>
        </w:tc>
        <w:tc>
          <w:tcPr>
            <w:tcW w:w="1305" w:type="dxa"/>
          </w:tcPr>
          <w:p w14:paraId="6D2F4724" w14:textId="08DF6996" w:rsidR="000911DA" w:rsidRPr="00181910" w:rsidRDefault="003D5396" w:rsidP="00181910">
            <w:pPr>
              <w:pStyle w:val="TableParagraph"/>
              <w:spacing w:before="1"/>
              <w:ind w:left="108" w:right="167"/>
              <w:rPr>
                <w:sz w:val="24"/>
                <w:szCs w:val="24"/>
              </w:rPr>
            </w:pPr>
            <w:r w:rsidRPr="00181910">
              <w:rPr>
                <w:sz w:val="24"/>
                <w:szCs w:val="24"/>
              </w:rPr>
              <w:t>Темп</w:t>
            </w:r>
            <w:r w:rsidRPr="001819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1910">
              <w:rPr>
                <w:spacing w:val="-1"/>
                <w:sz w:val="24"/>
                <w:szCs w:val="24"/>
              </w:rPr>
              <w:t>прир</w:t>
            </w:r>
            <w:r w:rsidR="00CD616B">
              <w:rPr>
                <w:spacing w:val="-1"/>
                <w:sz w:val="24"/>
                <w:szCs w:val="24"/>
              </w:rPr>
              <w:t>ό</w:t>
            </w:r>
            <w:r w:rsidRPr="00181910">
              <w:rPr>
                <w:spacing w:val="-1"/>
                <w:sz w:val="24"/>
                <w:szCs w:val="24"/>
              </w:rPr>
              <w:t>сту</w:t>
            </w:r>
            <w:proofErr w:type="spellEnd"/>
            <w:r w:rsidRPr="00181910">
              <w:rPr>
                <w:spacing w:val="-1"/>
                <w:sz w:val="24"/>
                <w:szCs w:val="24"/>
              </w:rPr>
              <w:t>,</w:t>
            </w:r>
          </w:p>
          <w:p w14:paraId="49C912AF" w14:textId="77777777" w:rsidR="000911DA" w:rsidRPr="00181910" w:rsidRDefault="003D5396" w:rsidP="00181910">
            <w:pPr>
              <w:pStyle w:val="TableParagraph"/>
              <w:ind w:left="108"/>
              <w:rPr>
                <w:sz w:val="24"/>
                <w:szCs w:val="24"/>
              </w:rPr>
            </w:pPr>
            <w:r w:rsidRPr="00181910">
              <w:rPr>
                <w:w w:val="99"/>
                <w:sz w:val="24"/>
                <w:szCs w:val="24"/>
              </w:rPr>
              <w:t>%</w:t>
            </w:r>
          </w:p>
        </w:tc>
      </w:tr>
      <w:tr w:rsidR="00935898" w:rsidRPr="00935898" w14:paraId="0372C7DD" w14:textId="77777777">
        <w:trPr>
          <w:trHeight w:val="413"/>
        </w:trPr>
        <w:tc>
          <w:tcPr>
            <w:tcW w:w="3089" w:type="dxa"/>
          </w:tcPr>
          <w:p w14:paraId="14833A99" w14:textId="77777777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Активи</w:t>
            </w:r>
          </w:p>
        </w:tc>
        <w:tc>
          <w:tcPr>
            <w:tcW w:w="1186" w:type="dxa"/>
          </w:tcPr>
          <w:p w14:paraId="096BACEB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14:paraId="02D562BB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14:paraId="4F394B9E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14:paraId="6416C244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14:paraId="5827A1B0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</w:tr>
      <w:tr w:rsidR="00935898" w:rsidRPr="00935898" w14:paraId="137D0117" w14:textId="77777777">
        <w:trPr>
          <w:trHeight w:val="413"/>
        </w:trPr>
        <w:tc>
          <w:tcPr>
            <w:tcW w:w="3089" w:type="dxa"/>
          </w:tcPr>
          <w:p w14:paraId="656A247A" w14:textId="6EC9836F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Деп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зитн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pacing w:val="-11"/>
                <w:sz w:val="24"/>
              </w:rPr>
              <w:t xml:space="preserve"> </w:t>
            </w:r>
            <w:r w:rsidRPr="00935898">
              <w:rPr>
                <w:sz w:val="24"/>
              </w:rPr>
              <w:t>сертиф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кати</w:t>
            </w:r>
            <w:r w:rsidRPr="00935898">
              <w:rPr>
                <w:spacing w:val="-12"/>
                <w:sz w:val="24"/>
              </w:rPr>
              <w:t xml:space="preserve"> </w:t>
            </w:r>
            <w:r w:rsidRPr="00935898">
              <w:rPr>
                <w:sz w:val="24"/>
              </w:rPr>
              <w:t>НБУ</w:t>
            </w:r>
          </w:p>
        </w:tc>
        <w:tc>
          <w:tcPr>
            <w:tcW w:w="1186" w:type="dxa"/>
          </w:tcPr>
          <w:p w14:paraId="34064931" w14:textId="77777777" w:rsidR="000911DA" w:rsidRPr="00935898" w:rsidRDefault="003D5396">
            <w:pPr>
              <w:pStyle w:val="TableParagraph"/>
              <w:ind w:left="87" w:right="8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</w:t>
            </w:r>
          </w:p>
        </w:tc>
        <w:tc>
          <w:tcPr>
            <w:tcW w:w="1296" w:type="dxa"/>
          </w:tcPr>
          <w:p w14:paraId="7032B3B7" w14:textId="77777777" w:rsidR="000911DA" w:rsidRPr="00935898" w:rsidRDefault="003D5396">
            <w:pPr>
              <w:pStyle w:val="TableParagraph"/>
              <w:ind w:left="84" w:right="7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920945</w:t>
            </w:r>
          </w:p>
        </w:tc>
        <w:tc>
          <w:tcPr>
            <w:tcW w:w="1296" w:type="dxa"/>
          </w:tcPr>
          <w:p w14:paraId="6425684B" w14:textId="77777777" w:rsidR="000911DA" w:rsidRPr="00935898" w:rsidRDefault="003D5396">
            <w:pPr>
              <w:pStyle w:val="TableParagraph"/>
              <w:ind w:left="286"/>
              <w:rPr>
                <w:sz w:val="24"/>
              </w:rPr>
            </w:pPr>
            <w:r w:rsidRPr="00935898">
              <w:rPr>
                <w:sz w:val="24"/>
              </w:rPr>
              <w:t>751118</w:t>
            </w:r>
          </w:p>
        </w:tc>
        <w:tc>
          <w:tcPr>
            <w:tcW w:w="1172" w:type="dxa"/>
          </w:tcPr>
          <w:p w14:paraId="0A1EE5FB" w14:textId="77777777" w:rsidR="000911DA" w:rsidRPr="00935898" w:rsidRDefault="003D5396">
            <w:pPr>
              <w:pStyle w:val="TableParagraph"/>
              <w:ind w:right="174"/>
              <w:jc w:val="right"/>
              <w:rPr>
                <w:sz w:val="24"/>
              </w:rPr>
            </w:pPr>
            <w:r w:rsidRPr="00935898">
              <w:rPr>
                <w:sz w:val="24"/>
              </w:rPr>
              <w:t>-169827</w:t>
            </w:r>
          </w:p>
        </w:tc>
        <w:tc>
          <w:tcPr>
            <w:tcW w:w="1305" w:type="dxa"/>
          </w:tcPr>
          <w:p w14:paraId="5E6994C4" w14:textId="77777777" w:rsidR="000911DA" w:rsidRPr="00935898" w:rsidRDefault="003D5396">
            <w:pPr>
              <w:pStyle w:val="TableParagraph"/>
              <w:ind w:right="330"/>
              <w:jc w:val="right"/>
              <w:rPr>
                <w:sz w:val="24"/>
              </w:rPr>
            </w:pPr>
            <w:r w:rsidRPr="00935898">
              <w:rPr>
                <w:sz w:val="24"/>
              </w:rPr>
              <w:t>-18,44</w:t>
            </w:r>
          </w:p>
        </w:tc>
      </w:tr>
      <w:tr w:rsidR="00935898" w:rsidRPr="00935898" w14:paraId="2315CE28" w14:textId="77777777">
        <w:trPr>
          <w:trHeight w:val="413"/>
        </w:trPr>
        <w:tc>
          <w:tcPr>
            <w:tcW w:w="3089" w:type="dxa"/>
          </w:tcPr>
          <w:p w14:paraId="3D9F99AF" w14:textId="5A303E2B" w:rsidR="000911DA" w:rsidRPr="00935898" w:rsidRDefault="003D5396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шти</w:t>
            </w:r>
            <w:proofErr w:type="spellEnd"/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в</w:t>
            </w:r>
            <w:r w:rsidRPr="00935898">
              <w:rPr>
                <w:spacing w:val="-1"/>
                <w:sz w:val="24"/>
              </w:rPr>
              <w:t xml:space="preserve"> 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нших банках</w:t>
            </w:r>
          </w:p>
        </w:tc>
        <w:tc>
          <w:tcPr>
            <w:tcW w:w="1186" w:type="dxa"/>
          </w:tcPr>
          <w:p w14:paraId="2ED7AF9C" w14:textId="77777777" w:rsidR="000911DA" w:rsidRPr="00935898" w:rsidRDefault="003D539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</w:t>
            </w:r>
          </w:p>
        </w:tc>
        <w:tc>
          <w:tcPr>
            <w:tcW w:w="1296" w:type="dxa"/>
          </w:tcPr>
          <w:p w14:paraId="2378AFC4" w14:textId="77777777" w:rsidR="000911DA" w:rsidRPr="00935898" w:rsidRDefault="003D5396">
            <w:pPr>
              <w:pStyle w:val="TableParagraph"/>
              <w:spacing w:before="1"/>
              <w:ind w:left="84" w:right="7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84202</w:t>
            </w:r>
          </w:p>
        </w:tc>
        <w:tc>
          <w:tcPr>
            <w:tcW w:w="1296" w:type="dxa"/>
          </w:tcPr>
          <w:p w14:paraId="67FBBF9A" w14:textId="77777777" w:rsidR="000911DA" w:rsidRPr="00935898" w:rsidRDefault="003D5396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</w:t>
            </w:r>
          </w:p>
        </w:tc>
        <w:tc>
          <w:tcPr>
            <w:tcW w:w="1172" w:type="dxa"/>
          </w:tcPr>
          <w:p w14:paraId="3FF26923" w14:textId="77777777" w:rsidR="000911DA" w:rsidRPr="00935898" w:rsidRDefault="003D5396">
            <w:pPr>
              <w:pStyle w:val="TableParagraph"/>
              <w:spacing w:before="1"/>
              <w:ind w:right="234"/>
              <w:jc w:val="right"/>
              <w:rPr>
                <w:sz w:val="24"/>
              </w:rPr>
            </w:pPr>
            <w:r w:rsidRPr="00935898">
              <w:rPr>
                <w:sz w:val="24"/>
              </w:rPr>
              <w:t>-84202</w:t>
            </w:r>
          </w:p>
        </w:tc>
        <w:tc>
          <w:tcPr>
            <w:tcW w:w="1305" w:type="dxa"/>
          </w:tcPr>
          <w:p w14:paraId="51B836A9" w14:textId="77777777" w:rsidR="000911DA" w:rsidRPr="00935898" w:rsidRDefault="003D5396">
            <w:pPr>
              <w:pStyle w:val="TableParagraph"/>
              <w:spacing w:before="1"/>
              <w:ind w:right="270"/>
              <w:jc w:val="right"/>
              <w:rPr>
                <w:sz w:val="24"/>
              </w:rPr>
            </w:pPr>
            <w:r w:rsidRPr="00935898">
              <w:rPr>
                <w:sz w:val="24"/>
              </w:rPr>
              <w:t>-100,00</w:t>
            </w:r>
          </w:p>
        </w:tc>
      </w:tr>
      <w:tr w:rsidR="00935898" w:rsidRPr="00935898" w14:paraId="1DD4B555" w14:textId="77777777">
        <w:trPr>
          <w:trHeight w:val="414"/>
        </w:trPr>
        <w:tc>
          <w:tcPr>
            <w:tcW w:w="3089" w:type="dxa"/>
          </w:tcPr>
          <w:p w14:paraId="1692A96E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Пасиви</w:t>
            </w:r>
          </w:p>
        </w:tc>
        <w:tc>
          <w:tcPr>
            <w:tcW w:w="1186" w:type="dxa"/>
          </w:tcPr>
          <w:p w14:paraId="137A8CB9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14:paraId="5F754BAE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14:paraId="31E52E13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14:paraId="40255CE7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14:paraId="7469E720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</w:tr>
      <w:tr w:rsidR="00935898" w:rsidRPr="00935898" w14:paraId="6CA9D67D" w14:textId="77777777">
        <w:trPr>
          <w:trHeight w:val="413"/>
        </w:trPr>
        <w:tc>
          <w:tcPr>
            <w:tcW w:w="3089" w:type="dxa"/>
          </w:tcPr>
          <w:p w14:paraId="043D375A" w14:textId="7ED802CD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шти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банк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в</w:t>
            </w:r>
          </w:p>
        </w:tc>
        <w:tc>
          <w:tcPr>
            <w:tcW w:w="1186" w:type="dxa"/>
          </w:tcPr>
          <w:p w14:paraId="3B813763" w14:textId="77777777" w:rsidR="000911DA" w:rsidRPr="00935898" w:rsidRDefault="003D5396">
            <w:pPr>
              <w:pStyle w:val="TableParagraph"/>
              <w:ind w:left="87" w:right="8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16</w:t>
            </w:r>
          </w:p>
        </w:tc>
        <w:tc>
          <w:tcPr>
            <w:tcW w:w="1296" w:type="dxa"/>
          </w:tcPr>
          <w:p w14:paraId="67369393" w14:textId="77777777" w:rsidR="000911DA" w:rsidRPr="00935898" w:rsidRDefault="003D5396">
            <w:pPr>
              <w:pStyle w:val="TableParagraph"/>
              <w:ind w:left="84" w:right="7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286666</w:t>
            </w:r>
          </w:p>
        </w:tc>
        <w:tc>
          <w:tcPr>
            <w:tcW w:w="1296" w:type="dxa"/>
          </w:tcPr>
          <w:p w14:paraId="33C85A9A" w14:textId="77777777" w:rsidR="000911DA" w:rsidRPr="00935898" w:rsidRDefault="003D5396">
            <w:pPr>
              <w:pStyle w:val="TableParagraph"/>
              <w:ind w:left="286"/>
              <w:rPr>
                <w:sz w:val="24"/>
              </w:rPr>
            </w:pPr>
            <w:r w:rsidRPr="00935898">
              <w:rPr>
                <w:sz w:val="24"/>
              </w:rPr>
              <w:t>637534</w:t>
            </w:r>
          </w:p>
        </w:tc>
        <w:tc>
          <w:tcPr>
            <w:tcW w:w="1172" w:type="dxa"/>
          </w:tcPr>
          <w:p w14:paraId="28488483" w14:textId="77777777" w:rsidR="000911DA" w:rsidRPr="00935898" w:rsidRDefault="003D5396">
            <w:pPr>
              <w:pStyle w:val="TableParagraph"/>
              <w:ind w:right="214"/>
              <w:jc w:val="right"/>
              <w:rPr>
                <w:sz w:val="24"/>
              </w:rPr>
            </w:pPr>
            <w:r w:rsidRPr="00935898">
              <w:rPr>
                <w:sz w:val="24"/>
              </w:rPr>
              <w:t>350868</w:t>
            </w:r>
          </w:p>
        </w:tc>
        <w:tc>
          <w:tcPr>
            <w:tcW w:w="1305" w:type="dxa"/>
          </w:tcPr>
          <w:p w14:paraId="011062C5" w14:textId="77777777" w:rsidR="000911DA" w:rsidRPr="00935898" w:rsidRDefault="003D5396">
            <w:pPr>
              <w:pStyle w:val="TableParagraph"/>
              <w:ind w:right="312"/>
              <w:jc w:val="right"/>
              <w:rPr>
                <w:sz w:val="24"/>
              </w:rPr>
            </w:pPr>
            <w:r w:rsidRPr="00935898">
              <w:rPr>
                <w:sz w:val="24"/>
              </w:rPr>
              <w:t>122,40</w:t>
            </w:r>
          </w:p>
        </w:tc>
      </w:tr>
      <w:tr w:rsidR="00935898" w:rsidRPr="00935898" w14:paraId="7ED4345C" w14:textId="77777777">
        <w:trPr>
          <w:trHeight w:val="414"/>
        </w:trPr>
        <w:tc>
          <w:tcPr>
            <w:tcW w:w="3089" w:type="dxa"/>
          </w:tcPr>
          <w:p w14:paraId="4A9658B8" w14:textId="06D683BD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шти</w:t>
            </w:r>
            <w:proofErr w:type="spellEnd"/>
            <w:r w:rsidRPr="00935898">
              <w:rPr>
                <w:spacing w:val="-4"/>
                <w:sz w:val="24"/>
              </w:rPr>
              <w:t xml:space="preserve"> </w:t>
            </w:r>
            <w:r w:rsidRPr="00935898">
              <w:rPr>
                <w:sz w:val="24"/>
              </w:rPr>
              <w:t>кл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єнт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в</w:t>
            </w:r>
          </w:p>
        </w:tc>
        <w:tc>
          <w:tcPr>
            <w:tcW w:w="1186" w:type="dxa"/>
          </w:tcPr>
          <w:p w14:paraId="04D67206" w14:textId="77777777" w:rsidR="000911DA" w:rsidRPr="00935898" w:rsidRDefault="003D5396">
            <w:pPr>
              <w:pStyle w:val="TableParagraph"/>
              <w:ind w:left="87" w:right="80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17</w:t>
            </w:r>
          </w:p>
        </w:tc>
        <w:tc>
          <w:tcPr>
            <w:tcW w:w="1296" w:type="dxa"/>
          </w:tcPr>
          <w:p w14:paraId="31E1083A" w14:textId="77777777" w:rsidR="000911DA" w:rsidRPr="00935898" w:rsidRDefault="003D5396">
            <w:pPr>
              <w:pStyle w:val="TableParagraph"/>
              <w:ind w:left="84" w:right="7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10850334</w:t>
            </w:r>
          </w:p>
        </w:tc>
        <w:tc>
          <w:tcPr>
            <w:tcW w:w="1296" w:type="dxa"/>
          </w:tcPr>
          <w:p w14:paraId="21056DD1" w14:textId="77777777" w:rsidR="000911DA" w:rsidRPr="00935898" w:rsidRDefault="003D5396">
            <w:pPr>
              <w:pStyle w:val="TableParagraph"/>
              <w:ind w:right="157"/>
              <w:jc w:val="right"/>
              <w:rPr>
                <w:sz w:val="24"/>
              </w:rPr>
            </w:pPr>
            <w:r w:rsidRPr="00935898">
              <w:rPr>
                <w:sz w:val="24"/>
              </w:rPr>
              <w:t>13762594</w:t>
            </w:r>
          </w:p>
        </w:tc>
        <w:tc>
          <w:tcPr>
            <w:tcW w:w="1172" w:type="dxa"/>
          </w:tcPr>
          <w:p w14:paraId="6852AF1C" w14:textId="77777777" w:rsidR="000911DA" w:rsidRPr="00935898" w:rsidRDefault="003D5396">
            <w:pPr>
              <w:pStyle w:val="TableParagraph"/>
              <w:ind w:right="154"/>
              <w:jc w:val="right"/>
              <w:rPr>
                <w:sz w:val="24"/>
              </w:rPr>
            </w:pPr>
            <w:r w:rsidRPr="00935898">
              <w:rPr>
                <w:sz w:val="24"/>
              </w:rPr>
              <w:t>2912260</w:t>
            </w:r>
          </w:p>
        </w:tc>
        <w:tc>
          <w:tcPr>
            <w:tcW w:w="1305" w:type="dxa"/>
          </w:tcPr>
          <w:p w14:paraId="4714AA40" w14:textId="77777777" w:rsidR="000911DA" w:rsidRPr="00935898" w:rsidRDefault="003D5396">
            <w:pPr>
              <w:pStyle w:val="TableParagraph"/>
              <w:ind w:left="381"/>
              <w:rPr>
                <w:sz w:val="24"/>
              </w:rPr>
            </w:pPr>
            <w:r w:rsidRPr="00935898">
              <w:rPr>
                <w:sz w:val="24"/>
              </w:rPr>
              <w:t>26,84</w:t>
            </w:r>
          </w:p>
        </w:tc>
      </w:tr>
    </w:tbl>
    <w:p w14:paraId="2DE9A8D5" w14:textId="788DB692" w:rsidR="000911DA" w:rsidRPr="00935898" w:rsidRDefault="003D5396">
      <w:pPr>
        <w:ind w:left="831"/>
        <w:rPr>
          <w:i/>
          <w:sz w:val="24"/>
        </w:rPr>
      </w:pPr>
      <w:proofErr w:type="spellStart"/>
      <w:r w:rsidRPr="00935898">
        <w:rPr>
          <w:b/>
          <w:i/>
          <w:sz w:val="24"/>
        </w:rPr>
        <w:t>Джерел</w:t>
      </w:r>
      <w:r w:rsidR="00CD616B">
        <w:rPr>
          <w:b/>
          <w:i/>
          <w:sz w:val="24"/>
        </w:rPr>
        <w:t>ό</w:t>
      </w:r>
      <w:proofErr w:type="spellEnd"/>
      <w:r w:rsidRPr="00935898">
        <w:rPr>
          <w:i/>
          <w:sz w:val="24"/>
        </w:rPr>
        <w:t>:</w:t>
      </w:r>
      <w:r w:rsidRPr="00935898">
        <w:rPr>
          <w:i/>
          <w:spacing w:val="-3"/>
          <w:sz w:val="24"/>
        </w:rPr>
        <w:t xml:space="preserve"> </w:t>
      </w:r>
      <w:r w:rsidRPr="00935898">
        <w:rPr>
          <w:i/>
          <w:sz w:val="24"/>
        </w:rPr>
        <w:t>власн</w:t>
      </w:r>
      <w:r w:rsidR="00CD616B">
        <w:rPr>
          <w:i/>
          <w:sz w:val="24"/>
        </w:rPr>
        <w:t>і</w:t>
      </w:r>
      <w:r w:rsidRPr="00935898">
        <w:rPr>
          <w:i/>
          <w:spacing w:val="-3"/>
          <w:sz w:val="24"/>
        </w:rPr>
        <w:t xml:space="preserve"> </w:t>
      </w:r>
      <w:proofErr w:type="spellStart"/>
      <w:r w:rsidRPr="00935898">
        <w:rPr>
          <w:i/>
          <w:sz w:val="24"/>
        </w:rPr>
        <w:t>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зрахунки</w:t>
      </w:r>
      <w:proofErr w:type="spellEnd"/>
    </w:p>
    <w:p w14:paraId="77FEAD25" w14:textId="24FD3C1C" w:rsidR="000911DA" w:rsidRPr="00935898" w:rsidRDefault="00181910" w:rsidP="00181910">
      <w:pPr>
        <w:pStyle w:val="a3"/>
        <w:spacing w:line="360" w:lineRule="auto"/>
        <w:ind w:left="0" w:firstLine="720"/>
      </w:pPr>
      <w:r w:rsidRPr="00935898">
        <w:t>В</w:t>
      </w:r>
      <w:r w:rsidRPr="00935898">
        <w:rPr>
          <w:spacing w:val="1"/>
        </w:rPr>
        <w:t xml:space="preserve"> </w:t>
      </w:r>
      <w:r w:rsidRPr="00935898">
        <w:t>актив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балансу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тяг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r w:rsidR="00CD616B">
        <w:t>2023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варт</w:t>
      </w:r>
      <w:r w:rsidR="00CD616B">
        <w:t>і</w:t>
      </w:r>
      <w:r w:rsidRPr="00935898">
        <w:t>сть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r w:rsidRPr="00935898">
        <w:t>сертиф</w:t>
      </w:r>
      <w:r w:rsidR="00CD616B">
        <w:t>і</w:t>
      </w:r>
      <w:r w:rsidRPr="00935898">
        <w:t>кат</w:t>
      </w:r>
      <w:r w:rsidR="00CD616B">
        <w:t>і</w:t>
      </w:r>
      <w:r w:rsidRPr="00935898">
        <w:t xml:space="preserve">в НБУ </w:t>
      </w:r>
      <w:proofErr w:type="spellStart"/>
      <w:r w:rsidRPr="00935898">
        <w:t>ск</w:t>
      </w:r>
      <w:r w:rsidR="00CD616B">
        <w:t>ό</w:t>
      </w:r>
      <w:r w:rsidRPr="00935898">
        <w:t>р</w:t>
      </w:r>
      <w:r w:rsidR="00CD616B">
        <w:t>ό</w:t>
      </w:r>
      <w:r w:rsidRPr="00935898">
        <w:t>тилася</w:t>
      </w:r>
      <w:proofErr w:type="spellEnd"/>
      <w:r w:rsidRPr="00935898">
        <w:rPr>
          <w:spacing w:val="1"/>
        </w:rPr>
        <w:t xml:space="preserve"> </w:t>
      </w:r>
      <w:r w:rsidRPr="00935898">
        <w:t xml:space="preserve">з 920945 тис. грн.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751118 тис. грн.,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на</w:t>
      </w:r>
      <w:r w:rsidRPr="00935898">
        <w:rPr>
          <w:spacing w:val="1"/>
        </w:rPr>
        <w:t xml:space="preserve"> </w:t>
      </w:r>
      <w:r w:rsidRPr="00935898">
        <w:t xml:space="preserve">169827 тис. грн. (18,44%),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 xml:space="preserve"> в </w:t>
      </w:r>
      <w:r w:rsidR="00CD616B">
        <w:t>і</w:t>
      </w:r>
      <w:r w:rsidRPr="00935898">
        <w:t>нших банках</w:t>
      </w:r>
      <w:r w:rsidRPr="00935898">
        <w:rPr>
          <w:spacing w:val="1"/>
        </w:rPr>
        <w:t xml:space="preserve"> </w:t>
      </w:r>
      <w:proofErr w:type="spellStart"/>
      <w:r w:rsidRPr="00935898">
        <w:t>так</w:t>
      </w:r>
      <w:r w:rsidR="00CD616B">
        <w:t>ό</w:t>
      </w:r>
      <w:r w:rsidRPr="00935898">
        <w:t>ж</w:t>
      </w:r>
      <w:proofErr w:type="spellEnd"/>
      <w:r w:rsidRPr="00935898">
        <w:t xml:space="preserve"> </w:t>
      </w:r>
      <w:proofErr w:type="spellStart"/>
      <w:r w:rsidRPr="00935898">
        <w:t>ск</w:t>
      </w:r>
      <w:r w:rsidR="00CD616B">
        <w:t>ό</w:t>
      </w:r>
      <w:r w:rsidRPr="00935898">
        <w:t>р</w:t>
      </w:r>
      <w:r w:rsidR="00CD616B">
        <w:t>ό</w:t>
      </w:r>
      <w:r w:rsidRPr="00935898">
        <w:t>тилися</w:t>
      </w:r>
      <w:proofErr w:type="spellEnd"/>
      <w:r w:rsidRPr="00935898">
        <w:t xml:space="preserve"> з 84202</w:t>
      </w:r>
      <w:r w:rsidRPr="00935898">
        <w:rPr>
          <w:spacing w:val="1"/>
        </w:rPr>
        <w:t xml:space="preserve"> </w:t>
      </w:r>
      <w:r w:rsidRPr="00935898">
        <w:rPr>
          <w:spacing w:val="-1"/>
        </w:rPr>
        <w:t>тис.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грн.</w:t>
      </w:r>
      <w:r w:rsidRPr="00935898">
        <w:rPr>
          <w:spacing w:val="-16"/>
        </w:rPr>
        <w:t xml:space="preserve"> </w:t>
      </w:r>
      <w:proofErr w:type="spellStart"/>
      <w:r w:rsidRPr="00935898">
        <w:rPr>
          <w:spacing w:val="-1"/>
        </w:rPr>
        <w:t>д</w:t>
      </w:r>
      <w:r w:rsidR="00CD616B">
        <w:rPr>
          <w:spacing w:val="-1"/>
        </w:rPr>
        <w:t>ό</w:t>
      </w:r>
      <w:proofErr w:type="spellEnd"/>
      <w:r w:rsidRPr="00935898">
        <w:rPr>
          <w:spacing w:val="-15"/>
        </w:rPr>
        <w:t xml:space="preserve"> </w:t>
      </w:r>
      <w:r w:rsidRPr="00935898">
        <w:rPr>
          <w:spacing w:val="-1"/>
        </w:rPr>
        <w:t>0</w:t>
      </w:r>
      <w:r w:rsidRPr="00935898">
        <w:rPr>
          <w:spacing w:val="-15"/>
        </w:rPr>
        <w:t xml:space="preserve"> </w:t>
      </w:r>
      <w:r w:rsidRPr="00935898">
        <w:rPr>
          <w:spacing w:val="-1"/>
        </w:rPr>
        <w:t>тис.</w:t>
      </w:r>
      <w:r w:rsidRPr="00935898">
        <w:rPr>
          <w:spacing w:val="-16"/>
        </w:rPr>
        <w:t xml:space="preserve"> </w:t>
      </w:r>
      <w:r w:rsidRPr="00935898">
        <w:rPr>
          <w:spacing w:val="-1"/>
        </w:rPr>
        <w:t>грн.,</w:t>
      </w:r>
      <w:r w:rsidRPr="00935898">
        <w:rPr>
          <w:spacing w:val="-15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-16"/>
        </w:rPr>
        <w:t xml:space="preserve"> </w:t>
      </w:r>
      <w:r w:rsidRPr="00935898">
        <w:t>на</w:t>
      </w:r>
      <w:r w:rsidRPr="00935898">
        <w:rPr>
          <w:spacing w:val="-12"/>
        </w:rPr>
        <w:t xml:space="preserve"> </w:t>
      </w:r>
      <w:r w:rsidRPr="00935898">
        <w:t>100,00%.</w:t>
      </w:r>
      <w:r w:rsidRPr="00935898">
        <w:rPr>
          <w:spacing w:val="-17"/>
        </w:rPr>
        <w:t xml:space="preserve"> </w:t>
      </w:r>
      <w:r w:rsidRPr="00935898">
        <w:t>У</w:t>
      </w:r>
      <w:r w:rsidRPr="00935898">
        <w:rPr>
          <w:spacing w:val="-17"/>
        </w:rPr>
        <w:t xml:space="preserve"> </w:t>
      </w:r>
      <w:r w:rsidRPr="00935898">
        <w:t>пасив</w:t>
      </w:r>
      <w:r w:rsidR="00CD616B">
        <w:t>і</w:t>
      </w:r>
      <w:r w:rsidRPr="00935898">
        <w:rPr>
          <w:spacing w:val="-16"/>
        </w:rPr>
        <w:t xml:space="preserve"> </w:t>
      </w:r>
      <w:r w:rsidRPr="00935898">
        <w:t>балансу</w:t>
      </w:r>
      <w:r w:rsidRPr="00935898">
        <w:rPr>
          <w:spacing w:val="-15"/>
        </w:rPr>
        <w:t xml:space="preserve"> </w:t>
      </w:r>
      <w:r w:rsidRPr="00935898">
        <w:t>варт</w:t>
      </w:r>
      <w:r w:rsidR="00CD616B">
        <w:t>і</w:t>
      </w:r>
      <w:r w:rsidRPr="00935898">
        <w:t>сть</w:t>
      </w:r>
      <w:r w:rsidRPr="00935898">
        <w:rPr>
          <w:spacing w:val="-16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-17"/>
        </w:rPr>
        <w:t xml:space="preserve"> </w:t>
      </w:r>
      <w:r w:rsidRPr="00935898">
        <w:t>банк</w:t>
      </w:r>
      <w:r w:rsidR="00CD616B">
        <w:t>і</w:t>
      </w:r>
      <w:r w:rsidRPr="00935898">
        <w:t>в</w:t>
      </w:r>
      <w:r w:rsidRPr="00935898">
        <w:rPr>
          <w:spacing w:val="-68"/>
        </w:rPr>
        <w:t xml:space="preserve"> </w:t>
      </w:r>
      <w:proofErr w:type="spellStart"/>
      <w:r w:rsidRPr="00935898">
        <w:t>зр</w:t>
      </w:r>
      <w:r w:rsidR="00CD616B">
        <w:t>ό</w:t>
      </w:r>
      <w:r w:rsidRPr="00935898">
        <w:t>сла</w:t>
      </w:r>
      <w:proofErr w:type="spellEnd"/>
      <w:r w:rsidRPr="00935898">
        <w:rPr>
          <w:spacing w:val="50"/>
        </w:rPr>
        <w:t xml:space="preserve"> </w:t>
      </w:r>
      <w:r w:rsidRPr="00935898">
        <w:t>з</w:t>
      </w:r>
      <w:r w:rsidRPr="00935898">
        <w:rPr>
          <w:spacing w:val="52"/>
        </w:rPr>
        <w:t xml:space="preserve"> </w:t>
      </w:r>
      <w:r w:rsidRPr="00935898">
        <w:t>286666</w:t>
      </w:r>
      <w:r w:rsidRPr="00935898">
        <w:rPr>
          <w:spacing w:val="52"/>
        </w:rPr>
        <w:t xml:space="preserve"> </w:t>
      </w:r>
      <w:r w:rsidRPr="00935898">
        <w:t>тис.</w:t>
      </w:r>
      <w:r w:rsidRPr="00935898">
        <w:rPr>
          <w:spacing w:val="49"/>
        </w:rPr>
        <w:t xml:space="preserve"> </w:t>
      </w:r>
      <w:r w:rsidRPr="00935898">
        <w:t>грн.</w:t>
      </w:r>
      <w:r w:rsidRPr="00935898">
        <w:rPr>
          <w:spacing w:val="5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53"/>
        </w:rPr>
        <w:t xml:space="preserve"> </w:t>
      </w:r>
      <w:r w:rsidRPr="00935898">
        <w:t>637534</w:t>
      </w:r>
      <w:r w:rsidRPr="00935898">
        <w:rPr>
          <w:spacing w:val="51"/>
        </w:rPr>
        <w:t xml:space="preserve"> </w:t>
      </w:r>
      <w:r w:rsidRPr="00935898">
        <w:t>тис.</w:t>
      </w:r>
      <w:r w:rsidRPr="00935898">
        <w:rPr>
          <w:spacing w:val="49"/>
        </w:rPr>
        <w:t xml:space="preserve"> </w:t>
      </w:r>
      <w:r w:rsidRPr="00935898">
        <w:t>грн.,</w:t>
      </w:r>
      <w:r w:rsidRPr="00935898">
        <w:rPr>
          <w:spacing w:val="5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50"/>
        </w:rPr>
        <w:t xml:space="preserve"> </w:t>
      </w:r>
      <w:r w:rsidRPr="00935898">
        <w:t>на</w:t>
      </w:r>
      <w:r w:rsidRPr="00935898">
        <w:rPr>
          <w:spacing w:val="53"/>
        </w:rPr>
        <w:t xml:space="preserve"> </w:t>
      </w:r>
      <w:r w:rsidRPr="00935898">
        <w:t>350868</w:t>
      </w:r>
      <w:r w:rsidRPr="00935898">
        <w:rPr>
          <w:spacing w:val="51"/>
        </w:rPr>
        <w:t xml:space="preserve"> </w:t>
      </w:r>
      <w:r w:rsidRPr="00935898">
        <w:t>тис.</w:t>
      </w:r>
      <w:r w:rsidRPr="00935898">
        <w:rPr>
          <w:spacing w:val="50"/>
        </w:rPr>
        <w:t xml:space="preserve"> </w:t>
      </w:r>
      <w:r w:rsidRPr="00935898">
        <w:t>грн.</w:t>
      </w:r>
      <w:r w:rsidRPr="00935898">
        <w:rPr>
          <w:spacing w:val="50"/>
        </w:rPr>
        <w:t xml:space="preserve"> </w:t>
      </w:r>
      <w:r w:rsidRPr="00935898">
        <w:t>(на</w:t>
      </w:r>
      <w:r>
        <w:t xml:space="preserve"> </w:t>
      </w:r>
      <w:r w:rsidRPr="00935898">
        <w:t>122,40%).</w:t>
      </w:r>
      <w:r w:rsidRPr="00935898">
        <w:rPr>
          <w:spacing w:val="5"/>
        </w:rPr>
        <w:t xml:space="preserve"> </w:t>
      </w:r>
      <w:r w:rsidRPr="00935898">
        <w:t>Варт</w:t>
      </w:r>
      <w:r w:rsidR="00CD616B">
        <w:t>і</w:t>
      </w:r>
      <w:r w:rsidRPr="00935898">
        <w:t>сть</w:t>
      </w:r>
      <w:r w:rsidRPr="00935898">
        <w:rPr>
          <w:spacing w:val="8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7"/>
        </w:rPr>
        <w:t xml:space="preserve"> </w:t>
      </w:r>
      <w:r w:rsidRPr="00935898">
        <w:lastRenderedPageBreak/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</w:t>
      </w:r>
      <w:r w:rsidRPr="00935898">
        <w:rPr>
          <w:spacing w:val="17"/>
        </w:rPr>
        <w:t xml:space="preserve"> </w:t>
      </w:r>
      <w:proofErr w:type="spellStart"/>
      <w:r w:rsidRPr="00935898">
        <w:t>зр</w:t>
      </w:r>
      <w:r w:rsidR="00CD616B">
        <w:t>ό</w:t>
      </w:r>
      <w:r w:rsidRPr="00935898">
        <w:t>сла</w:t>
      </w:r>
      <w:proofErr w:type="spellEnd"/>
      <w:r w:rsidRPr="00935898">
        <w:rPr>
          <w:spacing w:val="7"/>
        </w:rPr>
        <w:t xml:space="preserve"> </w:t>
      </w:r>
      <w:r w:rsidRPr="00935898">
        <w:t>з</w:t>
      </w:r>
      <w:r w:rsidRPr="00935898">
        <w:rPr>
          <w:spacing w:val="16"/>
        </w:rPr>
        <w:t xml:space="preserve"> </w:t>
      </w:r>
      <w:r w:rsidRPr="00935898">
        <w:t>10850334</w:t>
      </w:r>
      <w:r w:rsidRPr="00935898">
        <w:rPr>
          <w:spacing w:val="7"/>
        </w:rPr>
        <w:t xml:space="preserve"> </w:t>
      </w:r>
      <w:r w:rsidRPr="00935898">
        <w:t>тис.</w:t>
      </w:r>
      <w:r w:rsidRPr="00935898">
        <w:rPr>
          <w:spacing w:val="7"/>
        </w:rPr>
        <w:t xml:space="preserve"> </w:t>
      </w:r>
      <w:r w:rsidRPr="00935898">
        <w:t>грн.</w:t>
      </w:r>
      <w:r w:rsidRPr="00935898">
        <w:rPr>
          <w:spacing w:val="17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7"/>
        </w:rPr>
        <w:t xml:space="preserve"> </w:t>
      </w:r>
      <w:r w:rsidRPr="00935898">
        <w:t>13762594</w:t>
      </w:r>
      <w:r w:rsidRPr="00935898">
        <w:rPr>
          <w:spacing w:val="-67"/>
        </w:rPr>
        <w:t xml:space="preserve"> </w:t>
      </w:r>
      <w:r w:rsidRPr="00935898">
        <w:t>тис.</w:t>
      </w:r>
      <w:r w:rsidRPr="00935898">
        <w:rPr>
          <w:spacing w:val="-2"/>
        </w:rPr>
        <w:t xml:space="preserve"> </w:t>
      </w:r>
      <w:r w:rsidRPr="00935898">
        <w:t>грн.,</w:t>
      </w:r>
      <w:r w:rsidRPr="00935898">
        <w:rPr>
          <w:spacing w:val="-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на</w:t>
      </w:r>
      <w:r w:rsidRPr="00935898">
        <w:rPr>
          <w:spacing w:val="-1"/>
        </w:rPr>
        <w:t xml:space="preserve"> </w:t>
      </w:r>
      <w:r w:rsidRPr="00935898">
        <w:t>2912260</w:t>
      </w:r>
      <w:r w:rsidRPr="00935898">
        <w:rPr>
          <w:spacing w:val="-1"/>
        </w:rPr>
        <w:t xml:space="preserve"> </w:t>
      </w:r>
      <w:r w:rsidRPr="00935898">
        <w:t>тис.</w:t>
      </w:r>
      <w:r w:rsidRPr="00935898">
        <w:rPr>
          <w:spacing w:val="-1"/>
        </w:rPr>
        <w:t xml:space="preserve"> </w:t>
      </w:r>
      <w:r w:rsidRPr="00935898">
        <w:t>грн.</w:t>
      </w:r>
      <w:r w:rsidRPr="00935898">
        <w:rPr>
          <w:spacing w:val="-1"/>
        </w:rPr>
        <w:t xml:space="preserve"> </w:t>
      </w:r>
      <w:r w:rsidRPr="00935898">
        <w:t>(на 26,84%).</w:t>
      </w:r>
      <w:r>
        <w:t xml:space="preserve"> </w:t>
      </w:r>
      <w:proofErr w:type="spellStart"/>
      <w:r w:rsidR="00CD616B">
        <w:t>і</w:t>
      </w:r>
      <w:r w:rsidR="003D5396" w:rsidRPr="00935898">
        <w:t>нф</w:t>
      </w:r>
      <w:r w:rsidR="00CD616B">
        <w:t>ό</w:t>
      </w:r>
      <w:r w:rsidR="003D5396" w:rsidRPr="00935898">
        <w:t>рмац</w:t>
      </w:r>
      <w:r w:rsidR="00CD616B">
        <w:t>і</w:t>
      </w:r>
      <w:r w:rsidR="003D5396" w:rsidRPr="00935898">
        <w:t>я</w:t>
      </w:r>
      <w:proofErr w:type="spellEnd"/>
      <w:r w:rsidR="003D5396" w:rsidRPr="00935898">
        <w:tab/>
      </w:r>
      <w:proofErr w:type="spellStart"/>
      <w:r w:rsidR="003D5396" w:rsidRPr="00935898">
        <w:t>пр</w:t>
      </w:r>
      <w:r w:rsidR="00CD616B">
        <w:t>ό</w:t>
      </w:r>
      <w:proofErr w:type="spellEnd"/>
      <w:r w:rsidR="003D5396" w:rsidRPr="00935898">
        <w:tab/>
      </w:r>
      <w:proofErr w:type="spellStart"/>
      <w:r w:rsidR="003D5396" w:rsidRPr="00935898">
        <w:t>стр</w:t>
      </w:r>
      <w:r w:rsidR="00CD616B">
        <w:t>ό</w:t>
      </w:r>
      <w:r w:rsidR="003D5396" w:rsidRPr="00935898">
        <w:t>к</w:t>
      </w:r>
      <w:r w:rsidR="00CD616B">
        <w:t>ό</w:t>
      </w:r>
      <w:r w:rsidR="003D5396" w:rsidRPr="00935898">
        <w:t>в</w:t>
      </w:r>
      <w:r w:rsidR="00CD616B">
        <w:t>і</w:t>
      </w:r>
      <w:proofErr w:type="spellEnd"/>
      <w:r w:rsidR="003D5396" w:rsidRPr="00935898">
        <w:tab/>
      </w:r>
      <w:proofErr w:type="spellStart"/>
      <w:r w:rsidR="003D5396" w:rsidRPr="00935898">
        <w:t>деп</w:t>
      </w:r>
      <w:r w:rsidR="00CD616B">
        <w:t>ό</w:t>
      </w:r>
      <w:r w:rsidR="003D5396" w:rsidRPr="00935898">
        <w:t>зити</w:t>
      </w:r>
      <w:proofErr w:type="spellEnd"/>
      <w:r w:rsidR="003D5396" w:rsidRPr="00935898">
        <w:tab/>
        <w:t>банк</w:t>
      </w:r>
      <w:r w:rsidR="00CD616B">
        <w:t>і</w:t>
      </w:r>
      <w:r w:rsidR="003D5396" w:rsidRPr="00935898">
        <w:t>в</w:t>
      </w:r>
      <w:r w:rsidR="003D5396" w:rsidRPr="00935898">
        <w:tab/>
        <w:t>АТ</w:t>
      </w:r>
      <w:r w:rsidR="003D5396" w:rsidRPr="00935898">
        <w:tab/>
      </w:r>
      <w:r w:rsidR="003D5396" w:rsidRPr="00935898">
        <w:rPr>
          <w:spacing w:val="-1"/>
        </w:rPr>
        <w:t>«</w:t>
      </w:r>
      <w:proofErr w:type="spellStart"/>
      <w:r w:rsidR="003D5396" w:rsidRPr="00935898">
        <w:rPr>
          <w:spacing w:val="-1"/>
        </w:rPr>
        <w:t>Таск</w:t>
      </w:r>
      <w:r w:rsidR="00CD616B">
        <w:rPr>
          <w:spacing w:val="-1"/>
        </w:rPr>
        <w:t>ό</w:t>
      </w:r>
      <w:r w:rsidR="003D5396" w:rsidRPr="00935898">
        <w:rPr>
          <w:spacing w:val="-1"/>
        </w:rPr>
        <w:t>мбанк</w:t>
      </w:r>
      <w:proofErr w:type="spellEnd"/>
      <w:r w:rsidR="003D5396" w:rsidRPr="00935898">
        <w:rPr>
          <w:spacing w:val="-1"/>
        </w:rPr>
        <w:t>»</w:t>
      </w:r>
      <w:r w:rsidR="003D5396" w:rsidRPr="00935898">
        <w:rPr>
          <w:spacing w:val="-67"/>
        </w:rPr>
        <w:t xml:space="preserve"> </w:t>
      </w:r>
      <w:proofErr w:type="spellStart"/>
      <w:r w:rsidR="003D5396" w:rsidRPr="00935898">
        <w:t>к</w:t>
      </w:r>
      <w:r w:rsidR="00CD616B">
        <w:t>ό</w:t>
      </w:r>
      <w:r w:rsidR="003D5396" w:rsidRPr="00935898">
        <w:t>нкретизується</w:t>
      </w:r>
      <w:proofErr w:type="spellEnd"/>
      <w:r w:rsidR="003D5396" w:rsidRPr="00935898">
        <w:rPr>
          <w:spacing w:val="-2"/>
        </w:rPr>
        <w:t xml:space="preserve"> </w:t>
      </w:r>
      <w:r w:rsidR="003D5396" w:rsidRPr="00935898">
        <w:t>у Прим</w:t>
      </w:r>
      <w:r w:rsidR="00CD616B">
        <w:t>і</w:t>
      </w:r>
      <w:r w:rsidR="003D5396" w:rsidRPr="00935898">
        <w:t>тц</w:t>
      </w:r>
      <w:r w:rsidR="00CD616B">
        <w:t>і</w:t>
      </w:r>
      <w:r w:rsidR="003D5396" w:rsidRPr="00935898">
        <w:t xml:space="preserve"> 16 (табл.</w:t>
      </w:r>
      <w:r w:rsidR="003D5396" w:rsidRPr="00935898">
        <w:rPr>
          <w:spacing w:val="-2"/>
        </w:rPr>
        <w:t xml:space="preserve"> </w:t>
      </w:r>
      <w:r w:rsidR="003D5396" w:rsidRPr="00935898">
        <w:t>2.4).</w:t>
      </w:r>
    </w:p>
    <w:p w14:paraId="0045665F" w14:textId="77777777" w:rsidR="000911DA" w:rsidRPr="00935898" w:rsidRDefault="003D5396">
      <w:pPr>
        <w:ind w:left="8088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4"/>
          <w:sz w:val="28"/>
        </w:rPr>
        <w:t xml:space="preserve"> </w:t>
      </w:r>
      <w:r w:rsidRPr="00935898">
        <w:rPr>
          <w:i/>
          <w:sz w:val="28"/>
        </w:rPr>
        <w:t>2.4</w:t>
      </w:r>
    </w:p>
    <w:p w14:paraId="0174FCCB" w14:textId="3205335A" w:rsidR="000911DA" w:rsidRPr="00935898" w:rsidRDefault="003D5396" w:rsidP="00181910">
      <w:pPr>
        <w:pStyle w:val="1"/>
        <w:spacing w:line="360" w:lineRule="auto"/>
        <w:ind w:left="0"/>
        <w:jc w:val="center"/>
      </w:pPr>
      <w:r w:rsidRPr="00935898">
        <w:t>Анал</w:t>
      </w:r>
      <w:r w:rsidR="00CD616B">
        <w:t>і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динам</w:t>
      </w:r>
      <w:r w:rsidR="00CD616B">
        <w:t>і</w:t>
      </w:r>
      <w:r w:rsidRPr="00935898">
        <w:t>ки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структури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124"/>
        <w:gridCol w:w="937"/>
        <w:gridCol w:w="982"/>
        <w:gridCol w:w="1066"/>
        <w:gridCol w:w="1227"/>
      </w:tblGrid>
      <w:tr w:rsidR="00935898" w:rsidRPr="00935898" w14:paraId="4C29B7FE" w14:textId="77777777">
        <w:trPr>
          <w:trHeight w:val="1371"/>
        </w:trPr>
        <w:tc>
          <w:tcPr>
            <w:tcW w:w="3824" w:type="dxa"/>
          </w:tcPr>
          <w:p w14:paraId="0012A6A8" w14:textId="77777777" w:rsidR="000911DA" w:rsidRPr="00935898" w:rsidRDefault="000911DA">
            <w:pPr>
              <w:pStyle w:val="TableParagraph"/>
              <w:rPr>
                <w:b/>
                <w:sz w:val="26"/>
              </w:rPr>
            </w:pPr>
          </w:p>
          <w:p w14:paraId="669031A4" w14:textId="5C22927D" w:rsidR="000911DA" w:rsidRPr="00935898" w:rsidRDefault="003D5396">
            <w:pPr>
              <w:pStyle w:val="TableParagraph"/>
              <w:spacing w:before="181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Назва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статт</w:t>
            </w:r>
            <w:r w:rsidR="00CD616B">
              <w:rPr>
                <w:sz w:val="24"/>
              </w:rPr>
              <w:t>і</w:t>
            </w:r>
          </w:p>
        </w:tc>
        <w:tc>
          <w:tcPr>
            <w:tcW w:w="1124" w:type="dxa"/>
          </w:tcPr>
          <w:p w14:paraId="44CD3EFE" w14:textId="02F107F3" w:rsidR="000911DA" w:rsidRPr="00935898" w:rsidRDefault="00CD616B">
            <w:pPr>
              <w:pStyle w:val="TableParagraph"/>
              <w:spacing w:before="1" w:line="360" w:lineRule="auto"/>
              <w:ind w:left="106" w:right="293"/>
              <w:rPr>
                <w:sz w:val="24"/>
              </w:rPr>
            </w:pPr>
            <w:proofErr w:type="spellStart"/>
            <w:r>
              <w:rPr>
                <w:sz w:val="24"/>
              </w:rPr>
              <w:t>ό</w:t>
            </w:r>
            <w:r w:rsidR="003D5396" w:rsidRPr="00935898">
              <w:rPr>
                <w:sz w:val="24"/>
              </w:rPr>
              <w:t>д</w:t>
            </w:r>
            <w:proofErr w:type="spellEnd"/>
            <w:r w:rsidR="003D5396" w:rsidRPr="00935898">
              <w:rPr>
                <w:sz w:val="24"/>
              </w:rPr>
              <w:t>.</w:t>
            </w:r>
            <w:r w:rsidR="003D5396" w:rsidRPr="00935898">
              <w:rPr>
                <w:spacing w:val="1"/>
                <w:sz w:val="24"/>
              </w:rPr>
              <w:t xml:space="preserve"> </w:t>
            </w:r>
            <w:r w:rsidR="003D5396" w:rsidRPr="00935898">
              <w:rPr>
                <w:spacing w:val="-1"/>
                <w:sz w:val="24"/>
              </w:rPr>
              <w:t>вим</w:t>
            </w:r>
            <w:r>
              <w:rPr>
                <w:spacing w:val="-1"/>
                <w:sz w:val="24"/>
              </w:rPr>
              <w:t>і</w:t>
            </w:r>
            <w:r w:rsidR="003D5396" w:rsidRPr="00935898">
              <w:rPr>
                <w:spacing w:val="-1"/>
                <w:sz w:val="24"/>
              </w:rPr>
              <w:t>ру</w:t>
            </w:r>
          </w:p>
        </w:tc>
        <w:tc>
          <w:tcPr>
            <w:tcW w:w="937" w:type="dxa"/>
            <w:textDirection w:val="btLr"/>
          </w:tcPr>
          <w:p w14:paraId="10F65DD5" w14:textId="77777777" w:rsidR="000911DA" w:rsidRPr="00935898" w:rsidRDefault="000911DA">
            <w:pPr>
              <w:pStyle w:val="TableParagraph"/>
              <w:spacing w:before="3"/>
              <w:rPr>
                <w:b/>
              </w:rPr>
            </w:pPr>
          </w:p>
          <w:p w14:paraId="567A79C3" w14:textId="3AFEAA15" w:rsidR="000911DA" w:rsidRPr="00935898" w:rsidRDefault="003D5396">
            <w:pPr>
              <w:pStyle w:val="TableParagraph"/>
              <w:spacing w:before="1"/>
              <w:ind w:left="112"/>
              <w:rPr>
                <w:sz w:val="24"/>
              </w:rPr>
            </w:pPr>
            <w:r w:rsidRPr="00935898">
              <w:rPr>
                <w:sz w:val="24"/>
              </w:rPr>
              <w:t>01.01.</w:t>
            </w:r>
            <w:r w:rsidR="00CD616B">
              <w:rPr>
                <w:sz w:val="24"/>
              </w:rPr>
              <w:t>2023</w:t>
            </w:r>
          </w:p>
        </w:tc>
        <w:tc>
          <w:tcPr>
            <w:tcW w:w="982" w:type="dxa"/>
            <w:textDirection w:val="btLr"/>
          </w:tcPr>
          <w:p w14:paraId="339E0F53" w14:textId="77777777" w:rsidR="000911DA" w:rsidRPr="00935898" w:rsidRDefault="000911DA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1BEA2B1" w14:textId="7B8B86C5" w:rsidR="000911DA" w:rsidRPr="00935898" w:rsidRDefault="003D5396">
            <w:pPr>
              <w:pStyle w:val="TableParagraph"/>
              <w:ind w:left="112"/>
              <w:rPr>
                <w:sz w:val="24"/>
              </w:rPr>
            </w:pPr>
            <w:r w:rsidRPr="00935898">
              <w:rPr>
                <w:sz w:val="24"/>
              </w:rPr>
              <w:t>01.01.</w:t>
            </w:r>
            <w:r w:rsidR="00CD616B">
              <w:rPr>
                <w:sz w:val="24"/>
              </w:rPr>
              <w:t>2023</w:t>
            </w:r>
          </w:p>
        </w:tc>
        <w:tc>
          <w:tcPr>
            <w:tcW w:w="1066" w:type="dxa"/>
          </w:tcPr>
          <w:p w14:paraId="19743B57" w14:textId="77777777" w:rsidR="000911DA" w:rsidRPr="00935898" w:rsidRDefault="000911D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1546AF" w14:textId="48C9054F" w:rsidR="000911DA" w:rsidRPr="00935898" w:rsidRDefault="003D5396">
            <w:pPr>
              <w:pStyle w:val="TableParagraph"/>
              <w:spacing w:line="360" w:lineRule="auto"/>
              <w:ind w:left="104" w:right="164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Абс</w:t>
            </w:r>
            <w:proofErr w:type="spellEnd"/>
            <w:r w:rsidRPr="00935898">
              <w:rPr>
                <w:sz w:val="24"/>
              </w:rPr>
              <w:t>.</w:t>
            </w:r>
            <w:r w:rsidRPr="00935898">
              <w:rPr>
                <w:spacing w:val="1"/>
                <w:sz w:val="24"/>
              </w:rPr>
              <w:t xml:space="preserve"> </w:t>
            </w:r>
            <w:r w:rsidRPr="00935898">
              <w:rPr>
                <w:spacing w:val="-1"/>
                <w:sz w:val="24"/>
              </w:rPr>
              <w:t>прир</w:t>
            </w:r>
            <w:r w:rsidR="00CD616B">
              <w:rPr>
                <w:spacing w:val="-1"/>
                <w:sz w:val="24"/>
              </w:rPr>
              <w:t>і</w:t>
            </w:r>
            <w:r w:rsidRPr="00935898">
              <w:rPr>
                <w:spacing w:val="-1"/>
                <w:sz w:val="24"/>
              </w:rPr>
              <w:t>ст</w:t>
            </w:r>
          </w:p>
        </w:tc>
        <w:tc>
          <w:tcPr>
            <w:tcW w:w="1227" w:type="dxa"/>
          </w:tcPr>
          <w:p w14:paraId="1A456565" w14:textId="4187BC7A" w:rsidR="000911DA" w:rsidRPr="00935898" w:rsidRDefault="003D5396">
            <w:pPr>
              <w:pStyle w:val="TableParagraph"/>
              <w:spacing w:before="66" w:line="360" w:lineRule="auto"/>
              <w:ind w:left="102" w:right="95"/>
              <w:rPr>
                <w:sz w:val="24"/>
              </w:rPr>
            </w:pPr>
            <w:r w:rsidRPr="00935898">
              <w:rPr>
                <w:sz w:val="24"/>
              </w:rPr>
              <w:t>Темп</w:t>
            </w:r>
            <w:r w:rsidRPr="00935898">
              <w:rPr>
                <w:spacing w:val="1"/>
                <w:sz w:val="24"/>
              </w:rPr>
              <w:t xml:space="preserve"> </w:t>
            </w:r>
            <w:proofErr w:type="spellStart"/>
            <w:r w:rsidRPr="00935898">
              <w:rPr>
                <w:spacing w:val="-1"/>
                <w:sz w:val="24"/>
              </w:rPr>
              <w:t>прир</w:t>
            </w:r>
            <w:r w:rsidR="00CD616B">
              <w:rPr>
                <w:spacing w:val="-1"/>
                <w:sz w:val="24"/>
              </w:rPr>
              <w:t>ό</w:t>
            </w:r>
            <w:r w:rsidRPr="00935898">
              <w:rPr>
                <w:spacing w:val="-1"/>
                <w:sz w:val="24"/>
              </w:rPr>
              <w:t>сту</w:t>
            </w:r>
            <w:proofErr w:type="spellEnd"/>
            <w:r w:rsidRPr="00935898">
              <w:rPr>
                <w:spacing w:val="-1"/>
                <w:sz w:val="24"/>
              </w:rPr>
              <w:t>,</w:t>
            </w:r>
          </w:p>
          <w:p w14:paraId="734F818B" w14:textId="77777777" w:rsidR="000911DA" w:rsidRPr="00935898" w:rsidRDefault="003D5396">
            <w:pPr>
              <w:pStyle w:val="TableParagraph"/>
              <w:ind w:left="102"/>
              <w:rPr>
                <w:sz w:val="24"/>
              </w:rPr>
            </w:pPr>
            <w:r w:rsidRPr="00935898">
              <w:rPr>
                <w:w w:val="99"/>
                <w:sz w:val="24"/>
              </w:rPr>
              <w:t>%</w:t>
            </w:r>
          </w:p>
        </w:tc>
      </w:tr>
      <w:tr w:rsidR="00935898" w:rsidRPr="00935898" w14:paraId="252D2A86" w14:textId="77777777">
        <w:trPr>
          <w:trHeight w:val="414"/>
        </w:trPr>
        <w:tc>
          <w:tcPr>
            <w:tcW w:w="3824" w:type="dxa"/>
          </w:tcPr>
          <w:p w14:paraId="778466E8" w14:textId="00F83624" w:rsidR="000911DA" w:rsidRPr="00935898" w:rsidRDefault="003D5396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шти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банк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в,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у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т.ч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124" w:type="dxa"/>
          </w:tcPr>
          <w:p w14:paraId="2D6CD81B" w14:textId="77777777" w:rsidR="000911DA" w:rsidRPr="00935898" w:rsidRDefault="003D5396">
            <w:pPr>
              <w:pStyle w:val="TableParagraph"/>
              <w:spacing w:before="1"/>
              <w:ind w:left="107" w:right="10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тис.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грн.</w:t>
            </w:r>
          </w:p>
        </w:tc>
        <w:tc>
          <w:tcPr>
            <w:tcW w:w="937" w:type="dxa"/>
          </w:tcPr>
          <w:p w14:paraId="43AB472B" w14:textId="77777777" w:rsidR="000911DA" w:rsidRPr="00935898" w:rsidRDefault="003D5396">
            <w:pPr>
              <w:pStyle w:val="TableParagraph"/>
              <w:spacing w:before="1"/>
              <w:ind w:left="85" w:right="8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286666</w:t>
            </w:r>
          </w:p>
        </w:tc>
        <w:tc>
          <w:tcPr>
            <w:tcW w:w="982" w:type="dxa"/>
          </w:tcPr>
          <w:p w14:paraId="1CD621C7" w14:textId="77777777" w:rsidR="000911DA" w:rsidRPr="00935898" w:rsidRDefault="003D5396">
            <w:pPr>
              <w:pStyle w:val="TableParagraph"/>
              <w:spacing w:before="1"/>
              <w:ind w:left="107" w:right="10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637534</w:t>
            </w:r>
          </w:p>
        </w:tc>
        <w:tc>
          <w:tcPr>
            <w:tcW w:w="1066" w:type="dxa"/>
          </w:tcPr>
          <w:p w14:paraId="5DDA8B02" w14:textId="77777777" w:rsidR="000911DA" w:rsidRPr="00935898" w:rsidRDefault="003D5396">
            <w:pPr>
              <w:pStyle w:val="TableParagraph"/>
              <w:spacing w:before="1"/>
              <w:ind w:left="148" w:right="14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350868</w:t>
            </w:r>
          </w:p>
        </w:tc>
        <w:tc>
          <w:tcPr>
            <w:tcW w:w="1227" w:type="dxa"/>
          </w:tcPr>
          <w:p w14:paraId="2413C304" w14:textId="77777777" w:rsidR="000911DA" w:rsidRPr="00935898" w:rsidRDefault="003D5396">
            <w:pPr>
              <w:pStyle w:val="TableParagraph"/>
              <w:spacing w:before="1"/>
              <w:ind w:left="138" w:right="13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122,40</w:t>
            </w:r>
          </w:p>
        </w:tc>
      </w:tr>
      <w:tr w:rsidR="00935898" w:rsidRPr="00935898" w14:paraId="371E032A" w14:textId="77777777">
        <w:trPr>
          <w:trHeight w:val="413"/>
        </w:trPr>
        <w:tc>
          <w:tcPr>
            <w:tcW w:w="3824" w:type="dxa"/>
          </w:tcPr>
          <w:p w14:paraId="50C527C0" w14:textId="1026A444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Стр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деп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зити</w:t>
            </w:r>
            <w:proofErr w:type="spellEnd"/>
          </w:p>
        </w:tc>
        <w:tc>
          <w:tcPr>
            <w:tcW w:w="1124" w:type="dxa"/>
          </w:tcPr>
          <w:p w14:paraId="3692DF1F" w14:textId="77777777" w:rsidR="000911DA" w:rsidRPr="00935898" w:rsidRDefault="003D5396">
            <w:pPr>
              <w:pStyle w:val="TableParagraph"/>
              <w:ind w:left="107" w:right="10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тис.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грн.</w:t>
            </w:r>
          </w:p>
        </w:tc>
        <w:tc>
          <w:tcPr>
            <w:tcW w:w="937" w:type="dxa"/>
          </w:tcPr>
          <w:p w14:paraId="3B867118" w14:textId="77777777" w:rsidR="000911DA" w:rsidRPr="00935898" w:rsidRDefault="003D5396">
            <w:pPr>
              <w:pStyle w:val="TableParagraph"/>
              <w:ind w:left="85" w:right="8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1405</w:t>
            </w:r>
          </w:p>
        </w:tc>
        <w:tc>
          <w:tcPr>
            <w:tcW w:w="982" w:type="dxa"/>
          </w:tcPr>
          <w:p w14:paraId="2FAD6E7A" w14:textId="77777777" w:rsidR="000911DA" w:rsidRPr="00935898" w:rsidRDefault="003D5396">
            <w:pPr>
              <w:pStyle w:val="TableParagraph"/>
              <w:ind w:left="107" w:right="10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274029</w:t>
            </w:r>
          </w:p>
        </w:tc>
        <w:tc>
          <w:tcPr>
            <w:tcW w:w="1066" w:type="dxa"/>
          </w:tcPr>
          <w:p w14:paraId="2B74001C" w14:textId="77777777" w:rsidR="000911DA" w:rsidRPr="00935898" w:rsidRDefault="003D5396">
            <w:pPr>
              <w:pStyle w:val="TableParagraph"/>
              <w:ind w:left="148" w:right="14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272624</w:t>
            </w:r>
          </w:p>
        </w:tc>
        <w:tc>
          <w:tcPr>
            <w:tcW w:w="1227" w:type="dxa"/>
          </w:tcPr>
          <w:p w14:paraId="1C34F815" w14:textId="77777777" w:rsidR="000911DA" w:rsidRPr="00935898" w:rsidRDefault="003D5396">
            <w:pPr>
              <w:pStyle w:val="TableParagraph"/>
              <w:ind w:left="138" w:right="13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19403,84</w:t>
            </w:r>
          </w:p>
        </w:tc>
      </w:tr>
      <w:tr w:rsidR="00935898" w:rsidRPr="00935898" w14:paraId="2A5A644B" w14:textId="77777777">
        <w:trPr>
          <w:trHeight w:val="414"/>
        </w:trPr>
        <w:tc>
          <w:tcPr>
            <w:tcW w:w="3824" w:type="dxa"/>
          </w:tcPr>
          <w:p w14:paraId="156C2B51" w14:textId="59D6EF76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Пит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ма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вага</w:t>
            </w:r>
            <w:r w:rsidRPr="00935898">
              <w:rPr>
                <w:spacing w:val="-3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стр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вих</w:t>
            </w:r>
            <w:proofErr w:type="spellEnd"/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деп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зит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в</w:t>
            </w:r>
            <w:proofErr w:type="spellEnd"/>
          </w:p>
        </w:tc>
        <w:tc>
          <w:tcPr>
            <w:tcW w:w="1124" w:type="dxa"/>
          </w:tcPr>
          <w:p w14:paraId="71C679B8" w14:textId="77777777" w:rsidR="000911DA" w:rsidRPr="00935898" w:rsidRDefault="003D5396">
            <w:pPr>
              <w:pStyle w:val="TableParagraph"/>
              <w:ind w:left="3"/>
              <w:jc w:val="center"/>
              <w:rPr>
                <w:sz w:val="24"/>
              </w:rPr>
            </w:pPr>
            <w:r w:rsidRPr="00935898">
              <w:rPr>
                <w:w w:val="99"/>
                <w:sz w:val="24"/>
              </w:rPr>
              <w:t>%</w:t>
            </w:r>
          </w:p>
        </w:tc>
        <w:tc>
          <w:tcPr>
            <w:tcW w:w="937" w:type="dxa"/>
          </w:tcPr>
          <w:p w14:paraId="663889FE" w14:textId="77777777" w:rsidR="000911DA" w:rsidRPr="00935898" w:rsidRDefault="003D5396">
            <w:pPr>
              <w:pStyle w:val="TableParagraph"/>
              <w:ind w:left="85" w:right="82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0,49</w:t>
            </w:r>
          </w:p>
        </w:tc>
        <w:tc>
          <w:tcPr>
            <w:tcW w:w="982" w:type="dxa"/>
          </w:tcPr>
          <w:p w14:paraId="2212C2BF" w14:textId="77777777" w:rsidR="000911DA" w:rsidRPr="00935898" w:rsidRDefault="003D5396">
            <w:pPr>
              <w:pStyle w:val="TableParagraph"/>
              <w:ind w:left="107" w:right="105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42,98</w:t>
            </w:r>
          </w:p>
        </w:tc>
        <w:tc>
          <w:tcPr>
            <w:tcW w:w="1066" w:type="dxa"/>
          </w:tcPr>
          <w:p w14:paraId="44C5DB53" w14:textId="77777777" w:rsidR="000911DA" w:rsidRPr="00935898" w:rsidRDefault="003D5396">
            <w:pPr>
              <w:pStyle w:val="TableParagraph"/>
              <w:ind w:left="148" w:right="14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42,49</w:t>
            </w:r>
          </w:p>
        </w:tc>
        <w:tc>
          <w:tcPr>
            <w:tcW w:w="1227" w:type="dxa"/>
          </w:tcPr>
          <w:p w14:paraId="757BD2FF" w14:textId="77777777" w:rsidR="000911DA" w:rsidRPr="00935898" w:rsidRDefault="003D5396">
            <w:pPr>
              <w:pStyle w:val="TableParagraph"/>
              <w:jc w:val="center"/>
              <w:rPr>
                <w:sz w:val="24"/>
              </w:rPr>
            </w:pPr>
            <w:r w:rsidRPr="00935898">
              <w:rPr>
                <w:w w:val="99"/>
                <w:sz w:val="24"/>
              </w:rPr>
              <w:t>-</w:t>
            </w:r>
          </w:p>
        </w:tc>
      </w:tr>
    </w:tbl>
    <w:p w14:paraId="68C65B33" w14:textId="5BFCA95C" w:rsidR="000911DA" w:rsidRPr="00935898" w:rsidRDefault="003D5396">
      <w:pPr>
        <w:ind w:left="831"/>
        <w:rPr>
          <w:i/>
          <w:sz w:val="24"/>
        </w:rPr>
      </w:pPr>
      <w:proofErr w:type="spellStart"/>
      <w:r w:rsidRPr="00935898">
        <w:rPr>
          <w:b/>
          <w:i/>
          <w:sz w:val="24"/>
        </w:rPr>
        <w:t>Джерел</w:t>
      </w:r>
      <w:r w:rsidR="00CD616B">
        <w:rPr>
          <w:b/>
          <w:i/>
          <w:sz w:val="24"/>
        </w:rPr>
        <w:t>ό</w:t>
      </w:r>
      <w:proofErr w:type="spellEnd"/>
      <w:r w:rsidRPr="00935898">
        <w:rPr>
          <w:i/>
          <w:sz w:val="24"/>
        </w:rPr>
        <w:t>:</w:t>
      </w:r>
      <w:r w:rsidRPr="00935898">
        <w:rPr>
          <w:i/>
          <w:spacing w:val="-3"/>
          <w:sz w:val="24"/>
        </w:rPr>
        <w:t xml:space="preserve"> </w:t>
      </w:r>
      <w:r w:rsidRPr="00935898">
        <w:rPr>
          <w:i/>
          <w:sz w:val="24"/>
        </w:rPr>
        <w:t>власн</w:t>
      </w:r>
      <w:r w:rsidR="00CD616B">
        <w:rPr>
          <w:i/>
          <w:sz w:val="24"/>
        </w:rPr>
        <w:t>і</w:t>
      </w:r>
      <w:r w:rsidRPr="00935898">
        <w:rPr>
          <w:i/>
          <w:spacing w:val="-3"/>
          <w:sz w:val="24"/>
        </w:rPr>
        <w:t xml:space="preserve"> </w:t>
      </w:r>
      <w:proofErr w:type="spellStart"/>
      <w:r w:rsidRPr="00935898">
        <w:rPr>
          <w:i/>
          <w:sz w:val="24"/>
        </w:rPr>
        <w:t>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зрахунки</w:t>
      </w:r>
      <w:proofErr w:type="spellEnd"/>
    </w:p>
    <w:p w14:paraId="1CA59815" w14:textId="77777777" w:rsidR="000911DA" w:rsidRPr="00935898" w:rsidRDefault="000911DA">
      <w:pPr>
        <w:pStyle w:val="a3"/>
        <w:ind w:left="0"/>
        <w:jc w:val="left"/>
        <w:rPr>
          <w:i/>
          <w:sz w:val="26"/>
        </w:rPr>
      </w:pPr>
    </w:p>
    <w:p w14:paraId="17C82E54" w14:textId="7844DF7B" w:rsidR="00181910" w:rsidRDefault="003D5396" w:rsidP="00181910">
      <w:pPr>
        <w:pStyle w:val="a3"/>
        <w:spacing w:line="360" w:lineRule="auto"/>
        <w:ind w:left="121" w:right="209" w:firstLine="709"/>
      </w:pPr>
      <w:r w:rsidRPr="00935898">
        <w:t>Варт</w:t>
      </w:r>
      <w:r w:rsidR="00CD616B">
        <w:t>і</w:t>
      </w:r>
      <w:r w:rsidRPr="00935898">
        <w:t xml:space="preserve">сть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t xml:space="preserve"> банк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зр</w:t>
      </w:r>
      <w:r w:rsidR="00CD616B">
        <w:t>ό</w:t>
      </w:r>
      <w:r w:rsidRPr="00935898">
        <w:t>сла</w:t>
      </w:r>
      <w:proofErr w:type="spellEnd"/>
      <w:r w:rsidRPr="00935898">
        <w:t xml:space="preserve"> з</w:t>
      </w:r>
      <w:r w:rsidRPr="00935898">
        <w:rPr>
          <w:spacing w:val="1"/>
        </w:rPr>
        <w:t xml:space="preserve"> </w:t>
      </w:r>
      <w:r w:rsidRPr="00935898">
        <w:t xml:space="preserve">1405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274029 тис. грн.,</w:t>
      </w:r>
      <w:r w:rsidRPr="00935898">
        <w:rPr>
          <w:spacing w:val="-67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-3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r w:rsidRPr="00935898">
        <w:t>272624</w:t>
      </w:r>
      <w:r w:rsidRPr="00935898">
        <w:rPr>
          <w:spacing w:val="-2"/>
        </w:rPr>
        <w:t xml:space="preserve"> </w:t>
      </w:r>
      <w:r w:rsidRPr="00935898">
        <w:t>тис.</w:t>
      </w:r>
      <w:r w:rsidRPr="00935898">
        <w:rPr>
          <w:spacing w:val="-2"/>
        </w:rPr>
        <w:t xml:space="preserve"> </w:t>
      </w:r>
      <w:r w:rsidRPr="00935898">
        <w:t>грн.</w:t>
      </w:r>
      <w:r w:rsidRPr="00935898">
        <w:rPr>
          <w:spacing w:val="-3"/>
        </w:rPr>
        <w:t xml:space="preserve"> </w:t>
      </w:r>
      <w:r w:rsidRPr="00935898">
        <w:t>(у</w:t>
      </w:r>
      <w:r w:rsidRPr="00935898">
        <w:rPr>
          <w:spacing w:val="-3"/>
        </w:rPr>
        <w:t xml:space="preserve"> </w:t>
      </w:r>
      <w:r w:rsidRPr="00935898">
        <w:t>194</w:t>
      </w:r>
      <w:r w:rsidRPr="00935898">
        <w:rPr>
          <w:spacing w:val="-2"/>
        </w:rPr>
        <w:t xml:space="preserve"> </w:t>
      </w:r>
      <w:r w:rsidRPr="00935898">
        <w:t>рази),</w:t>
      </w:r>
      <w:r w:rsidRPr="00935898">
        <w:rPr>
          <w:spacing w:val="-3"/>
        </w:rPr>
        <w:t xml:space="preserve"> </w:t>
      </w:r>
      <w:r w:rsidRPr="00935898">
        <w:t>а</w:t>
      </w:r>
      <w:r w:rsidRPr="00935898">
        <w:rPr>
          <w:spacing w:val="-4"/>
        </w:rPr>
        <w:t xml:space="preserve"> </w:t>
      </w:r>
      <w:r w:rsidRPr="00935898">
        <w:t>їх</w:t>
      </w:r>
      <w:r w:rsidRPr="00935898">
        <w:rPr>
          <w:spacing w:val="-1"/>
        </w:rPr>
        <w:t xml:space="preserve"> </w:t>
      </w:r>
      <w:proofErr w:type="spellStart"/>
      <w:r w:rsidRPr="00935898">
        <w:t>пит</w:t>
      </w:r>
      <w:r w:rsidR="00CD616B">
        <w:t>ό</w:t>
      </w:r>
      <w:r w:rsidRPr="00935898">
        <w:t>ма</w:t>
      </w:r>
      <w:proofErr w:type="spellEnd"/>
      <w:r w:rsidRPr="00935898">
        <w:rPr>
          <w:spacing w:val="-4"/>
        </w:rPr>
        <w:t xml:space="preserve"> </w:t>
      </w:r>
      <w:r w:rsidRPr="00935898">
        <w:t>вага</w:t>
      </w:r>
      <w:r w:rsidRPr="00935898">
        <w:rPr>
          <w:spacing w:val="-3"/>
        </w:rPr>
        <w:t xml:space="preserve"> </w:t>
      </w:r>
      <w:r w:rsidRPr="00935898">
        <w:t>–</w:t>
      </w:r>
      <w:r w:rsidRPr="00935898">
        <w:rPr>
          <w:spacing w:val="-1"/>
        </w:rPr>
        <w:t xml:space="preserve"> </w:t>
      </w:r>
      <w:r w:rsidRPr="00935898">
        <w:t>зб</w:t>
      </w:r>
      <w:r w:rsidR="00CD616B">
        <w:t>і</w:t>
      </w:r>
      <w:r w:rsidRPr="00935898">
        <w:t>льшилася</w:t>
      </w:r>
      <w:r w:rsidRPr="00935898">
        <w:rPr>
          <w:spacing w:val="-3"/>
        </w:rPr>
        <w:t xml:space="preserve"> </w:t>
      </w:r>
      <w:r w:rsidRPr="00935898">
        <w:t>з</w:t>
      </w:r>
      <w:r w:rsidRPr="00935898">
        <w:rPr>
          <w:spacing w:val="-3"/>
        </w:rPr>
        <w:t xml:space="preserve"> </w:t>
      </w:r>
      <w:r w:rsidRPr="00935898">
        <w:t>0,49%</w:t>
      </w:r>
      <w:r w:rsidRPr="00935898">
        <w:rPr>
          <w:spacing w:val="-2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68"/>
        </w:rPr>
        <w:t xml:space="preserve"> </w:t>
      </w:r>
      <w:r w:rsidRPr="00935898">
        <w:t>42,98%,</w:t>
      </w:r>
      <w:r w:rsidRPr="00935898">
        <w:rPr>
          <w:spacing w:val="-2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на</w:t>
      </w:r>
      <w:r w:rsidRPr="00935898">
        <w:rPr>
          <w:spacing w:val="-1"/>
        </w:rPr>
        <w:t xml:space="preserve"> </w:t>
      </w:r>
      <w:r w:rsidRPr="00935898">
        <w:t>42,49%.</w:t>
      </w:r>
      <w:r w:rsidR="00181910">
        <w:t xml:space="preserve"> </w:t>
      </w:r>
    </w:p>
    <w:p w14:paraId="75A6180A" w14:textId="3D4A6E4E" w:rsidR="000911DA" w:rsidRPr="00935898" w:rsidRDefault="00CD616B" w:rsidP="00181910">
      <w:pPr>
        <w:pStyle w:val="a3"/>
        <w:spacing w:line="360" w:lineRule="auto"/>
        <w:ind w:left="121" w:right="209" w:firstLine="709"/>
      </w:pPr>
      <w:proofErr w:type="spellStart"/>
      <w:r>
        <w:t>і</w:t>
      </w:r>
      <w:r w:rsidR="003D5396" w:rsidRPr="00935898">
        <w:t>нф</w:t>
      </w:r>
      <w:r>
        <w:t>ό</w:t>
      </w:r>
      <w:r w:rsidR="003D5396" w:rsidRPr="00935898">
        <w:t>рмац</w:t>
      </w:r>
      <w:r>
        <w:t>і</w:t>
      </w:r>
      <w:r w:rsidR="003D5396" w:rsidRPr="00935898">
        <w:t>я</w:t>
      </w:r>
      <w:proofErr w:type="spellEnd"/>
      <w:r w:rsidR="00181910">
        <w:t xml:space="preserve"> </w:t>
      </w:r>
      <w:proofErr w:type="spellStart"/>
      <w:r w:rsidR="003D5396" w:rsidRPr="00935898">
        <w:t>пр</w:t>
      </w:r>
      <w:r>
        <w:t>ό</w:t>
      </w:r>
      <w:proofErr w:type="spellEnd"/>
      <w:r w:rsidR="00181910">
        <w:t xml:space="preserve"> </w:t>
      </w:r>
      <w:proofErr w:type="spellStart"/>
      <w:r w:rsidR="003D5396" w:rsidRPr="00935898">
        <w:t>стр</w:t>
      </w:r>
      <w:r>
        <w:t>ό</w:t>
      </w:r>
      <w:r w:rsidR="003D5396" w:rsidRPr="00935898">
        <w:t>к</w:t>
      </w:r>
      <w:r>
        <w:t>ό</w:t>
      </w:r>
      <w:r w:rsidR="003D5396" w:rsidRPr="00935898">
        <w:t>в</w:t>
      </w:r>
      <w:r>
        <w:t>і</w:t>
      </w:r>
      <w:proofErr w:type="spellEnd"/>
      <w:r w:rsidR="00181910">
        <w:t xml:space="preserve"> </w:t>
      </w:r>
      <w:proofErr w:type="spellStart"/>
      <w:r w:rsidR="003D5396" w:rsidRPr="00935898">
        <w:t>деп</w:t>
      </w:r>
      <w:r>
        <w:t>ό</w:t>
      </w:r>
      <w:r w:rsidR="003D5396" w:rsidRPr="00935898">
        <w:t>зити</w:t>
      </w:r>
      <w:proofErr w:type="spellEnd"/>
      <w:r w:rsidR="00181910">
        <w:t xml:space="preserve"> </w:t>
      </w:r>
      <w:r w:rsidR="003D5396" w:rsidRPr="00935898">
        <w:t>кл</w:t>
      </w:r>
      <w:r>
        <w:t>і</w:t>
      </w:r>
      <w:r w:rsidR="003D5396" w:rsidRPr="00935898">
        <w:t>єнт</w:t>
      </w:r>
      <w:r>
        <w:t>і</w:t>
      </w:r>
      <w:r w:rsidR="003D5396" w:rsidRPr="00935898">
        <w:t>в</w:t>
      </w:r>
      <w:r w:rsidR="00181910">
        <w:t xml:space="preserve"> </w:t>
      </w:r>
      <w:r w:rsidR="003D5396" w:rsidRPr="00935898">
        <w:t>АТ</w:t>
      </w:r>
      <w:r w:rsidR="00181910">
        <w:t xml:space="preserve"> </w:t>
      </w:r>
      <w:r w:rsidR="003D5396" w:rsidRPr="00181910">
        <w:t>«</w:t>
      </w:r>
      <w:proofErr w:type="spellStart"/>
      <w:r w:rsidR="003D5396" w:rsidRPr="00181910">
        <w:t>Таск</w:t>
      </w:r>
      <w:r>
        <w:t>ό</w:t>
      </w:r>
      <w:r w:rsidR="003D5396" w:rsidRPr="00181910">
        <w:t>мбанк</w:t>
      </w:r>
      <w:proofErr w:type="spellEnd"/>
      <w:r w:rsidR="003D5396" w:rsidRPr="00181910">
        <w:t xml:space="preserve">» </w:t>
      </w:r>
      <w:proofErr w:type="spellStart"/>
      <w:r w:rsidR="003D5396" w:rsidRPr="00935898">
        <w:t>к</w:t>
      </w:r>
      <w:r>
        <w:t>ό</w:t>
      </w:r>
      <w:r w:rsidR="003D5396" w:rsidRPr="00935898">
        <w:t>нкретизується</w:t>
      </w:r>
      <w:proofErr w:type="spellEnd"/>
      <w:r w:rsidR="003D5396" w:rsidRPr="00181910">
        <w:t xml:space="preserve"> </w:t>
      </w:r>
      <w:r w:rsidR="003D5396" w:rsidRPr="00935898">
        <w:t>у Прим</w:t>
      </w:r>
      <w:r>
        <w:t>і</w:t>
      </w:r>
      <w:r w:rsidR="003D5396" w:rsidRPr="00935898">
        <w:t>тц</w:t>
      </w:r>
      <w:r>
        <w:t>і</w:t>
      </w:r>
      <w:r w:rsidR="003D5396" w:rsidRPr="00935898">
        <w:t xml:space="preserve"> 17</w:t>
      </w:r>
      <w:r w:rsidR="003D5396" w:rsidRPr="00181910">
        <w:t xml:space="preserve"> </w:t>
      </w:r>
      <w:r w:rsidR="003D5396" w:rsidRPr="00935898">
        <w:t>(табл.</w:t>
      </w:r>
      <w:r w:rsidR="003D5396" w:rsidRPr="00181910">
        <w:t xml:space="preserve"> </w:t>
      </w:r>
      <w:r w:rsidR="003D5396" w:rsidRPr="00935898">
        <w:t>2.5).</w:t>
      </w:r>
    </w:p>
    <w:p w14:paraId="7FF53B6E" w14:textId="77777777" w:rsidR="000911DA" w:rsidRPr="00935898" w:rsidRDefault="003D5396">
      <w:pPr>
        <w:spacing w:before="1"/>
        <w:ind w:left="8088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3"/>
          <w:sz w:val="28"/>
        </w:rPr>
        <w:t xml:space="preserve"> </w:t>
      </w:r>
      <w:r w:rsidRPr="00935898">
        <w:rPr>
          <w:i/>
          <w:sz w:val="28"/>
        </w:rPr>
        <w:t>2.5</w:t>
      </w:r>
    </w:p>
    <w:p w14:paraId="7DF5D847" w14:textId="703DEEC3" w:rsidR="000911DA" w:rsidRPr="00935898" w:rsidRDefault="003D5396">
      <w:pPr>
        <w:pStyle w:val="1"/>
        <w:spacing w:before="160" w:line="360" w:lineRule="auto"/>
        <w:ind w:left="121" w:right="215" w:firstLine="709"/>
        <w:jc w:val="both"/>
      </w:pPr>
      <w:r w:rsidRPr="00935898">
        <w:t>Анал</w:t>
      </w:r>
      <w:r w:rsidR="00CD616B">
        <w:t>і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динам</w:t>
      </w:r>
      <w:r w:rsidR="00CD616B">
        <w:t>і</w:t>
      </w:r>
      <w:r w:rsidRPr="00935898">
        <w:t>ки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структури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-67"/>
        </w:rPr>
        <w:t xml:space="preserve"> 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296"/>
        <w:gridCol w:w="1296"/>
        <w:gridCol w:w="1378"/>
        <w:gridCol w:w="1560"/>
      </w:tblGrid>
      <w:tr w:rsidR="00935898" w:rsidRPr="00935898" w14:paraId="466B51DD" w14:textId="77777777">
        <w:trPr>
          <w:trHeight w:val="828"/>
        </w:trPr>
        <w:tc>
          <w:tcPr>
            <w:tcW w:w="3539" w:type="dxa"/>
          </w:tcPr>
          <w:p w14:paraId="5B771C98" w14:textId="0A44A3B0" w:rsidR="000911DA" w:rsidRPr="00935898" w:rsidRDefault="003D5396" w:rsidP="00181910">
            <w:pPr>
              <w:pStyle w:val="TableParagraph"/>
              <w:spacing w:before="207"/>
              <w:ind w:left="10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Назва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статт</w:t>
            </w:r>
            <w:r w:rsidR="00CD616B">
              <w:rPr>
                <w:sz w:val="24"/>
              </w:rPr>
              <w:t>і</w:t>
            </w:r>
          </w:p>
        </w:tc>
        <w:tc>
          <w:tcPr>
            <w:tcW w:w="1296" w:type="dxa"/>
          </w:tcPr>
          <w:p w14:paraId="0390D65A" w14:textId="4656386B" w:rsidR="000911DA" w:rsidRPr="00935898" w:rsidRDefault="003D5396" w:rsidP="00181910">
            <w:pPr>
              <w:pStyle w:val="TableParagraph"/>
              <w:spacing w:before="207"/>
              <w:ind w:right="97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01.01.</w:t>
            </w:r>
            <w:r w:rsidR="00CD616B">
              <w:rPr>
                <w:sz w:val="24"/>
              </w:rPr>
              <w:t>2023</w:t>
            </w:r>
          </w:p>
        </w:tc>
        <w:tc>
          <w:tcPr>
            <w:tcW w:w="1296" w:type="dxa"/>
          </w:tcPr>
          <w:p w14:paraId="667BFA15" w14:textId="681F3F92" w:rsidR="000911DA" w:rsidRPr="00935898" w:rsidRDefault="003D5396" w:rsidP="00181910">
            <w:pPr>
              <w:pStyle w:val="TableParagraph"/>
              <w:spacing w:before="207"/>
              <w:ind w:left="86" w:right="7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01.01.</w:t>
            </w:r>
            <w:r w:rsidR="00CD616B">
              <w:rPr>
                <w:sz w:val="24"/>
              </w:rPr>
              <w:t>2023</w:t>
            </w:r>
          </w:p>
        </w:tc>
        <w:tc>
          <w:tcPr>
            <w:tcW w:w="1378" w:type="dxa"/>
          </w:tcPr>
          <w:p w14:paraId="3D35EB18" w14:textId="77777777" w:rsidR="000911DA" w:rsidRPr="00935898" w:rsidRDefault="003D5396" w:rsidP="00181910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Абс</w:t>
            </w:r>
            <w:proofErr w:type="spellEnd"/>
            <w:r w:rsidRPr="00935898">
              <w:rPr>
                <w:sz w:val="24"/>
              </w:rPr>
              <w:t>.</w:t>
            </w:r>
          </w:p>
          <w:p w14:paraId="5888CE09" w14:textId="1E13B96A" w:rsidR="000911DA" w:rsidRPr="00935898" w:rsidRDefault="003D5396" w:rsidP="00181910">
            <w:pPr>
              <w:pStyle w:val="TableParagraph"/>
              <w:spacing w:before="138"/>
              <w:ind w:left="108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прир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ст</w:t>
            </w:r>
          </w:p>
        </w:tc>
        <w:tc>
          <w:tcPr>
            <w:tcW w:w="1560" w:type="dxa"/>
          </w:tcPr>
          <w:p w14:paraId="135512B4" w14:textId="77777777" w:rsidR="000911DA" w:rsidRPr="00935898" w:rsidRDefault="003D5396" w:rsidP="00181910">
            <w:pPr>
              <w:pStyle w:val="TableParagraph"/>
              <w:spacing w:before="1"/>
              <w:ind w:left="10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Темп</w:t>
            </w:r>
          </w:p>
          <w:p w14:paraId="41BB384A" w14:textId="2725E248" w:rsidR="000911DA" w:rsidRPr="00935898" w:rsidRDefault="003D5396" w:rsidP="00181910">
            <w:pPr>
              <w:pStyle w:val="TableParagraph"/>
              <w:spacing w:before="138"/>
              <w:ind w:left="106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прир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сту</w:t>
            </w:r>
            <w:proofErr w:type="spellEnd"/>
            <w:r w:rsidRPr="00935898">
              <w:rPr>
                <w:sz w:val="24"/>
              </w:rPr>
              <w:t>,</w:t>
            </w:r>
            <w:r w:rsidRPr="00935898">
              <w:rPr>
                <w:spacing w:val="-5"/>
                <w:sz w:val="24"/>
              </w:rPr>
              <w:t xml:space="preserve"> </w:t>
            </w:r>
            <w:r w:rsidRPr="00935898">
              <w:rPr>
                <w:sz w:val="24"/>
              </w:rPr>
              <w:t>%</w:t>
            </w:r>
          </w:p>
        </w:tc>
      </w:tr>
      <w:tr w:rsidR="00935898" w:rsidRPr="00935898" w14:paraId="13640529" w14:textId="77777777">
        <w:trPr>
          <w:trHeight w:val="413"/>
        </w:trPr>
        <w:tc>
          <w:tcPr>
            <w:tcW w:w="3539" w:type="dxa"/>
          </w:tcPr>
          <w:p w14:paraId="1E30631A" w14:textId="45F8A3CD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шти</w:t>
            </w:r>
            <w:proofErr w:type="spellEnd"/>
            <w:r w:rsidRPr="00935898">
              <w:rPr>
                <w:spacing w:val="-3"/>
                <w:sz w:val="24"/>
              </w:rPr>
              <w:t xml:space="preserve"> </w:t>
            </w:r>
            <w:r w:rsidRPr="00935898">
              <w:rPr>
                <w:sz w:val="24"/>
              </w:rPr>
              <w:t>кл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єнт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в,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у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т.ч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296" w:type="dxa"/>
          </w:tcPr>
          <w:p w14:paraId="4156B1CA" w14:textId="77777777" w:rsidR="000911DA" w:rsidRPr="00935898" w:rsidRDefault="003D5396">
            <w:pPr>
              <w:pStyle w:val="TableParagraph"/>
              <w:ind w:right="157"/>
              <w:jc w:val="right"/>
              <w:rPr>
                <w:sz w:val="24"/>
              </w:rPr>
            </w:pPr>
            <w:r w:rsidRPr="00935898">
              <w:rPr>
                <w:sz w:val="24"/>
              </w:rPr>
              <w:t>10850334</w:t>
            </w:r>
          </w:p>
        </w:tc>
        <w:tc>
          <w:tcPr>
            <w:tcW w:w="1296" w:type="dxa"/>
          </w:tcPr>
          <w:p w14:paraId="35EF67F4" w14:textId="77777777" w:rsidR="000911DA" w:rsidRPr="00935898" w:rsidRDefault="003D5396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13762594</w:t>
            </w:r>
          </w:p>
        </w:tc>
        <w:tc>
          <w:tcPr>
            <w:tcW w:w="1378" w:type="dxa"/>
          </w:tcPr>
          <w:p w14:paraId="3C73BFC0" w14:textId="77777777" w:rsidR="000911DA" w:rsidRPr="00935898" w:rsidRDefault="003D5396">
            <w:pPr>
              <w:pStyle w:val="TableParagraph"/>
              <w:ind w:right="257"/>
              <w:jc w:val="right"/>
              <w:rPr>
                <w:sz w:val="24"/>
              </w:rPr>
            </w:pPr>
            <w:r w:rsidRPr="00935898">
              <w:rPr>
                <w:sz w:val="24"/>
              </w:rPr>
              <w:t>2912260</w:t>
            </w:r>
          </w:p>
        </w:tc>
        <w:tc>
          <w:tcPr>
            <w:tcW w:w="1560" w:type="dxa"/>
          </w:tcPr>
          <w:p w14:paraId="3F9006DC" w14:textId="77777777" w:rsidR="000911DA" w:rsidRPr="00935898" w:rsidRDefault="003D5396">
            <w:pPr>
              <w:pStyle w:val="TableParagraph"/>
              <w:ind w:left="488" w:right="48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26,84</w:t>
            </w:r>
          </w:p>
        </w:tc>
      </w:tr>
      <w:tr w:rsidR="00935898" w:rsidRPr="00935898" w14:paraId="35D6CD9D" w14:textId="77777777">
        <w:trPr>
          <w:trHeight w:val="413"/>
        </w:trPr>
        <w:tc>
          <w:tcPr>
            <w:tcW w:w="3539" w:type="dxa"/>
          </w:tcPr>
          <w:p w14:paraId="7F26A432" w14:textId="71134028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стр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шти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-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всь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г</w:t>
            </w:r>
            <w:r w:rsidR="00CD616B">
              <w:rPr>
                <w:sz w:val="24"/>
              </w:rPr>
              <w:t>ό</w:t>
            </w:r>
            <w:proofErr w:type="spellEnd"/>
            <w:r w:rsidRPr="00935898">
              <w:rPr>
                <w:sz w:val="24"/>
              </w:rPr>
              <w:t>,</w:t>
            </w:r>
            <w:r w:rsidRPr="00935898">
              <w:rPr>
                <w:spacing w:val="-3"/>
                <w:sz w:val="24"/>
              </w:rPr>
              <w:t xml:space="preserve"> </w:t>
            </w:r>
            <w:r w:rsidRPr="00935898">
              <w:rPr>
                <w:sz w:val="24"/>
              </w:rPr>
              <w:t>у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т.ч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296" w:type="dxa"/>
          </w:tcPr>
          <w:p w14:paraId="08761C1C" w14:textId="77777777" w:rsidR="000911DA" w:rsidRPr="00935898" w:rsidRDefault="003D5396">
            <w:pPr>
              <w:pStyle w:val="TableParagraph"/>
              <w:ind w:left="228"/>
              <w:rPr>
                <w:sz w:val="24"/>
              </w:rPr>
            </w:pPr>
            <w:r w:rsidRPr="00935898">
              <w:rPr>
                <w:sz w:val="24"/>
              </w:rPr>
              <w:t>8860763</w:t>
            </w:r>
          </w:p>
        </w:tc>
        <w:tc>
          <w:tcPr>
            <w:tcW w:w="1296" w:type="dxa"/>
          </w:tcPr>
          <w:p w14:paraId="36212115" w14:textId="77777777" w:rsidR="000911DA" w:rsidRPr="00935898" w:rsidRDefault="003D5396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11338877</w:t>
            </w:r>
          </w:p>
        </w:tc>
        <w:tc>
          <w:tcPr>
            <w:tcW w:w="1378" w:type="dxa"/>
          </w:tcPr>
          <w:p w14:paraId="2FFF0456" w14:textId="77777777" w:rsidR="000911DA" w:rsidRPr="00935898" w:rsidRDefault="003D5396">
            <w:pPr>
              <w:pStyle w:val="TableParagraph"/>
              <w:ind w:right="257"/>
              <w:jc w:val="right"/>
              <w:rPr>
                <w:sz w:val="24"/>
              </w:rPr>
            </w:pPr>
            <w:r w:rsidRPr="00935898">
              <w:rPr>
                <w:sz w:val="24"/>
              </w:rPr>
              <w:t>2478114</w:t>
            </w:r>
          </w:p>
        </w:tc>
        <w:tc>
          <w:tcPr>
            <w:tcW w:w="1560" w:type="dxa"/>
          </w:tcPr>
          <w:p w14:paraId="65562BAF" w14:textId="77777777" w:rsidR="000911DA" w:rsidRPr="00935898" w:rsidRDefault="003D5396">
            <w:pPr>
              <w:pStyle w:val="TableParagraph"/>
              <w:ind w:left="488" w:right="48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27,97</w:t>
            </w:r>
          </w:p>
        </w:tc>
      </w:tr>
      <w:tr w:rsidR="00935898" w:rsidRPr="00935898" w14:paraId="0E3F0CAB" w14:textId="77777777">
        <w:trPr>
          <w:trHeight w:val="414"/>
        </w:trPr>
        <w:tc>
          <w:tcPr>
            <w:tcW w:w="3539" w:type="dxa"/>
          </w:tcPr>
          <w:p w14:paraId="0C9ACF3D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935898">
              <w:rPr>
                <w:sz w:val="24"/>
              </w:rPr>
              <w:t>- СГД</w:t>
            </w:r>
          </w:p>
        </w:tc>
        <w:tc>
          <w:tcPr>
            <w:tcW w:w="1296" w:type="dxa"/>
          </w:tcPr>
          <w:p w14:paraId="2A0D0A6A" w14:textId="77777777" w:rsidR="000911DA" w:rsidRPr="00935898" w:rsidRDefault="003D5396">
            <w:pPr>
              <w:pStyle w:val="TableParagraph"/>
              <w:spacing w:before="1"/>
              <w:ind w:left="228"/>
              <w:rPr>
                <w:sz w:val="24"/>
              </w:rPr>
            </w:pPr>
            <w:r w:rsidRPr="00935898">
              <w:rPr>
                <w:sz w:val="24"/>
              </w:rPr>
              <w:t>3773373</w:t>
            </w:r>
          </w:p>
        </w:tc>
        <w:tc>
          <w:tcPr>
            <w:tcW w:w="1296" w:type="dxa"/>
          </w:tcPr>
          <w:p w14:paraId="51554146" w14:textId="77777777" w:rsidR="000911DA" w:rsidRPr="00935898" w:rsidRDefault="003D5396">
            <w:pPr>
              <w:pStyle w:val="TableParagraph"/>
              <w:spacing w:before="1"/>
              <w:ind w:left="86" w:right="7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4058519</w:t>
            </w:r>
          </w:p>
        </w:tc>
        <w:tc>
          <w:tcPr>
            <w:tcW w:w="1378" w:type="dxa"/>
          </w:tcPr>
          <w:p w14:paraId="4EB6002F" w14:textId="77777777" w:rsidR="000911DA" w:rsidRPr="00935898" w:rsidRDefault="003D5396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 w:rsidRPr="00935898">
              <w:rPr>
                <w:sz w:val="24"/>
              </w:rPr>
              <w:t>285146</w:t>
            </w:r>
          </w:p>
        </w:tc>
        <w:tc>
          <w:tcPr>
            <w:tcW w:w="1560" w:type="dxa"/>
          </w:tcPr>
          <w:p w14:paraId="3731D82D" w14:textId="77777777" w:rsidR="000911DA" w:rsidRPr="00935898" w:rsidRDefault="003D5396">
            <w:pPr>
              <w:pStyle w:val="TableParagraph"/>
              <w:spacing w:before="1"/>
              <w:ind w:left="488" w:right="48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7,56</w:t>
            </w:r>
          </w:p>
        </w:tc>
      </w:tr>
      <w:tr w:rsidR="00935898" w:rsidRPr="00935898" w14:paraId="5D4355AC" w14:textId="77777777">
        <w:trPr>
          <w:trHeight w:val="413"/>
        </w:trPr>
        <w:tc>
          <w:tcPr>
            <w:tcW w:w="3539" w:type="dxa"/>
          </w:tcPr>
          <w:p w14:paraId="23D5B931" w14:textId="7E85A20B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-</w:t>
            </w:r>
            <w:proofErr w:type="spellStart"/>
            <w:r w:rsidRPr="00935898">
              <w:rPr>
                <w:sz w:val="24"/>
              </w:rPr>
              <w:t>Ф</w:t>
            </w:r>
            <w:r w:rsidR="00CD616B">
              <w:rPr>
                <w:sz w:val="24"/>
              </w:rPr>
              <w:t>ό</w:t>
            </w:r>
            <w:proofErr w:type="spellEnd"/>
          </w:p>
        </w:tc>
        <w:tc>
          <w:tcPr>
            <w:tcW w:w="1296" w:type="dxa"/>
          </w:tcPr>
          <w:p w14:paraId="592E41B3" w14:textId="77777777" w:rsidR="000911DA" w:rsidRPr="00935898" w:rsidRDefault="003D5396">
            <w:pPr>
              <w:pStyle w:val="TableParagraph"/>
              <w:ind w:left="228"/>
              <w:rPr>
                <w:sz w:val="24"/>
              </w:rPr>
            </w:pPr>
            <w:r w:rsidRPr="00935898">
              <w:rPr>
                <w:sz w:val="24"/>
              </w:rPr>
              <w:t>5087390</w:t>
            </w:r>
          </w:p>
        </w:tc>
        <w:tc>
          <w:tcPr>
            <w:tcW w:w="1296" w:type="dxa"/>
          </w:tcPr>
          <w:p w14:paraId="5E9B5302" w14:textId="77777777" w:rsidR="000911DA" w:rsidRPr="00935898" w:rsidRDefault="003D5396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7280358</w:t>
            </w:r>
          </w:p>
        </w:tc>
        <w:tc>
          <w:tcPr>
            <w:tcW w:w="1378" w:type="dxa"/>
          </w:tcPr>
          <w:p w14:paraId="07CC4B8C" w14:textId="77777777" w:rsidR="000911DA" w:rsidRPr="00935898" w:rsidRDefault="003D5396">
            <w:pPr>
              <w:pStyle w:val="TableParagraph"/>
              <w:ind w:right="257"/>
              <w:jc w:val="right"/>
              <w:rPr>
                <w:sz w:val="24"/>
              </w:rPr>
            </w:pPr>
            <w:r w:rsidRPr="00935898">
              <w:rPr>
                <w:sz w:val="24"/>
              </w:rPr>
              <w:t>2192968</w:t>
            </w:r>
          </w:p>
        </w:tc>
        <w:tc>
          <w:tcPr>
            <w:tcW w:w="1560" w:type="dxa"/>
          </w:tcPr>
          <w:p w14:paraId="437AE8D7" w14:textId="77777777" w:rsidR="000911DA" w:rsidRPr="00935898" w:rsidRDefault="003D5396">
            <w:pPr>
              <w:pStyle w:val="TableParagraph"/>
              <w:ind w:left="488" w:right="48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43,11</w:t>
            </w:r>
          </w:p>
        </w:tc>
      </w:tr>
      <w:tr w:rsidR="00935898" w:rsidRPr="00935898" w14:paraId="2B96A813" w14:textId="77777777">
        <w:trPr>
          <w:trHeight w:val="413"/>
        </w:trPr>
        <w:tc>
          <w:tcPr>
            <w:tcW w:w="3539" w:type="dxa"/>
          </w:tcPr>
          <w:p w14:paraId="7B3A91F4" w14:textId="7A181044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Пит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ма</w:t>
            </w:r>
            <w:proofErr w:type="spellEnd"/>
            <w:r w:rsidRPr="00935898">
              <w:rPr>
                <w:spacing w:val="-4"/>
                <w:sz w:val="24"/>
              </w:rPr>
              <w:t xml:space="preserve"> </w:t>
            </w:r>
            <w:r w:rsidRPr="00935898">
              <w:rPr>
                <w:sz w:val="24"/>
              </w:rPr>
              <w:t>вага:</w:t>
            </w:r>
          </w:p>
        </w:tc>
        <w:tc>
          <w:tcPr>
            <w:tcW w:w="1296" w:type="dxa"/>
          </w:tcPr>
          <w:p w14:paraId="10FE421E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296" w:type="dxa"/>
          </w:tcPr>
          <w:p w14:paraId="053B31C6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378" w:type="dxa"/>
          </w:tcPr>
          <w:p w14:paraId="4AF1273C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14:paraId="207B0C61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</w:tr>
      <w:tr w:rsidR="00935898" w:rsidRPr="00935898" w14:paraId="044D81C9" w14:textId="77777777">
        <w:trPr>
          <w:trHeight w:val="413"/>
        </w:trPr>
        <w:tc>
          <w:tcPr>
            <w:tcW w:w="3539" w:type="dxa"/>
          </w:tcPr>
          <w:p w14:paraId="4DBABBA4" w14:textId="23F05BCD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стр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вих</w:t>
            </w:r>
            <w:proofErr w:type="spellEnd"/>
            <w:r w:rsidRPr="00935898">
              <w:rPr>
                <w:spacing w:val="-3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шт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в</w:t>
            </w:r>
            <w:proofErr w:type="spellEnd"/>
            <w:r w:rsidRPr="00935898">
              <w:rPr>
                <w:spacing w:val="-3"/>
                <w:sz w:val="24"/>
              </w:rPr>
              <w:t xml:space="preserve"> </w:t>
            </w:r>
            <w:r w:rsidRPr="00935898">
              <w:rPr>
                <w:sz w:val="24"/>
              </w:rPr>
              <w:t>-</w:t>
            </w:r>
            <w:proofErr w:type="spellStart"/>
            <w:r w:rsidRPr="00935898">
              <w:rPr>
                <w:sz w:val="24"/>
              </w:rPr>
              <w:t>всь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г</w:t>
            </w:r>
            <w:r w:rsidR="00CD616B">
              <w:rPr>
                <w:sz w:val="24"/>
              </w:rPr>
              <w:t>ό</w:t>
            </w:r>
            <w:proofErr w:type="spellEnd"/>
            <w:r w:rsidRPr="00935898">
              <w:rPr>
                <w:sz w:val="24"/>
              </w:rPr>
              <w:t>,</w:t>
            </w:r>
            <w:r w:rsidRPr="00935898">
              <w:rPr>
                <w:spacing w:val="-3"/>
                <w:sz w:val="24"/>
              </w:rPr>
              <w:t xml:space="preserve"> </w:t>
            </w:r>
            <w:r w:rsidRPr="00935898">
              <w:rPr>
                <w:sz w:val="24"/>
              </w:rPr>
              <w:t>у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т.ч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296" w:type="dxa"/>
          </w:tcPr>
          <w:p w14:paraId="0FBD5B26" w14:textId="77777777" w:rsidR="000911DA" w:rsidRPr="00935898" w:rsidRDefault="003D5396">
            <w:pPr>
              <w:pStyle w:val="TableParagraph"/>
              <w:ind w:left="378"/>
              <w:rPr>
                <w:sz w:val="24"/>
              </w:rPr>
            </w:pPr>
            <w:r w:rsidRPr="00935898">
              <w:rPr>
                <w:sz w:val="24"/>
              </w:rPr>
              <w:t>81,66</w:t>
            </w:r>
          </w:p>
        </w:tc>
        <w:tc>
          <w:tcPr>
            <w:tcW w:w="1296" w:type="dxa"/>
          </w:tcPr>
          <w:p w14:paraId="6E5E68BD" w14:textId="77777777" w:rsidR="000911DA" w:rsidRPr="00935898" w:rsidRDefault="003D5396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82,39</w:t>
            </w:r>
          </w:p>
        </w:tc>
        <w:tc>
          <w:tcPr>
            <w:tcW w:w="1378" w:type="dxa"/>
          </w:tcPr>
          <w:p w14:paraId="36E513BF" w14:textId="77777777" w:rsidR="000911DA" w:rsidRPr="00935898" w:rsidRDefault="003D5396">
            <w:pPr>
              <w:pStyle w:val="TableParagraph"/>
              <w:ind w:left="459" w:right="44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0,73</w:t>
            </w:r>
          </w:p>
        </w:tc>
        <w:tc>
          <w:tcPr>
            <w:tcW w:w="1560" w:type="dxa"/>
          </w:tcPr>
          <w:p w14:paraId="0D334E3F" w14:textId="77777777" w:rsidR="000911DA" w:rsidRPr="00935898" w:rsidRDefault="003D5396">
            <w:pPr>
              <w:pStyle w:val="TableParagraph"/>
              <w:ind w:left="5"/>
              <w:jc w:val="center"/>
              <w:rPr>
                <w:sz w:val="24"/>
              </w:rPr>
            </w:pPr>
            <w:r w:rsidRPr="00935898">
              <w:rPr>
                <w:w w:val="99"/>
                <w:sz w:val="24"/>
              </w:rPr>
              <w:t>-</w:t>
            </w:r>
          </w:p>
        </w:tc>
      </w:tr>
      <w:tr w:rsidR="00935898" w:rsidRPr="00935898" w14:paraId="522C9A5C" w14:textId="77777777">
        <w:trPr>
          <w:trHeight w:val="414"/>
        </w:trPr>
        <w:tc>
          <w:tcPr>
            <w:tcW w:w="3539" w:type="dxa"/>
          </w:tcPr>
          <w:p w14:paraId="2C78A6A8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935898">
              <w:rPr>
                <w:sz w:val="24"/>
              </w:rPr>
              <w:t>- СГД</w:t>
            </w:r>
          </w:p>
        </w:tc>
        <w:tc>
          <w:tcPr>
            <w:tcW w:w="1296" w:type="dxa"/>
          </w:tcPr>
          <w:p w14:paraId="2B9E3C12" w14:textId="77777777" w:rsidR="000911DA" w:rsidRPr="00935898" w:rsidRDefault="003D5396">
            <w:pPr>
              <w:pStyle w:val="TableParagraph"/>
              <w:spacing w:before="1"/>
              <w:ind w:left="378"/>
              <w:rPr>
                <w:sz w:val="24"/>
              </w:rPr>
            </w:pPr>
            <w:r w:rsidRPr="00935898">
              <w:rPr>
                <w:sz w:val="24"/>
              </w:rPr>
              <w:t>34,78</w:t>
            </w:r>
          </w:p>
        </w:tc>
        <w:tc>
          <w:tcPr>
            <w:tcW w:w="1296" w:type="dxa"/>
          </w:tcPr>
          <w:p w14:paraId="70734B7D" w14:textId="77777777" w:rsidR="000911DA" w:rsidRPr="00935898" w:rsidRDefault="003D5396">
            <w:pPr>
              <w:pStyle w:val="TableParagraph"/>
              <w:spacing w:before="1"/>
              <w:ind w:left="86" w:right="7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29,49</w:t>
            </w:r>
          </w:p>
        </w:tc>
        <w:tc>
          <w:tcPr>
            <w:tcW w:w="1378" w:type="dxa"/>
          </w:tcPr>
          <w:p w14:paraId="1223E928" w14:textId="77777777" w:rsidR="000911DA" w:rsidRPr="00935898" w:rsidRDefault="003D5396">
            <w:pPr>
              <w:pStyle w:val="TableParagraph"/>
              <w:spacing w:before="1"/>
              <w:ind w:left="438"/>
              <w:rPr>
                <w:sz w:val="24"/>
              </w:rPr>
            </w:pPr>
            <w:r w:rsidRPr="00935898">
              <w:rPr>
                <w:sz w:val="24"/>
              </w:rPr>
              <w:t>-5,29</w:t>
            </w:r>
          </w:p>
        </w:tc>
        <w:tc>
          <w:tcPr>
            <w:tcW w:w="1560" w:type="dxa"/>
          </w:tcPr>
          <w:p w14:paraId="06B468FE" w14:textId="77777777" w:rsidR="000911DA" w:rsidRPr="00935898" w:rsidRDefault="003D5396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 w:rsidRPr="00935898">
              <w:rPr>
                <w:w w:val="99"/>
                <w:sz w:val="24"/>
              </w:rPr>
              <w:t>-</w:t>
            </w:r>
          </w:p>
        </w:tc>
      </w:tr>
      <w:tr w:rsidR="00935898" w:rsidRPr="00935898" w14:paraId="3F4CCBDB" w14:textId="77777777">
        <w:trPr>
          <w:trHeight w:val="413"/>
        </w:trPr>
        <w:tc>
          <w:tcPr>
            <w:tcW w:w="3539" w:type="dxa"/>
          </w:tcPr>
          <w:p w14:paraId="142A9D35" w14:textId="007F7740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-</w:t>
            </w:r>
            <w:proofErr w:type="spellStart"/>
            <w:r w:rsidRPr="00935898">
              <w:rPr>
                <w:sz w:val="24"/>
              </w:rPr>
              <w:t>Ф</w:t>
            </w:r>
            <w:r w:rsidR="00CD616B">
              <w:rPr>
                <w:sz w:val="24"/>
              </w:rPr>
              <w:t>ό</w:t>
            </w:r>
            <w:proofErr w:type="spellEnd"/>
          </w:p>
        </w:tc>
        <w:tc>
          <w:tcPr>
            <w:tcW w:w="1296" w:type="dxa"/>
          </w:tcPr>
          <w:p w14:paraId="41DDAF4E" w14:textId="77777777" w:rsidR="000911DA" w:rsidRPr="00935898" w:rsidRDefault="003D5396">
            <w:pPr>
              <w:pStyle w:val="TableParagraph"/>
              <w:ind w:left="378"/>
              <w:rPr>
                <w:sz w:val="24"/>
              </w:rPr>
            </w:pPr>
            <w:r w:rsidRPr="00935898">
              <w:rPr>
                <w:sz w:val="24"/>
              </w:rPr>
              <w:t>46,89</w:t>
            </w:r>
          </w:p>
        </w:tc>
        <w:tc>
          <w:tcPr>
            <w:tcW w:w="1296" w:type="dxa"/>
          </w:tcPr>
          <w:p w14:paraId="709B0DE3" w14:textId="77777777" w:rsidR="000911DA" w:rsidRPr="00935898" w:rsidRDefault="003D5396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52,90</w:t>
            </w:r>
          </w:p>
        </w:tc>
        <w:tc>
          <w:tcPr>
            <w:tcW w:w="1378" w:type="dxa"/>
          </w:tcPr>
          <w:p w14:paraId="0770B368" w14:textId="77777777" w:rsidR="000911DA" w:rsidRPr="00935898" w:rsidRDefault="003D5396">
            <w:pPr>
              <w:pStyle w:val="TableParagraph"/>
              <w:ind w:left="459" w:right="44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6,01</w:t>
            </w:r>
          </w:p>
        </w:tc>
        <w:tc>
          <w:tcPr>
            <w:tcW w:w="1560" w:type="dxa"/>
          </w:tcPr>
          <w:p w14:paraId="099F4CAA" w14:textId="77777777" w:rsidR="000911DA" w:rsidRPr="00935898" w:rsidRDefault="003D5396">
            <w:pPr>
              <w:pStyle w:val="TableParagraph"/>
              <w:ind w:left="5"/>
              <w:jc w:val="center"/>
              <w:rPr>
                <w:sz w:val="24"/>
              </w:rPr>
            </w:pPr>
            <w:r w:rsidRPr="00935898">
              <w:rPr>
                <w:w w:val="99"/>
                <w:sz w:val="24"/>
              </w:rPr>
              <w:t>-</w:t>
            </w:r>
          </w:p>
        </w:tc>
      </w:tr>
    </w:tbl>
    <w:p w14:paraId="00356FF2" w14:textId="301A058B" w:rsidR="000911DA" w:rsidRPr="00935898" w:rsidRDefault="003D5396">
      <w:pPr>
        <w:ind w:left="831"/>
        <w:rPr>
          <w:i/>
          <w:sz w:val="24"/>
        </w:rPr>
      </w:pPr>
      <w:proofErr w:type="spellStart"/>
      <w:r w:rsidRPr="00935898">
        <w:rPr>
          <w:b/>
          <w:i/>
          <w:sz w:val="24"/>
        </w:rPr>
        <w:t>Джерел</w:t>
      </w:r>
      <w:r w:rsidR="00CD616B">
        <w:rPr>
          <w:b/>
          <w:i/>
          <w:sz w:val="24"/>
        </w:rPr>
        <w:t>ό</w:t>
      </w:r>
      <w:proofErr w:type="spellEnd"/>
      <w:r w:rsidRPr="00935898">
        <w:rPr>
          <w:i/>
          <w:sz w:val="24"/>
        </w:rPr>
        <w:t>:</w:t>
      </w:r>
      <w:r w:rsidRPr="00935898">
        <w:rPr>
          <w:i/>
          <w:spacing w:val="-3"/>
          <w:sz w:val="24"/>
        </w:rPr>
        <w:t xml:space="preserve"> </w:t>
      </w:r>
      <w:r w:rsidRPr="00935898">
        <w:rPr>
          <w:i/>
          <w:sz w:val="24"/>
        </w:rPr>
        <w:t>власн</w:t>
      </w:r>
      <w:r w:rsidR="00CD616B">
        <w:rPr>
          <w:i/>
          <w:sz w:val="24"/>
        </w:rPr>
        <w:t>і</w:t>
      </w:r>
      <w:r w:rsidRPr="00935898">
        <w:rPr>
          <w:i/>
          <w:spacing w:val="-3"/>
          <w:sz w:val="24"/>
        </w:rPr>
        <w:t xml:space="preserve"> </w:t>
      </w:r>
      <w:proofErr w:type="spellStart"/>
      <w:r w:rsidRPr="00935898">
        <w:rPr>
          <w:i/>
          <w:sz w:val="24"/>
        </w:rPr>
        <w:t>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зрахунки</w:t>
      </w:r>
      <w:proofErr w:type="spellEnd"/>
    </w:p>
    <w:p w14:paraId="1D145329" w14:textId="77777777" w:rsidR="000911DA" w:rsidRPr="00935898" w:rsidRDefault="000911DA">
      <w:pPr>
        <w:pStyle w:val="a3"/>
        <w:ind w:left="0"/>
        <w:jc w:val="left"/>
        <w:rPr>
          <w:i/>
          <w:sz w:val="26"/>
        </w:rPr>
      </w:pPr>
    </w:p>
    <w:p w14:paraId="2FC700DF" w14:textId="5AF7A079" w:rsidR="000911DA" w:rsidRPr="00935898" w:rsidRDefault="003D5396">
      <w:pPr>
        <w:pStyle w:val="a3"/>
        <w:spacing w:line="360" w:lineRule="auto"/>
        <w:ind w:left="121" w:right="207" w:firstLine="709"/>
      </w:pPr>
      <w:r w:rsidRPr="00935898">
        <w:t>Варт</w:t>
      </w:r>
      <w:r w:rsidR="00CD616B">
        <w:t>і</w:t>
      </w:r>
      <w:r w:rsidRPr="00935898">
        <w:t>сть</w:t>
      </w:r>
      <w:r w:rsidRPr="00935898">
        <w:rPr>
          <w:spacing w:val="1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зр</w:t>
      </w:r>
      <w:r w:rsidR="00CD616B">
        <w:t>ό</w:t>
      </w:r>
      <w:r w:rsidRPr="00935898">
        <w:t>сла</w:t>
      </w:r>
      <w:proofErr w:type="spellEnd"/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8860763</w:t>
      </w:r>
      <w:r w:rsidRPr="00935898">
        <w:rPr>
          <w:spacing w:val="1"/>
        </w:rPr>
        <w:t xml:space="preserve"> </w:t>
      </w:r>
      <w:r w:rsidRPr="00935898">
        <w:t>тис.</w:t>
      </w:r>
      <w:r w:rsidRPr="00935898">
        <w:rPr>
          <w:spacing w:val="1"/>
        </w:rPr>
        <w:t xml:space="preserve"> </w:t>
      </w:r>
      <w:r w:rsidRPr="00935898">
        <w:t>грн.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11338877</w:t>
      </w:r>
      <w:r w:rsidRPr="00935898">
        <w:rPr>
          <w:spacing w:val="1"/>
        </w:rPr>
        <w:t xml:space="preserve"> </w:t>
      </w:r>
      <w:r w:rsidRPr="00935898">
        <w:t>тис.</w:t>
      </w:r>
      <w:r w:rsidRPr="00935898">
        <w:rPr>
          <w:spacing w:val="1"/>
        </w:rPr>
        <w:t xml:space="preserve"> </w:t>
      </w:r>
      <w:r w:rsidRPr="00935898">
        <w:t>грн.,</w:t>
      </w:r>
      <w:r w:rsidRPr="00935898">
        <w:rPr>
          <w:spacing w:val="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2478114</w:t>
      </w:r>
      <w:r w:rsidRPr="00935898">
        <w:rPr>
          <w:spacing w:val="1"/>
        </w:rPr>
        <w:t xml:space="preserve"> </w:t>
      </w:r>
      <w:r w:rsidRPr="00935898">
        <w:t>тис.</w:t>
      </w:r>
      <w:r w:rsidRPr="00935898">
        <w:rPr>
          <w:spacing w:val="1"/>
        </w:rPr>
        <w:t xml:space="preserve"> </w:t>
      </w:r>
      <w:r w:rsidRPr="00935898">
        <w:t>грн.</w:t>
      </w:r>
      <w:r w:rsidRPr="00935898">
        <w:rPr>
          <w:spacing w:val="1"/>
        </w:rPr>
        <w:t xml:space="preserve"> </w:t>
      </w:r>
      <w:r w:rsidRPr="00935898">
        <w:t>(на</w:t>
      </w:r>
      <w:r w:rsidRPr="00935898">
        <w:rPr>
          <w:spacing w:val="1"/>
        </w:rPr>
        <w:t xml:space="preserve"> </w:t>
      </w:r>
      <w:r w:rsidRPr="00935898">
        <w:t>27,97%),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70"/>
        </w:rPr>
        <w:t xml:space="preserve"> </w:t>
      </w:r>
      <w:proofErr w:type="spellStart"/>
      <w:r w:rsidRPr="00935898">
        <w:t>т.ч</w:t>
      </w:r>
      <w:proofErr w:type="spellEnd"/>
      <w:r w:rsidRPr="00935898">
        <w:t>.</w:t>
      </w:r>
      <w:r w:rsidRPr="00935898">
        <w:rPr>
          <w:spacing w:val="70"/>
        </w:rPr>
        <w:t xml:space="preserve"> </w:t>
      </w:r>
      <w:r w:rsidRPr="00935898">
        <w:t>варт</w:t>
      </w:r>
      <w:r w:rsidR="00CD616B">
        <w:t>і</w:t>
      </w:r>
      <w:r w:rsidRPr="00935898">
        <w:t>сть</w:t>
      </w:r>
      <w:r w:rsidRPr="00935898">
        <w:rPr>
          <w:spacing w:val="-67"/>
        </w:rPr>
        <w:t xml:space="preserve"> </w:t>
      </w:r>
      <w:r w:rsidRPr="00935898">
        <w:rPr>
          <w:spacing w:val="-1"/>
        </w:rPr>
        <w:t>СВ(Д)</w:t>
      </w:r>
      <w:r w:rsidRPr="00935898">
        <w:rPr>
          <w:spacing w:val="4"/>
        </w:rPr>
        <w:t xml:space="preserve"> </w:t>
      </w:r>
      <w:r w:rsidRPr="00935898">
        <w:rPr>
          <w:spacing w:val="-1"/>
        </w:rPr>
        <w:lastRenderedPageBreak/>
        <w:t xml:space="preserve">СГД </w:t>
      </w:r>
      <w:proofErr w:type="spellStart"/>
      <w:r w:rsidRPr="00935898">
        <w:rPr>
          <w:spacing w:val="-1"/>
        </w:rPr>
        <w:t>зр</w:t>
      </w:r>
      <w:r w:rsidR="00CD616B">
        <w:rPr>
          <w:spacing w:val="-1"/>
        </w:rPr>
        <w:t>ό</w:t>
      </w:r>
      <w:r w:rsidRPr="00935898">
        <w:rPr>
          <w:spacing w:val="-1"/>
        </w:rPr>
        <w:t>сла</w:t>
      </w:r>
      <w:proofErr w:type="spellEnd"/>
      <w:r w:rsidRPr="00935898">
        <w:rPr>
          <w:spacing w:val="-1"/>
        </w:rPr>
        <w:t xml:space="preserve"> з</w:t>
      </w:r>
      <w:r w:rsidRPr="00935898">
        <w:t xml:space="preserve"> </w:t>
      </w:r>
      <w:r w:rsidRPr="00935898">
        <w:rPr>
          <w:spacing w:val="-1"/>
        </w:rPr>
        <w:t>3773373</w:t>
      </w:r>
      <w:r w:rsidRPr="00935898">
        <w:rPr>
          <w:spacing w:val="-39"/>
        </w:rPr>
        <w:t xml:space="preserve"> </w:t>
      </w:r>
      <w:r w:rsidRPr="00935898">
        <w:t>тис.</w:t>
      </w:r>
      <w:r w:rsidRPr="00935898">
        <w:rPr>
          <w:spacing w:val="-3"/>
        </w:rPr>
        <w:t xml:space="preserve"> </w:t>
      </w:r>
      <w:r w:rsidRPr="00935898">
        <w:t>грн.</w:t>
      </w:r>
      <w:r w:rsidRPr="00935898">
        <w:rPr>
          <w:spacing w:val="-2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r w:rsidRPr="00935898">
        <w:t>4058519</w:t>
      </w:r>
      <w:r w:rsidRPr="00935898">
        <w:rPr>
          <w:spacing w:val="-3"/>
        </w:rPr>
        <w:t xml:space="preserve"> </w:t>
      </w:r>
      <w:r w:rsidRPr="00935898">
        <w:t>тис.</w:t>
      </w:r>
      <w:r w:rsidRPr="00935898">
        <w:rPr>
          <w:spacing w:val="-3"/>
        </w:rPr>
        <w:t xml:space="preserve"> </w:t>
      </w:r>
      <w:r w:rsidRPr="00935898">
        <w:t>грн.,</w:t>
      </w:r>
      <w:r w:rsidRPr="00935898">
        <w:rPr>
          <w:spacing w:val="-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-3"/>
        </w:rPr>
        <w:t xml:space="preserve"> </w:t>
      </w:r>
      <w:r w:rsidRPr="00935898">
        <w:t>на</w:t>
      </w:r>
      <w:r w:rsidRPr="00935898">
        <w:rPr>
          <w:spacing w:val="-1"/>
        </w:rPr>
        <w:t xml:space="preserve"> </w:t>
      </w:r>
      <w:r w:rsidRPr="00935898">
        <w:t>285146</w:t>
      </w:r>
      <w:r w:rsidRPr="00935898">
        <w:rPr>
          <w:spacing w:val="-3"/>
        </w:rPr>
        <w:t xml:space="preserve"> </w:t>
      </w:r>
      <w:r w:rsidRPr="00935898">
        <w:t>тис.</w:t>
      </w:r>
      <w:r w:rsidRPr="00935898">
        <w:rPr>
          <w:spacing w:val="-68"/>
        </w:rPr>
        <w:t xml:space="preserve"> </w:t>
      </w:r>
      <w:r w:rsidRPr="00935898">
        <w:t>грн.</w:t>
      </w:r>
      <w:r w:rsidRPr="00935898">
        <w:rPr>
          <w:spacing w:val="1"/>
        </w:rPr>
        <w:t xml:space="preserve"> </w:t>
      </w:r>
      <w:r w:rsidRPr="00935898">
        <w:t>(на 7,56%), варт</w:t>
      </w:r>
      <w:r w:rsidR="00CD616B">
        <w:t>і</w:t>
      </w:r>
      <w:r w:rsidRPr="00935898">
        <w:t xml:space="preserve">сть СВ(Д) </w:t>
      </w:r>
      <w:proofErr w:type="spellStart"/>
      <w:r w:rsidRPr="00935898">
        <w:t>Ф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так</w:t>
      </w:r>
      <w:r w:rsidR="00CD616B">
        <w:t>ό</w:t>
      </w:r>
      <w:r w:rsidRPr="00935898">
        <w:t>ж</w:t>
      </w:r>
      <w:proofErr w:type="spellEnd"/>
      <w:r w:rsidRPr="00935898">
        <w:t xml:space="preserve"> </w:t>
      </w:r>
      <w:proofErr w:type="spellStart"/>
      <w:r w:rsidRPr="00935898">
        <w:t>зр</w:t>
      </w:r>
      <w:r w:rsidR="00CD616B">
        <w:t>ό</w:t>
      </w:r>
      <w:r w:rsidRPr="00935898">
        <w:t>сла</w:t>
      </w:r>
      <w:proofErr w:type="spellEnd"/>
      <w:r w:rsidRPr="00935898">
        <w:t xml:space="preserve"> з 5087390 тис. грн.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7280358</w:t>
      </w:r>
      <w:r w:rsidRPr="00935898">
        <w:rPr>
          <w:spacing w:val="-11"/>
        </w:rPr>
        <w:t xml:space="preserve"> </w:t>
      </w:r>
      <w:r w:rsidRPr="00935898">
        <w:t>тис.</w:t>
      </w:r>
      <w:r w:rsidRPr="00935898">
        <w:rPr>
          <w:spacing w:val="-13"/>
        </w:rPr>
        <w:t xml:space="preserve"> </w:t>
      </w:r>
      <w:r w:rsidRPr="00935898">
        <w:t>грн.,</w:t>
      </w:r>
      <w:r w:rsidRPr="00935898">
        <w:rPr>
          <w:spacing w:val="-10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-12"/>
        </w:rPr>
        <w:t xml:space="preserve"> </w:t>
      </w:r>
      <w:r w:rsidRPr="00935898">
        <w:t>на</w:t>
      </w:r>
      <w:r w:rsidRPr="00935898">
        <w:rPr>
          <w:spacing w:val="-11"/>
        </w:rPr>
        <w:t xml:space="preserve"> </w:t>
      </w:r>
      <w:r w:rsidRPr="00935898">
        <w:t>2192968</w:t>
      </w:r>
      <w:r w:rsidRPr="00935898">
        <w:rPr>
          <w:spacing w:val="-11"/>
        </w:rPr>
        <w:t xml:space="preserve"> </w:t>
      </w:r>
      <w:r w:rsidRPr="00935898">
        <w:t>тис.</w:t>
      </w:r>
      <w:r w:rsidRPr="00935898">
        <w:rPr>
          <w:spacing w:val="-12"/>
        </w:rPr>
        <w:t xml:space="preserve"> </w:t>
      </w:r>
      <w:r w:rsidRPr="00935898">
        <w:t>грн.</w:t>
      </w:r>
      <w:r w:rsidRPr="00935898">
        <w:rPr>
          <w:spacing w:val="-12"/>
        </w:rPr>
        <w:t xml:space="preserve"> </w:t>
      </w:r>
      <w:r w:rsidRPr="00935898">
        <w:t>(на</w:t>
      </w:r>
      <w:r w:rsidRPr="00935898">
        <w:rPr>
          <w:spacing w:val="-12"/>
        </w:rPr>
        <w:t xml:space="preserve"> </w:t>
      </w:r>
      <w:r w:rsidRPr="00935898">
        <w:t>43,11%).</w:t>
      </w:r>
      <w:r w:rsidRPr="00935898">
        <w:rPr>
          <w:spacing w:val="-12"/>
        </w:rPr>
        <w:t xml:space="preserve"> </w:t>
      </w:r>
      <w:proofErr w:type="spellStart"/>
      <w:r w:rsidRPr="00935898">
        <w:t>Пит</w:t>
      </w:r>
      <w:r w:rsidR="00CD616B">
        <w:t>ό</w:t>
      </w:r>
      <w:r w:rsidRPr="00935898">
        <w:t>ма</w:t>
      </w:r>
      <w:proofErr w:type="spellEnd"/>
      <w:r w:rsidRPr="00935898">
        <w:rPr>
          <w:spacing w:val="-12"/>
        </w:rPr>
        <w:t xml:space="preserve"> </w:t>
      </w:r>
      <w:r w:rsidRPr="00935898">
        <w:t>вага</w:t>
      </w:r>
      <w:r w:rsidRPr="00935898">
        <w:rPr>
          <w:spacing w:val="-10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вих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кл</w:t>
      </w:r>
      <w:r w:rsidR="00CD616B">
        <w:t>і</w:t>
      </w:r>
      <w:r w:rsidRPr="00935898">
        <w:t>єнт</w:t>
      </w:r>
      <w:r w:rsidR="00CD616B">
        <w:t>і</w:t>
      </w:r>
      <w:r w:rsidRPr="00935898">
        <w:t xml:space="preserve">в банку </w:t>
      </w:r>
      <w:proofErr w:type="spellStart"/>
      <w:r w:rsidRPr="00935898">
        <w:t>зр</w:t>
      </w:r>
      <w:r w:rsidR="00CD616B">
        <w:t>ό</w:t>
      </w:r>
      <w:r w:rsidRPr="00935898">
        <w:t>сла</w:t>
      </w:r>
      <w:proofErr w:type="spellEnd"/>
      <w:r w:rsidRPr="00935898">
        <w:t xml:space="preserve"> з 81,66%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82,39%,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на 0,73%. </w:t>
      </w:r>
      <w:proofErr w:type="spellStart"/>
      <w:r w:rsidR="00CD616B">
        <w:t>ό</w:t>
      </w:r>
      <w:r w:rsidRPr="00935898">
        <w:t>сн</w:t>
      </w:r>
      <w:r w:rsidR="00CD616B">
        <w:t>ό</w:t>
      </w:r>
      <w:r w:rsidRPr="00935898">
        <w:t>в</w:t>
      </w:r>
      <w:r w:rsidR="00CD616B">
        <w:t>ό</w:t>
      </w:r>
      <w:r w:rsidRPr="00935898">
        <w:t>ю</w:t>
      </w:r>
      <w:proofErr w:type="spellEnd"/>
      <w:r w:rsidRPr="00935898">
        <w:t xml:space="preserve"> цих</w:t>
      </w:r>
      <w:r w:rsidRPr="00935898">
        <w:rPr>
          <w:spacing w:val="-67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-15"/>
        </w:rPr>
        <w:t xml:space="preserve"> </w:t>
      </w:r>
      <w:r w:rsidRPr="00935898">
        <w:t>є</w:t>
      </w:r>
      <w:r w:rsidRPr="00935898">
        <w:rPr>
          <w:spacing w:val="-13"/>
        </w:rPr>
        <w:t xml:space="preserve"> </w:t>
      </w:r>
      <w:r w:rsidRPr="00935898">
        <w:t>СВ(Д)</w:t>
      </w:r>
      <w:r w:rsidRPr="00935898">
        <w:rPr>
          <w:spacing w:val="-13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t>,</w:t>
      </w:r>
      <w:r w:rsidRPr="00935898">
        <w:rPr>
          <w:spacing w:val="-15"/>
        </w:rPr>
        <w:t xml:space="preserve"> </w:t>
      </w:r>
      <w:proofErr w:type="spellStart"/>
      <w:r w:rsidRPr="00935898">
        <w:t>пит</w:t>
      </w:r>
      <w:r w:rsidR="00CD616B">
        <w:t>ό</w:t>
      </w:r>
      <w:r w:rsidRPr="00935898">
        <w:t>ма</w:t>
      </w:r>
      <w:proofErr w:type="spellEnd"/>
      <w:r w:rsidRPr="00935898">
        <w:rPr>
          <w:spacing w:val="-13"/>
        </w:rPr>
        <w:t xml:space="preserve"> </w:t>
      </w:r>
      <w:r w:rsidRPr="00935898">
        <w:t>вага</w:t>
      </w:r>
      <w:r w:rsidRPr="00935898">
        <w:rPr>
          <w:spacing w:val="-13"/>
        </w:rPr>
        <w:t xml:space="preserve"> </w:t>
      </w:r>
      <w:r w:rsidRPr="00935898">
        <w:t>яких</w:t>
      </w:r>
      <w:r w:rsidRPr="00935898">
        <w:rPr>
          <w:spacing w:val="-12"/>
        </w:rPr>
        <w:t xml:space="preserve"> </w:t>
      </w:r>
      <w:proofErr w:type="spellStart"/>
      <w:r w:rsidRPr="00935898">
        <w:t>зр</w:t>
      </w:r>
      <w:r w:rsidR="00CD616B">
        <w:t>ό</w:t>
      </w:r>
      <w:r w:rsidRPr="00935898">
        <w:t>сла</w:t>
      </w:r>
      <w:proofErr w:type="spellEnd"/>
      <w:r w:rsidRPr="00935898">
        <w:rPr>
          <w:spacing w:val="-15"/>
        </w:rPr>
        <w:t xml:space="preserve"> </w:t>
      </w:r>
      <w:r w:rsidRPr="00935898">
        <w:t>з</w:t>
      </w:r>
      <w:r w:rsidRPr="00935898">
        <w:rPr>
          <w:spacing w:val="-11"/>
        </w:rPr>
        <w:t xml:space="preserve"> </w:t>
      </w:r>
      <w:r w:rsidRPr="00935898">
        <w:t>46,89%</w:t>
      </w:r>
      <w:r w:rsidRPr="00935898">
        <w:rPr>
          <w:spacing w:val="-14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14"/>
        </w:rPr>
        <w:t xml:space="preserve"> </w:t>
      </w:r>
      <w:r w:rsidRPr="00935898">
        <w:t>52,90%,</w:t>
      </w:r>
      <w:r w:rsidRPr="00935898">
        <w:rPr>
          <w:spacing w:val="-15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-13"/>
        </w:rPr>
        <w:t xml:space="preserve"> </w:t>
      </w:r>
      <w:r w:rsidRPr="00935898">
        <w:t>на</w:t>
      </w:r>
      <w:r w:rsidRPr="00935898">
        <w:rPr>
          <w:spacing w:val="-14"/>
        </w:rPr>
        <w:t xml:space="preserve"> </w:t>
      </w:r>
      <w:r w:rsidRPr="00935898">
        <w:t>6,01%.</w:t>
      </w:r>
      <w:r w:rsidRPr="00935898">
        <w:rPr>
          <w:spacing w:val="-68"/>
        </w:rPr>
        <w:t xml:space="preserve"> </w:t>
      </w:r>
      <w:proofErr w:type="spellStart"/>
      <w:r w:rsidRPr="00935898">
        <w:t>Нат</w:t>
      </w:r>
      <w:r w:rsidR="00CD616B">
        <w:t>ό</w:t>
      </w:r>
      <w:r w:rsidRPr="00935898">
        <w:t>м</w:t>
      </w:r>
      <w:r w:rsidR="00CD616B">
        <w:t>і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ль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СГД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рмуванн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АТ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proofErr w:type="spellStart"/>
      <w:r w:rsidRPr="00935898">
        <w:t>ск</w:t>
      </w:r>
      <w:r w:rsidR="00CD616B">
        <w:t>ό</w:t>
      </w:r>
      <w:r w:rsidRPr="00935898">
        <w:t>р</w:t>
      </w:r>
      <w:r w:rsidR="00CD616B">
        <w:t>ό</w:t>
      </w:r>
      <w:r w:rsidRPr="00935898">
        <w:t>тилася</w:t>
      </w:r>
      <w:proofErr w:type="spellEnd"/>
      <w:r w:rsidRPr="00935898">
        <w:rPr>
          <w:spacing w:val="-3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34,78%</w:t>
      </w:r>
      <w:r w:rsidRPr="00935898">
        <w:rPr>
          <w:spacing w:val="-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29,49%,</w:t>
      </w:r>
      <w:r w:rsidRPr="00935898">
        <w:rPr>
          <w:spacing w:val="-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на</w:t>
      </w:r>
      <w:r w:rsidRPr="00935898">
        <w:rPr>
          <w:spacing w:val="-1"/>
        </w:rPr>
        <w:t xml:space="preserve"> </w:t>
      </w:r>
      <w:r w:rsidRPr="00935898">
        <w:t>5,29%.</w:t>
      </w:r>
    </w:p>
    <w:p w14:paraId="00793CFD" w14:textId="3DC0CA20" w:rsidR="000911DA" w:rsidRPr="00935898" w:rsidRDefault="003D5396" w:rsidP="00181910">
      <w:pPr>
        <w:pStyle w:val="a3"/>
        <w:spacing w:line="360" w:lineRule="auto"/>
        <w:ind w:left="0" w:firstLine="709"/>
      </w:pPr>
      <w:proofErr w:type="spellStart"/>
      <w:r w:rsidRPr="00935898">
        <w:t>Пр</w:t>
      </w:r>
      <w:r w:rsidR="00CD616B">
        <w:t>ό</w:t>
      </w:r>
      <w:r w:rsidRPr="00935898">
        <w:t>центн</w:t>
      </w:r>
      <w:r w:rsidR="00CD616B">
        <w:t>і</w:t>
      </w:r>
      <w:proofErr w:type="spellEnd"/>
      <w:r w:rsidRPr="00935898">
        <w:t xml:space="preserve"> витрати за </w:t>
      </w:r>
      <w:proofErr w:type="spellStart"/>
      <w:r w:rsidRPr="00935898">
        <w:t>деп</w:t>
      </w:r>
      <w:r w:rsidR="00CD616B">
        <w:t>ό</w:t>
      </w:r>
      <w:r w:rsidRPr="00935898">
        <w:t>зитними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ями</w:t>
      </w:r>
      <w:proofErr w:type="spellEnd"/>
      <w:r w:rsidRPr="00935898">
        <w:t xml:space="preserve"> кл</w:t>
      </w:r>
      <w:r w:rsidR="00CD616B">
        <w:t>і</w:t>
      </w:r>
      <w:r w:rsidRPr="00935898">
        <w:t>єнт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АТ 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 xml:space="preserve">»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бражаються</w:t>
      </w:r>
      <w:proofErr w:type="spellEnd"/>
      <w:r w:rsidRPr="00935898">
        <w:t xml:space="preserve"> у </w:t>
      </w:r>
      <w:proofErr w:type="spellStart"/>
      <w:r w:rsidRPr="00935898">
        <w:t>ф</w:t>
      </w:r>
      <w:r w:rsidR="00CD616B">
        <w:t>ό</w:t>
      </w:r>
      <w:r w:rsidRPr="00935898">
        <w:t>рм</w:t>
      </w:r>
      <w:r w:rsidR="00CD616B">
        <w:t>і</w:t>
      </w:r>
      <w:proofErr w:type="spellEnd"/>
      <w:r w:rsidRPr="00935898">
        <w:t xml:space="preserve"> 2 «Зв</w:t>
      </w:r>
      <w:r w:rsidR="00CD616B">
        <w:t>і</w:t>
      </w:r>
      <w:r w:rsidRPr="00935898">
        <w:t xml:space="preserve">т </w:t>
      </w:r>
      <w:proofErr w:type="spellStart"/>
      <w:r w:rsidRPr="00935898">
        <w:t>пр</w:t>
      </w:r>
      <w:r w:rsidR="00CD616B">
        <w:t>ό</w:t>
      </w:r>
      <w:proofErr w:type="spellEnd"/>
      <w:r w:rsidRPr="00935898">
        <w:t xml:space="preserve"> прибутки </w:t>
      </w:r>
      <w:r w:rsidR="00CD616B">
        <w:t>і</w:t>
      </w:r>
      <w:r w:rsidRPr="00935898">
        <w:t xml:space="preserve"> збитки»,</w:t>
      </w:r>
      <w:r w:rsidRPr="00935898">
        <w:rPr>
          <w:spacing w:val="1"/>
        </w:rPr>
        <w:t xml:space="preserve"> </w:t>
      </w:r>
      <w:r w:rsidRPr="00935898">
        <w:t xml:space="preserve">склад яких </w:t>
      </w:r>
      <w:proofErr w:type="spellStart"/>
      <w:r w:rsidRPr="00935898">
        <w:t>к</w:t>
      </w:r>
      <w:r w:rsidR="00CD616B">
        <w:t>ό</w:t>
      </w:r>
      <w:r w:rsidRPr="00935898">
        <w:t>нкретизується</w:t>
      </w:r>
      <w:proofErr w:type="spellEnd"/>
      <w:r w:rsidRPr="00935898">
        <w:t xml:space="preserve"> у Прим</w:t>
      </w:r>
      <w:r w:rsidR="00CD616B">
        <w:t>і</w:t>
      </w:r>
      <w:r w:rsidRPr="00935898">
        <w:t>тц</w:t>
      </w:r>
      <w:r w:rsidR="00CD616B">
        <w:t>і</w:t>
      </w:r>
      <w:r w:rsidRPr="00935898">
        <w:t xml:space="preserve"> 25, в</w:t>
      </w:r>
      <w:r w:rsidR="00CD616B">
        <w:t>і</w:t>
      </w:r>
      <w:r w:rsidRPr="00935898">
        <w:t>дт</w:t>
      </w:r>
      <w:r w:rsidR="00CD616B">
        <w:t>і</w:t>
      </w:r>
      <w:r w:rsidRPr="00935898">
        <w:t xml:space="preserve">к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за </w:t>
      </w:r>
      <w:proofErr w:type="spellStart"/>
      <w:r w:rsidRPr="00935898">
        <w:t>пр</w:t>
      </w:r>
      <w:r w:rsidR="00CD616B">
        <w:t>ό</w:t>
      </w:r>
      <w:r w:rsidRPr="00935898">
        <w:t>центними</w:t>
      </w:r>
      <w:proofErr w:type="spellEnd"/>
      <w:r w:rsidRPr="00935898">
        <w:rPr>
          <w:spacing w:val="1"/>
        </w:rPr>
        <w:t xml:space="preserve"> </w:t>
      </w:r>
      <w:r w:rsidRPr="00935898">
        <w:t>витратами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зкривається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3</w:t>
      </w:r>
      <w:r w:rsidRPr="00935898">
        <w:rPr>
          <w:spacing w:val="1"/>
        </w:rPr>
        <w:t xml:space="preserve"> </w:t>
      </w:r>
      <w:r w:rsidRPr="00935898">
        <w:t>«Зв</w:t>
      </w:r>
      <w:r w:rsidR="00CD616B">
        <w:t>і</w:t>
      </w:r>
      <w:r w:rsidRPr="00935898">
        <w:t>т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рух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r w:rsidRPr="00935898">
        <w:t>(табл.</w:t>
      </w:r>
      <w:r w:rsidRPr="00935898">
        <w:rPr>
          <w:spacing w:val="1"/>
        </w:rPr>
        <w:t xml:space="preserve"> </w:t>
      </w:r>
      <w:r w:rsidRPr="00935898">
        <w:t>2.6).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центн</w:t>
      </w:r>
      <w:r w:rsidR="00CD616B">
        <w:t>і</w:t>
      </w:r>
      <w:proofErr w:type="spellEnd"/>
      <w:r w:rsidRPr="00935898">
        <w:rPr>
          <w:spacing w:val="12"/>
        </w:rPr>
        <w:t xml:space="preserve"> </w:t>
      </w:r>
      <w:r w:rsidRPr="00935898">
        <w:t>витрати</w:t>
      </w:r>
      <w:r w:rsidRPr="00935898">
        <w:rPr>
          <w:spacing w:val="12"/>
        </w:rPr>
        <w:t xml:space="preserve"> </w:t>
      </w:r>
      <w:r w:rsidRPr="00935898">
        <w:t>за</w:t>
      </w:r>
      <w:r w:rsidRPr="00935898">
        <w:rPr>
          <w:spacing w:val="11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</w:t>
      </w:r>
      <w:r w:rsidR="00CD616B">
        <w:t>ό</w:t>
      </w:r>
      <w:r w:rsidRPr="00935898">
        <w:t>ю</w:t>
      </w:r>
      <w:proofErr w:type="spellEnd"/>
      <w:r w:rsidRPr="00935898">
        <w:rPr>
          <w:spacing w:val="12"/>
        </w:rPr>
        <w:t xml:space="preserve"> </w:t>
      </w:r>
      <w:r w:rsidRPr="00935898">
        <w:t>3</w:t>
      </w:r>
      <w:r w:rsidRPr="00935898">
        <w:rPr>
          <w:spacing w:val="12"/>
        </w:rPr>
        <w:t xml:space="preserve"> </w:t>
      </w:r>
      <w:r w:rsidRPr="00935898">
        <w:t>визначаються</w:t>
      </w:r>
      <w:r w:rsidRPr="00935898">
        <w:rPr>
          <w:spacing w:val="12"/>
        </w:rPr>
        <w:t xml:space="preserve"> </w:t>
      </w:r>
      <w:proofErr w:type="spellStart"/>
      <w:r w:rsidRPr="00935898">
        <w:t>кас</w:t>
      </w:r>
      <w:r w:rsidR="00CD616B">
        <w:t>ό</w:t>
      </w:r>
      <w:r w:rsidRPr="00935898">
        <w:t>вим</w:t>
      </w:r>
      <w:proofErr w:type="spellEnd"/>
      <w:r w:rsidRPr="00935898">
        <w:rPr>
          <w:spacing w:val="12"/>
        </w:rPr>
        <w:t xml:space="preserve"> </w:t>
      </w:r>
      <w:proofErr w:type="spellStart"/>
      <w:r w:rsidRPr="00935898">
        <w:t>мет</w:t>
      </w:r>
      <w:r w:rsidR="00CD616B">
        <w:t>ό</w:t>
      </w:r>
      <w:r w:rsidRPr="00935898">
        <w:t>д</w:t>
      </w:r>
      <w:r w:rsidR="00CD616B">
        <w:t>ό</w:t>
      </w:r>
      <w:r w:rsidRPr="00935898">
        <w:t>м</w:t>
      </w:r>
      <w:proofErr w:type="spellEnd"/>
      <w:r w:rsidRPr="00935898">
        <w:t>,</w:t>
      </w:r>
      <w:r w:rsidRPr="00935898">
        <w:rPr>
          <w:spacing w:val="12"/>
        </w:rPr>
        <w:t xml:space="preserve"> </w:t>
      </w:r>
      <w:r w:rsidRPr="00935898">
        <w:t>у</w:t>
      </w:r>
      <w:r w:rsidRPr="00935898">
        <w:rPr>
          <w:spacing w:val="17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</w:t>
      </w:r>
      <w:r w:rsidR="00CD616B">
        <w:t>і</w:t>
      </w:r>
      <w:proofErr w:type="spellEnd"/>
      <w:r w:rsidRPr="00935898">
        <w:rPr>
          <w:spacing w:val="12"/>
        </w:rPr>
        <w:t xml:space="preserve"> </w:t>
      </w:r>
      <w:r w:rsidRPr="00935898">
        <w:t>2</w:t>
      </w:r>
      <w:r w:rsidRPr="00935898">
        <w:rPr>
          <w:spacing w:val="13"/>
        </w:rPr>
        <w:t xml:space="preserve"> </w:t>
      </w:r>
      <w:r w:rsidRPr="00935898">
        <w:t>–</w:t>
      </w:r>
      <w:proofErr w:type="spellStart"/>
      <w:r w:rsidRPr="00935898">
        <w:t>мет</w:t>
      </w:r>
      <w:r w:rsidR="00CD616B">
        <w:t>ό</w:t>
      </w:r>
      <w:r w:rsidRPr="00935898">
        <w:t>д</w:t>
      </w:r>
      <w:r w:rsidR="00CD616B">
        <w:t>ό</w:t>
      </w:r>
      <w:r w:rsidRPr="00935898">
        <w:t>м</w:t>
      </w:r>
      <w:proofErr w:type="spellEnd"/>
      <w:r w:rsidRPr="00935898">
        <w:rPr>
          <w:spacing w:val="-7"/>
        </w:rPr>
        <w:t xml:space="preserve"> </w:t>
      </w:r>
      <w:r w:rsidRPr="00935898">
        <w:t>нарахування.</w:t>
      </w:r>
    </w:p>
    <w:p w14:paraId="46255E72" w14:textId="77777777" w:rsidR="000911DA" w:rsidRPr="00935898" w:rsidRDefault="003D5396" w:rsidP="00181910">
      <w:pPr>
        <w:spacing w:line="360" w:lineRule="auto"/>
        <w:jc w:val="right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4"/>
          <w:sz w:val="28"/>
        </w:rPr>
        <w:t xml:space="preserve"> </w:t>
      </w:r>
      <w:r w:rsidRPr="00935898">
        <w:rPr>
          <w:i/>
          <w:sz w:val="28"/>
        </w:rPr>
        <w:t>2.6</w:t>
      </w:r>
    </w:p>
    <w:p w14:paraId="22A51F86" w14:textId="1FEBC3BE" w:rsidR="000911DA" w:rsidRPr="00935898" w:rsidRDefault="003D5396" w:rsidP="00181910">
      <w:pPr>
        <w:pStyle w:val="1"/>
        <w:spacing w:line="360" w:lineRule="auto"/>
        <w:ind w:left="0"/>
        <w:jc w:val="center"/>
      </w:pP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браження</w:t>
      </w:r>
      <w:proofErr w:type="spellEnd"/>
      <w:r w:rsidRPr="00935898">
        <w:rPr>
          <w:spacing w:val="7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центних</w:t>
      </w:r>
      <w:proofErr w:type="spellEnd"/>
      <w:r w:rsidRPr="00935898">
        <w:rPr>
          <w:spacing w:val="71"/>
        </w:rPr>
        <w:t xml:space="preserve"> </w:t>
      </w:r>
      <w:r w:rsidRPr="00935898">
        <w:t>витрат</w:t>
      </w:r>
      <w:r w:rsidRPr="00935898">
        <w:rPr>
          <w:spacing w:val="71"/>
        </w:rPr>
        <w:t xml:space="preserve"> </w:t>
      </w:r>
      <w:r w:rsidRPr="00935898">
        <w:t>за</w:t>
      </w:r>
      <w:r w:rsidRPr="00935898">
        <w:rPr>
          <w:spacing w:val="7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зитними</w:t>
      </w:r>
      <w:proofErr w:type="spellEnd"/>
      <w:r w:rsidRPr="00935898">
        <w:t xml:space="preserve"> 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ями</w:t>
      </w:r>
      <w:proofErr w:type="spellEnd"/>
      <w:r w:rsidRPr="00935898">
        <w:rPr>
          <w:spacing w:val="-67"/>
        </w:rPr>
        <w:t xml:space="preserve"> </w:t>
      </w:r>
      <w:r w:rsidRPr="00935898">
        <w:t>АТ</w:t>
      </w:r>
      <w:r w:rsidRPr="00935898">
        <w:rPr>
          <w:spacing w:val="-2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1848"/>
        <w:gridCol w:w="936"/>
        <w:gridCol w:w="1056"/>
        <w:gridCol w:w="990"/>
        <w:gridCol w:w="1225"/>
      </w:tblGrid>
      <w:tr w:rsidR="00935898" w:rsidRPr="00935898" w14:paraId="3E0B9F27" w14:textId="77777777" w:rsidTr="00181910">
        <w:trPr>
          <w:trHeight w:val="760"/>
        </w:trPr>
        <w:tc>
          <w:tcPr>
            <w:tcW w:w="3251" w:type="dxa"/>
          </w:tcPr>
          <w:p w14:paraId="33B70A08" w14:textId="77777777" w:rsidR="000911DA" w:rsidRPr="00181910" w:rsidRDefault="000911DA" w:rsidP="001819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008B125" w14:textId="352F2007" w:rsidR="000911DA" w:rsidRPr="00181910" w:rsidRDefault="003D5396" w:rsidP="00181910">
            <w:pPr>
              <w:pStyle w:val="TableParagraph"/>
              <w:jc w:val="center"/>
              <w:rPr>
                <w:sz w:val="24"/>
                <w:szCs w:val="24"/>
              </w:rPr>
            </w:pPr>
            <w:r w:rsidRPr="00181910">
              <w:rPr>
                <w:sz w:val="24"/>
                <w:szCs w:val="24"/>
              </w:rPr>
              <w:t>Назва</w:t>
            </w:r>
            <w:r w:rsidRPr="00181910">
              <w:rPr>
                <w:spacing w:val="-2"/>
                <w:sz w:val="24"/>
                <w:szCs w:val="24"/>
              </w:rPr>
              <w:t xml:space="preserve"> </w:t>
            </w:r>
            <w:r w:rsidRPr="00181910">
              <w:rPr>
                <w:sz w:val="24"/>
                <w:szCs w:val="24"/>
              </w:rPr>
              <w:t>статт</w:t>
            </w:r>
            <w:r w:rsidR="00CD616B">
              <w:rPr>
                <w:sz w:val="24"/>
                <w:szCs w:val="24"/>
              </w:rPr>
              <w:t>і</w:t>
            </w:r>
          </w:p>
        </w:tc>
        <w:tc>
          <w:tcPr>
            <w:tcW w:w="1848" w:type="dxa"/>
          </w:tcPr>
          <w:p w14:paraId="3880A2EC" w14:textId="110BA636" w:rsidR="000911DA" w:rsidRPr="00181910" w:rsidRDefault="003D5396" w:rsidP="0018191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81910">
              <w:rPr>
                <w:sz w:val="24"/>
                <w:szCs w:val="24"/>
              </w:rPr>
              <w:t>Джерел</w:t>
            </w:r>
            <w:r w:rsidR="00CD616B">
              <w:rPr>
                <w:sz w:val="24"/>
                <w:szCs w:val="24"/>
              </w:rPr>
              <w:t>ό</w:t>
            </w:r>
            <w:proofErr w:type="spellEnd"/>
            <w:r w:rsidRPr="001819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CD616B">
              <w:rPr>
                <w:sz w:val="24"/>
                <w:szCs w:val="24"/>
              </w:rPr>
              <w:t>і</w:t>
            </w:r>
            <w:r w:rsidRPr="00181910">
              <w:rPr>
                <w:sz w:val="24"/>
                <w:szCs w:val="24"/>
              </w:rPr>
              <w:t>нф</w:t>
            </w:r>
            <w:r w:rsidR="00CD616B">
              <w:rPr>
                <w:sz w:val="24"/>
                <w:szCs w:val="24"/>
              </w:rPr>
              <w:t>ό</w:t>
            </w:r>
            <w:r w:rsidRPr="00181910">
              <w:rPr>
                <w:sz w:val="24"/>
                <w:szCs w:val="24"/>
              </w:rPr>
              <w:t>рмац</w:t>
            </w:r>
            <w:r w:rsidR="00CD616B">
              <w:rPr>
                <w:sz w:val="24"/>
                <w:szCs w:val="24"/>
              </w:rPr>
              <w:t>і</w:t>
            </w:r>
            <w:r w:rsidRPr="00181910">
              <w:rPr>
                <w:sz w:val="24"/>
                <w:szCs w:val="24"/>
              </w:rPr>
              <w:t>ї</w:t>
            </w:r>
            <w:proofErr w:type="spellEnd"/>
          </w:p>
        </w:tc>
        <w:tc>
          <w:tcPr>
            <w:tcW w:w="936" w:type="dxa"/>
          </w:tcPr>
          <w:p w14:paraId="39F70057" w14:textId="77777777" w:rsidR="000911DA" w:rsidRPr="00181910" w:rsidRDefault="000911DA" w:rsidP="001819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53D4E3D1" w14:textId="2DEF368C" w:rsidR="000911DA" w:rsidRPr="00181910" w:rsidRDefault="00CD616B" w:rsidP="0018191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56" w:type="dxa"/>
          </w:tcPr>
          <w:p w14:paraId="2934BD71" w14:textId="77777777" w:rsidR="000911DA" w:rsidRPr="00181910" w:rsidRDefault="000911DA" w:rsidP="001819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7545CD5" w14:textId="7459310B" w:rsidR="000911DA" w:rsidRPr="00181910" w:rsidRDefault="00CD616B" w:rsidP="0018191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0" w:type="dxa"/>
          </w:tcPr>
          <w:p w14:paraId="2A7A4DD8" w14:textId="104B6799" w:rsidR="000911DA" w:rsidRPr="00181910" w:rsidRDefault="003D5396" w:rsidP="0018191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81910">
              <w:rPr>
                <w:sz w:val="24"/>
                <w:szCs w:val="24"/>
              </w:rPr>
              <w:t>Абс</w:t>
            </w:r>
            <w:proofErr w:type="spellEnd"/>
            <w:r w:rsidRPr="00181910">
              <w:rPr>
                <w:sz w:val="24"/>
                <w:szCs w:val="24"/>
              </w:rPr>
              <w:t>.</w:t>
            </w:r>
            <w:r w:rsidRPr="00181910">
              <w:rPr>
                <w:spacing w:val="1"/>
                <w:sz w:val="24"/>
                <w:szCs w:val="24"/>
              </w:rPr>
              <w:t xml:space="preserve"> </w:t>
            </w:r>
            <w:r w:rsidRPr="00181910">
              <w:rPr>
                <w:spacing w:val="-1"/>
                <w:sz w:val="24"/>
                <w:szCs w:val="24"/>
              </w:rPr>
              <w:t>прир</w:t>
            </w:r>
            <w:r w:rsidR="00CD616B">
              <w:rPr>
                <w:spacing w:val="-1"/>
                <w:sz w:val="24"/>
                <w:szCs w:val="24"/>
              </w:rPr>
              <w:t>і</w:t>
            </w:r>
            <w:r w:rsidRPr="00181910">
              <w:rPr>
                <w:spacing w:val="-1"/>
                <w:sz w:val="24"/>
                <w:szCs w:val="24"/>
              </w:rPr>
              <w:t>ст</w:t>
            </w:r>
          </w:p>
        </w:tc>
        <w:tc>
          <w:tcPr>
            <w:tcW w:w="1225" w:type="dxa"/>
          </w:tcPr>
          <w:p w14:paraId="3109119D" w14:textId="5C094FAF" w:rsidR="000911DA" w:rsidRPr="00181910" w:rsidRDefault="003D5396" w:rsidP="00181910">
            <w:pPr>
              <w:pStyle w:val="TableParagraph"/>
              <w:jc w:val="center"/>
              <w:rPr>
                <w:sz w:val="24"/>
                <w:szCs w:val="24"/>
              </w:rPr>
            </w:pPr>
            <w:r w:rsidRPr="00181910">
              <w:rPr>
                <w:sz w:val="24"/>
                <w:szCs w:val="24"/>
              </w:rPr>
              <w:t>Темп</w:t>
            </w:r>
            <w:r w:rsidRPr="001819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1910">
              <w:rPr>
                <w:spacing w:val="-1"/>
                <w:sz w:val="24"/>
                <w:szCs w:val="24"/>
              </w:rPr>
              <w:t>прир</w:t>
            </w:r>
            <w:r w:rsidR="00CD616B">
              <w:rPr>
                <w:spacing w:val="-1"/>
                <w:sz w:val="24"/>
                <w:szCs w:val="24"/>
              </w:rPr>
              <w:t>ό</w:t>
            </w:r>
            <w:r w:rsidRPr="00181910">
              <w:rPr>
                <w:spacing w:val="-1"/>
                <w:sz w:val="24"/>
                <w:szCs w:val="24"/>
              </w:rPr>
              <w:t>сту</w:t>
            </w:r>
            <w:proofErr w:type="spellEnd"/>
            <w:r w:rsidRPr="00181910">
              <w:rPr>
                <w:spacing w:val="-1"/>
                <w:sz w:val="24"/>
                <w:szCs w:val="24"/>
              </w:rPr>
              <w:t>,</w:t>
            </w:r>
          </w:p>
          <w:p w14:paraId="43F58C13" w14:textId="77777777" w:rsidR="000911DA" w:rsidRPr="00181910" w:rsidRDefault="003D5396" w:rsidP="00181910">
            <w:pPr>
              <w:pStyle w:val="TableParagraph"/>
              <w:jc w:val="center"/>
              <w:rPr>
                <w:sz w:val="24"/>
                <w:szCs w:val="24"/>
              </w:rPr>
            </w:pPr>
            <w:r w:rsidRPr="00181910">
              <w:rPr>
                <w:w w:val="99"/>
                <w:sz w:val="24"/>
                <w:szCs w:val="24"/>
              </w:rPr>
              <w:t>%</w:t>
            </w:r>
          </w:p>
        </w:tc>
      </w:tr>
      <w:tr w:rsidR="00935898" w:rsidRPr="00935898" w14:paraId="6C0725F4" w14:textId="77777777">
        <w:trPr>
          <w:trHeight w:val="827"/>
        </w:trPr>
        <w:tc>
          <w:tcPr>
            <w:tcW w:w="3251" w:type="dxa"/>
          </w:tcPr>
          <w:p w14:paraId="5EE5645F" w14:textId="5BC4FF85" w:rsidR="000911DA" w:rsidRPr="00935898" w:rsidRDefault="003D5396">
            <w:pPr>
              <w:pStyle w:val="TableParagraph"/>
              <w:tabs>
                <w:tab w:val="left" w:pos="2757"/>
              </w:tabs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зб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жн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сть</w:t>
            </w:r>
            <w:proofErr w:type="spellEnd"/>
            <w:r w:rsidRPr="00935898">
              <w:rPr>
                <w:sz w:val="24"/>
              </w:rPr>
              <w:tab/>
              <w:t>м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ж</w:t>
            </w:r>
          </w:p>
          <w:p w14:paraId="21487C1C" w14:textId="13C5A1C2" w:rsidR="000911DA" w:rsidRPr="00935898" w:rsidRDefault="003D5396">
            <w:pPr>
              <w:pStyle w:val="TableParagraph"/>
              <w:spacing w:before="138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центними</w:t>
            </w:r>
            <w:proofErr w:type="spellEnd"/>
            <w:r w:rsidRPr="00935898">
              <w:rPr>
                <w:spacing w:val="-7"/>
                <w:sz w:val="24"/>
              </w:rPr>
              <w:t xml:space="preserve"> </w:t>
            </w:r>
            <w:r w:rsidRPr="00935898">
              <w:rPr>
                <w:sz w:val="24"/>
              </w:rPr>
              <w:t>витратами</w:t>
            </w:r>
          </w:p>
        </w:tc>
        <w:tc>
          <w:tcPr>
            <w:tcW w:w="1848" w:type="dxa"/>
          </w:tcPr>
          <w:p w14:paraId="74CE11B7" w14:textId="2ADAB74F" w:rsidR="000911DA" w:rsidRPr="00935898" w:rsidRDefault="003D5396">
            <w:pPr>
              <w:pStyle w:val="TableParagraph"/>
              <w:ind w:left="202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зрахун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proofErr w:type="spellEnd"/>
            <w:r w:rsidRPr="00935898">
              <w:rPr>
                <w:spacing w:val="-5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</w:p>
          <w:p w14:paraId="208A87A1" w14:textId="256D190F" w:rsidR="000911DA" w:rsidRPr="00935898" w:rsidRDefault="003D5396">
            <w:pPr>
              <w:pStyle w:val="TableParagraph"/>
              <w:spacing w:before="138"/>
              <w:ind w:left="256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ф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рм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ю</w:t>
            </w:r>
            <w:proofErr w:type="spellEnd"/>
            <w:r w:rsidRPr="00935898">
              <w:rPr>
                <w:sz w:val="24"/>
              </w:rPr>
              <w:t xml:space="preserve"> 2 </w:t>
            </w:r>
            <w:r w:rsidR="00CD616B">
              <w:rPr>
                <w:sz w:val="24"/>
              </w:rPr>
              <w:t>і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3</w:t>
            </w:r>
          </w:p>
        </w:tc>
        <w:tc>
          <w:tcPr>
            <w:tcW w:w="936" w:type="dxa"/>
          </w:tcPr>
          <w:p w14:paraId="7D81DF8F" w14:textId="77777777" w:rsidR="000911DA" w:rsidRPr="00935898" w:rsidRDefault="003D5396">
            <w:pPr>
              <w:pStyle w:val="TableParagraph"/>
              <w:spacing w:before="207"/>
              <w:ind w:left="166"/>
              <w:rPr>
                <w:sz w:val="24"/>
              </w:rPr>
            </w:pPr>
            <w:r w:rsidRPr="00935898">
              <w:rPr>
                <w:sz w:val="24"/>
              </w:rPr>
              <w:t>64525</w:t>
            </w:r>
          </w:p>
        </w:tc>
        <w:tc>
          <w:tcPr>
            <w:tcW w:w="1056" w:type="dxa"/>
          </w:tcPr>
          <w:p w14:paraId="7A6A7A5D" w14:textId="77777777" w:rsidR="000911DA" w:rsidRPr="00935898" w:rsidRDefault="003D5396">
            <w:pPr>
              <w:pStyle w:val="TableParagraph"/>
              <w:spacing w:before="207"/>
              <w:ind w:left="226"/>
              <w:rPr>
                <w:sz w:val="24"/>
              </w:rPr>
            </w:pPr>
            <w:r w:rsidRPr="00935898">
              <w:rPr>
                <w:sz w:val="24"/>
              </w:rPr>
              <w:t>16303</w:t>
            </w:r>
          </w:p>
        </w:tc>
        <w:tc>
          <w:tcPr>
            <w:tcW w:w="990" w:type="dxa"/>
          </w:tcPr>
          <w:p w14:paraId="61E54715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225" w:type="dxa"/>
          </w:tcPr>
          <w:p w14:paraId="33E4CFDD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</w:tr>
      <w:tr w:rsidR="00935898" w:rsidRPr="00935898" w14:paraId="2A023E3F" w14:textId="77777777">
        <w:trPr>
          <w:trHeight w:val="414"/>
        </w:trPr>
        <w:tc>
          <w:tcPr>
            <w:tcW w:w="3251" w:type="dxa"/>
          </w:tcPr>
          <w:p w14:paraId="6947E538" w14:textId="3D8256F1" w:rsidR="000911DA" w:rsidRPr="00935898" w:rsidRDefault="003D5396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центн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pacing w:val="-7"/>
                <w:sz w:val="24"/>
              </w:rPr>
              <w:t xml:space="preserve"> </w:t>
            </w:r>
            <w:r w:rsidRPr="00935898">
              <w:rPr>
                <w:sz w:val="24"/>
              </w:rPr>
              <w:t>витрати</w:t>
            </w:r>
          </w:p>
        </w:tc>
        <w:tc>
          <w:tcPr>
            <w:tcW w:w="1848" w:type="dxa"/>
          </w:tcPr>
          <w:p w14:paraId="06317E9F" w14:textId="6E605AA3" w:rsidR="000911DA" w:rsidRPr="00935898" w:rsidRDefault="003D5396">
            <w:pPr>
              <w:pStyle w:val="TableParagraph"/>
              <w:spacing w:before="1"/>
              <w:ind w:left="293" w:right="284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Ф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рма</w:t>
            </w:r>
            <w:proofErr w:type="spellEnd"/>
            <w:r w:rsidRPr="00935898">
              <w:rPr>
                <w:sz w:val="24"/>
              </w:rPr>
              <w:t xml:space="preserve"> 3</w:t>
            </w:r>
          </w:p>
        </w:tc>
        <w:tc>
          <w:tcPr>
            <w:tcW w:w="936" w:type="dxa"/>
          </w:tcPr>
          <w:p w14:paraId="33D3551B" w14:textId="77777777" w:rsidR="000911DA" w:rsidRPr="00935898" w:rsidRDefault="003D5396">
            <w:pPr>
              <w:pStyle w:val="TableParagraph"/>
              <w:spacing w:before="1"/>
              <w:ind w:left="106"/>
              <w:rPr>
                <w:sz w:val="24"/>
              </w:rPr>
            </w:pPr>
            <w:r w:rsidRPr="00935898">
              <w:rPr>
                <w:sz w:val="24"/>
              </w:rPr>
              <w:t>864861</w:t>
            </w:r>
          </w:p>
        </w:tc>
        <w:tc>
          <w:tcPr>
            <w:tcW w:w="1056" w:type="dxa"/>
          </w:tcPr>
          <w:p w14:paraId="4D74C141" w14:textId="77777777" w:rsidR="000911DA" w:rsidRPr="00935898" w:rsidRDefault="003D5396">
            <w:pPr>
              <w:pStyle w:val="TableParagraph"/>
              <w:spacing w:before="1"/>
              <w:ind w:left="106"/>
              <w:rPr>
                <w:sz w:val="24"/>
              </w:rPr>
            </w:pPr>
            <w:r w:rsidRPr="00935898">
              <w:rPr>
                <w:sz w:val="24"/>
              </w:rPr>
              <w:t>1126975</w:t>
            </w:r>
          </w:p>
        </w:tc>
        <w:tc>
          <w:tcPr>
            <w:tcW w:w="990" w:type="dxa"/>
          </w:tcPr>
          <w:p w14:paraId="1326A94B" w14:textId="77777777" w:rsidR="000911DA" w:rsidRPr="00935898" w:rsidRDefault="003D5396">
            <w:pPr>
              <w:pStyle w:val="TableParagraph"/>
              <w:spacing w:before="1"/>
              <w:ind w:left="112" w:right="10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262114</w:t>
            </w:r>
          </w:p>
        </w:tc>
        <w:tc>
          <w:tcPr>
            <w:tcW w:w="1225" w:type="dxa"/>
          </w:tcPr>
          <w:p w14:paraId="4D394B15" w14:textId="77777777" w:rsidR="000911DA" w:rsidRPr="00935898" w:rsidRDefault="003D5396">
            <w:pPr>
              <w:pStyle w:val="TableParagraph"/>
              <w:spacing w:before="1"/>
              <w:ind w:left="322" w:right="3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30,31</w:t>
            </w:r>
          </w:p>
        </w:tc>
      </w:tr>
      <w:tr w:rsidR="00935898" w:rsidRPr="00935898" w14:paraId="10374EA2" w14:textId="77777777">
        <w:trPr>
          <w:trHeight w:val="413"/>
        </w:trPr>
        <w:tc>
          <w:tcPr>
            <w:tcW w:w="3251" w:type="dxa"/>
          </w:tcPr>
          <w:p w14:paraId="331AB3A8" w14:textId="76023460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центн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pacing w:val="-5"/>
                <w:sz w:val="24"/>
              </w:rPr>
              <w:t xml:space="preserve"> </w:t>
            </w:r>
            <w:r w:rsidRPr="00935898">
              <w:rPr>
                <w:sz w:val="24"/>
              </w:rPr>
              <w:t>витрати,</w:t>
            </w:r>
            <w:r w:rsidRPr="00935898">
              <w:rPr>
                <w:spacing w:val="-4"/>
                <w:sz w:val="24"/>
              </w:rPr>
              <w:t xml:space="preserve"> </w:t>
            </w:r>
            <w:r w:rsidRPr="00935898">
              <w:rPr>
                <w:sz w:val="24"/>
              </w:rPr>
              <w:t>у</w:t>
            </w:r>
            <w:r w:rsidRPr="00935898">
              <w:rPr>
                <w:spacing w:val="-4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т.ч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848" w:type="dxa"/>
          </w:tcPr>
          <w:p w14:paraId="226AF36C" w14:textId="1943C26F" w:rsidR="000911DA" w:rsidRPr="00935898" w:rsidRDefault="003D5396">
            <w:pPr>
              <w:pStyle w:val="TableParagraph"/>
              <w:ind w:left="293" w:right="284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Ф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рма</w:t>
            </w:r>
            <w:proofErr w:type="spellEnd"/>
            <w:r w:rsidRPr="00935898">
              <w:rPr>
                <w:sz w:val="24"/>
              </w:rPr>
              <w:t xml:space="preserve"> 2</w:t>
            </w:r>
          </w:p>
        </w:tc>
        <w:tc>
          <w:tcPr>
            <w:tcW w:w="936" w:type="dxa"/>
          </w:tcPr>
          <w:p w14:paraId="7C094355" w14:textId="77777777" w:rsidR="000911DA" w:rsidRPr="00935898" w:rsidRDefault="003D5396">
            <w:pPr>
              <w:pStyle w:val="TableParagraph"/>
              <w:ind w:left="106"/>
              <w:rPr>
                <w:sz w:val="24"/>
              </w:rPr>
            </w:pPr>
            <w:r w:rsidRPr="00935898">
              <w:rPr>
                <w:sz w:val="24"/>
              </w:rPr>
              <w:t>929386</w:t>
            </w:r>
          </w:p>
        </w:tc>
        <w:tc>
          <w:tcPr>
            <w:tcW w:w="1056" w:type="dxa"/>
          </w:tcPr>
          <w:p w14:paraId="0A691090" w14:textId="77777777" w:rsidR="000911DA" w:rsidRPr="00935898" w:rsidRDefault="003D5396">
            <w:pPr>
              <w:pStyle w:val="TableParagraph"/>
              <w:ind w:left="106"/>
              <w:rPr>
                <w:sz w:val="24"/>
              </w:rPr>
            </w:pPr>
            <w:r w:rsidRPr="00935898">
              <w:rPr>
                <w:sz w:val="24"/>
              </w:rPr>
              <w:t>1143278</w:t>
            </w:r>
          </w:p>
        </w:tc>
        <w:tc>
          <w:tcPr>
            <w:tcW w:w="990" w:type="dxa"/>
          </w:tcPr>
          <w:p w14:paraId="7BAD2160" w14:textId="77777777" w:rsidR="000911DA" w:rsidRPr="00935898" w:rsidRDefault="003D5396">
            <w:pPr>
              <w:pStyle w:val="TableParagraph"/>
              <w:ind w:left="112" w:right="10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213892</w:t>
            </w:r>
          </w:p>
        </w:tc>
        <w:tc>
          <w:tcPr>
            <w:tcW w:w="1225" w:type="dxa"/>
          </w:tcPr>
          <w:p w14:paraId="3BE66180" w14:textId="77777777" w:rsidR="000911DA" w:rsidRPr="00935898" w:rsidRDefault="003D5396">
            <w:pPr>
              <w:pStyle w:val="TableParagraph"/>
              <w:ind w:left="322" w:right="3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23,01</w:t>
            </w:r>
          </w:p>
        </w:tc>
      </w:tr>
      <w:tr w:rsidR="00935898" w:rsidRPr="00935898" w14:paraId="23BAE31C" w14:textId="77777777">
        <w:trPr>
          <w:trHeight w:val="827"/>
        </w:trPr>
        <w:tc>
          <w:tcPr>
            <w:tcW w:w="3251" w:type="dxa"/>
          </w:tcPr>
          <w:p w14:paraId="34D05C3E" w14:textId="65E41DD5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-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за</w:t>
            </w:r>
            <w:r w:rsidRPr="00935898">
              <w:rPr>
                <w:spacing w:val="52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стр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вими</w:t>
            </w:r>
            <w:proofErr w:type="spellEnd"/>
            <w:r w:rsidRPr="00935898">
              <w:rPr>
                <w:spacing w:val="52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деп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зитами</w:t>
            </w:r>
            <w:proofErr w:type="spellEnd"/>
            <w:r w:rsidRPr="00935898">
              <w:rPr>
                <w:sz w:val="24"/>
              </w:rPr>
              <w:t>,</w:t>
            </w:r>
          </w:p>
          <w:p w14:paraId="386F83A0" w14:textId="77777777" w:rsidR="000911DA" w:rsidRPr="00935898" w:rsidRDefault="003D5396">
            <w:pPr>
              <w:pStyle w:val="TableParagraph"/>
              <w:spacing w:before="138"/>
              <w:ind w:left="107"/>
              <w:rPr>
                <w:sz w:val="24"/>
              </w:rPr>
            </w:pPr>
            <w:r w:rsidRPr="00935898">
              <w:rPr>
                <w:sz w:val="24"/>
              </w:rPr>
              <w:t xml:space="preserve">у </w:t>
            </w:r>
            <w:proofErr w:type="spellStart"/>
            <w:r w:rsidRPr="00935898">
              <w:rPr>
                <w:sz w:val="24"/>
              </w:rPr>
              <w:t>т.ч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848" w:type="dxa"/>
          </w:tcPr>
          <w:p w14:paraId="29196772" w14:textId="3709E36F" w:rsidR="000911DA" w:rsidRPr="00935898" w:rsidRDefault="003D5396">
            <w:pPr>
              <w:pStyle w:val="TableParagraph"/>
              <w:ind w:left="208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зрахун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proofErr w:type="spellEnd"/>
            <w:r w:rsidRPr="00935898">
              <w:rPr>
                <w:sz w:val="24"/>
              </w:rPr>
              <w:t xml:space="preserve"> за</w:t>
            </w:r>
          </w:p>
          <w:p w14:paraId="4EA23D7B" w14:textId="321BCB81" w:rsidR="000911DA" w:rsidRPr="00935898" w:rsidRDefault="003D5396">
            <w:pPr>
              <w:pStyle w:val="TableParagraph"/>
              <w:spacing w:before="138"/>
              <w:ind w:left="214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прим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тк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ю</w:t>
            </w:r>
            <w:proofErr w:type="spellEnd"/>
            <w:r w:rsidRPr="00935898">
              <w:rPr>
                <w:spacing w:val="-5"/>
                <w:sz w:val="24"/>
              </w:rPr>
              <w:t xml:space="preserve"> </w:t>
            </w:r>
            <w:r w:rsidRPr="00935898">
              <w:rPr>
                <w:sz w:val="24"/>
              </w:rPr>
              <w:t>25</w:t>
            </w:r>
          </w:p>
        </w:tc>
        <w:tc>
          <w:tcPr>
            <w:tcW w:w="936" w:type="dxa"/>
          </w:tcPr>
          <w:p w14:paraId="411D72F2" w14:textId="77777777" w:rsidR="000911DA" w:rsidRPr="00935898" w:rsidRDefault="003D5396">
            <w:pPr>
              <w:pStyle w:val="TableParagraph"/>
              <w:spacing w:before="207"/>
              <w:ind w:left="106"/>
              <w:rPr>
                <w:sz w:val="24"/>
              </w:rPr>
            </w:pPr>
            <w:r w:rsidRPr="00935898">
              <w:rPr>
                <w:sz w:val="24"/>
              </w:rPr>
              <w:t>851161</w:t>
            </w:r>
          </w:p>
        </w:tc>
        <w:tc>
          <w:tcPr>
            <w:tcW w:w="1056" w:type="dxa"/>
          </w:tcPr>
          <w:p w14:paraId="21CF90E6" w14:textId="77777777" w:rsidR="000911DA" w:rsidRPr="00935898" w:rsidRDefault="003D5396">
            <w:pPr>
              <w:pStyle w:val="TableParagraph"/>
              <w:spacing w:before="207"/>
              <w:ind w:left="166"/>
              <w:rPr>
                <w:sz w:val="24"/>
              </w:rPr>
            </w:pPr>
            <w:r w:rsidRPr="00935898">
              <w:rPr>
                <w:sz w:val="24"/>
              </w:rPr>
              <w:t>951172</w:t>
            </w:r>
          </w:p>
        </w:tc>
        <w:tc>
          <w:tcPr>
            <w:tcW w:w="990" w:type="dxa"/>
          </w:tcPr>
          <w:p w14:paraId="32F67902" w14:textId="77777777" w:rsidR="000911DA" w:rsidRPr="00935898" w:rsidRDefault="003D5396">
            <w:pPr>
              <w:pStyle w:val="TableParagraph"/>
              <w:spacing w:before="207"/>
              <w:ind w:left="112" w:right="10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100011</w:t>
            </w:r>
          </w:p>
        </w:tc>
        <w:tc>
          <w:tcPr>
            <w:tcW w:w="1225" w:type="dxa"/>
          </w:tcPr>
          <w:p w14:paraId="348D1712" w14:textId="77777777" w:rsidR="000911DA" w:rsidRPr="00935898" w:rsidRDefault="003D5396">
            <w:pPr>
              <w:pStyle w:val="TableParagraph"/>
              <w:spacing w:before="207"/>
              <w:ind w:left="322" w:right="3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11,75</w:t>
            </w:r>
          </w:p>
        </w:tc>
      </w:tr>
      <w:tr w:rsidR="00935898" w:rsidRPr="00935898" w14:paraId="78AE96BE" w14:textId="77777777">
        <w:trPr>
          <w:trHeight w:val="414"/>
        </w:trPr>
        <w:tc>
          <w:tcPr>
            <w:tcW w:w="3251" w:type="dxa"/>
          </w:tcPr>
          <w:p w14:paraId="53A76D48" w14:textId="0D8EED61" w:rsidR="000911DA" w:rsidRPr="00935898" w:rsidRDefault="003D539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935898">
              <w:rPr>
                <w:sz w:val="24"/>
              </w:rPr>
              <w:t xml:space="preserve">- </w:t>
            </w:r>
            <w:proofErr w:type="spellStart"/>
            <w:r w:rsidRPr="00935898">
              <w:rPr>
                <w:sz w:val="24"/>
              </w:rPr>
              <w:t>Ф</w:t>
            </w:r>
            <w:r w:rsidR="00CD616B">
              <w:rPr>
                <w:sz w:val="24"/>
              </w:rPr>
              <w:t>ό</w:t>
            </w:r>
            <w:proofErr w:type="spellEnd"/>
          </w:p>
        </w:tc>
        <w:tc>
          <w:tcPr>
            <w:tcW w:w="1848" w:type="dxa"/>
          </w:tcPr>
          <w:p w14:paraId="59184144" w14:textId="380D4DB4" w:rsidR="000911DA" w:rsidRPr="00935898" w:rsidRDefault="003D5396">
            <w:pPr>
              <w:pStyle w:val="TableParagraph"/>
              <w:spacing w:before="1"/>
              <w:ind w:left="293" w:right="2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прим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тка</w:t>
            </w:r>
            <w:r w:rsidRPr="00935898">
              <w:rPr>
                <w:spacing w:val="-3"/>
                <w:sz w:val="24"/>
              </w:rPr>
              <w:t xml:space="preserve"> </w:t>
            </w:r>
            <w:r w:rsidRPr="00935898">
              <w:rPr>
                <w:sz w:val="24"/>
              </w:rPr>
              <w:t>25</w:t>
            </w:r>
          </w:p>
        </w:tc>
        <w:tc>
          <w:tcPr>
            <w:tcW w:w="936" w:type="dxa"/>
          </w:tcPr>
          <w:p w14:paraId="128CACF1" w14:textId="77777777" w:rsidR="000911DA" w:rsidRPr="00935898" w:rsidRDefault="003D5396">
            <w:pPr>
              <w:pStyle w:val="TableParagraph"/>
              <w:spacing w:before="1"/>
              <w:ind w:left="106"/>
              <w:rPr>
                <w:sz w:val="24"/>
              </w:rPr>
            </w:pPr>
            <w:r w:rsidRPr="00935898">
              <w:rPr>
                <w:sz w:val="24"/>
              </w:rPr>
              <w:t>459577</w:t>
            </w:r>
          </w:p>
        </w:tc>
        <w:tc>
          <w:tcPr>
            <w:tcW w:w="1056" w:type="dxa"/>
          </w:tcPr>
          <w:p w14:paraId="39D347DB" w14:textId="77777777" w:rsidR="000911DA" w:rsidRPr="00935898" w:rsidRDefault="003D5396">
            <w:pPr>
              <w:pStyle w:val="TableParagraph"/>
              <w:spacing w:before="1"/>
              <w:ind w:left="166"/>
              <w:rPr>
                <w:sz w:val="24"/>
              </w:rPr>
            </w:pPr>
            <w:r w:rsidRPr="00935898">
              <w:rPr>
                <w:sz w:val="24"/>
              </w:rPr>
              <w:t>573292</w:t>
            </w:r>
          </w:p>
        </w:tc>
        <w:tc>
          <w:tcPr>
            <w:tcW w:w="990" w:type="dxa"/>
          </w:tcPr>
          <w:p w14:paraId="79788023" w14:textId="77777777" w:rsidR="000911DA" w:rsidRPr="00935898" w:rsidRDefault="003D5396">
            <w:pPr>
              <w:pStyle w:val="TableParagraph"/>
              <w:spacing w:before="1"/>
              <w:ind w:left="112" w:right="10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113715</w:t>
            </w:r>
          </w:p>
        </w:tc>
        <w:tc>
          <w:tcPr>
            <w:tcW w:w="1225" w:type="dxa"/>
          </w:tcPr>
          <w:p w14:paraId="1ED8A7EB" w14:textId="77777777" w:rsidR="000911DA" w:rsidRPr="00935898" w:rsidRDefault="003D5396">
            <w:pPr>
              <w:pStyle w:val="TableParagraph"/>
              <w:spacing w:before="1"/>
              <w:ind w:left="322" w:right="31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24,74</w:t>
            </w:r>
          </w:p>
        </w:tc>
      </w:tr>
      <w:tr w:rsidR="00935898" w:rsidRPr="00935898" w14:paraId="51CF79FD" w14:textId="77777777">
        <w:trPr>
          <w:trHeight w:val="413"/>
        </w:trPr>
        <w:tc>
          <w:tcPr>
            <w:tcW w:w="3251" w:type="dxa"/>
          </w:tcPr>
          <w:p w14:paraId="5CD9F5F3" w14:textId="77777777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- СГД</w:t>
            </w:r>
          </w:p>
        </w:tc>
        <w:tc>
          <w:tcPr>
            <w:tcW w:w="1848" w:type="dxa"/>
          </w:tcPr>
          <w:p w14:paraId="30BD6018" w14:textId="283E0FB6" w:rsidR="000911DA" w:rsidRPr="00935898" w:rsidRDefault="003D5396">
            <w:pPr>
              <w:pStyle w:val="TableParagraph"/>
              <w:ind w:left="293" w:right="28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прим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тка</w:t>
            </w:r>
            <w:r w:rsidRPr="00935898">
              <w:rPr>
                <w:spacing w:val="-3"/>
                <w:sz w:val="24"/>
              </w:rPr>
              <w:t xml:space="preserve"> </w:t>
            </w:r>
            <w:r w:rsidRPr="00935898">
              <w:rPr>
                <w:sz w:val="24"/>
              </w:rPr>
              <w:t>25</w:t>
            </w:r>
          </w:p>
        </w:tc>
        <w:tc>
          <w:tcPr>
            <w:tcW w:w="936" w:type="dxa"/>
          </w:tcPr>
          <w:p w14:paraId="6C1C3303" w14:textId="77777777" w:rsidR="000911DA" w:rsidRPr="00935898" w:rsidRDefault="003D5396">
            <w:pPr>
              <w:pStyle w:val="TableParagraph"/>
              <w:ind w:left="106"/>
              <w:rPr>
                <w:sz w:val="24"/>
              </w:rPr>
            </w:pPr>
            <w:r w:rsidRPr="00935898">
              <w:rPr>
                <w:sz w:val="24"/>
              </w:rPr>
              <w:t>391584</w:t>
            </w:r>
          </w:p>
        </w:tc>
        <w:tc>
          <w:tcPr>
            <w:tcW w:w="1056" w:type="dxa"/>
          </w:tcPr>
          <w:p w14:paraId="10DDE012" w14:textId="77777777" w:rsidR="000911DA" w:rsidRPr="00935898" w:rsidRDefault="003D5396">
            <w:pPr>
              <w:pStyle w:val="TableParagraph"/>
              <w:ind w:left="166"/>
              <w:rPr>
                <w:sz w:val="24"/>
              </w:rPr>
            </w:pPr>
            <w:r w:rsidRPr="00935898">
              <w:rPr>
                <w:sz w:val="24"/>
              </w:rPr>
              <w:t>377880</w:t>
            </w:r>
          </w:p>
        </w:tc>
        <w:tc>
          <w:tcPr>
            <w:tcW w:w="990" w:type="dxa"/>
          </w:tcPr>
          <w:p w14:paraId="2AE9CE42" w14:textId="77777777" w:rsidR="000911DA" w:rsidRPr="00935898" w:rsidRDefault="003D5396">
            <w:pPr>
              <w:pStyle w:val="TableParagraph"/>
              <w:ind w:left="111" w:right="10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-13704</w:t>
            </w:r>
          </w:p>
        </w:tc>
        <w:tc>
          <w:tcPr>
            <w:tcW w:w="1225" w:type="dxa"/>
          </w:tcPr>
          <w:p w14:paraId="669A8AE6" w14:textId="77777777" w:rsidR="000911DA" w:rsidRPr="00935898" w:rsidRDefault="003D5396">
            <w:pPr>
              <w:pStyle w:val="TableParagraph"/>
              <w:ind w:left="322" w:right="311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-3,50</w:t>
            </w:r>
          </w:p>
        </w:tc>
      </w:tr>
      <w:tr w:rsidR="00935898" w:rsidRPr="00935898" w14:paraId="2737DD6F" w14:textId="77777777">
        <w:trPr>
          <w:trHeight w:val="827"/>
        </w:trPr>
        <w:tc>
          <w:tcPr>
            <w:tcW w:w="3251" w:type="dxa"/>
          </w:tcPr>
          <w:p w14:paraId="1F87AFFC" w14:textId="294803DD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Пит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ма</w:t>
            </w:r>
            <w:proofErr w:type="spellEnd"/>
            <w:r w:rsidRPr="00935898">
              <w:rPr>
                <w:spacing w:val="42"/>
                <w:sz w:val="24"/>
              </w:rPr>
              <w:t xml:space="preserve"> </w:t>
            </w:r>
            <w:r w:rsidRPr="00935898">
              <w:rPr>
                <w:sz w:val="24"/>
              </w:rPr>
              <w:t>вага</w:t>
            </w:r>
            <w:r w:rsidRPr="00935898">
              <w:rPr>
                <w:spacing w:val="100"/>
                <w:sz w:val="24"/>
              </w:rPr>
              <w:t xml:space="preserve"> </w:t>
            </w:r>
            <w:r w:rsidRPr="00935898">
              <w:rPr>
                <w:sz w:val="24"/>
              </w:rPr>
              <w:t>у</w:t>
            </w:r>
            <w:r w:rsidRPr="00935898">
              <w:rPr>
                <w:spacing w:val="10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пр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центних</w:t>
            </w:r>
            <w:proofErr w:type="spellEnd"/>
          </w:p>
          <w:p w14:paraId="33771E8E" w14:textId="77777777" w:rsidR="000911DA" w:rsidRPr="00935898" w:rsidRDefault="003D5396">
            <w:pPr>
              <w:pStyle w:val="TableParagraph"/>
              <w:spacing w:before="138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витратах:</w:t>
            </w:r>
          </w:p>
        </w:tc>
        <w:tc>
          <w:tcPr>
            <w:tcW w:w="1848" w:type="dxa"/>
          </w:tcPr>
          <w:p w14:paraId="7BDBF66A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936" w:type="dxa"/>
          </w:tcPr>
          <w:p w14:paraId="40892FA0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056" w:type="dxa"/>
          </w:tcPr>
          <w:p w14:paraId="69F4F559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14:paraId="75754A92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225" w:type="dxa"/>
          </w:tcPr>
          <w:p w14:paraId="2FBAAAD1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</w:tr>
      <w:tr w:rsidR="00935898" w:rsidRPr="00935898" w14:paraId="2E8CE953" w14:textId="77777777">
        <w:trPr>
          <w:trHeight w:val="413"/>
        </w:trPr>
        <w:tc>
          <w:tcPr>
            <w:tcW w:w="3251" w:type="dxa"/>
          </w:tcPr>
          <w:p w14:paraId="2536A612" w14:textId="4C0BC4A1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стр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вих</w:t>
            </w:r>
            <w:proofErr w:type="spellEnd"/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деп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зит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в</w:t>
            </w:r>
            <w:proofErr w:type="spellEnd"/>
            <w:r w:rsidRPr="00935898">
              <w:rPr>
                <w:sz w:val="24"/>
              </w:rPr>
              <w:t>, у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т.ч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848" w:type="dxa"/>
          </w:tcPr>
          <w:p w14:paraId="3C8DC39A" w14:textId="3DD701E0" w:rsidR="000911DA" w:rsidRPr="00935898" w:rsidRDefault="003D5396">
            <w:pPr>
              <w:pStyle w:val="TableParagraph"/>
              <w:ind w:left="291" w:right="284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зрахун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proofErr w:type="spellEnd"/>
          </w:p>
        </w:tc>
        <w:tc>
          <w:tcPr>
            <w:tcW w:w="936" w:type="dxa"/>
          </w:tcPr>
          <w:p w14:paraId="2595B43A" w14:textId="77777777" w:rsidR="000911DA" w:rsidRPr="00935898" w:rsidRDefault="003D5396">
            <w:pPr>
              <w:pStyle w:val="TableParagraph"/>
              <w:ind w:left="196"/>
              <w:rPr>
                <w:sz w:val="24"/>
              </w:rPr>
            </w:pPr>
            <w:r w:rsidRPr="00935898">
              <w:rPr>
                <w:sz w:val="24"/>
              </w:rPr>
              <w:t>91,58</w:t>
            </w:r>
          </w:p>
        </w:tc>
        <w:tc>
          <w:tcPr>
            <w:tcW w:w="1056" w:type="dxa"/>
          </w:tcPr>
          <w:p w14:paraId="7B2FE145" w14:textId="77777777" w:rsidR="000911DA" w:rsidRPr="00935898" w:rsidRDefault="003D5396">
            <w:pPr>
              <w:pStyle w:val="TableParagraph"/>
              <w:ind w:left="256"/>
              <w:rPr>
                <w:sz w:val="24"/>
              </w:rPr>
            </w:pPr>
            <w:r w:rsidRPr="00935898">
              <w:rPr>
                <w:sz w:val="24"/>
              </w:rPr>
              <w:t>83,20</w:t>
            </w:r>
          </w:p>
        </w:tc>
        <w:tc>
          <w:tcPr>
            <w:tcW w:w="990" w:type="dxa"/>
          </w:tcPr>
          <w:p w14:paraId="76E209DA" w14:textId="77777777" w:rsidR="000911DA" w:rsidRPr="00935898" w:rsidRDefault="003D5396">
            <w:pPr>
              <w:pStyle w:val="TableParagraph"/>
              <w:ind w:left="111" w:right="10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-8,39</w:t>
            </w:r>
          </w:p>
        </w:tc>
        <w:tc>
          <w:tcPr>
            <w:tcW w:w="1225" w:type="dxa"/>
          </w:tcPr>
          <w:p w14:paraId="58A0DEB7" w14:textId="77777777" w:rsidR="000911DA" w:rsidRPr="00935898" w:rsidRDefault="003D5396">
            <w:pPr>
              <w:pStyle w:val="TableParagraph"/>
              <w:ind w:left="10"/>
              <w:jc w:val="center"/>
              <w:rPr>
                <w:sz w:val="24"/>
              </w:rPr>
            </w:pPr>
            <w:r w:rsidRPr="00935898">
              <w:rPr>
                <w:w w:val="99"/>
                <w:sz w:val="24"/>
              </w:rPr>
              <w:t>-</w:t>
            </w:r>
          </w:p>
        </w:tc>
      </w:tr>
      <w:tr w:rsidR="00935898" w:rsidRPr="00935898" w14:paraId="3F9AB094" w14:textId="77777777">
        <w:trPr>
          <w:trHeight w:val="414"/>
        </w:trPr>
        <w:tc>
          <w:tcPr>
            <w:tcW w:w="3251" w:type="dxa"/>
          </w:tcPr>
          <w:p w14:paraId="6EDFDCA2" w14:textId="6943A1EC" w:rsidR="000911DA" w:rsidRPr="00935898" w:rsidRDefault="003D539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935898">
              <w:rPr>
                <w:sz w:val="24"/>
              </w:rPr>
              <w:t xml:space="preserve">- </w:t>
            </w:r>
            <w:proofErr w:type="spellStart"/>
            <w:r w:rsidRPr="00935898">
              <w:rPr>
                <w:sz w:val="24"/>
              </w:rPr>
              <w:t>Ф</w:t>
            </w:r>
            <w:r w:rsidR="00CD616B">
              <w:rPr>
                <w:sz w:val="24"/>
              </w:rPr>
              <w:t>ό</w:t>
            </w:r>
            <w:proofErr w:type="spellEnd"/>
          </w:p>
        </w:tc>
        <w:tc>
          <w:tcPr>
            <w:tcW w:w="1848" w:type="dxa"/>
          </w:tcPr>
          <w:p w14:paraId="1D2017A2" w14:textId="3DF73C9C" w:rsidR="000911DA" w:rsidRPr="00935898" w:rsidRDefault="003D5396">
            <w:pPr>
              <w:pStyle w:val="TableParagraph"/>
              <w:spacing w:before="1"/>
              <w:ind w:left="291" w:right="284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зрахун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proofErr w:type="spellEnd"/>
          </w:p>
        </w:tc>
        <w:tc>
          <w:tcPr>
            <w:tcW w:w="936" w:type="dxa"/>
          </w:tcPr>
          <w:p w14:paraId="7337612A" w14:textId="77777777" w:rsidR="000911DA" w:rsidRPr="00935898" w:rsidRDefault="003D5396">
            <w:pPr>
              <w:pStyle w:val="TableParagraph"/>
              <w:spacing w:before="1"/>
              <w:ind w:left="196"/>
              <w:rPr>
                <w:sz w:val="24"/>
              </w:rPr>
            </w:pPr>
            <w:r w:rsidRPr="00935898">
              <w:rPr>
                <w:sz w:val="24"/>
              </w:rPr>
              <w:t>49,45</w:t>
            </w:r>
          </w:p>
        </w:tc>
        <w:tc>
          <w:tcPr>
            <w:tcW w:w="1056" w:type="dxa"/>
          </w:tcPr>
          <w:p w14:paraId="2E9774C1" w14:textId="77777777" w:rsidR="000911DA" w:rsidRPr="00935898" w:rsidRDefault="003D5396">
            <w:pPr>
              <w:pStyle w:val="TableParagraph"/>
              <w:spacing w:before="1"/>
              <w:ind w:left="256"/>
              <w:rPr>
                <w:sz w:val="24"/>
              </w:rPr>
            </w:pPr>
            <w:r w:rsidRPr="00935898">
              <w:rPr>
                <w:sz w:val="24"/>
              </w:rPr>
              <w:t>50,14</w:t>
            </w:r>
          </w:p>
        </w:tc>
        <w:tc>
          <w:tcPr>
            <w:tcW w:w="990" w:type="dxa"/>
          </w:tcPr>
          <w:p w14:paraId="0366EA8E" w14:textId="77777777" w:rsidR="000911DA" w:rsidRPr="00935898" w:rsidRDefault="003D5396">
            <w:pPr>
              <w:pStyle w:val="TableParagraph"/>
              <w:spacing w:before="1"/>
              <w:ind w:left="112" w:right="10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0,70</w:t>
            </w:r>
          </w:p>
        </w:tc>
        <w:tc>
          <w:tcPr>
            <w:tcW w:w="1225" w:type="dxa"/>
          </w:tcPr>
          <w:p w14:paraId="1E410648" w14:textId="77777777" w:rsidR="000911DA" w:rsidRPr="00935898" w:rsidRDefault="003D5396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 w:rsidRPr="00935898">
              <w:rPr>
                <w:w w:val="99"/>
                <w:sz w:val="24"/>
              </w:rPr>
              <w:t>-</w:t>
            </w:r>
          </w:p>
        </w:tc>
      </w:tr>
      <w:tr w:rsidR="00935898" w:rsidRPr="00935898" w14:paraId="69A1D49E" w14:textId="77777777">
        <w:trPr>
          <w:trHeight w:val="413"/>
        </w:trPr>
        <w:tc>
          <w:tcPr>
            <w:tcW w:w="3251" w:type="dxa"/>
          </w:tcPr>
          <w:p w14:paraId="2C74EEFD" w14:textId="77777777" w:rsidR="000911DA" w:rsidRPr="00935898" w:rsidRDefault="003D5396">
            <w:pPr>
              <w:pStyle w:val="TableParagraph"/>
              <w:ind w:left="107"/>
              <w:rPr>
                <w:sz w:val="24"/>
              </w:rPr>
            </w:pPr>
            <w:r w:rsidRPr="00935898">
              <w:rPr>
                <w:sz w:val="24"/>
              </w:rPr>
              <w:t>- СГД</w:t>
            </w:r>
          </w:p>
        </w:tc>
        <w:tc>
          <w:tcPr>
            <w:tcW w:w="1848" w:type="dxa"/>
          </w:tcPr>
          <w:p w14:paraId="1D0135DB" w14:textId="708E493E" w:rsidR="000911DA" w:rsidRPr="00935898" w:rsidRDefault="003D5396">
            <w:pPr>
              <w:pStyle w:val="TableParagraph"/>
              <w:ind w:left="291" w:right="284"/>
              <w:jc w:val="center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зрахун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proofErr w:type="spellEnd"/>
          </w:p>
        </w:tc>
        <w:tc>
          <w:tcPr>
            <w:tcW w:w="936" w:type="dxa"/>
          </w:tcPr>
          <w:p w14:paraId="527BD325" w14:textId="77777777" w:rsidR="000911DA" w:rsidRPr="00935898" w:rsidRDefault="003D5396">
            <w:pPr>
              <w:pStyle w:val="TableParagraph"/>
              <w:ind w:left="196"/>
              <w:rPr>
                <w:sz w:val="24"/>
              </w:rPr>
            </w:pPr>
            <w:r w:rsidRPr="00935898">
              <w:rPr>
                <w:sz w:val="24"/>
              </w:rPr>
              <w:t>42,13</w:t>
            </w:r>
          </w:p>
        </w:tc>
        <w:tc>
          <w:tcPr>
            <w:tcW w:w="1056" w:type="dxa"/>
          </w:tcPr>
          <w:p w14:paraId="7360224E" w14:textId="77777777" w:rsidR="000911DA" w:rsidRPr="00935898" w:rsidRDefault="003D5396">
            <w:pPr>
              <w:pStyle w:val="TableParagraph"/>
              <w:ind w:left="256"/>
              <w:rPr>
                <w:sz w:val="24"/>
              </w:rPr>
            </w:pPr>
            <w:r w:rsidRPr="00935898">
              <w:rPr>
                <w:sz w:val="24"/>
              </w:rPr>
              <w:t>33,05</w:t>
            </w:r>
          </w:p>
        </w:tc>
        <w:tc>
          <w:tcPr>
            <w:tcW w:w="990" w:type="dxa"/>
          </w:tcPr>
          <w:p w14:paraId="4A1111CE" w14:textId="77777777" w:rsidR="000911DA" w:rsidRPr="00935898" w:rsidRDefault="003D5396">
            <w:pPr>
              <w:pStyle w:val="TableParagraph"/>
              <w:ind w:left="111" w:right="103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-9,08</w:t>
            </w:r>
          </w:p>
        </w:tc>
        <w:tc>
          <w:tcPr>
            <w:tcW w:w="1225" w:type="dxa"/>
          </w:tcPr>
          <w:p w14:paraId="0BE4F543" w14:textId="77777777" w:rsidR="000911DA" w:rsidRPr="00935898" w:rsidRDefault="003D5396">
            <w:pPr>
              <w:pStyle w:val="TableParagraph"/>
              <w:ind w:left="10"/>
              <w:jc w:val="center"/>
              <w:rPr>
                <w:sz w:val="24"/>
              </w:rPr>
            </w:pPr>
            <w:r w:rsidRPr="00935898">
              <w:rPr>
                <w:w w:val="99"/>
                <w:sz w:val="24"/>
              </w:rPr>
              <w:t>-</w:t>
            </w:r>
          </w:p>
        </w:tc>
      </w:tr>
    </w:tbl>
    <w:p w14:paraId="0066A3F8" w14:textId="5A38CD0B" w:rsidR="000911DA" w:rsidRPr="00935898" w:rsidRDefault="003D5396">
      <w:pPr>
        <w:ind w:left="831"/>
        <w:rPr>
          <w:i/>
          <w:sz w:val="24"/>
        </w:rPr>
      </w:pPr>
      <w:proofErr w:type="spellStart"/>
      <w:r w:rsidRPr="00935898">
        <w:rPr>
          <w:b/>
          <w:i/>
          <w:sz w:val="24"/>
        </w:rPr>
        <w:t>Джерел</w:t>
      </w:r>
      <w:r w:rsidR="00CD616B">
        <w:rPr>
          <w:b/>
          <w:i/>
          <w:sz w:val="24"/>
        </w:rPr>
        <w:t>ό</w:t>
      </w:r>
      <w:proofErr w:type="spellEnd"/>
      <w:r w:rsidRPr="00935898">
        <w:rPr>
          <w:i/>
          <w:sz w:val="24"/>
        </w:rPr>
        <w:t>:</w:t>
      </w:r>
      <w:r w:rsidRPr="00935898">
        <w:rPr>
          <w:i/>
          <w:spacing w:val="-3"/>
          <w:sz w:val="24"/>
        </w:rPr>
        <w:t xml:space="preserve"> </w:t>
      </w:r>
      <w:r w:rsidRPr="00935898">
        <w:rPr>
          <w:i/>
          <w:sz w:val="24"/>
        </w:rPr>
        <w:t>власн</w:t>
      </w:r>
      <w:r w:rsidR="00CD616B">
        <w:rPr>
          <w:i/>
          <w:sz w:val="24"/>
        </w:rPr>
        <w:t>і</w:t>
      </w:r>
      <w:r w:rsidRPr="00935898">
        <w:rPr>
          <w:i/>
          <w:spacing w:val="-3"/>
          <w:sz w:val="24"/>
        </w:rPr>
        <w:t xml:space="preserve"> </w:t>
      </w:r>
      <w:proofErr w:type="spellStart"/>
      <w:r w:rsidRPr="00935898">
        <w:rPr>
          <w:i/>
          <w:sz w:val="24"/>
        </w:rPr>
        <w:t>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зрахунки</w:t>
      </w:r>
      <w:proofErr w:type="spellEnd"/>
    </w:p>
    <w:p w14:paraId="7CAD0A27" w14:textId="77777777" w:rsidR="000911DA" w:rsidRPr="00935898" w:rsidRDefault="000911DA">
      <w:pPr>
        <w:pStyle w:val="a3"/>
        <w:ind w:left="0"/>
        <w:jc w:val="left"/>
        <w:rPr>
          <w:i/>
          <w:sz w:val="26"/>
        </w:rPr>
      </w:pPr>
    </w:p>
    <w:p w14:paraId="156B68B1" w14:textId="6F152BAA" w:rsidR="000911DA" w:rsidRPr="00935898" w:rsidRDefault="003D5396">
      <w:pPr>
        <w:pStyle w:val="a3"/>
        <w:spacing w:before="1" w:line="360" w:lineRule="auto"/>
        <w:ind w:left="121" w:right="208" w:firstLine="709"/>
      </w:pPr>
      <w:proofErr w:type="spellStart"/>
      <w:r w:rsidRPr="00935898">
        <w:t>Р</w:t>
      </w:r>
      <w:r w:rsidR="00CD616B">
        <w:t>ό</w:t>
      </w:r>
      <w:r w:rsidRPr="00935898">
        <w:t>зб</w:t>
      </w:r>
      <w:r w:rsidR="00CD616B">
        <w:t>і</w:t>
      </w:r>
      <w:r w:rsidRPr="00935898">
        <w:t>жн</w:t>
      </w:r>
      <w:r w:rsidR="00CD616B">
        <w:t>і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мет</w:t>
      </w:r>
      <w:r w:rsidR="00CD616B">
        <w:t>ό</w:t>
      </w:r>
      <w:r w:rsidRPr="00935898">
        <w:t>дах</w:t>
      </w:r>
      <w:proofErr w:type="spellEnd"/>
      <w:r w:rsidRPr="00935898">
        <w:rPr>
          <w:spacing w:val="1"/>
        </w:rPr>
        <w:t xml:space="preserve"> </w:t>
      </w:r>
      <w:r w:rsidRPr="00935898">
        <w:t>визнання</w:t>
      </w:r>
      <w:r w:rsidRPr="00935898">
        <w:rPr>
          <w:spacing w:val="1"/>
        </w:rPr>
        <w:t xml:space="preserve"> </w:t>
      </w:r>
      <w:r w:rsidRPr="00935898">
        <w:t>витрат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бум</w:t>
      </w:r>
      <w:r w:rsidR="00CD616B">
        <w:t>ό</w:t>
      </w:r>
      <w:r w:rsidRPr="00935898">
        <w:t>влює</w:t>
      </w:r>
      <w:proofErr w:type="spellEnd"/>
      <w:r w:rsidRPr="00935898">
        <w:rPr>
          <w:spacing w:val="1"/>
        </w:rPr>
        <w:t xml:space="preserve"> </w:t>
      </w:r>
      <w:r w:rsidRPr="00935898">
        <w:t>перевищення</w:t>
      </w:r>
      <w:r w:rsidRPr="00935898">
        <w:rPr>
          <w:spacing w:val="-67"/>
        </w:rPr>
        <w:t xml:space="preserve"> </w:t>
      </w:r>
      <w:proofErr w:type="spellStart"/>
      <w:r w:rsidRPr="00935898">
        <w:lastRenderedPageBreak/>
        <w:t>пр</w:t>
      </w:r>
      <w:r w:rsidR="00CD616B">
        <w:t>ό</w:t>
      </w:r>
      <w:r w:rsidRPr="00935898">
        <w:t>центних</w:t>
      </w:r>
      <w:proofErr w:type="spellEnd"/>
      <w:r w:rsidRPr="00935898">
        <w:rPr>
          <w:spacing w:val="-11"/>
        </w:rPr>
        <w:t xml:space="preserve"> </w:t>
      </w:r>
      <w:r w:rsidRPr="00935898">
        <w:t>витрат</w:t>
      </w:r>
      <w:r w:rsidRPr="00935898">
        <w:rPr>
          <w:spacing w:val="-12"/>
        </w:rPr>
        <w:t xml:space="preserve"> </w:t>
      </w:r>
      <w:r w:rsidRPr="00935898">
        <w:t>у</w:t>
      </w:r>
      <w:r w:rsidRPr="00935898">
        <w:rPr>
          <w:spacing w:val="-11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</w:t>
      </w:r>
      <w:r w:rsidR="00CD616B">
        <w:t>і</w:t>
      </w:r>
      <w:proofErr w:type="spellEnd"/>
      <w:r w:rsidRPr="00935898">
        <w:rPr>
          <w:spacing w:val="-10"/>
        </w:rPr>
        <w:t xml:space="preserve"> </w:t>
      </w:r>
      <w:r w:rsidRPr="00935898">
        <w:t>2</w:t>
      </w:r>
      <w:r w:rsidRPr="00935898">
        <w:rPr>
          <w:spacing w:val="-12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р</w:t>
      </w:r>
      <w:r w:rsidR="00CD616B">
        <w:t>і</w:t>
      </w:r>
      <w:r w:rsidRPr="00935898">
        <w:t>внян</w:t>
      </w:r>
      <w:r w:rsidR="00CD616B">
        <w:t>ό</w:t>
      </w:r>
      <w:proofErr w:type="spellEnd"/>
      <w:r w:rsidRPr="00935898">
        <w:rPr>
          <w:spacing w:val="-10"/>
        </w:rPr>
        <w:t xml:space="preserve"> </w:t>
      </w:r>
      <w:r w:rsidRPr="00935898">
        <w:t>з</w:t>
      </w:r>
      <w:r w:rsidRPr="00935898">
        <w:rPr>
          <w:spacing w:val="-11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</w:t>
      </w:r>
      <w:r w:rsidR="00CD616B">
        <w:t>ό</w:t>
      </w:r>
      <w:r w:rsidRPr="00935898">
        <w:t>ю</w:t>
      </w:r>
      <w:proofErr w:type="spellEnd"/>
      <w:r w:rsidRPr="00935898">
        <w:rPr>
          <w:spacing w:val="-10"/>
        </w:rPr>
        <w:t xml:space="preserve"> </w:t>
      </w:r>
      <w:r w:rsidRPr="00935898">
        <w:t>3</w:t>
      </w:r>
      <w:r w:rsidRPr="00935898">
        <w:rPr>
          <w:spacing w:val="-9"/>
        </w:rPr>
        <w:t xml:space="preserve"> </w:t>
      </w:r>
      <w:r w:rsidRPr="00935898">
        <w:t>–</w:t>
      </w:r>
      <w:r w:rsidRPr="00935898">
        <w:rPr>
          <w:spacing w:val="-10"/>
        </w:rPr>
        <w:t xml:space="preserve"> </w:t>
      </w:r>
      <w:r w:rsidRPr="00935898">
        <w:t>у</w:t>
      </w:r>
      <w:r w:rsidRPr="00935898">
        <w:rPr>
          <w:spacing w:val="-12"/>
        </w:rPr>
        <w:t xml:space="preserve"> </w:t>
      </w:r>
      <w:r w:rsidR="00CD616B">
        <w:t>2022</w:t>
      </w:r>
      <w:r w:rsidRPr="00935898">
        <w:rPr>
          <w:spacing w:val="-10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ц</w:t>
      </w:r>
      <w:r w:rsidR="00CD616B">
        <w:t>і</w:t>
      </w:r>
      <w:proofErr w:type="spellEnd"/>
      <w:r w:rsidRPr="00935898">
        <w:rPr>
          <w:spacing w:val="-11"/>
        </w:rPr>
        <w:t xml:space="preserve"> </w:t>
      </w:r>
      <w:r w:rsidRPr="00935898">
        <w:t>на</w:t>
      </w:r>
      <w:r w:rsidRPr="00935898">
        <w:rPr>
          <w:spacing w:val="-9"/>
        </w:rPr>
        <w:t xml:space="preserve"> </w:t>
      </w:r>
      <w:r w:rsidRPr="00935898">
        <w:t>64525</w:t>
      </w:r>
      <w:r w:rsidRPr="00935898">
        <w:rPr>
          <w:spacing w:val="-12"/>
        </w:rPr>
        <w:t xml:space="preserve"> </w:t>
      </w:r>
      <w:r w:rsidRPr="00935898">
        <w:t>тис.</w:t>
      </w:r>
      <w:r w:rsidRPr="00935898">
        <w:rPr>
          <w:spacing w:val="-67"/>
        </w:rPr>
        <w:t xml:space="preserve"> </w:t>
      </w:r>
      <w:r w:rsidRPr="00935898">
        <w:t>грн.,</w:t>
      </w:r>
      <w:r w:rsidRPr="00935898">
        <w:rPr>
          <w:spacing w:val="-2"/>
        </w:rPr>
        <w:t xml:space="preserve"> </w:t>
      </w:r>
      <w:r w:rsidRPr="00935898">
        <w:t>у</w:t>
      </w:r>
      <w:r w:rsidRPr="00935898">
        <w:rPr>
          <w:spacing w:val="-1"/>
        </w:rPr>
        <w:t xml:space="preserve"> </w:t>
      </w:r>
      <w:r w:rsidR="00CD616B">
        <w:t>2023</w:t>
      </w:r>
      <w:r w:rsidRPr="00935898">
        <w:t xml:space="preserve"> </w:t>
      </w:r>
      <w:proofErr w:type="spellStart"/>
      <w:r w:rsidRPr="00935898">
        <w:t>р</w:t>
      </w:r>
      <w:r w:rsidR="00CD616B">
        <w:t>ό</w:t>
      </w:r>
      <w:r w:rsidRPr="00935898">
        <w:t>ц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–</w:t>
      </w:r>
      <w:r w:rsidRPr="00935898">
        <w:rPr>
          <w:spacing w:val="-1"/>
        </w:rPr>
        <w:t xml:space="preserve"> </w:t>
      </w:r>
      <w:r w:rsidRPr="00935898">
        <w:t>на</w:t>
      </w:r>
      <w:r w:rsidRPr="00935898">
        <w:rPr>
          <w:spacing w:val="-1"/>
        </w:rPr>
        <w:t xml:space="preserve"> </w:t>
      </w:r>
      <w:r w:rsidRPr="00935898">
        <w:t>16303</w:t>
      </w:r>
      <w:r w:rsidRPr="00935898">
        <w:rPr>
          <w:spacing w:val="-2"/>
        </w:rPr>
        <w:t xml:space="preserve"> </w:t>
      </w:r>
      <w:r w:rsidRPr="00935898">
        <w:t>тис.</w:t>
      </w:r>
      <w:r w:rsidRPr="00935898">
        <w:rPr>
          <w:spacing w:val="-1"/>
        </w:rPr>
        <w:t xml:space="preserve"> </w:t>
      </w:r>
      <w:r w:rsidRPr="00935898">
        <w:t>грн.</w:t>
      </w:r>
    </w:p>
    <w:p w14:paraId="549C0D2A" w14:textId="1BCA23C1" w:rsidR="000911DA" w:rsidRPr="00935898" w:rsidRDefault="003D5396">
      <w:pPr>
        <w:pStyle w:val="a3"/>
        <w:spacing w:line="360" w:lineRule="auto"/>
        <w:ind w:left="121" w:right="208" w:firstLine="709"/>
      </w:pPr>
      <w:proofErr w:type="spellStart"/>
      <w:r w:rsidRPr="00935898">
        <w:t>Пр</w:t>
      </w:r>
      <w:r w:rsidR="00CD616B">
        <w:t>ό</w:t>
      </w:r>
      <w:r w:rsidRPr="00935898">
        <w:t>центн</w:t>
      </w:r>
      <w:r w:rsidR="00CD616B">
        <w:t>і</w:t>
      </w:r>
      <w:proofErr w:type="spellEnd"/>
      <w:r w:rsidRPr="00935898">
        <w:rPr>
          <w:spacing w:val="-8"/>
        </w:rPr>
        <w:t xml:space="preserve"> </w:t>
      </w:r>
      <w:r w:rsidRPr="00935898">
        <w:t>витрати</w:t>
      </w:r>
      <w:r w:rsidRPr="00935898">
        <w:rPr>
          <w:spacing w:val="-6"/>
        </w:rPr>
        <w:t xml:space="preserve"> </w:t>
      </w:r>
      <w:r w:rsidRPr="00935898">
        <w:t>за</w:t>
      </w:r>
      <w:r w:rsidRPr="00935898">
        <w:rPr>
          <w:spacing w:val="-8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вими</w:t>
      </w:r>
      <w:proofErr w:type="spellEnd"/>
      <w:r w:rsidRPr="00935898">
        <w:rPr>
          <w:spacing w:val="-7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зитами</w:t>
      </w:r>
      <w:proofErr w:type="spellEnd"/>
      <w:r w:rsidRPr="00935898">
        <w:rPr>
          <w:spacing w:val="-7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тяг</w:t>
      </w:r>
      <w:r w:rsidR="00CD616B">
        <w:t>ό</w:t>
      </w:r>
      <w:r w:rsidRPr="00935898">
        <w:t>м</w:t>
      </w:r>
      <w:proofErr w:type="spellEnd"/>
      <w:r w:rsidRPr="00935898">
        <w:rPr>
          <w:spacing w:val="-9"/>
        </w:rPr>
        <w:t xml:space="preserve"> </w:t>
      </w:r>
      <w:r w:rsidR="00CD616B">
        <w:t>2022</w:t>
      </w:r>
      <w:r w:rsidRPr="00935898">
        <w:t>-</w:t>
      </w:r>
      <w:r w:rsidR="00CD616B">
        <w:t>2023</w:t>
      </w:r>
      <w:r w:rsidRPr="00935898">
        <w:rPr>
          <w:spacing w:val="-8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к</w:t>
      </w:r>
      <w:r w:rsidR="00CD616B">
        <w:t>і</w:t>
      </w:r>
      <w:r w:rsidRPr="00935898">
        <w:t>в</w:t>
      </w:r>
      <w:proofErr w:type="spellEnd"/>
      <w:r w:rsidRPr="00935898">
        <w:rPr>
          <w:spacing w:val="-68"/>
        </w:rPr>
        <w:t xml:space="preserve"> </w:t>
      </w:r>
      <w:proofErr w:type="spellStart"/>
      <w:r w:rsidRPr="00935898">
        <w:t>зр</w:t>
      </w:r>
      <w:r w:rsidR="00CD616B">
        <w:t>ό</w:t>
      </w:r>
      <w:r w:rsidRPr="00935898">
        <w:t>сли</w:t>
      </w:r>
      <w:proofErr w:type="spellEnd"/>
      <w:r w:rsidRPr="00935898">
        <w:t xml:space="preserve"> з 851161 тис. грн.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951172 тис. грн.,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на 100011 тис. грн. (на</w:t>
      </w:r>
      <w:r w:rsidRPr="00935898">
        <w:rPr>
          <w:spacing w:val="1"/>
        </w:rPr>
        <w:t xml:space="preserve"> </w:t>
      </w:r>
      <w:r w:rsidRPr="00935898">
        <w:t xml:space="preserve">11,75%). Витрати за СВ(Д) </w:t>
      </w:r>
      <w:proofErr w:type="spellStart"/>
      <w:r w:rsidRPr="00935898">
        <w:t>Ф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зр</w:t>
      </w:r>
      <w:r w:rsidR="00CD616B">
        <w:t>ό</w:t>
      </w:r>
      <w:r w:rsidRPr="00935898">
        <w:t>сли</w:t>
      </w:r>
      <w:proofErr w:type="spellEnd"/>
      <w:r w:rsidRPr="00935898">
        <w:t xml:space="preserve"> з 459577 тис. грн.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573292 тис. грн.,</w:t>
      </w:r>
      <w:r w:rsidRPr="00935898">
        <w:rPr>
          <w:spacing w:val="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на 113715 тис. грн. (на 24,74%). Витрати за СВ(Д) СГД </w:t>
      </w:r>
      <w:proofErr w:type="spellStart"/>
      <w:r w:rsidRPr="00935898">
        <w:t>ск</w:t>
      </w:r>
      <w:r w:rsidR="00CD616B">
        <w:t>ό</w:t>
      </w:r>
      <w:r w:rsidRPr="00935898">
        <w:t>р</w:t>
      </w:r>
      <w:r w:rsidR="00CD616B">
        <w:t>ό</w:t>
      </w:r>
      <w:r w:rsidRPr="00935898">
        <w:t>тилися</w:t>
      </w:r>
      <w:proofErr w:type="spellEnd"/>
      <w:r w:rsidRPr="00935898">
        <w:t xml:space="preserve"> з</w:t>
      </w:r>
      <w:r w:rsidRPr="00935898">
        <w:rPr>
          <w:spacing w:val="1"/>
        </w:rPr>
        <w:t xml:space="preserve"> </w:t>
      </w:r>
      <w:r w:rsidRPr="00935898">
        <w:t>391584</w:t>
      </w:r>
      <w:r w:rsidRPr="00935898">
        <w:rPr>
          <w:spacing w:val="-1"/>
        </w:rPr>
        <w:t xml:space="preserve"> </w:t>
      </w:r>
      <w:r w:rsidRPr="00935898">
        <w:t>тис.</w:t>
      </w:r>
      <w:r w:rsidRPr="00935898">
        <w:rPr>
          <w:spacing w:val="-2"/>
        </w:rPr>
        <w:t xml:space="preserve"> </w:t>
      </w:r>
      <w:r w:rsidRPr="00935898">
        <w:t>грн.</w:t>
      </w:r>
      <w:r w:rsidRPr="00935898">
        <w:rPr>
          <w:spacing w:val="-2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377880</w:t>
      </w:r>
      <w:r w:rsidRPr="00935898">
        <w:rPr>
          <w:spacing w:val="-1"/>
        </w:rPr>
        <w:t xml:space="preserve"> </w:t>
      </w:r>
      <w:r w:rsidRPr="00935898">
        <w:t>тис.</w:t>
      </w:r>
      <w:r w:rsidRPr="00935898">
        <w:rPr>
          <w:spacing w:val="-2"/>
        </w:rPr>
        <w:t xml:space="preserve"> </w:t>
      </w:r>
      <w:r w:rsidRPr="00935898">
        <w:t>грн.,</w:t>
      </w:r>
      <w:r w:rsidRPr="00935898">
        <w:rPr>
          <w:spacing w:val="-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2"/>
        </w:rPr>
        <w:t xml:space="preserve"> </w:t>
      </w:r>
      <w:r w:rsidRPr="00935898">
        <w:t>13704</w:t>
      </w:r>
      <w:r w:rsidRPr="00935898">
        <w:rPr>
          <w:spacing w:val="-1"/>
        </w:rPr>
        <w:t xml:space="preserve"> </w:t>
      </w:r>
      <w:r w:rsidRPr="00935898">
        <w:t>тис.</w:t>
      </w:r>
      <w:r w:rsidRPr="00935898">
        <w:rPr>
          <w:spacing w:val="-2"/>
        </w:rPr>
        <w:t xml:space="preserve"> </w:t>
      </w:r>
      <w:r w:rsidRPr="00935898">
        <w:t>грн.</w:t>
      </w:r>
      <w:r w:rsidRPr="00935898">
        <w:rPr>
          <w:spacing w:val="-1"/>
        </w:rPr>
        <w:t xml:space="preserve"> </w:t>
      </w:r>
      <w:r w:rsidRPr="00935898">
        <w:t>(на</w:t>
      </w:r>
      <w:r w:rsidRPr="00935898">
        <w:rPr>
          <w:spacing w:val="-1"/>
        </w:rPr>
        <w:t xml:space="preserve"> </w:t>
      </w:r>
      <w:r w:rsidRPr="00935898">
        <w:t>3,50%).</w:t>
      </w:r>
    </w:p>
    <w:p w14:paraId="01B1ED50" w14:textId="36F3FD77" w:rsidR="000911DA" w:rsidRPr="00935898" w:rsidRDefault="003D5396" w:rsidP="00181910">
      <w:pPr>
        <w:pStyle w:val="a3"/>
        <w:spacing w:line="360" w:lineRule="auto"/>
        <w:ind w:left="121" w:right="209" w:firstLine="709"/>
      </w:pPr>
      <w:proofErr w:type="spellStart"/>
      <w:r w:rsidRPr="00935898">
        <w:t>Пит</w:t>
      </w:r>
      <w:r w:rsidR="00CD616B">
        <w:t>ό</w:t>
      </w:r>
      <w:r w:rsidRPr="00935898">
        <w:t>ма</w:t>
      </w:r>
      <w:proofErr w:type="spellEnd"/>
      <w:r w:rsidRPr="00935898">
        <w:t xml:space="preserve"> вага у </w:t>
      </w:r>
      <w:proofErr w:type="spellStart"/>
      <w:r w:rsidRPr="00935898">
        <w:t>пр</w:t>
      </w:r>
      <w:r w:rsidR="00CD616B">
        <w:t>ό</w:t>
      </w:r>
      <w:r w:rsidRPr="00935898">
        <w:t>центних</w:t>
      </w:r>
      <w:proofErr w:type="spellEnd"/>
      <w:r w:rsidRPr="00935898">
        <w:t xml:space="preserve"> витратах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ск</w:t>
      </w:r>
      <w:r w:rsidR="00CD616B">
        <w:t>ό</w:t>
      </w:r>
      <w:r w:rsidRPr="00935898">
        <w:t>р</w:t>
      </w:r>
      <w:r w:rsidR="00CD616B">
        <w:t>ό</w:t>
      </w:r>
      <w:r w:rsidRPr="00935898">
        <w:t>тилася</w:t>
      </w:r>
      <w:proofErr w:type="spellEnd"/>
      <w:r w:rsidRPr="00935898">
        <w:t xml:space="preserve"> з</w:t>
      </w:r>
      <w:r w:rsidRPr="00935898">
        <w:rPr>
          <w:spacing w:val="1"/>
        </w:rPr>
        <w:t xml:space="preserve"> </w:t>
      </w:r>
      <w:r w:rsidRPr="00935898">
        <w:t>91,58%</w:t>
      </w:r>
      <w:r w:rsidRPr="00935898">
        <w:rPr>
          <w:spacing w:val="17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7"/>
        </w:rPr>
        <w:t xml:space="preserve"> </w:t>
      </w:r>
      <w:r w:rsidRPr="00935898">
        <w:t>83,20%,</w:t>
      </w:r>
      <w:r w:rsidRPr="00935898">
        <w:rPr>
          <w:spacing w:val="17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18"/>
        </w:rPr>
        <w:t xml:space="preserve"> </w:t>
      </w:r>
      <w:r w:rsidRPr="00935898">
        <w:t>на</w:t>
      </w:r>
      <w:r w:rsidRPr="00935898">
        <w:rPr>
          <w:spacing w:val="19"/>
        </w:rPr>
        <w:t xml:space="preserve"> </w:t>
      </w:r>
      <w:r w:rsidRPr="00935898">
        <w:t>8,39%,</w:t>
      </w:r>
      <w:r w:rsidRPr="00935898">
        <w:rPr>
          <w:spacing w:val="17"/>
        </w:rPr>
        <w:t xml:space="preserve"> </w:t>
      </w:r>
      <w:r w:rsidRPr="00935898">
        <w:t>у</w:t>
      </w:r>
      <w:r w:rsidRPr="00935898">
        <w:rPr>
          <w:spacing w:val="18"/>
        </w:rPr>
        <w:t xml:space="preserve"> </w:t>
      </w:r>
      <w:proofErr w:type="spellStart"/>
      <w:r w:rsidRPr="00935898">
        <w:t>т.ч</w:t>
      </w:r>
      <w:proofErr w:type="spellEnd"/>
      <w:r w:rsidRPr="00935898">
        <w:t>.</w:t>
      </w:r>
      <w:r w:rsidRPr="00935898">
        <w:rPr>
          <w:spacing w:val="17"/>
        </w:rPr>
        <w:t xml:space="preserve"> </w:t>
      </w:r>
      <w:r w:rsidRPr="00935898">
        <w:t>за</w:t>
      </w:r>
      <w:r w:rsidRPr="00935898">
        <w:rPr>
          <w:spacing w:val="18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rPr>
          <w:spacing w:val="19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rPr>
          <w:spacing w:val="19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дбул</w:t>
      </w:r>
      <w:r w:rsidR="00CD616B">
        <w:t>ό</w:t>
      </w:r>
      <w:r w:rsidRPr="00935898">
        <w:t>ся</w:t>
      </w:r>
      <w:proofErr w:type="spellEnd"/>
      <w:r w:rsidRPr="00935898">
        <w:rPr>
          <w:spacing w:val="16"/>
        </w:rPr>
        <w:t xml:space="preserve"> </w:t>
      </w:r>
      <w:proofErr w:type="spellStart"/>
      <w:r w:rsidRPr="00935898">
        <w:t>зр</w:t>
      </w:r>
      <w:r w:rsidR="00CD616B">
        <w:t>ό</w:t>
      </w:r>
      <w:r w:rsidRPr="00935898">
        <w:t>стання</w:t>
      </w:r>
      <w:proofErr w:type="spellEnd"/>
      <w:r w:rsidRPr="00935898">
        <w:rPr>
          <w:spacing w:val="18"/>
        </w:rPr>
        <w:t xml:space="preserve"> </w:t>
      </w:r>
      <w:r w:rsidRPr="00935898">
        <w:t>з</w:t>
      </w:r>
      <w:r w:rsidR="00181910">
        <w:t xml:space="preserve"> </w:t>
      </w:r>
      <w:r w:rsidRPr="00935898">
        <w:t>49,45%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50,14%,</w:t>
      </w:r>
      <w:r w:rsidRPr="00935898">
        <w:rPr>
          <w:spacing w:val="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0,70%,</w:t>
      </w:r>
      <w:r w:rsidRPr="00935898">
        <w:rPr>
          <w:spacing w:val="1"/>
        </w:rPr>
        <w:t xml:space="preserve"> </w:t>
      </w:r>
      <w:proofErr w:type="spellStart"/>
      <w:r w:rsidRPr="00935898">
        <w:t>нат</w:t>
      </w:r>
      <w:r w:rsidR="00CD616B">
        <w:t>ό</w:t>
      </w:r>
      <w:r w:rsidRPr="00935898">
        <w:t>м</w:t>
      </w:r>
      <w:r w:rsidR="00CD616B">
        <w:t>і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СВ(Д)</w:t>
      </w:r>
      <w:r w:rsidRPr="00935898">
        <w:rPr>
          <w:spacing w:val="1"/>
        </w:rPr>
        <w:t xml:space="preserve"> </w:t>
      </w:r>
      <w:r w:rsidRPr="00935898">
        <w:t>СГД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дбул</w:t>
      </w:r>
      <w:r w:rsidR="00CD616B">
        <w:t>ό</w:t>
      </w:r>
      <w:r w:rsidRPr="00935898">
        <w:t>ся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ск</w:t>
      </w:r>
      <w:r w:rsidR="00CD616B">
        <w:t>ό</w:t>
      </w:r>
      <w:r w:rsidRPr="00935898">
        <w:t>р</w:t>
      </w:r>
      <w:r w:rsidR="00CD616B">
        <w:t>ό</w:t>
      </w:r>
      <w:r w:rsidRPr="00935898">
        <w:t>чення</w:t>
      </w:r>
      <w:proofErr w:type="spellEnd"/>
      <w:r w:rsidRPr="00935898">
        <w:t xml:space="preserve"> з 42,13%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33,05%,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на 9,08%. Така динам</w:t>
      </w:r>
      <w:r w:rsidR="00CD616B">
        <w:t>і</w:t>
      </w:r>
      <w:r w:rsidRPr="00935898">
        <w:t xml:space="preserve">ка </w:t>
      </w:r>
      <w:r w:rsidR="00CD616B">
        <w:t>і</w:t>
      </w:r>
      <w:r w:rsidRPr="00935898">
        <w:t xml:space="preserve"> структура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яснюється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дними</w:t>
      </w:r>
      <w:proofErr w:type="spellEnd"/>
      <w:r w:rsidRPr="00935898">
        <w:t xml:space="preserve"> зм</w:t>
      </w:r>
      <w:r w:rsidR="00CD616B">
        <w:t>і</w:t>
      </w:r>
      <w:r w:rsidRPr="00935898">
        <w:t>нами у динам</w:t>
      </w:r>
      <w:r w:rsidR="00CD616B">
        <w:t>і</w:t>
      </w:r>
      <w:r w:rsidRPr="00935898">
        <w:t>ц</w:t>
      </w:r>
      <w:r w:rsidR="00CD616B">
        <w:t>і</w:t>
      </w:r>
      <w:r w:rsidRPr="00935898">
        <w:t xml:space="preserve"> </w:t>
      </w:r>
      <w:r w:rsidR="00CD616B">
        <w:t>і</w:t>
      </w:r>
      <w:r w:rsidRPr="00935898">
        <w:t xml:space="preserve"> структур</w:t>
      </w:r>
      <w:r w:rsidR="00CD616B">
        <w:t>і</w:t>
      </w:r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ї</w:t>
      </w:r>
      <w:proofErr w:type="spellEnd"/>
      <w:r w:rsidRPr="00935898">
        <w:t xml:space="preserve"> бази, а</w:t>
      </w:r>
      <w:r w:rsidRPr="00935898">
        <w:rPr>
          <w:spacing w:val="1"/>
        </w:rPr>
        <w:t xml:space="preserve"> </w:t>
      </w:r>
      <w:proofErr w:type="spellStart"/>
      <w:r w:rsidRPr="00935898">
        <w:t>так</w:t>
      </w:r>
      <w:r w:rsidR="00CD616B">
        <w:t>ό</w:t>
      </w:r>
      <w:r w:rsidRPr="00935898">
        <w:t>ж</w:t>
      </w:r>
      <w:proofErr w:type="spellEnd"/>
      <w:r w:rsidRPr="00935898">
        <w:t xml:space="preserve"> тим,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зити</w:t>
      </w:r>
      <w:proofErr w:type="spellEnd"/>
      <w:r w:rsidRPr="00935898">
        <w:t xml:space="preserve"> є «</w:t>
      </w:r>
      <w:proofErr w:type="spellStart"/>
      <w:r w:rsidRPr="00935898">
        <w:t>д</w:t>
      </w:r>
      <w:r w:rsidR="00CD616B">
        <w:t>ό</w:t>
      </w:r>
      <w:r w:rsidRPr="00935898">
        <w:t>р</w:t>
      </w:r>
      <w:r w:rsidR="00CD616B">
        <w:t>ό</w:t>
      </w:r>
      <w:r w:rsidRPr="00935898">
        <w:t>жчими</w:t>
      </w:r>
      <w:proofErr w:type="spellEnd"/>
      <w:r w:rsidRPr="00935898">
        <w:t xml:space="preserve">» для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р</w:t>
      </w:r>
      <w:r w:rsidR="00CD616B">
        <w:t>і</w:t>
      </w:r>
      <w:r w:rsidRPr="00935898">
        <w:t>внян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r w:rsidRPr="00935898">
        <w:t>з</w:t>
      </w:r>
      <w:r w:rsidRPr="00935898">
        <w:rPr>
          <w:spacing w:val="-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штами</w:t>
      </w:r>
      <w:proofErr w:type="spellEnd"/>
      <w:r w:rsidRPr="00935898">
        <w:rPr>
          <w:spacing w:val="-1"/>
        </w:rPr>
        <w:t xml:space="preserve"> </w:t>
      </w:r>
      <w:r w:rsidRPr="00935898">
        <w:t>на</w:t>
      </w:r>
      <w:r w:rsidRPr="00935898">
        <w:rPr>
          <w:spacing w:val="-1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гу</w:t>
      </w:r>
      <w:proofErr w:type="spellEnd"/>
      <w:r w:rsidRPr="00935898">
        <w:t>.</w:t>
      </w:r>
    </w:p>
    <w:p w14:paraId="21E9BC81" w14:textId="77777777" w:rsidR="000911DA" w:rsidRPr="00181910" w:rsidRDefault="000911DA">
      <w:pPr>
        <w:pStyle w:val="a3"/>
        <w:spacing w:before="1"/>
        <w:ind w:left="0"/>
        <w:jc w:val="left"/>
      </w:pPr>
    </w:p>
    <w:p w14:paraId="1EF15B50" w14:textId="75867B25" w:rsidR="000911DA" w:rsidRPr="00935898" w:rsidRDefault="003D5396">
      <w:pPr>
        <w:pStyle w:val="1"/>
        <w:ind w:left="831"/>
      </w:pPr>
      <w:proofErr w:type="spellStart"/>
      <w:r w:rsidRPr="00935898">
        <w:t>Висн</w:t>
      </w:r>
      <w:r w:rsidR="00CD616B">
        <w:t>ό</w:t>
      </w:r>
      <w:r w:rsidRPr="00935898">
        <w:t>вки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зд</w:t>
      </w:r>
      <w:r w:rsidR="00CD616B">
        <w:t>і</w:t>
      </w:r>
      <w:r w:rsidRPr="00935898">
        <w:t>лу</w:t>
      </w:r>
      <w:proofErr w:type="spellEnd"/>
      <w:r w:rsidRPr="00935898">
        <w:rPr>
          <w:spacing w:val="-2"/>
        </w:rPr>
        <w:t xml:space="preserve"> </w:t>
      </w:r>
      <w:r w:rsidRPr="00935898">
        <w:t>2</w:t>
      </w:r>
    </w:p>
    <w:p w14:paraId="2C48CA41" w14:textId="77777777" w:rsidR="000911DA" w:rsidRPr="00935898" w:rsidRDefault="000911DA">
      <w:pPr>
        <w:pStyle w:val="a3"/>
        <w:ind w:left="0"/>
        <w:jc w:val="left"/>
        <w:rPr>
          <w:b/>
          <w:sz w:val="30"/>
        </w:rPr>
      </w:pPr>
    </w:p>
    <w:p w14:paraId="7F83F04F" w14:textId="122E98E8" w:rsidR="000911DA" w:rsidRPr="00935898" w:rsidRDefault="003D5396">
      <w:pPr>
        <w:pStyle w:val="a5"/>
        <w:numPr>
          <w:ilvl w:val="0"/>
          <w:numId w:val="21"/>
        </w:numPr>
        <w:tabs>
          <w:tab w:val="left" w:pos="1115"/>
        </w:tabs>
        <w:spacing w:line="360" w:lineRule="auto"/>
        <w:ind w:left="121" w:right="208" w:firstLine="709"/>
        <w:jc w:val="both"/>
        <w:rPr>
          <w:sz w:val="28"/>
        </w:rPr>
      </w:pPr>
      <w:r w:rsidRPr="00935898">
        <w:rPr>
          <w:spacing w:val="-1"/>
          <w:sz w:val="28"/>
        </w:rPr>
        <w:t>Банк</w:t>
      </w:r>
      <w:r w:rsidRPr="00935898">
        <w:rPr>
          <w:spacing w:val="-17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з</w:t>
      </w:r>
      <w:r w:rsidR="00CD616B">
        <w:rPr>
          <w:spacing w:val="-1"/>
          <w:sz w:val="28"/>
        </w:rPr>
        <w:t>ό</w:t>
      </w:r>
      <w:r w:rsidRPr="00935898">
        <w:rPr>
          <w:spacing w:val="-1"/>
          <w:sz w:val="28"/>
        </w:rPr>
        <w:t>б</w:t>
      </w:r>
      <w:r w:rsidR="00CD616B">
        <w:rPr>
          <w:spacing w:val="-1"/>
          <w:sz w:val="28"/>
        </w:rPr>
        <w:t>ό</w:t>
      </w:r>
      <w:r w:rsidRPr="00935898">
        <w:rPr>
          <w:spacing w:val="-1"/>
          <w:sz w:val="28"/>
        </w:rPr>
        <w:t>в'язаний</w:t>
      </w:r>
      <w:proofErr w:type="spellEnd"/>
      <w:r w:rsidRPr="00935898">
        <w:rPr>
          <w:spacing w:val="-16"/>
          <w:sz w:val="28"/>
        </w:rPr>
        <w:t xml:space="preserve"> </w:t>
      </w:r>
      <w:r w:rsidRPr="00935898">
        <w:rPr>
          <w:spacing w:val="-1"/>
          <w:sz w:val="28"/>
        </w:rPr>
        <w:t>укласти</w:t>
      </w:r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р</w:t>
      </w:r>
      <w:proofErr w:type="spellEnd"/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рахунку</w:t>
      </w:r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17"/>
          <w:sz w:val="28"/>
        </w:rPr>
        <w:t xml:space="preserve"> </w:t>
      </w:r>
      <w:proofErr w:type="spellStart"/>
      <w:r w:rsidRPr="00935898">
        <w:rPr>
          <w:sz w:val="28"/>
        </w:rPr>
        <w:t>юридичн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pacing w:val="-68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яка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звернулася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зиц</w:t>
      </w:r>
      <w:r w:rsidR="00CD616B">
        <w:rPr>
          <w:sz w:val="28"/>
        </w:rPr>
        <w:t>і</w:t>
      </w:r>
      <w:r w:rsidRPr="00935898">
        <w:rPr>
          <w:sz w:val="28"/>
        </w:rPr>
        <w:t>єю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дкрити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рахун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л</w:t>
      </w:r>
      <w:r w:rsidR="00CD616B">
        <w:rPr>
          <w:sz w:val="28"/>
        </w:rPr>
        <w:t>ό</w:t>
      </w:r>
      <w:r w:rsidRPr="00935898">
        <w:rPr>
          <w:sz w:val="28"/>
        </w:rPr>
        <w:t>шених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ум</w:t>
      </w:r>
      <w:r w:rsidR="00CD616B">
        <w:rPr>
          <w:sz w:val="28"/>
        </w:rPr>
        <w:t>ό</w:t>
      </w:r>
      <w:r w:rsidRPr="00935898">
        <w:rPr>
          <w:sz w:val="28"/>
        </w:rPr>
        <w:t>вах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дп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дають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зак</w:t>
      </w:r>
      <w:r w:rsidR="00CD616B">
        <w:rPr>
          <w:sz w:val="28"/>
        </w:rPr>
        <w:t>ό</w:t>
      </w:r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давству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України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вським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правилам. Для вкладник</w:t>
      </w:r>
      <w:r w:rsidR="00CD616B">
        <w:rPr>
          <w:sz w:val="28"/>
        </w:rPr>
        <w:t>і</w:t>
      </w:r>
      <w:r w:rsidRPr="00935898">
        <w:rPr>
          <w:sz w:val="28"/>
        </w:rPr>
        <w:t xml:space="preserve">в -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банк </w:t>
      </w:r>
      <w:proofErr w:type="spellStart"/>
      <w:r w:rsidRPr="00935898">
        <w:rPr>
          <w:sz w:val="28"/>
        </w:rPr>
        <w:t>з</w:t>
      </w:r>
      <w:r w:rsidR="00CD616B">
        <w:rPr>
          <w:sz w:val="28"/>
        </w:rPr>
        <w:t>ό</w:t>
      </w:r>
      <w:r w:rsidRPr="00935898">
        <w:rPr>
          <w:sz w:val="28"/>
        </w:rPr>
        <w:t>б</w:t>
      </w:r>
      <w:r w:rsidR="00CD616B">
        <w:rPr>
          <w:sz w:val="28"/>
        </w:rPr>
        <w:t>ό</w:t>
      </w:r>
      <w:r w:rsidRPr="00935898">
        <w:rPr>
          <w:sz w:val="28"/>
        </w:rPr>
        <w:t>в'язаний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устан</w:t>
      </w:r>
      <w:r w:rsidR="00CD616B">
        <w:rPr>
          <w:sz w:val="28"/>
        </w:rPr>
        <w:t>ό</w:t>
      </w:r>
      <w:r w:rsidRPr="00935898">
        <w:rPr>
          <w:sz w:val="28"/>
        </w:rPr>
        <w:t>влювати</w:t>
      </w:r>
      <w:proofErr w:type="spellEnd"/>
      <w:r w:rsidRPr="00935898">
        <w:rPr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днак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тип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pacing w:val="-14"/>
          <w:sz w:val="28"/>
        </w:rPr>
        <w:t xml:space="preserve"> </w:t>
      </w:r>
      <w:proofErr w:type="spellStart"/>
      <w:r w:rsidRPr="00935898">
        <w:rPr>
          <w:sz w:val="28"/>
        </w:rPr>
        <w:t>ум</w:t>
      </w:r>
      <w:r w:rsidR="00CD616B">
        <w:rPr>
          <w:sz w:val="28"/>
        </w:rPr>
        <w:t>ό</w:t>
      </w:r>
      <w:r w:rsidRPr="00935898">
        <w:rPr>
          <w:sz w:val="28"/>
        </w:rPr>
        <w:t>ви</w:t>
      </w:r>
      <w:proofErr w:type="spellEnd"/>
      <w:r w:rsidRPr="00935898">
        <w:rPr>
          <w:spacing w:val="-13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ру</w:t>
      </w:r>
      <w:proofErr w:type="spellEnd"/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СВ(Д)</w:t>
      </w:r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дп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виду.</w:t>
      </w:r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Банки</w:t>
      </w:r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жуть</w:t>
      </w:r>
      <w:proofErr w:type="spellEnd"/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укладати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СГД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СВ(Д)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ристь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треть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с</w:t>
      </w:r>
      <w:r w:rsidR="00CD616B">
        <w:rPr>
          <w:sz w:val="28"/>
        </w:rPr>
        <w:t>ό</w:t>
      </w:r>
      <w:r w:rsidRPr="00935898">
        <w:rPr>
          <w:sz w:val="28"/>
        </w:rPr>
        <w:t>би</w:t>
      </w:r>
      <w:proofErr w:type="spellEnd"/>
      <w:r w:rsidRPr="00935898">
        <w:rPr>
          <w:sz w:val="28"/>
        </w:rPr>
        <w:t>.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СВ(Д)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перерах</w:t>
      </w:r>
      <w:r w:rsidR="00CD616B">
        <w:rPr>
          <w:sz w:val="28"/>
        </w:rPr>
        <w:t>ό</w:t>
      </w:r>
      <w:r w:rsidRPr="00935898">
        <w:rPr>
          <w:sz w:val="28"/>
        </w:rPr>
        <w:t>вуються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СГД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ό</w:t>
      </w:r>
      <w:r w:rsidRPr="00935898">
        <w:rPr>
          <w:sz w:val="28"/>
        </w:rPr>
        <w:t>чних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вертаються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банками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безг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і</w:t>
      </w:r>
      <w:r w:rsidRPr="00935898">
        <w:rPr>
          <w:sz w:val="28"/>
        </w:rPr>
        <w:t>вк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</w:t>
      </w:r>
      <w:r w:rsidR="00CD616B">
        <w:rPr>
          <w:sz w:val="28"/>
        </w:rPr>
        <w:t>і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ό</w:t>
      </w:r>
      <w:r w:rsidRPr="00935898">
        <w:rPr>
          <w:sz w:val="28"/>
        </w:rPr>
        <w:t>чн</w:t>
      </w:r>
      <w:r w:rsidR="00CD616B">
        <w:rPr>
          <w:sz w:val="28"/>
        </w:rPr>
        <w:t>і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СГД.</w:t>
      </w:r>
    </w:p>
    <w:p w14:paraId="03A6F898" w14:textId="34722365" w:rsidR="000911DA" w:rsidRPr="00935898" w:rsidRDefault="003D5396">
      <w:pPr>
        <w:pStyle w:val="a5"/>
        <w:numPr>
          <w:ilvl w:val="0"/>
          <w:numId w:val="21"/>
        </w:numPr>
        <w:tabs>
          <w:tab w:val="left" w:pos="1115"/>
        </w:tabs>
        <w:spacing w:line="360" w:lineRule="auto"/>
        <w:ind w:left="121" w:right="211" w:firstLine="709"/>
        <w:jc w:val="both"/>
        <w:rPr>
          <w:sz w:val="28"/>
        </w:rPr>
      </w:pPr>
      <w:proofErr w:type="spellStart"/>
      <w:r w:rsidRPr="00935898">
        <w:rPr>
          <w:sz w:val="28"/>
        </w:rPr>
        <w:t>Гр</w:t>
      </w:r>
      <w:r w:rsidR="00CD616B">
        <w:rPr>
          <w:sz w:val="28"/>
        </w:rPr>
        <w:t>ό</w:t>
      </w:r>
      <w:r w:rsidRPr="00935898">
        <w:rPr>
          <w:sz w:val="28"/>
        </w:rPr>
        <w:t>ш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СВ(Д)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жуть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бути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внесен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і</w:t>
      </w:r>
      <w:r w:rsidRPr="00935898">
        <w:rPr>
          <w:sz w:val="28"/>
        </w:rPr>
        <w:t>вк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перерах</w:t>
      </w:r>
      <w:r w:rsidR="00CD616B">
        <w:rPr>
          <w:sz w:val="28"/>
        </w:rPr>
        <w:t>ό</w:t>
      </w:r>
      <w:r w:rsidRPr="00935898">
        <w:rPr>
          <w:sz w:val="28"/>
        </w:rPr>
        <w:t>ван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з </w:t>
      </w:r>
      <w:proofErr w:type="spellStart"/>
      <w:r w:rsidR="00CD616B">
        <w:rPr>
          <w:sz w:val="28"/>
        </w:rPr>
        <w:t>і</w:t>
      </w:r>
      <w:r w:rsidRPr="00935898">
        <w:rPr>
          <w:sz w:val="28"/>
        </w:rPr>
        <w:t>нш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СВ(Д)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ό</w:t>
      </w:r>
      <w:r w:rsidRPr="00935898">
        <w:rPr>
          <w:sz w:val="28"/>
        </w:rPr>
        <w:t>чн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рахунку 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вертаються</w:t>
      </w:r>
      <w:proofErr w:type="spellEnd"/>
      <w:r w:rsidRPr="00935898">
        <w:rPr>
          <w:sz w:val="28"/>
        </w:rPr>
        <w:t xml:space="preserve"> банками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і</w:t>
      </w:r>
      <w:r w:rsidRPr="00935898">
        <w:rPr>
          <w:sz w:val="28"/>
        </w:rPr>
        <w:t>вк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безг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і</w:t>
      </w:r>
      <w:r w:rsidRPr="00935898">
        <w:rPr>
          <w:sz w:val="28"/>
        </w:rPr>
        <w:t>вк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зазначений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рахун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вкладника для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вернення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чи за </w:t>
      </w:r>
      <w:proofErr w:type="spellStart"/>
      <w:r w:rsidRPr="00935898">
        <w:rPr>
          <w:sz w:val="28"/>
        </w:rPr>
        <w:t>заяв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 xml:space="preserve"> вкладника на </w:t>
      </w:r>
      <w:r w:rsidR="00CD616B">
        <w:rPr>
          <w:sz w:val="28"/>
        </w:rPr>
        <w:t>і</w:t>
      </w:r>
      <w:r w:rsidRPr="00935898">
        <w:rPr>
          <w:sz w:val="28"/>
        </w:rPr>
        <w:t xml:space="preserve">нший </w:t>
      </w:r>
      <w:proofErr w:type="spellStart"/>
      <w:r w:rsidRPr="00935898">
        <w:rPr>
          <w:sz w:val="28"/>
        </w:rPr>
        <w:t>й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рахун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>.</w:t>
      </w:r>
    </w:p>
    <w:p w14:paraId="379B964B" w14:textId="160B107B" w:rsidR="000911DA" w:rsidRPr="00181910" w:rsidRDefault="003D5396" w:rsidP="00181910">
      <w:pPr>
        <w:pStyle w:val="a5"/>
        <w:numPr>
          <w:ilvl w:val="1"/>
          <w:numId w:val="27"/>
        </w:numPr>
        <w:tabs>
          <w:tab w:val="left" w:pos="1115"/>
        </w:tabs>
        <w:spacing w:before="77" w:line="360" w:lineRule="auto"/>
        <w:ind w:left="121" w:right="212" w:firstLine="709"/>
        <w:rPr>
          <w:sz w:val="28"/>
        </w:rPr>
      </w:pPr>
      <w:r w:rsidRPr="00181910">
        <w:rPr>
          <w:sz w:val="28"/>
        </w:rPr>
        <w:t>Принципи</w:t>
      </w:r>
      <w:r w:rsidRPr="00181910">
        <w:rPr>
          <w:spacing w:val="-6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181910">
        <w:rPr>
          <w:sz w:val="28"/>
        </w:rPr>
        <w:t>рган</w:t>
      </w:r>
      <w:r w:rsidR="00CD616B">
        <w:rPr>
          <w:sz w:val="28"/>
        </w:rPr>
        <w:t>і</w:t>
      </w:r>
      <w:r w:rsidRPr="00181910">
        <w:rPr>
          <w:sz w:val="28"/>
        </w:rPr>
        <w:t>зац</w:t>
      </w:r>
      <w:r w:rsidR="00CD616B">
        <w:rPr>
          <w:sz w:val="28"/>
        </w:rPr>
        <w:t>і</w:t>
      </w:r>
      <w:r w:rsidRPr="00181910">
        <w:rPr>
          <w:sz w:val="28"/>
        </w:rPr>
        <w:t>ї</w:t>
      </w:r>
      <w:proofErr w:type="spellEnd"/>
      <w:r w:rsidRPr="00181910">
        <w:rPr>
          <w:spacing w:val="-3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181910">
        <w:rPr>
          <w:sz w:val="28"/>
        </w:rPr>
        <w:t>бл</w:t>
      </w:r>
      <w:r w:rsidR="00CD616B">
        <w:rPr>
          <w:sz w:val="28"/>
        </w:rPr>
        <w:t>і</w:t>
      </w:r>
      <w:r w:rsidRPr="00181910">
        <w:rPr>
          <w:sz w:val="28"/>
        </w:rPr>
        <w:t>ку</w:t>
      </w:r>
      <w:proofErr w:type="spellEnd"/>
      <w:r w:rsidRPr="00181910">
        <w:rPr>
          <w:spacing w:val="-5"/>
          <w:sz w:val="28"/>
        </w:rPr>
        <w:t xml:space="preserve"> </w:t>
      </w:r>
      <w:r w:rsidRPr="00181910">
        <w:rPr>
          <w:sz w:val="28"/>
        </w:rPr>
        <w:t>та</w:t>
      </w:r>
      <w:r w:rsidRPr="00181910">
        <w:rPr>
          <w:spacing w:val="-5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181910">
        <w:rPr>
          <w:sz w:val="28"/>
        </w:rPr>
        <w:t>п</w:t>
      </w:r>
      <w:r w:rsidR="00CD616B">
        <w:rPr>
          <w:sz w:val="28"/>
        </w:rPr>
        <w:t>ό</w:t>
      </w:r>
      <w:r w:rsidRPr="00181910">
        <w:rPr>
          <w:sz w:val="28"/>
        </w:rPr>
        <w:t>даткування</w:t>
      </w:r>
      <w:proofErr w:type="spellEnd"/>
      <w:r w:rsidRPr="00181910">
        <w:rPr>
          <w:spacing w:val="-5"/>
          <w:sz w:val="28"/>
        </w:rPr>
        <w:t xml:space="preserve"> </w:t>
      </w:r>
      <w:proofErr w:type="spellStart"/>
      <w:r w:rsidRPr="00181910">
        <w:rPr>
          <w:sz w:val="28"/>
        </w:rPr>
        <w:t>деп</w:t>
      </w:r>
      <w:r w:rsidR="00CD616B">
        <w:rPr>
          <w:sz w:val="28"/>
        </w:rPr>
        <w:t>ό</w:t>
      </w:r>
      <w:r w:rsidRPr="00181910">
        <w:rPr>
          <w:sz w:val="28"/>
        </w:rPr>
        <w:t>зитних</w:t>
      </w:r>
      <w:proofErr w:type="spellEnd"/>
      <w:r w:rsidRPr="00181910">
        <w:rPr>
          <w:spacing w:val="-5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181910">
        <w:rPr>
          <w:sz w:val="28"/>
        </w:rPr>
        <w:t>перац</w:t>
      </w:r>
      <w:r w:rsidR="00CD616B">
        <w:rPr>
          <w:sz w:val="28"/>
        </w:rPr>
        <w:t>і</w:t>
      </w:r>
      <w:r w:rsidRPr="00181910">
        <w:rPr>
          <w:sz w:val="28"/>
        </w:rPr>
        <w:t>й</w:t>
      </w:r>
      <w:proofErr w:type="spellEnd"/>
      <w:r w:rsidRPr="00181910">
        <w:rPr>
          <w:sz w:val="28"/>
        </w:rPr>
        <w:t>:</w:t>
      </w:r>
      <w:r w:rsidR="00181910" w:rsidRPr="00181910">
        <w:rPr>
          <w:sz w:val="28"/>
        </w:rPr>
        <w:t xml:space="preserve"> </w:t>
      </w:r>
      <w:r w:rsidRPr="00181910">
        <w:rPr>
          <w:sz w:val="28"/>
        </w:rPr>
        <w:lastRenderedPageBreak/>
        <w:t>сприяння</w:t>
      </w:r>
      <w:r w:rsidRPr="00181910">
        <w:rPr>
          <w:spacing w:val="25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181910">
        <w:rPr>
          <w:sz w:val="28"/>
        </w:rPr>
        <w:t>триманню</w:t>
      </w:r>
      <w:proofErr w:type="spellEnd"/>
      <w:r w:rsidRPr="00181910">
        <w:rPr>
          <w:spacing w:val="26"/>
          <w:sz w:val="28"/>
        </w:rPr>
        <w:t xml:space="preserve"> </w:t>
      </w:r>
      <w:proofErr w:type="spellStart"/>
      <w:r w:rsidRPr="00181910">
        <w:rPr>
          <w:sz w:val="28"/>
        </w:rPr>
        <w:t>банк</w:t>
      </w:r>
      <w:r w:rsidR="00CD616B">
        <w:rPr>
          <w:sz w:val="28"/>
        </w:rPr>
        <w:t>і</w:t>
      </w:r>
      <w:r w:rsidRPr="00181910">
        <w:rPr>
          <w:sz w:val="28"/>
        </w:rPr>
        <w:t>вськ</w:t>
      </w:r>
      <w:r w:rsidR="00CD616B">
        <w:rPr>
          <w:sz w:val="28"/>
        </w:rPr>
        <w:t>ό</w:t>
      </w:r>
      <w:r w:rsidRPr="00181910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181910">
        <w:rPr>
          <w:spacing w:val="26"/>
          <w:sz w:val="28"/>
        </w:rPr>
        <w:t xml:space="preserve"> </w:t>
      </w:r>
      <w:r w:rsidRPr="00181910">
        <w:rPr>
          <w:sz w:val="28"/>
        </w:rPr>
        <w:t>прибутку</w:t>
      </w:r>
      <w:r w:rsidRPr="00181910">
        <w:rPr>
          <w:spacing w:val="25"/>
          <w:sz w:val="28"/>
        </w:rPr>
        <w:t xml:space="preserve"> </w:t>
      </w:r>
      <w:proofErr w:type="spellStart"/>
      <w:r w:rsidRPr="00181910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181910">
        <w:rPr>
          <w:spacing w:val="26"/>
          <w:sz w:val="28"/>
        </w:rPr>
        <w:t xml:space="preserve"> </w:t>
      </w:r>
      <w:proofErr w:type="spellStart"/>
      <w:r w:rsidRPr="00181910">
        <w:rPr>
          <w:sz w:val="28"/>
        </w:rPr>
        <w:t>ств</w:t>
      </w:r>
      <w:r w:rsidR="00CD616B">
        <w:rPr>
          <w:sz w:val="28"/>
        </w:rPr>
        <w:t>ό</w:t>
      </w:r>
      <w:r w:rsidRPr="00181910">
        <w:rPr>
          <w:sz w:val="28"/>
        </w:rPr>
        <w:t>рення</w:t>
      </w:r>
      <w:proofErr w:type="spellEnd"/>
      <w:r w:rsidRPr="00181910">
        <w:rPr>
          <w:spacing w:val="25"/>
          <w:sz w:val="28"/>
        </w:rPr>
        <w:t xml:space="preserve"> </w:t>
      </w:r>
      <w:proofErr w:type="spellStart"/>
      <w:r w:rsidRPr="00181910">
        <w:rPr>
          <w:sz w:val="28"/>
        </w:rPr>
        <w:t>ум</w:t>
      </w:r>
      <w:r w:rsidR="00CD616B">
        <w:rPr>
          <w:sz w:val="28"/>
        </w:rPr>
        <w:t>ό</w:t>
      </w:r>
      <w:r w:rsidRPr="00181910">
        <w:rPr>
          <w:sz w:val="28"/>
        </w:rPr>
        <w:t>в</w:t>
      </w:r>
      <w:proofErr w:type="spellEnd"/>
      <w:r w:rsidRPr="00181910">
        <w:rPr>
          <w:spacing w:val="26"/>
          <w:sz w:val="28"/>
        </w:rPr>
        <w:t xml:space="preserve"> </w:t>
      </w:r>
      <w:r w:rsidRPr="00181910">
        <w:rPr>
          <w:sz w:val="28"/>
        </w:rPr>
        <w:t>для</w:t>
      </w:r>
      <w:r w:rsidRPr="00181910">
        <w:rPr>
          <w:spacing w:val="-67"/>
          <w:sz w:val="28"/>
        </w:rPr>
        <w:t xml:space="preserve"> </w:t>
      </w:r>
      <w:proofErr w:type="spellStart"/>
      <w:r w:rsidRPr="00181910">
        <w:rPr>
          <w:sz w:val="28"/>
        </w:rPr>
        <w:t>й</w:t>
      </w:r>
      <w:r w:rsidR="00CD616B">
        <w:rPr>
          <w:sz w:val="28"/>
        </w:rPr>
        <w:t>ό</w:t>
      </w:r>
      <w:r w:rsidRPr="00181910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181910">
        <w:rPr>
          <w:spacing w:val="-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181910">
        <w:rPr>
          <w:sz w:val="28"/>
        </w:rPr>
        <w:t>тримання</w:t>
      </w:r>
      <w:proofErr w:type="spellEnd"/>
      <w:r w:rsidRPr="00181910">
        <w:rPr>
          <w:spacing w:val="1"/>
          <w:sz w:val="28"/>
        </w:rPr>
        <w:t xml:space="preserve"> </w:t>
      </w:r>
      <w:r w:rsidRPr="00181910">
        <w:rPr>
          <w:sz w:val="28"/>
        </w:rPr>
        <w:t>в</w:t>
      </w:r>
      <w:r w:rsidRPr="00181910">
        <w:rPr>
          <w:spacing w:val="-1"/>
          <w:sz w:val="28"/>
        </w:rPr>
        <w:t xml:space="preserve"> </w:t>
      </w:r>
      <w:proofErr w:type="spellStart"/>
      <w:r w:rsidRPr="00181910">
        <w:rPr>
          <w:sz w:val="28"/>
        </w:rPr>
        <w:t>майбутнь</w:t>
      </w:r>
      <w:r w:rsidR="00CD616B">
        <w:rPr>
          <w:sz w:val="28"/>
        </w:rPr>
        <w:t>ό</w:t>
      </w:r>
      <w:r w:rsidRPr="00181910">
        <w:rPr>
          <w:sz w:val="28"/>
        </w:rPr>
        <w:t>му</w:t>
      </w:r>
      <w:proofErr w:type="spellEnd"/>
      <w:r w:rsidRPr="00181910">
        <w:rPr>
          <w:sz w:val="28"/>
        </w:rPr>
        <w:t>;</w:t>
      </w:r>
      <w:r w:rsidR="00181910" w:rsidRPr="00181910">
        <w:rPr>
          <w:sz w:val="28"/>
        </w:rPr>
        <w:t xml:space="preserve"> </w:t>
      </w:r>
      <w:proofErr w:type="spellStart"/>
      <w:r w:rsidRPr="00181910">
        <w:rPr>
          <w:sz w:val="28"/>
        </w:rPr>
        <w:t>р</w:t>
      </w:r>
      <w:r w:rsidR="00CD616B">
        <w:rPr>
          <w:sz w:val="28"/>
        </w:rPr>
        <w:t>і</w:t>
      </w:r>
      <w:r w:rsidRPr="00181910">
        <w:rPr>
          <w:sz w:val="28"/>
        </w:rPr>
        <w:t>зн</w:t>
      </w:r>
      <w:r w:rsidR="00CD616B">
        <w:rPr>
          <w:sz w:val="28"/>
        </w:rPr>
        <w:t>ό</w:t>
      </w:r>
      <w:r w:rsidRPr="00181910">
        <w:rPr>
          <w:sz w:val="28"/>
        </w:rPr>
        <w:t>ман</w:t>
      </w:r>
      <w:r w:rsidR="00CD616B">
        <w:rPr>
          <w:sz w:val="28"/>
        </w:rPr>
        <w:t>і</w:t>
      </w:r>
      <w:r w:rsidRPr="00181910">
        <w:rPr>
          <w:sz w:val="28"/>
        </w:rPr>
        <w:t>тн</w:t>
      </w:r>
      <w:r w:rsidR="00CD616B">
        <w:rPr>
          <w:sz w:val="28"/>
        </w:rPr>
        <w:t>і</w:t>
      </w:r>
      <w:r w:rsidRPr="00181910">
        <w:rPr>
          <w:sz w:val="28"/>
        </w:rPr>
        <w:t>сть</w:t>
      </w:r>
      <w:proofErr w:type="spellEnd"/>
      <w:r w:rsidRPr="00181910">
        <w:rPr>
          <w:spacing w:val="57"/>
          <w:sz w:val="28"/>
        </w:rPr>
        <w:t xml:space="preserve"> </w:t>
      </w:r>
      <w:r w:rsidRPr="00181910">
        <w:rPr>
          <w:sz w:val="28"/>
        </w:rPr>
        <w:t>суб'єкт</w:t>
      </w:r>
      <w:r w:rsidR="00CD616B">
        <w:rPr>
          <w:sz w:val="28"/>
        </w:rPr>
        <w:t>і</w:t>
      </w:r>
      <w:r w:rsidRPr="00181910">
        <w:rPr>
          <w:sz w:val="28"/>
        </w:rPr>
        <w:t>в</w:t>
      </w:r>
      <w:r w:rsidRPr="00181910">
        <w:rPr>
          <w:spacing w:val="58"/>
          <w:sz w:val="28"/>
        </w:rPr>
        <w:t xml:space="preserve"> </w:t>
      </w:r>
      <w:proofErr w:type="spellStart"/>
      <w:r w:rsidRPr="00181910">
        <w:rPr>
          <w:sz w:val="28"/>
        </w:rPr>
        <w:t>деп</w:t>
      </w:r>
      <w:r w:rsidR="00CD616B">
        <w:rPr>
          <w:sz w:val="28"/>
        </w:rPr>
        <w:t>ό</w:t>
      </w:r>
      <w:r w:rsidRPr="00181910">
        <w:rPr>
          <w:sz w:val="28"/>
        </w:rPr>
        <w:t>зитних</w:t>
      </w:r>
      <w:proofErr w:type="spellEnd"/>
      <w:r w:rsidRPr="00181910">
        <w:rPr>
          <w:spacing w:val="59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181910">
        <w:rPr>
          <w:sz w:val="28"/>
        </w:rPr>
        <w:t>перац</w:t>
      </w:r>
      <w:r w:rsidR="00CD616B">
        <w:rPr>
          <w:sz w:val="28"/>
        </w:rPr>
        <w:t>і</w:t>
      </w:r>
      <w:r w:rsidRPr="00181910">
        <w:rPr>
          <w:sz w:val="28"/>
        </w:rPr>
        <w:t>й</w:t>
      </w:r>
      <w:proofErr w:type="spellEnd"/>
      <w:r w:rsidRPr="00181910">
        <w:rPr>
          <w:spacing w:val="58"/>
          <w:sz w:val="28"/>
        </w:rPr>
        <w:t xml:space="preserve"> </w:t>
      </w:r>
      <w:r w:rsidRPr="00181910">
        <w:rPr>
          <w:sz w:val="28"/>
        </w:rPr>
        <w:t>та</w:t>
      </w:r>
      <w:r w:rsidRPr="00181910">
        <w:rPr>
          <w:spacing w:val="59"/>
          <w:sz w:val="28"/>
        </w:rPr>
        <w:t xml:space="preserve"> </w:t>
      </w:r>
      <w:proofErr w:type="spellStart"/>
      <w:r w:rsidRPr="00181910">
        <w:rPr>
          <w:sz w:val="28"/>
        </w:rPr>
        <w:t>п</w:t>
      </w:r>
      <w:r w:rsidR="00CD616B">
        <w:rPr>
          <w:sz w:val="28"/>
        </w:rPr>
        <w:t>ό</w:t>
      </w:r>
      <w:r w:rsidRPr="00181910">
        <w:rPr>
          <w:sz w:val="28"/>
        </w:rPr>
        <w:t>єднання</w:t>
      </w:r>
      <w:proofErr w:type="spellEnd"/>
      <w:r w:rsidRPr="00181910">
        <w:rPr>
          <w:spacing w:val="57"/>
          <w:sz w:val="28"/>
        </w:rPr>
        <w:t xml:space="preserve"> </w:t>
      </w:r>
      <w:r w:rsidRPr="00181910">
        <w:rPr>
          <w:sz w:val="28"/>
        </w:rPr>
        <w:t>р</w:t>
      </w:r>
      <w:r w:rsidR="00CD616B">
        <w:rPr>
          <w:sz w:val="28"/>
        </w:rPr>
        <w:t>і</w:t>
      </w:r>
      <w:r w:rsidRPr="00181910">
        <w:rPr>
          <w:sz w:val="28"/>
        </w:rPr>
        <w:t>зних</w:t>
      </w:r>
      <w:r w:rsidRPr="00181910">
        <w:rPr>
          <w:spacing w:val="-67"/>
          <w:sz w:val="28"/>
        </w:rPr>
        <w:t xml:space="preserve"> </w:t>
      </w:r>
      <w:proofErr w:type="spellStart"/>
      <w:r w:rsidRPr="00181910">
        <w:rPr>
          <w:sz w:val="28"/>
        </w:rPr>
        <w:t>ф</w:t>
      </w:r>
      <w:r w:rsidR="00CD616B">
        <w:rPr>
          <w:sz w:val="28"/>
        </w:rPr>
        <w:t>ό</w:t>
      </w:r>
      <w:r w:rsidRPr="00181910">
        <w:rPr>
          <w:sz w:val="28"/>
        </w:rPr>
        <w:t>рм</w:t>
      </w:r>
      <w:proofErr w:type="spellEnd"/>
      <w:r w:rsidRPr="00181910">
        <w:rPr>
          <w:spacing w:val="-1"/>
          <w:sz w:val="28"/>
        </w:rPr>
        <w:t xml:space="preserve"> </w:t>
      </w:r>
      <w:r w:rsidRPr="00181910">
        <w:rPr>
          <w:sz w:val="28"/>
        </w:rPr>
        <w:t>СВ(Д);</w:t>
      </w:r>
      <w:r w:rsidR="00181910" w:rsidRPr="00181910">
        <w:rPr>
          <w:sz w:val="28"/>
        </w:rPr>
        <w:t xml:space="preserve"> </w:t>
      </w:r>
      <w:proofErr w:type="spellStart"/>
      <w:r w:rsidRPr="00181910">
        <w:rPr>
          <w:sz w:val="28"/>
        </w:rPr>
        <w:t>взаєм</w:t>
      </w:r>
      <w:r w:rsidR="00CD616B">
        <w:rPr>
          <w:sz w:val="28"/>
        </w:rPr>
        <w:t>ό</w:t>
      </w:r>
      <w:r w:rsidRPr="00181910">
        <w:rPr>
          <w:sz w:val="28"/>
        </w:rPr>
        <w:t>зв'яз</w:t>
      </w:r>
      <w:r w:rsidR="00CD616B">
        <w:rPr>
          <w:sz w:val="28"/>
        </w:rPr>
        <w:t>ό</w:t>
      </w:r>
      <w:r w:rsidRPr="00181910">
        <w:rPr>
          <w:sz w:val="28"/>
        </w:rPr>
        <w:t>к</w:t>
      </w:r>
      <w:proofErr w:type="spellEnd"/>
      <w:r w:rsidRPr="00181910">
        <w:rPr>
          <w:spacing w:val="16"/>
          <w:sz w:val="28"/>
        </w:rPr>
        <w:t xml:space="preserve"> </w:t>
      </w:r>
      <w:r w:rsidR="00CD616B">
        <w:rPr>
          <w:sz w:val="28"/>
        </w:rPr>
        <w:t>і</w:t>
      </w:r>
      <w:r w:rsidRPr="00181910">
        <w:rPr>
          <w:spacing w:val="17"/>
          <w:sz w:val="28"/>
        </w:rPr>
        <w:t xml:space="preserve"> </w:t>
      </w:r>
      <w:proofErr w:type="spellStart"/>
      <w:r w:rsidRPr="00181910">
        <w:rPr>
          <w:sz w:val="28"/>
        </w:rPr>
        <w:t>взаєм</w:t>
      </w:r>
      <w:r w:rsidR="00CD616B">
        <w:rPr>
          <w:sz w:val="28"/>
        </w:rPr>
        <w:t>ό</w:t>
      </w:r>
      <w:r w:rsidRPr="00181910">
        <w:rPr>
          <w:sz w:val="28"/>
        </w:rPr>
        <w:t>узг</w:t>
      </w:r>
      <w:r w:rsidR="00CD616B">
        <w:rPr>
          <w:sz w:val="28"/>
        </w:rPr>
        <w:t>ό</w:t>
      </w:r>
      <w:r w:rsidRPr="00181910">
        <w:rPr>
          <w:sz w:val="28"/>
        </w:rPr>
        <w:t>дження</w:t>
      </w:r>
      <w:proofErr w:type="spellEnd"/>
      <w:r w:rsidRPr="00181910">
        <w:rPr>
          <w:spacing w:val="17"/>
          <w:sz w:val="28"/>
        </w:rPr>
        <w:t xml:space="preserve"> </w:t>
      </w:r>
      <w:r w:rsidRPr="00181910">
        <w:rPr>
          <w:sz w:val="28"/>
        </w:rPr>
        <w:t>м</w:t>
      </w:r>
      <w:r w:rsidR="00CD616B">
        <w:rPr>
          <w:sz w:val="28"/>
        </w:rPr>
        <w:t>і</w:t>
      </w:r>
      <w:r w:rsidRPr="00181910">
        <w:rPr>
          <w:sz w:val="28"/>
        </w:rPr>
        <w:t>ж</w:t>
      </w:r>
      <w:r w:rsidRPr="00181910">
        <w:rPr>
          <w:spacing w:val="16"/>
          <w:sz w:val="28"/>
        </w:rPr>
        <w:t xml:space="preserve"> </w:t>
      </w:r>
      <w:proofErr w:type="spellStart"/>
      <w:r w:rsidRPr="00181910">
        <w:rPr>
          <w:sz w:val="28"/>
        </w:rPr>
        <w:t>деп</w:t>
      </w:r>
      <w:r w:rsidR="00CD616B">
        <w:rPr>
          <w:sz w:val="28"/>
        </w:rPr>
        <w:t>ό</w:t>
      </w:r>
      <w:r w:rsidRPr="00181910">
        <w:rPr>
          <w:sz w:val="28"/>
        </w:rPr>
        <w:t>зитними</w:t>
      </w:r>
      <w:proofErr w:type="spellEnd"/>
      <w:r w:rsidRPr="00181910">
        <w:rPr>
          <w:spacing w:val="17"/>
          <w:sz w:val="28"/>
        </w:rPr>
        <w:t xml:space="preserve"> </w:t>
      </w:r>
      <w:r w:rsidR="00CD616B">
        <w:rPr>
          <w:sz w:val="28"/>
        </w:rPr>
        <w:t>і</w:t>
      </w:r>
      <w:r w:rsidRPr="00181910">
        <w:rPr>
          <w:spacing w:val="16"/>
          <w:sz w:val="28"/>
        </w:rPr>
        <w:t xml:space="preserve"> </w:t>
      </w:r>
      <w:r w:rsidRPr="00181910">
        <w:rPr>
          <w:sz w:val="28"/>
        </w:rPr>
        <w:t>кредитними</w:t>
      </w:r>
      <w:r w:rsidRPr="00181910">
        <w:rPr>
          <w:spacing w:val="-67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181910">
        <w:rPr>
          <w:sz w:val="28"/>
        </w:rPr>
        <w:t>перац</w:t>
      </w:r>
      <w:r w:rsidR="00CD616B">
        <w:rPr>
          <w:sz w:val="28"/>
        </w:rPr>
        <w:t>і</w:t>
      </w:r>
      <w:r w:rsidRPr="00181910">
        <w:rPr>
          <w:sz w:val="28"/>
        </w:rPr>
        <w:t>ями</w:t>
      </w:r>
      <w:proofErr w:type="spellEnd"/>
      <w:r w:rsidRPr="00181910">
        <w:rPr>
          <w:spacing w:val="-1"/>
          <w:sz w:val="28"/>
        </w:rPr>
        <w:t xml:space="preserve"> </w:t>
      </w:r>
      <w:r w:rsidRPr="00181910">
        <w:rPr>
          <w:sz w:val="28"/>
        </w:rPr>
        <w:t>за</w:t>
      </w:r>
      <w:r w:rsidRPr="00181910">
        <w:rPr>
          <w:spacing w:val="-1"/>
          <w:sz w:val="28"/>
        </w:rPr>
        <w:t xml:space="preserve"> </w:t>
      </w:r>
      <w:r w:rsidRPr="00181910">
        <w:rPr>
          <w:sz w:val="28"/>
        </w:rPr>
        <w:t>терм</w:t>
      </w:r>
      <w:r w:rsidR="00CD616B">
        <w:rPr>
          <w:sz w:val="28"/>
        </w:rPr>
        <w:t>і</w:t>
      </w:r>
      <w:r w:rsidRPr="00181910">
        <w:rPr>
          <w:sz w:val="28"/>
        </w:rPr>
        <w:t>нами</w:t>
      </w:r>
      <w:r w:rsidRPr="00181910">
        <w:rPr>
          <w:spacing w:val="-1"/>
          <w:sz w:val="28"/>
        </w:rPr>
        <w:t xml:space="preserve"> </w:t>
      </w:r>
      <w:r w:rsidR="00CD616B">
        <w:rPr>
          <w:sz w:val="28"/>
        </w:rPr>
        <w:t>і</w:t>
      </w:r>
      <w:r w:rsidRPr="00181910">
        <w:rPr>
          <w:sz w:val="28"/>
        </w:rPr>
        <w:t xml:space="preserve"> сумами;</w:t>
      </w:r>
      <w:r w:rsidR="00181910" w:rsidRPr="00181910">
        <w:rPr>
          <w:sz w:val="28"/>
        </w:rPr>
        <w:t xml:space="preserve"> </w:t>
      </w:r>
      <w:r w:rsidRPr="00181910">
        <w:rPr>
          <w:sz w:val="28"/>
        </w:rPr>
        <w:t>сприяння</w:t>
      </w:r>
      <w:r w:rsidRPr="00181910">
        <w:rPr>
          <w:spacing w:val="-2"/>
          <w:sz w:val="28"/>
        </w:rPr>
        <w:t xml:space="preserve"> </w:t>
      </w:r>
      <w:r w:rsidRPr="00181910">
        <w:rPr>
          <w:sz w:val="28"/>
        </w:rPr>
        <w:t>СВ(Д)</w:t>
      </w:r>
      <w:r w:rsidRPr="00181910">
        <w:rPr>
          <w:spacing w:val="-2"/>
          <w:sz w:val="28"/>
        </w:rPr>
        <w:t xml:space="preserve"> </w:t>
      </w:r>
      <w:r w:rsidRPr="00181910">
        <w:rPr>
          <w:sz w:val="28"/>
        </w:rPr>
        <w:t>у</w:t>
      </w:r>
      <w:r w:rsidRPr="00181910">
        <w:rPr>
          <w:spacing w:val="66"/>
          <w:sz w:val="28"/>
        </w:rPr>
        <w:t xml:space="preserve"> </w:t>
      </w:r>
      <w:r w:rsidRPr="00181910">
        <w:rPr>
          <w:sz w:val="28"/>
        </w:rPr>
        <w:t>п</w:t>
      </w:r>
      <w:r w:rsidR="00CD616B">
        <w:rPr>
          <w:sz w:val="28"/>
        </w:rPr>
        <w:t>і</w:t>
      </w:r>
      <w:r w:rsidRPr="00181910">
        <w:rPr>
          <w:sz w:val="28"/>
        </w:rPr>
        <w:t>дтримц</w:t>
      </w:r>
      <w:r w:rsidR="00CD616B">
        <w:rPr>
          <w:sz w:val="28"/>
        </w:rPr>
        <w:t>і</w:t>
      </w:r>
      <w:r w:rsidRPr="00181910">
        <w:rPr>
          <w:spacing w:val="-1"/>
          <w:sz w:val="28"/>
        </w:rPr>
        <w:t xml:space="preserve"> </w:t>
      </w:r>
      <w:proofErr w:type="spellStart"/>
      <w:r w:rsidRPr="00181910">
        <w:rPr>
          <w:sz w:val="28"/>
        </w:rPr>
        <w:t>л</w:t>
      </w:r>
      <w:r w:rsidR="00CD616B">
        <w:rPr>
          <w:sz w:val="28"/>
        </w:rPr>
        <w:t>і</w:t>
      </w:r>
      <w:r w:rsidRPr="00181910">
        <w:rPr>
          <w:sz w:val="28"/>
        </w:rPr>
        <w:t>кв</w:t>
      </w:r>
      <w:r w:rsidR="00CD616B">
        <w:rPr>
          <w:sz w:val="28"/>
        </w:rPr>
        <w:t>і</w:t>
      </w:r>
      <w:r w:rsidRPr="00181910">
        <w:rPr>
          <w:sz w:val="28"/>
        </w:rPr>
        <w:t>дн</w:t>
      </w:r>
      <w:r w:rsidR="00CD616B">
        <w:rPr>
          <w:sz w:val="28"/>
        </w:rPr>
        <w:t>ό</w:t>
      </w:r>
      <w:r w:rsidRPr="00181910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181910">
        <w:rPr>
          <w:spacing w:val="-3"/>
          <w:sz w:val="28"/>
        </w:rPr>
        <w:t xml:space="preserve"> </w:t>
      </w:r>
      <w:r w:rsidRPr="00181910">
        <w:rPr>
          <w:sz w:val="28"/>
        </w:rPr>
        <w:t>балансу</w:t>
      </w:r>
      <w:r w:rsidRPr="00181910">
        <w:rPr>
          <w:spacing w:val="-1"/>
          <w:sz w:val="28"/>
        </w:rPr>
        <w:t xml:space="preserve"> </w:t>
      </w:r>
      <w:r w:rsidRPr="00181910">
        <w:rPr>
          <w:sz w:val="28"/>
        </w:rPr>
        <w:t>банку;</w:t>
      </w:r>
      <w:r w:rsidR="00181910" w:rsidRPr="00181910">
        <w:rPr>
          <w:sz w:val="28"/>
        </w:rPr>
        <w:t xml:space="preserve"> </w:t>
      </w:r>
      <w:proofErr w:type="spellStart"/>
      <w:r w:rsidRPr="00181910">
        <w:rPr>
          <w:sz w:val="28"/>
        </w:rPr>
        <w:t>ф</w:t>
      </w:r>
      <w:r w:rsidR="00CD616B">
        <w:rPr>
          <w:sz w:val="28"/>
        </w:rPr>
        <w:t>ό</w:t>
      </w:r>
      <w:r w:rsidRPr="00181910">
        <w:rPr>
          <w:sz w:val="28"/>
        </w:rPr>
        <w:t>рмування</w:t>
      </w:r>
      <w:proofErr w:type="spellEnd"/>
      <w:r w:rsidRPr="00181910">
        <w:rPr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181910">
        <w:rPr>
          <w:sz w:val="28"/>
        </w:rPr>
        <w:t>б</w:t>
      </w:r>
      <w:r w:rsidR="00CD616B">
        <w:rPr>
          <w:sz w:val="28"/>
        </w:rPr>
        <w:t>ό</w:t>
      </w:r>
      <w:r w:rsidRPr="00181910">
        <w:rPr>
          <w:sz w:val="28"/>
        </w:rPr>
        <w:t>в'язк</w:t>
      </w:r>
      <w:r w:rsidR="00CD616B">
        <w:rPr>
          <w:sz w:val="28"/>
        </w:rPr>
        <w:t>ό</w:t>
      </w:r>
      <w:r w:rsidRPr="00181910">
        <w:rPr>
          <w:sz w:val="28"/>
        </w:rPr>
        <w:t>вих</w:t>
      </w:r>
      <w:proofErr w:type="spellEnd"/>
      <w:r w:rsidRPr="00181910">
        <w:rPr>
          <w:sz w:val="28"/>
        </w:rPr>
        <w:t xml:space="preserve"> резерв</w:t>
      </w:r>
      <w:r w:rsidR="00CD616B">
        <w:rPr>
          <w:sz w:val="28"/>
        </w:rPr>
        <w:t>і</w:t>
      </w:r>
      <w:r w:rsidRPr="00181910">
        <w:rPr>
          <w:sz w:val="28"/>
        </w:rPr>
        <w:t xml:space="preserve">в на </w:t>
      </w:r>
      <w:proofErr w:type="spellStart"/>
      <w:r w:rsidRPr="00181910">
        <w:rPr>
          <w:sz w:val="28"/>
        </w:rPr>
        <w:t>м</w:t>
      </w:r>
      <w:r w:rsidR="00CD616B">
        <w:rPr>
          <w:sz w:val="28"/>
        </w:rPr>
        <w:t>ό</w:t>
      </w:r>
      <w:r w:rsidRPr="00181910">
        <w:rPr>
          <w:sz w:val="28"/>
        </w:rPr>
        <w:t>жлив</w:t>
      </w:r>
      <w:r w:rsidR="00CD616B">
        <w:rPr>
          <w:sz w:val="28"/>
        </w:rPr>
        <w:t>і</w:t>
      </w:r>
      <w:proofErr w:type="spellEnd"/>
      <w:r w:rsidRPr="00181910">
        <w:rPr>
          <w:sz w:val="28"/>
        </w:rPr>
        <w:t xml:space="preserve"> втрати за активними</w:t>
      </w:r>
      <w:r w:rsidRPr="00181910">
        <w:rPr>
          <w:spacing w:val="1"/>
          <w:sz w:val="28"/>
        </w:rPr>
        <w:t xml:space="preserve"> </w:t>
      </w:r>
      <w:r w:rsidRPr="00181910">
        <w:rPr>
          <w:sz w:val="28"/>
        </w:rPr>
        <w:t>пасивними</w:t>
      </w:r>
      <w:r w:rsidRPr="00181910">
        <w:rPr>
          <w:spacing w:val="-2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181910">
        <w:rPr>
          <w:sz w:val="28"/>
        </w:rPr>
        <w:t>перац</w:t>
      </w:r>
      <w:r w:rsidR="00CD616B">
        <w:rPr>
          <w:sz w:val="28"/>
        </w:rPr>
        <w:t>і</w:t>
      </w:r>
      <w:r w:rsidRPr="00181910">
        <w:rPr>
          <w:sz w:val="28"/>
        </w:rPr>
        <w:t>ями</w:t>
      </w:r>
      <w:proofErr w:type="spellEnd"/>
      <w:r w:rsidRPr="00181910">
        <w:rPr>
          <w:sz w:val="28"/>
        </w:rPr>
        <w:t>.</w:t>
      </w:r>
    </w:p>
    <w:p w14:paraId="66E18220" w14:textId="0AF1EB52" w:rsidR="000911DA" w:rsidRPr="00935898" w:rsidRDefault="003D5396">
      <w:pPr>
        <w:pStyle w:val="a5"/>
        <w:numPr>
          <w:ilvl w:val="0"/>
          <w:numId w:val="21"/>
        </w:numPr>
        <w:tabs>
          <w:tab w:val="left" w:pos="1231"/>
        </w:tabs>
        <w:spacing w:before="1" w:line="360" w:lineRule="auto"/>
        <w:ind w:left="121" w:right="212" w:firstLine="778"/>
        <w:jc w:val="both"/>
        <w:rPr>
          <w:sz w:val="28"/>
        </w:rPr>
      </w:pP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кументи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не</w:t>
      </w:r>
      <w:r w:rsidR="00CD616B">
        <w:rPr>
          <w:sz w:val="28"/>
        </w:rPr>
        <w:t>ό</w:t>
      </w:r>
      <w:r w:rsidRPr="00935898">
        <w:rPr>
          <w:sz w:val="28"/>
        </w:rPr>
        <w:t>бх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для в</w:t>
      </w:r>
      <w:r w:rsidR="00CD616B">
        <w:rPr>
          <w:sz w:val="28"/>
        </w:rPr>
        <w:t>і</w:t>
      </w:r>
      <w:r w:rsidRPr="00935898">
        <w:rPr>
          <w:sz w:val="28"/>
        </w:rPr>
        <w:t xml:space="preserve">дкриття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рахунку: </w:t>
      </w:r>
      <w:proofErr w:type="spellStart"/>
      <w:r w:rsidRPr="00935898">
        <w:rPr>
          <w:sz w:val="28"/>
        </w:rPr>
        <w:t>пасп</w:t>
      </w:r>
      <w:r w:rsidR="00CD616B">
        <w:rPr>
          <w:sz w:val="28"/>
        </w:rPr>
        <w:t>ό</w:t>
      </w:r>
      <w:r w:rsidRPr="00935898">
        <w:rPr>
          <w:sz w:val="28"/>
        </w:rPr>
        <w:t>рт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гр</w:t>
      </w:r>
      <w:r w:rsidR="00CD616B">
        <w:rPr>
          <w:sz w:val="28"/>
        </w:rPr>
        <w:t>ό</w:t>
      </w:r>
      <w:r w:rsidRPr="00935898">
        <w:rPr>
          <w:sz w:val="28"/>
        </w:rPr>
        <w:t>мадянина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України;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дка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присв</w:t>
      </w:r>
      <w:r w:rsidR="00CD616B">
        <w:rPr>
          <w:sz w:val="28"/>
        </w:rPr>
        <w:t>ό</w:t>
      </w:r>
      <w:r w:rsidRPr="00935898">
        <w:rPr>
          <w:sz w:val="28"/>
        </w:rPr>
        <w:t>єння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і</w:t>
      </w:r>
      <w:r w:rsidRPr="00935898">
        <w:rPr>
          <w:sz w:val="28"/>
        </w:rPr>
        <w:t>дентиф</w:t>
      </w:r>
      <w:r w:rsidR="00CD616B">
        <w:rPr>
          <w:sz w:val="28"/>
        </w:rPr>
        <w:t>і</w:t>
      </w:r>
      <w:r w:rsidRPr="00935898">
        <w:rPr>
          <w:sz w:val="28"/>
        </w:rPr>
        <w:t>кац</w:t>
      </w:r>
      <w:r w:rsidR="00CD616B">
        <w:rPr>
          <w:sz w:val="28"/>
        </w:rPr>
        <w:t>і</w:t>
      </w:r>
      <w:r w:rsidRPr="00935898">
        <w:rPr>
          <w:sz w:val="28"/>
        </w:rPr>
        <w:t>йн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ду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платника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датк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 пенс</w:t>
      </w:r>
      <w:r w:rsidR="00CD616B">
        <w:rPr>
          <w:sz w:val="28"/>
        </w:rPr>
        <w:t>і</w:t>
      </w:r>
      <w:r w:rsidRPr="00935898">
        <w:rPr>
          <w:sz w:val="28"/>
        </w:rPr>
        <w:t>йне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св</w:t>
      </w:r>
      <w:r w:rsidR="00CD616B">
        <w:rPr>
          <w:sz w:val="28"/>
        </w:rPr>
        <w:t>і</w:t>
      </w:r>
      <w:r w:rsidRPr="00935898">
        <w:rPr>
          <w:sz w:val="28"/>
        </w:rPr>
        <w:t>дчення</w:t>
      </w:r>
      <w:proofErr w:type="spellEnd"/>
    </w:p>
    <w:p w14:paraId="7449FF61" w14:textId="48C3F6ED" w:rsidR="000911DA" w:rsidRPr="00935898" w:rsidRDefault="003D5396">
      <w:pPr>
        <w:pStyle w:val="a5"/>
        <w:numPr>
          <w:ilvl w:val="0"/>
          <w:numId w:val="21"/>
        </w:numPr>
        <w:tabs>
          <w:tab w:val="left" w:pos="1211"/>
        </w:tabs>
        <w:spacing w:line="360" w:lineRule="auto"/>
        <w:ind w:left="121" w:right="209" w:firstLine="709"/>
        <w:jc w:val="both"/>
        <w:rPr>
          <w:sz w:val="28"/>
        </w:rPr>
      </w:pPr>
      <w:r w:rsidRPr="00935898">
        <w:rPr>
          <w:sz w:val="28"/>
        </w:rPr>
        <w:t>Бухгалтерський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бл</w:t>
      </w:r>
      <w:r w:rsidR="00CD616B">
        <w:rPr>
          <w:sz w:val="28"/>
        </w:rPr>
        <w:t>і</w:t>
      </w:r>
      <w:r w:rsidRPr="00935898">
        <w:rPr>
          <w:sz w:val="28"/>
        </w:rPr>
        <w:t>к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устан</w:t>
      </w:r>
      <w:r w:rsidR="00CD616B">
        <w:rPr>
          <w:sz w:val="28"/>
        </w:rPr>
        <w:t>ό</w:t>
      </w:r>
      <w:r w:rsidRPr="00935898">
        <w:rPr>
          <w:sz w:val="28"/>
        </w:rPr>
        <w:t>ви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ґрунтується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загальн</w:t>
      </w:r>
      <w:r w:rsidR="00CD616B">
        <w:rPr>
          <w:sz w:val="28"/>
        </w:rPr>
        <w:t>ό</w:t>
      </w:r>
      <w:r w:rsidRPr="00935898">
        <w:rPr>
          <w:sz w:val="28"/>
        </w:rPr>
        <w:t>прийнятих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жнар</w:t>
      </w:r>
      <w:r w:rsidR="00CD616B">
        <w:rPr>
          <w:sz w:val="28"/>
        </w:rPr>
        <w:t>ό</w:t>
      </w:r>
      <w:r w:rsidRPr="00935898">
        <w:rPr>
          <w:sz w:val="28"/>
        </w:rPr>
        <w:t>дн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практиц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принципах: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безперервн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яльн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>;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стаб</w:t>
      </w:r>
      <w:r w:rsidR="00CD616B">
        <w:rPr>
          <w:sz w:val="28"/>
        </w:rPr>
        <w:t>і</w:t>
      </w:r>
      <w:r w:rsidRPr="00935898">
        <w:rPr>
          <w:sz w:val="28"/>
        </w:rPr>
        <w:t>льн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правил;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бережн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>;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х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та видатк</w:t>
      </w:r>
      <w:r w:rsidR="00CD616B">
        <w:rPr>
          <w:sz w:val="28"/>
        </w:rPr>
        <w:t>і</w:t>
      </w:r>
      <w:r w:rsidRPr="00935898">
        <w:rPr>
          <w:sz w:val="28"/>
        </w:rPr>
        <w:t xml:space="preserve">в; дата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;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креме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браження</w:t>
      </w:r>
      <w:proofErr w:type="spellEnd"/>
      <w:r w:rsidRPr="00935898">
        <w:rPr>
          <w:sz w:val="28"/>
        </w:rPr>
        <w:t xml:space="preserve"> актив</w:t>
      </w:r>
      <w:r w:rsidR="00CD616B">
        <w:rPr>
          <w:sz w:val="28"/>
        </w:rPr>
        <w:t>і</w:t>
      </w:r>
      <w:r w:rsidRPr="00935898">
        <w:rPr>
          <w:sz w:val="28"/>
        </w:rPr>
        <w:t>в та пасив</w:t>
      </w:r>
      <w:r w:rsidR="00CD616B">
        <w:rPr>
          <w:sz w:val="28"/>
        </w:rPr>
        <w:t>і</w:t>
      </w:r>
      <w:r w:rsidRPr="00935898">
        <w:rPr>
          <w:sz w:val="28"/>
        </w:rPr>
        <w:t>в;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перевага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зм</w:t>
      </w:r>
      <w:r w:rsidR="00CD616B">
        <w:rPr>
          <w:sz w:val="28"/>
        </w:rPr>
        <w:t>і</w:t>
      </w:r>
      <w:r w:rsidRPr="00935898">
        <w:rPr>
          <w:sz w:val="28"/>
        </w:rPr>
        <w:t>сту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над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 xml:space="preserve">;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ц</w:t>
      </w:r>
      <w:r w:rsidR="00CD616B">
        <w:rPr>
          <w:sz w:val="28"/>
        </w:rPr>
        <w:t>і</w:t>
      </w:r>
      <w:r w:rsidRPr="00935898">
        <w:rPr>
          <w:sz w:val="28"/>
        </w:rPr>
        <w:t>нка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актив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пасив</w:t>
      </w:r>
      <w:r w:rsidR="00CD616B">
        <w:rPr>
          <w:sz w:val="28"/>
        </w:rPr>
        <w:t>і</w:t>
      </w:r>
      <w:r w:rsidRPr="00935898">
        <w:rPr>
          <w:sz w:val="28"/>
        </w:rPr>
        <w:t>в.</w:t>
      </w:r>
    </w:p>
    <w:p w14:paraId="55D732CF" w14:textId="31338D44" w:rsidR="000911DA" w:rsidRPr="00935898" w:rsidRDefault="00CD616B">
      <w:pPr>
        <w:pStyle w:val="a5"/>
        <w:numPr>
          <w:ilvl w:val="0"/>
          <w:numId w:val="21"/>
        </w:numPr>
        <w:tabs>
          <w:tab w:val="left" w:pos="1381"/>
        </w:tabs>
        <w:spacing w:line="360" w:lineRule="auto"/>
        <w:ind w:left="121" w:right="207" w:firstLine="709"/>
        <w:jc w:val="both"/>
        <w:rPr>
          <w:sz w:val="28"/>
        </w:rPr>
      </w:pPr>
      <w:proofErr w:type="spellStart"/>
      <w:r>
        <w:rPr>
          <w:sz w:val="28"/>
        </w:rPr>
        <w:t>і</w:t>
      </w:r>
      <w:r w:rsidR="003D5396" w:rsidRPr="00935898">
        <w:rPr>
          <w:sz w:val="28"/>
        </w:rPr>
        <w:t>нф</w:t>
      </w:r>
      <w:r>
        <w:rPr>
          <w:sz w:val="28"/>
        </w:rPr>
        <w:t>ό</w:t>
      </w:r>
      <w:r w:rsidR="003D5396" w:rsidRPr="00935898">
        <w:rPr>
          <w:sz w:val="28"/>
        </w:rPr>
        <w:t>рмац</w:t>
      </w:r>
      <w:r>
        <w:rPr>
          <w:sz w:val="28"/>
        </w:rPr>
        <w:t>і</w:t>
      </w:r>
      <w:r w:rsidR="003D5396" w:rsidRPr="00935898">
        <w:rPr>
          <w:sz w:val="28"/>
        </w:rPr>
        <w:t>я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пр</w:t>
      </w:r>
      <w:r>
        <w:rPr>
          <w:sz w:val="28"/>
        </w:rPr>
        <w:t>ό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деп</w:t>
      </w:r>
      <w:r>
        <w:rPr>
          <w:sz w:val="28"/>
        </w:rPr>
        <w:t>ό</w:t>
      </w:r>
      <w:r w:rsidR="003D5396" w:rsidRPr="00935898">
        <w:rPr>
          <w:sz w:val="28"/>
        </w:rPr>
        <w:t>зитн</w:t>
      </w:r>
      <w:r>
        <w:rPr>
          <w:sz w:val="28"/>
        </w:rPr>
        <w:t>і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перац</w:t>
      </w:r>
      <w:r>
        <w:rPr>
          <w:sz w:val="28"/>
        </w:rPr>
        <w:t>і</w:t>
      </w:r>
      <w:r w:rsidR="003D5396" w:rsidRPr="00935898">
        <w:rPr>
          <w:sz w:val="28"/>
        </w:rPr>
        <w:t>ї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банк</w:t>
      </w:r>
      <w:r>
        <w:rPr>
          <w:sz w:val="28"/>
        </w:rPr>
        <w:t>і</w:t>
      </w:r>
      <w:r w:rsidR="003D5396" w:rsidRPr="00935898">
        <w:rPr>
          <w:sz w:val="28"/>
        </w:rPr>
        <w:t>вськ</w:t>
      </w:r>
      <w:r>
        <w:rPr>
          <w:sz w:val="28"/>
        </w:rPr>
        <w:t>ό</w:t>
      </w:r>
      <w:r w:rsidR="003D5396" w:rsidRPr="00935898">
        <w:rPr>
          <w:sz w:val="28"/>
        </w:rPr>
        <w:t>ї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устан</w:t>
      </w:r>
      <w:r>
        <w:rPr>
          <w:sz w:val="28"/>
        </w:rPr>
        <w:t>ό</w:t>
      </w:r>
      <w:r w:rsidR="003D5396" w:rsidRPr="00935898">
        <w:rPr>
          <w:sz w:val="28"/>
        </w:rPr>
        <w:t>ви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в</w:t>
      </w:r>
      <w:r>
        <w:rPr>
          <w:sz w:val="28"/>
        </w:rPr>
        <w:t>і</w:t>
      </w:r>
      <w:r w:rsidR="003D5396" w:rsidRPr="00935898">
        <w:rPr>
          <w:sz w:val="28"/>
        </w:rPr>
        <w:t>д</w:t>
      </w:r>
      <w:r>
        <w:rPr>
          <w:sz w:val="28"/>
        </w:rPr>
        <w:t>ό</w:t>
      </w:r>
      <w:r w:rsidR="003D5396" w:rsidRPr="00935898">
        <w:rPr>
          <w:sz w:val="28"/>
        </w:rPr>
        <w:t>бражаються</w:t>
      </w:r>
      <w:proofErr w:type="spellEnd"/>
      <w:r w:rsidR="003D5396" w:rsidRPr="00935898">
        <w:rPr>
          <w:sz w:val="28"/>
        </w:rPr>
        <w:t xml:space="preserve"> у баланс</w:t>
      </w:r>
      <w:r>
        <w:rPr>
          <w:sz w:val="28"/>
        </w:rPr>
        <w:t>і</w:t>
      </w:r>
      <w:r w:rsidR="003D5396" w:rsidRPr="00935898">
        <w:rPr>
          <w:sz w:val="28"/>
        </w:rPr>
        <w:t xml:space="preserve"> банку (зв</w:t>
      </w:r>
      <w:r>
        <w:rPr>
          <w:sz w:val="28"/>
        </w:rPr>
        <w:t>і</w:t>
      </w:r>
      <w:r w:rsidR="003D5396" w:rsidRPr="00935898">
        <w:rPr>
          <w:sz w:val="28"/>
        </w:rPr>
        <w:t xml:space="preserve">ту </w:t>
      </w:r>
      <w:proofErr w:type="spellStart"/>
      <w:r w:rsidR="003D5396" w:rsidRPr="00935898">
        <w:rPr>
          <w:sz w:val="28"/>
        </w:rPr>
        <w:t>пр</w:t>
      </w:r>
      <w:r>
        <w:rPr>
          <w:sz w:val="28"/>
        </w:rPr>
        <w:t>ό</w:t>
      </w:r>
      <w:proofErr w:type="spellEnd"/>
      <w:r w:rsidR="003D5396" w:rsidRPr="00935898">
        <w:rPr>
          <w:sz w:val="28"/>
        </w:rPr>
        <w:t xml:space="preserve"> </w:t>
      </w:r>
      <w:proofErr w:type="spellStart"/>
      <w:r w:rsidR="003D5396" w:rsidRPr="00935898">
        <w:rPr>
          <w:sz w:val="28"/>
        </w:rPr>
        <w:t>ф</w:t>
      </w:r>
      <w:r>
        <w:rPr>
          <w:sz w:val="28"/>
        </w:rPr>
        <w:t>і</w:t>
      </w:r>
      <w:r w:rsidR="003D5396" w:rsidRPr="00935898">
        <w:rPr>
          <w:sz w:val="28"/>
        </w:rPr>
        <w:t>нанс</w:t>
      </w:r>
      <w:r>
        <w:rPr>
          <w:sz w:val="28"/>
        </w:rPr>
        <w:t>ό</w:t>
      </w:r>
      <w:r w:rsidR="003D5396" w:rsidRPr="00935898">
        <w:rPr>
          <w:sz w:val="28"/>
        </w:rPr>
        <w:t>вий</w:t>
      </w:r>
      <w:proofErr w:type="spellEnd"/>
      <w:r w:rsidR="003D5396" w:rsidRPr="00935898">
        <w:rPr>
          <w:sz w:val="28"/>
        </w:rPr>
        <w:t xml:space="preserve"> стан) та прим</w:t>
      </w:r>
      <w:r>
        <w:rPr>
          <w:sz w:val="28"/>
        </w:rPr>
        <w:t>і</w:t>
      </w:r>
      <w:r w:rsidR="003D5396" w:rsidRPr="00935898">
        <w:rPr>
          <w:sz w:val="28"/>
        </w:rPr>
        <w:t xml:space="preserve">тках </w:t>
      </w:r>
      <w:proofErr w:type="spellStart"/>
      <w:r w:rsidR="003D5396" w:rsidRPr="00935898">
        <w:rPr>
          <w:sz w:val="28"/>
        </w:rPr>
        <w:t>д</w:t>
      </w:r>
      <w:r>
        <w:rPr>
          <w:sz w:val="28"/>
        </w:rPr>
        <w:t>ό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кремих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статей. В актив</w:t>
      </w:r>
      <w:r>
        <w:rPr>
          <w:sz w:val="28"/>
        </w:rPr>
        <w:t>і</w:t>
      </w:r>
      <w:r w:rsidR="003D5396" w:rsidRPr="00935898">
        <w:rPr>
          <w:sz w:val="28"/>
        </w:rPr>
        <w:t xml:space="preserve"> балансу </w:t>
      </w:r>
      <w:proofErr w:type="spellStart"/>
      <w:r w:rsidR="003D5396" w:rsidRPr="00935898">
        <w:rPr>
          <w:sz w:val="28"/>
        </w:rPr>
        <w:t>пр</w:t>
      </w:r>
      <w:r>
        <w:rPr>
          <w:sz w:val="28"/>
        </w:rPr>
        <w:t>ό</w:t>
      </w:r>
      <w:r w:rsidR="003D5396" w:rsidRPr="00935898">
        <w:rPr>
          <w:sz w:val="28"/>
        </w:rPr>
        <w:t>тяг</w:t>
      </w:r>
      <w:r>
        <w:rPr>
          <w:sz w:val="28"/>
        </w:rPr>
        <w:t>ό</w:t>
      </w:r>
      <w:r w:rsidR="003D5396" w:rsidRPr="00935898">
        <w:rPr>
          <w:sz w:val="28"/>
        </w:rPr>
        <w:t>м</w:t>
      </w:r>
      <w:proofErr w:type="spellEnd"/>
      <w:r w:rsidR="003D5396" w:rsidRPr="00935898">
        <w:rPr>
          <w:sz w:val="28"/>
        </w:rPr>
        <w:t xml:space="preserve"> </w:t>
      </w:r>
      <w:r>
        <w:rPr>
          <w:sz w:val="28"/>
        </w:rPr>
        <w:t>2023</w:t>
      </w:r>
      <w:r w:rsidR="003D5396" w:rsidRPr="00935898">
        <w:rPr>
          <w:sz w:val="28"/>
        </w:rPr>
        <w:t xml:space="preserve"> </w:t>
      </w:r>
      <w:proofErr w:type="spellStart"/>
      <w:r w:rsidR="003D5396" w:rsidRPr="00935898">
        <w:rPr>
          <w:sz w:val="28"/>
        </w:rPr>
        <w:t>р</w:t>
      </w:r>
      <w:r>
        <w:rPr>
          <w:sz w:val="28"/>
        </w:rPr>
        <w:t>ό</w:t>
      </w:r>
      <w:r w:rsidR="003D5396" w:rsidRPr="00935898">
        <w:rPr>
          <w:sz w:val="28"/>
        </w:rPr>
        <w:t>ку</w:t>
      </w:r>
      <w:proofErr w:type="spellEnd"/>
      <w:r w:rsidR="003D5396" w:rsidRPr="00935898">
        <w:rPr>
          <w:sz w:val="28"/>
        </w:rPr>
        <w:t xml:space="preserve"> варт</w:t>
      </w:r>
      <w:r>
        <w:rPr>
          <w:sz w:val="28"/>
        </w:rPr>
        <w:t>і</w:t>
      </w:r>
      <w:r w:rsidR="003D5396" w:rsidRPr="00935898">
        <w:rPr>
          <w:sz w:val="28"/>
        </w:rPr>
        <w:t xml:space="preserve">сть </w:t>
      </w:r>
      <w:proofErr w:type="spellStart"/>
      <w:r w:rsidR="003D5396" w:rsidRPr="00935898">
        <w:rPr>
          <w:sz w:val="28"/>
        </w:rPr>
        <w:t>деп</w:t>
      </w:r>
      <w:r>
        <w:rPr>
          <w:sz w:val="28"/>
        </w:rPr>
        <w:t>ό</w:t>
      </w:r>
      <w:r w:rsidR="003D5396" w:rsidRPr="00935898">
        <w:rPr>
          <w:sz w:val="28"/>
        </w:rPr>
        <w:t>зитних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сертиф</w:t>
      </w:r>
      <w:r>
        <w:rPr>
          <w:sz w:val="28"/>
        </w:rPr>
        <w:t>і</w:t>
      </w:r>
      <w:r w:rsidR="003D5396" w:rsidRPr="00935898">
        <w:rPr>
          <w:sz w:val="28"/>
        </w:rPr>
        <w:t>кат</w:t>
      </w:r>
      <w:r>
        <w:rPr>
          <w:sz w:val="28"/>
        </w:rPr>
        <w:t>і</w:t>
      </w:r>
      <w:r w:rsidR="003D5396" w:rsidRPr="00935898">
        <w:rPr>
          <w:sz w:val="28"/>
        </w:rPr>
        <w:t xml:space="preserve">в НБУ </w:t>
      </w:r>
      <w:proofErr w:type="spellStart"/>
      <w:r w:rsidR="003D5396" w:rsidRPr="00935898">
        <w:rPr>
          <w:sz w:val="28"/>
        </w:rPr>
        <w:t>ск</w:t>
      </w:r>
      <w:r>
        <w:rPr>
          <w:sz w:val="28"/>
        </w:rPr>
        <w:t>ό</w:t>
      </w:r>
      <w:r w:rsidR="003D5396" w:rsidRPr="00935898">
        <w:rPr>
          <w:sz w:val="28"/>
        </w:rPr>
        <w:t>р</w:t>
      </w:r>
      <w:r>
        <w:rPr>
          <w:sz w:val="28"/>
        </w:rPr>
        <w:t>ό</w:t>
      </w:r>
      <w:r w:rsidR="003D5396" w:rsidRPr="00935898">
        <w:rPr>
          <w:sz w:val="28"/>
        </w:rPr>
        <w:t>тилася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 xml:space="preserve">з 920945 тис. грн. </w:t>
      </w:r>
      <w:proofErr w:type="spellStart"/>
      <w:r w:rsidR="003D5396" w:rsidRPr="00935898">
        <w:rPr>
          <w:sz w:val="28"/>
        </w:rPr>
        <w:t>д</w:t>
      </w:r>
      <w:r>
        <w:rPr>
          <w:sz w:val="28"/>
        </w:rPr>
        <w:t>ό</w:t>
      </w:r>
      <w:proofErr w:type="spellEnd"/>
      <w:r w:rsidR="003D5396" w:rsidRPr="00935898">
        <w:rPr>
          <w:sz w:val="28"/>
        </w:rPr>
        <w:t xml:space="preserve"> 751118 тис. грн., </w:t>
      </w:r>
      <w:proofErr w:type="spellStart"/>
      <w:r w:rsidR="003D5396" w:rsidRPr="00935898">
        <w:rPr>
          <w:sz w:val="28"/>
        </w:rPr>
        <w:t>аб</w:t>
      </w:r>
      <w:r>
        <w:rPr>
          <w:sz w:val="28"/>
        </w:rPr>
        <w:t>ό</w:t>
      </w:r>
      <w:proofErr w:type="spellEnd"/>
      <w:r w:rsidR="003D5396" w:rsidRPr="00935898">
        <w:rPr>
          <w:sz w:val="28"/>
        </w:rPr>
        <w:t xml:space="preserve"> на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 xml:space="preserve">169827 тис. грн. (18,44%), </w:t>
      </w:r>
      <w:proofErr w:type="spellStart"/>
      <w:r w:rsidR="003D5396" w:rsidRPr="00935898">
        <w:rPr>
          <w:sz w:val="28"/>
        </w:rPr>
        <w:t>к</w:t>
      </w:r>
      <w:r>
        <w:rPr>
          <w:sz w:val="28"/>
        </w:rPr>
        <w:t>ό</w:t>
      </w:r>
      <w:r w:rsidR="003D5396" w:rsidRPr="00935898">
        <w:rPr>
          <w:sz w:val="28"/>
        </w:rPr>
        <w:t>шти</w:t>
      </w:r>
      <w:proofErr w:type="spellEnd"/>
      <w:r w:rsidR="003D5396" w:rsidRPr="00935898">
        <w:rPr>
          <w:sz w:val="28"/>
        </w:rPr>
        <w:t xml:space="preserve"> в </w:t>
      </w:r>
      <w:r>
        <w:rPr>
          <w:sz w:val="28"/>
        </w:rPr>
        <w:t>і</w:t>
      </w:r>
      <w:r w:rsidR="003D5396" w:rsidRPr="00935898">
        <w:rPr>
          <w:sz w:val="28"/>
        </w:rPr>
        <w:t>нших банках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так</w:t>
      </w:r>
      <w:r>
        <w:rPr>
          <w:sz w:val="28"/>
        </w:rPr>
        <w:t>ό</w:t>
      </w:r>
      <w:r w:rsidR="003D5396" w:rsidRPr="00935898">
        <w:rPr>
          <w:sz w:val="28"/>
        </w:rPr>
        <w:t>ж</w:t>
      </w:r>
      <w:proofErr w:type="spellEnd"/>
      <w:r w:rsidR="003D5396" w:rsidRPr="00935898">
        <w:rPr>
          <w:sz w:val="28"/>
        </w:rPr>
        <w:t xml:space="preserve"> </w:t>
      </w:r>
      <w:proofErr w:type="spellStart"/>
      <w:r w:rsidR="003D5396" w:rsidRPr="00935898">
        <w:rPr>
          <w:sz w:val="28"/>
        </w:rPr>
        <w:t>ск</w:t>
      </w:r>
      <w:r>
        <w:rPr>
          <w:sz w:val="28"/>
        </w:rPr>
        <w:t>ό</w:t>
      </w:r>
      <w:r w:rsidR="003D5396" w:rsidRPr="00935898">
        <w:rPr>
          <w:sz w:val="28"/>
        </w:rPr>
        <w:t>р</w:t>
      </w:r>
      <w:r>
        <w:rPr>
          <w:sz w:val="28"/>
        </w:rPr>
        <w:t>ό</w:t>
      </w:r>
      <w:r w:rsidR="003D5396" w:rsidRPr="00935898">
        <w:rPr>
          <w:sz w:val="28"/>
        </w:rPr>
        <w:t>тилися</w:t>
      </w:r>
      <w:proofErr w:type="spellEnd"/>
      <w:r w:rsidR="003D5396" w:rsidRPr="00935898">
        <w:rPr>
          <w:sz w:val="28"/>
        </w:rPr>
        <w:t xml:space="preserve"> з 84202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pacing w:val="-1"/>
          <w:sz w:val="28"/>
        </w:rPr>
        <w:t>тис.</w:t>
      </w:r>
      <w:r w:rsidR="003D5396" w:rsidRPr="00935898">
        <w:rPr>
          <w:spacing w:val="-17"/>
          <w:sz w:val="28"/>
        </w:rPr>
        <w:t xml:space="preserve"> </w:t>
      </w:r>
      <w:r w:rsidR="003D5396" w:rsidRPr="00935898">
        <w:rPr>
          <w:spacing w:val="-1"/>
          <w:sz w:val="28"/>
        </w:rPr>
        <w:t>грн.</w:t>
      </w:r>
      <w:r w:rsidR="003D5396" w:rsidRPr="00935898">
        <w:rPr>
          <w:spacing w:val="-16"/>
          <w:sz w:val="28"/>
        </w:rPr>
        <w:t xml:space="preserve"> </w:t>
      </w:r>
      <w:proofErr w:type="spellStart"/>
      <w:r w:rsidR="003D5396" w:rsidRPr="00935898">
        <w:rPr>
          <w:spacing w:val="-1"/>
          <w:sz w:val="28"/>
        </w:rPr>
        <w:t>д</w:t>
      </w:r>
      <w:r>
        <w:rPr>
          <w:spacing w:val="-1"/>
          <w:sz w:val="28"/>
        </w:rPr>
        <w:t>ό</w:t>
      </w:r>
      <w:proofErr w:type="spellEnd"/>
      <w:r w:rsidR="003D5396" w:rsidRPr="00935898">
        <w:rPr>
          <w:spacing w:val="-15"/>
          <w:sz w:val="28"/>
        </w:rPr>
        <w:t xml:space="preserve"> </w:t>
      </w:r>
      <w:r w:rsidR="003D5396" w:rsidRPr="00935898">
        <w:rPr>
          <w:spacing w:val="-1"/>
          <w:sz w:val="28"/>
        </w:rPr>
        <w:t>0</w:t>
      </w:r>
      <w:r w:rsidR="003D5396" w:rsidRPr="00935898">
        <w:rPr>
          <w:spacing w:val="-15"/>
          <w:sz w:val="28"/>
        </w:rPr>
        <w:t xml:space="preserve"> </w:t>
      </w:r>
      <w:r w:rsidR="003D5396" w:rsidRPr="00935898">
        <w:rPr>
          <w:spacing w:val="-1"/>
          <w:sz w:val="28"/>
        </w:rPr>
        <w:t>тис.</w:t>
      </w:r>
      <w:r w:rsidR="003D5396" w:rsidRPr="00935898">
        <w:rPr>
          <w:spacing w:val="-16"/>
          <w:sz w:val="28"/>
        </w:rPr>
        <w:t xml:space="preserve"> </w:t>
      </w:r>
      <w:r w:rsidR="003D5396" w:rsidRPr="00935898">
        <w:rPr>
          <w:spacing w:val="-1"/>
          <w:sz w:val="28"/>
        </w:rPr>
        <w:t>грн.,</w:t>
      </w:r>
      <w:r w:rsidR="003D5396" w:rsidRPr="00935898">
        <w:rPr>
          <w:spacing w:val="-15"/>
          <w:sz w:val="28"/>
        </w:rPr>
        <w:t xml:space="preserve"> </w:t>
      </w:r>
      <w:proofErr w:type="spellStart"/>
      <w:r w:rsidR="003D5396" w:rsidRPr="00935898">
        <w:rPr>
          <w:sz w:val="28"/>
        </w:rPr>
        <w:t>аб</w:t>
      </w:r>
      <w:r>
        <w:rPr>
          <w:sz w:val="28"/>
        </w:rPr>
        <w:t>ό</w:t>
      </w:r>
      <w:proofErr w:type="spellEnd"/>
      <w:r w:rsidR="003D5396" w:rsidRPr="00935898">
        <w:rPr>
          <w:spacing w:val="-15"/>
          <w:sz w:val="28"/>
        </w:rPr>
        <w:t xml:space="preserve"> </w:t>
      </w:r>
      <w:r w:rsidR="003D5396" w:rsidRPr="00935898">
        <w:rPr>
          <w:sz w:val="28"/>
        </w:rPr>
        <w:t>на</w:t>
      </w:r>
      <w:r w:rsidR="003D5396" w:rsidRPr="00935898">
        <w:rPr>
          <w:spacing w:val="-13"/>
          <w:sz w:val="28"/>
        </w:rPr>
        <w:t xml:space="preserve"> </w:t>
      </w:r>
      <w:r w:rsidR="003D5396" w:rsidRPr="00935898">
        <w:rPr>
          <w:sz w:val="28"/>
        </w:rPr>
        <w:t>100,00%.</w:t>
      </w:r>
      <w:r w:rsidR="003D5396" w:rsidRPr="00935898">
        <w:rPr>
          <w:spacing w:val="-17"/>
          <w:sz w:val="28"/>
        </w:rPr>
        <w:t xml:space="preserve"> </w:t>
      </w:r>
      <w:r w:rsidR="003D5396" w:rsidRPr="00935898">
        <w:rPr>
          <w:sz w:val="28"/>
        </w:rPr>
        <w:t>У</w:t>
      </w:r>
      <w:r w:rsidR="003D5396" w:rsidRPr="00935898">
        <w:rPr>
          <w:spacing w:val="-16"/>
          <w:sz w:val="28"/>
        </w:rPr>
        <w:t xml:space="preserve"> </w:t>
      </w:r>
      <w:r w:rsidR="003D5396" w:rsidRPr="00935898">
        <w:rPr>
          <w:sz w:val="28"/>
        </w:rPr>
        <w:t>пасив</w:t>
      </w:r>
      <w:r>
        <w:rPr>
          <w:sz w:val="28"/>
        </w:rPr>
        <w:t>і</w:t>
      </w:r>
      <w:r w:rsidR="003D5396" w:rsidRPr="00935898">
        <w:rPr>
          <w:spacing w:val="-16"/>
          <w:sz w:val="28"/>
        </w:rPr>
        <w:t xml:space="preserve"> </w:t>
      </w:r>
      <w:r w:rsidR="003D5396" w:rsidRPr="00935898">
        <w:rPr>
          <w:sz w:val="28"/>
        </w:rPr>
        <w:t>балансу</w:t>
      </w:r>
      <w:r w:rsidR="003D5396" w:rsidRPr="00935898">
        <w:rPr>
          <w:spacing w:val="-16"/>
          <w:sz w:val="28"/>
        </w:rPr>
        <w:t xml:space="preserve"> </w:t>
      </w:r>
      <w:r w:rsidR="003D5396" w:rsidRPr="00935898">
        <w:rPr>
          <w:sz w:val="28"/>
        </w:rPr>
        <w:t>варт</w:t>
      </w:r>
      <w:r>
        <w:rPr>
          <w:sz w:val="28"/>
        </w:rPr>
        <w:t>і</w:t>
      </w:r>
      <w:r w:rsidR="003D5396" w:rsidRPr="00935898">
        <w:rPr>
          <w:sz w:val="28"/>
        </w:rPr>
        <w:t>сть</w:t>
      </w:r>
      <w:r w:rsidR="003D5396" w:rsidRPr="00935898">
        <w:rPr>
          <w:spacing w:val="-15"/>
          <w:sz w:val="28"/>
        </w:rPr>
        <w:t xml:space="preserve"> </w:t>
      </w:r>
      <w:proofErr w:type="spellStart"/>
      <w:r w:rsidR="003D5396" w:rsidRPr="00935898">
        <w:rPr>
          <w:sz w:val="28"/>
        </w:rPr>
        <w:t>к</w:t>
      </w:r>
      <w:r>
        <w:rPr>
          <w:sz w:val="28"/>
        </w:rPr>
        <w:t>ό</w:t>
      </w:r>
      <w:r w:rsidR="003D5396" w:rsidRPr="00935898">
        <w:rPr>
          <w:sz w:val="28"/>
        </w:rPr>
        <w:t>шт</w:t>
      </w:r>
      <w:r>
        <w:rPr>
          <w:sz w:val="28"/>
        </w:rPr>
        <w:t>і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pacing w:val="-17"/>
          <w:sz w:val="28"/>
        </w:rPr>
        <w:t xml:space="preserve"> </w:t>
      </w:r>
      <w:r w:rsidR="003D5396" w:rsidRPr="00935898">
        <w:rPr>
          <w:sz w:val="28"/>
        </w:rPr>
        <w:t>банк</w:t>
      </w:r>
      <w:r>
        <w:rPr>
          <w:sz w:val="28"/>
        </w:rPr>
        <w:t>і</w:t>
      </w:r>
      <w:r w:rsidR="003D5396" w:rsidRPr="00935898">
        <w:rPr>
          <w:sz w:val="28"/>
        </w:rPr>
        <w:t>в</w:t>
      </w:r>
      <w:r w:rsidR="003D5396" w:rsidRPr="00935898">
        <w:rPr>
          <w:spacing w:val="-68"/>
          <w:sz w:val="28"/>
        </w:rPr>
        <w:t xml:space="preserve"> </w:t>
      </w:r>
      <w:proofErr w:type="spellStart"/>
      <w:r w:rsidR="003D5396" w:rsidRPr="00935898">
        <w:rPr>
          <w:sz w:val="28"/>
        </w:rPr>
        <w:t>зр</w:t>
      </w:r>
      <w:r>
        <w:rPr>
          <w:sz w:val="28"/>
        </w:rPr>
        <w:t>ό</w:t>
      </w:r>
      <w:r w:rsidR="003D5396" w:rsidRPr="00935898">
        <w:rPr>
          <w:sz w:val="28"/>
        </w:rPr>
        <w:t>сла</w:t>
      </w:r>
      <w:proofErr w:type="spellEnd"/>
      <w:r w:rsidR="003D5396" w:rsidRPr="00935898">
        <w:rPr>
          <w:sz w:val="28"/>
        </w:rPr>
        <w:t xml:space="preserve"> з 286666 тис. грн. </w:t>
      </w:r>
      <w:proofErr w:type="spellStart"/>
      <w:r w:rsidR="003D5396" w:rsidRPr="00935898">
        <w:rPr>
          <w:sz w:val="28"/>
        </w:rPr>
        <w:t>д</w:t>
      </w:r>
      <w:r>
        <w:rPr>
          <w:sz w:val="28"/>
        </w:rPr>
        <w:t>ό</w:t>
      </w:r>
      <w:proofErr w:type="spellEnd"/>
      <w:r w:rsidR="003D5396" w:rsidRPr="00935898">
        <w:rPr>
          <w:sz w:val="28"/>
        </w:rPr>
        <w:t xml:space="preserve"> 637534 тис. грн., </w:t>
      </w:r>
      <w:proofErr w:type="spellStart"/>
      <w:r w:rsidR="003D5396" w:rsidRPr="00935898">
        <w:rPr>
          <w:sz w:val="28"/>
        </w:rPr>
        <w:t>аб</w:t>
      </w:r>
      <w:r>
        <w:rPr>
          <w:sz w:val="28"/>
        </w:rPr>
        <w:t>ό</w:t>
      </w:r>
      <w:proofErr w:type="spellEnd"/>
      <w:r w:rsidR="003D5396" w:rsidRPr="00935898">
        <w:rPr>
          <w:sz w:val="28"/>
        </w:rPr>
        <w:t xml:space="preserve"> на 350868 тис. грн. (на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122,40%). Варт</w:t>
      </w:r>
      <w:r>
        <w:rPr>
          <w:sz w:val="28"/>
        </w:rPr>
        <w:t>і</w:t>
      </w:r>
      <w:r w:rsidR="003D5396" w:rsidRPr="00935898">
        <w:rPr>
          <w:sz w:val="28"/>
        </w:rPr>
        <w:t xml:space="preserve">сть </w:t>
      </w:r>
      <w:proofErr w:type="spellStart"/>
      <w:r w:rsidR="003D5396" w:rsidRPr="00935898">
        <w:rPr>
          <w:sz w:val="28"/>
        </w:rPr>
        <w:t>к</w:t>
      </w:r>
      <w:r>
        <w:rPr>
          <w:sz w:val="28"/>
        </w:rPr>
        <w:t>ό</w:t>
      </w:r>
      <w:r w:rsidR="003D5396" w:rsidRPr="00935898">
        <w:rPr>
          <w:sz w:val="28"/>
        </w:rPr>
        <w:t>шт</w:t>
      </w:r>
      <w:r>
        <w:rPr>
          <w:sz w:val="28"/>
        </w:rPr>
        <w:t>і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z w:val="28"/>
        </w:rPr>
        <w:t xml:space="preserve"> кл</w:t>
      </w:r>
      <w:r>
        <w:rPr>
          <w:sz w:val="28"/>
        </w:rPr>
        <w:t>і</w:t>
      </w:r>
      <w:r w:rsidR="003D5396" w:rsidRPr="00935898">
        <w:rPr>
          <w:sz w:val="28"/>
        </w:rPr>
        <w:t>єнт</w:t>
      </w:r>
      <w:r>
        <w:rPr>
          <w:sz w:val="28"/>
        </w:rPr>
        <w:t>і</w:t>
      </w:r>
      <w:r w:rsidR="003D5396" w:rsidRPr="00935898">
        <w:rPr>
          <w:sz w:val="28"/>
        </w:rPr>
        <w:t>в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зр</w:t>
      </w:r>
      <w:r>
        <w:rPr>
          <w:sz w:val="28"/>
        </w:rPr>
        <w:t>ό</w:t>
      </w:r>
      <w:r w:rsidR="003D5396" w:rsidRPr="00935898">
        <w:rPr>
          <w:sz w:val="28"/>
        </w:rPr>
        <w:t>сла</w:t>
      </w:r>
      <w:proofErr w:type="spellEnd"/>
      <w:r w:rsidR="003D5396" w:rsidRPr="00935898">
        <w:rPr>
          <w:sz w:val="28"/>
        </w:rPr>
        <w:t xml:space="preserve"> з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10850334 тис. грн.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д</w:t>
      </w:r>
      <w:r>
        <w:rPr>
          <w:sz w:val="28"/>
        </w:rPr>
        <w:t>ό</w:t>
      </w:r>
      <w:proofErr w:type="spellEnd"/>
      <w:r w:rsidR="003D5396" w:rsidRPr="00935898">
        <w:rPr>
          <w:sz w:val="28"/>
        </w:rPr>
        <w:t xml:space="preserve"> 13762594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тис.</w:t>
      </w:r>
      <w:r w:rsidR="003D5396" w:rsidRPr="00935898">
        <w:rPr>
          <w:spacing w:val="-2"/>
          <w:sz w:val="28"/>
        </w:rPr>
        <w:t xml:space="preserve"> </w:t>
      </w:r>
      <w:r w:rsidR="003D5396" w:rsidRPr="00935898">
        <w:rPr>
          <w:sz w:val="28"/>
        </w:rPr>
        <w:t>грн.,</w:t>
      </w:r>
      <w:r w:rsidR="003D5396" w:rsidRPr="00935898">
        <w:rPr>
          <w:spacing w:val="-1"/>
          <w:sz w:val="28"/>
        </w:rPr>
        <w:t xml:space="preserve"> </w:t>
      </w:r>
      <w:proofErr w:type="spellStart"/>
      <w:r w:rsidR="003D5396" w:rsidRPr="00935898">
        <w:rPr>
          <w:sz w:val="28"/>
        </w:rPr>
        <w:t>аб</w:t>
      </w:r>
      <w:r>
        <w:rPr>
          <w:sz w:val="28"/>
        </w:rPr>
        <w:t>ό</w:t>
      </w:r>
      <w:proofErr w:type="spellEnd"/>
      <w:r w:rsidR="003D5396" w:rsidRPr="00935898">
        <w:rPr>
          <w:sz w:val="28"/>
        </w:rPr>
        <w:t xml:space="preserve"> на</w:t>
      </w:r>
      <w:r w:rsidR="003D5396" w:rsidRPr="00935898">
        <w:rPr>
          <w:spacing w:val="-1"/>
          <w:sz w:val="28"/>
        </w:rPr>
        <w:t xml:space="preserve"> </w:t>
      </w:r>
      <w:r w:rsidR="003D5396" w:rsidRPr="00935898">
        <w:rPr>
          <w:sz w:val="28"/>
        </w:rPr>
        <w:t>2912260 тис.</w:t>
      </w:r>
      <w:r w:rsidR="003D5396" w:rsidRPr="00935898">
        <w:rPr>
          <w:spacing w:val="-2"/>
          <w:sz w:val="28"/>
        </w:rPr>
        <w:t xml:space="preserve"> </w:t>
      </w:r>
      <w:r w:rsidR="003D5396" w:rsidRPr="00935898">
        <w:rPr>
          <w:sz w:val="28"/>
        </w:rPr>
        <w:t>грн.</w:t>
      </w:r>
      <w:r w:rsidR="003D5396" w:rsidRPr="00935898">
        <w:rPr>
          <w:spacing w:val="-1"/>
          <w:sz w:val="28"/>
        </w:rPr>
        <w:t xml:space="preserve"> </w:t>
      </w:r>
      <w:r w:rsidR="003D5396" w:rsidRPr="00935898">
        <w:rPr>
          <w:sz w:val="28"/>
        </w:rPr>
        <w:t>(на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26,84%).</w:t>
      </w:r>
    </w:p>
    <w:p w14:paraId="3BC511BB" w14:textId="7BCB0D16" w:rsidR="000911DA" w:rsidRPr="00181910" w:rsidRDefault="00CD616B" w:rsidP="00181910">
      <w:pPr>
        <w:pStyle w:val="a5"/>
        <w:numPr>
          <w:ilvl w:val="0"/>
          <w:numId w:val="21"/>
        </w:numPr>
        <w:tabs>
          <w:tab w:val="left" w:pos="1284"/>
        </w:tabs>
        <w:spacing w:before="77" w:line="360" w:lineRule="auto"/>
        <w:ind w:left="121" w:right="207"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і</w:t>
      </w:r>
      <w:r w:rsidR="003D5396" w:rsidRPr="00181910">
        <w:rPr>
          <w:sz w:val="28"/>
        </w:rPr>
        <w:t>нф</w:t>
      </w:r>
      <w:r>
        <w:rPr>
          <w:sz w:val="28"/>
        </w:rPr>
        <w:t>ό</w:t>
      </w:r>
      <w:r w:rsidR="003D5396" w:rsidRPr="00181910">
        <w:rPr>
          <w:sz w:val="28"/>
        </w:rPr>
        <w:t>рмац</w:t>
      </w:r>
      <w:r>
        <w:rPr>
          <w:sz w:val="28"/>
        </w:rPr>
        <w:t>і</w:t>
      </w:r>
      <w:r w:rsidR="003D5396" w:rsidRPr="00181910">
        <w:rPr>
          <w:sz w:val="28"/>
        </w:rPr>
        <w:t>я</w:t>
      </w:r>
      <w:proofErr w:type="spellEnd"/>
      <w:r w:rsidR="003D5396" w:rsidRPr="00181910">
        <w:rPr>
          <w:spacing w:val="1"/>
          <w:sz w:val="28"/>
        </w:rPr>
        <w:t xml:space="preserve"> </w:t>
      </w:r>
      <w:proofErr w:type="spellStart"/>
      <w:r w:rsidR="003D5396" w:rsidRPr="00181910">
        <w:rPr>
          <w:sz w:val="28"/>
        </w:rPr>
        <w:t>пр</w:t>
      </w:r>
      <w:r>
        <w:rPr>
          <w:sz w:val="28"/>
        </w:rPr>
        <w:t>ό</w:t>
      </w:r>
      <w:proofErr w:type="spellEnd"/>
      <w:r w:rsidR="003D5396" w:rsidRPr="00181910">
        <w:rPr>
          <w:spacing w:val="1"/>
          <w:sz w:val="28"/>
        </w:rPr>
        <w:t xml:space="preserve"> </w:t>
      </w:r>
      <w:proofErr w:type="spellStart"/>
      <w:r w:rsidR="003D5396" w:rsidRPr="00181910">
        <w:rPr>
          <w:sz w:val="28"/>
        </w:rPr>
        <w:t>стр</w:t>
      </w:r>
      <w:r>
        <w:rPr>
          <w:sz w:val="28"/>
        </w:rPr>
        <w:t>ό</w:t>
      </w:r>
      <w:r w:rsidR="003D5396" w:rsidRPr="00181910">
        <w:rPr>
          <w:sz w:val="28"/>
        </w:rPr>
        <w:t>к</w:t>
      </w:r>
      <w:r>
        <w:rPr>
          <w:sz w:val="28"/>
        </w:rPr>
        <w:t>ό</w:t>
      </w:r>
      <w:r w:rsidR="003D5396" w:rsidRPr="00181910">
        <w:rPr>
          <w:sz w:val="28"/>
        </w:rPr>
        <w:t>в</w:t>
      </w:r>
      <w:r>
        <w:rPr>
          <w:sz w:val="28"/>
        </w:rPr>
        <w:t>і</w:t>
      </w:r>
      <w:proofErr w:type="spellEnd"/>
      <w:r w:rsidR="003D5396" w:rsidRPr="00181910">
        <w:rPr>
          <w:spacing w:val="1"/>
          <w:sz w:val="28"/>
        </w:rPr>
        <w:t xml:space="preserve"> </w:t>
      </w:r>
      <w:proofErr w:type="spellStart"/>
      <w:r w:rsidR="003D5396" w:rsidRPr="00181910">
        <w:rPr>
          <w:sz w:val="28"/>
        </w:rPr>
        <w:t>деп</w:t>
      </w:r>
      <w:r>
        <w:rPr>
          <w:sz w:val="28"/>
        </w:rPr>
        <w:t>ό</w:t>
      </w:r>
      <w:r w:rsidR="003D5396" w:rsidRPr="00181910">
        <w:rPr>
          <w:sz w:val="28"/>
        </w:rPr>
        <w:t>зити</w:t>
      </w:r>
      <w:proofErr w:type="spellEnd"/>
      <w:r w:rsidR="003D5396" w:rsidRPr="00181910">
        <w:rPr>
          <w:spacing w:val="1"/>
          <w:sz w:val="28"/>
        </w:rPr>
        <w:t xml:space="preserve"> </w:t>
      </w:r>
      <w:r w:rsidR="003D5396" w:rsidRPr="00181910">
        <w:rPr>
          <w:sz w:val="28"/>
        </w:rPr>
        <w:t>банк</w:t>
      </w:r>
      <w:r>
        <w:rPr>
          <w:sz w:val="28"/>
        </w:rPr>
        <w:t>і</w:t>
      </w:r>
      <w:r w:rsidR="003D5396" w:rsidRPr="00181910">
        <w:rPr>
          <w:sz w:val="28"/>
        </w:rPr>
        <w:t>в</w:t>
      </w:r>
      <w:r w:rsidR="003D5396" w:rsidRPr="00181910">
        <w:rPr>
          <w:spacing w:val="1"/>
          <w:sz w:val="28"/>
        </w:rPr>
        <w:t xml:space="preserve"> </w:t>
      </w:r>
      <w:r w:rsidR="003D5396" w:rsidRPr="00181910">
        <w:rPr>
          <w:sz w:val="28"/>
        </w:rPr>
        <w:t>АТ</w:t>
      </w:r>
      <w:r w:rsidR="003D5396" w:rsidRPr="00181910">
        <w:rPr>
          <w:spacing w:val="1"/>
          <w:sz w:val="28"/>
        </w:rPr>
        <w:t xml:space="preserve"> </w:t>
      </w:r>
      <w:r w:rsidR="003D5396" w:rsidRPr="00181910">
        <w:rPr>
          <w:sz w:val="28"/>
        </w:rPr>
        <w:t>«</w:t>
      </w:r>
      <w:proofErr w:type="spellStart"/>
      <w:r w:rsidR="003D5396" w:rsidRPr="00181910">
        <w:rPr>
          <w:sz w:val="28"/>
        </w:rPr>
        <w:t>Таск</w:t>
      </w:r>
      <w:r>
        <w:rPr>
          <w:sz w:val="28"/>
        </w:rPr>
        <w:t>ό</w:t>
      </w:r>
      <w:r w:rsidR="003D5396" w:rsidRPr="00181910">
        <w:rPr>
          <w:sz w:val="28"/>
        </w:rPr>
        <w:t>мбанк</w:t>
      </w:r>
      <w:proofErr w:type="spellEnd"/>
      <w:r w:rsidR="003D5396" w:rsidRPr="00181910">
        <w:rPr>
          <w:sz w:val="28"/>
        </w:rPr>
        <w:t>»</w:t>
      </w:r>
      <w:r w:rsidR="003D5396" w:rsidRPr="00181910">
        <w:rPr>
          <w:spacing w:val="1"/>
          <w:sz w:val="28"/>
        </w:rPr>
        <w:t xml:space="preserve"> </w:t>
      </w:r>
      <w:proofErr w:type="spellStart"/>
      <w:r w:rsidR="003D5396" w:rsidRPr="00181910">
        <w:rPr>
          <w:sz w:val="28"/>
        </w:rPr>
        <w:t>к</w:t>
      </w:r>
      <w:r>
        <w:rPr>
          <w:sz w:val="28"/>
        </w:rPr>
        <w:t>ό</w:t>
      </w:r>
      <w:r w:rsidR="003D5396" w:rsidRPr="00181910">
        <w:rPr>
          <w:sz w:val="28"/>
        </w:rPr>
        <w:t>нкретизується</w:t>
      </w:r>
      <w:proofErr w:type="spellEnd"/>
      <w:r w:rsidR="003D5396" w:rsidRPr="00181910">
        <w:rPr>
          <w:sz w:val="28"/>
        </w:rPr>
        <w:t xml:space="preserve"> у Прим</w:t>
      </w:r>
      <w:r>
        <w:rPr>
          <w:sz w:val="28"/>
        </w:rPr>
        <w:t>і</w:t>
      </w:r>
      <w:r w:rsidR="003D5396" w:rsidRPr="00181910">
        <w:rPr>
          <w:sz w:val="28"/>
        </w:rPr>
        <w:t>тц</w:t>
      </w:r>
      <w:r>
        <w:rPr>
          <w:sz w:val="28"/>
        </w:rPr>
        <w:t>і</w:t>
      </w:r>
      <w:r w:rsidR="003D5396" w:rsidRPr="00181910">
        <w:rPr>
          <w:sz w:val="28"/>
        </w:rPr>
        <w:t xml:space="preserve"> 16. Варт</w:t>
      </w:r>
      <w:r>
        <w:rPr>
          <w:sz w:val="28"/>
        </w:rPr>
        <w:t>і</w:t>
      </w:r>
      <w:r w:rsidR="003D5396" w:rsidRPr="00181910">
        <w:rPr>
          <w:sz w:val="28"/>
        </w:rPr>
        <w:t xml:space="preserve">сть </w:t>
      </w:r>
      <w:proofErr w:type="spellStart"/>
      <w:r w:rsidR="003D5396" w:rsidRPr="00181910">
        <w:rPr>
          <w:sz w:val="28"/>
        </w:rPr>
        <w:t>стр</w:t>
      </w:r>
      <w:r>
        <w:rPr>
          <w:sz w:val="28"/>
        </w:rPr>
        <w:t>ό</w:t>
      </w:r>
      <w:r w:rsidR="003D5396" w:rsidRPr="00181910">
        <w:rPr>
          <w:sz w:val="28"/>
        </w:rPr>
        <w:t>к</w:t>
      </w:r>
      <w:r>
        <w:rPr>
          <w:sz w:val="28"/>
        </w:rPr>
        <w:t>ό</w:t>
      </w:r>
      <w:r w:rsidR="003D5396" w:rsidRPr="00181910">
        <w:rPr>
          <w:sz w:val="28"/>
        </w:rPr>
        <w:t>вих</w:t>
      </w:r>
      <w:proofErr w:type="spellEnd"/>
      <w:r w:rsidR="003D5396" w:rsidRPr="00181910">
        <w:rPr>
          <w:sz w:val="28"/>
        </w:rPr>
        <w:t xml:space="preserve"> </w:t>
      </w:r>
      <w:proofErr w:type="spellStart"/>
      <w:r w:rsidR="003D5396" w:rsidRPr="00181910">
        <w:rPr>
          <w:sz w:val="28"/>
        </w:rPr>
        <w:t>деп</w:t>
      </w:r>
      <w:r>
        <w:rPr>
          <w:sz w:val="28"/>
        </w:rPr>
        <w:t>ό</w:t>
      </w:r>
      <w:r w:rsidR="003D5396" w:rsidRPr="00181910">
        <w:rPr>
          <w:sz w:val="28"/>
        </w:rPr>
        <w:t>зит</w:t>
      </w:r>
      <w:r>
        <w:rPr>
          <w:sz w:val="28"/>
        </w:rPr>
        <w:t>і</w:t>
      </w:r>
      <w:r w:rsidR="003D5396" w:rsidRPr="00181910">
        <w:rPr>
          <w:sz w:val="28"/>
        </w:rPr>
        <w:t>в</w:t>
      </w:r>
      <w:proofErr w:type="spellEnd"/>
      <w:r w:rsidR="003D5396" w:rsidRPr="00181910">
        <w:rPr>
          <w:sz w:val="28"/>
        </w:rPr>
        <w:t xml:space="preserve"> банк</w:t>
      </w:r>
      <w:r>
        <w:rPr>
          <w:sz w:val="28"/>
        </w:rPr>
        <w:t>і</w:t>
      </w:r>
      <w:r w:rsidR="003D5396" w:rsidRPr="00181910">
        <w:rPr>
          <w:sz w:val="28"/>
        </w:rPr>
        <w:t>в</w:t>
      </w:r>
      <w:r w:rsidR="003D5396" w:rsidRPr="00181910">
        <w:rPr>
          <w:spacing w:val="1"/>
          <w:sz w:val="28"/>
        </w:rPr>
        <w:t xml:space="preserve"> </w:t>
      </w:r>
      <w:proofErr w:type="spellStart"/>
      <w:r w:rsidR="003D5396" w:rsidRPr="00181910">
        <w:rPr>
          <w:sz w:val="28"/>
        </w:rPr>
        <w:t>зр</w:t>
      </w:r>
      <w:r>
        <w:rPr>
          <w:sz w:val="28"/>
        </w:rPr>
        <w:t>ό</w:t>
      </w:r>
      <w:r w:rsidR="003D5396" w:rsidRPr="00181910">
        <w:rPr>
          <w:sz w:val="28"/>
        </w:rPr>
        <w:t>сла</w:t>
      </w:r>
      <w:proofErr w:type="spellEnd"/>
      <w:r w:rsidR="003D5396" w:rsidRPr="00181910">
        <w:rPr>
          <w:sz w:val="28"/>
        </w:rPr>
        <w:t xml:space="preserve"> з</w:t>
      </w:r>
      <w:r w:rsidR="003D5396" w:rsidRPr="00181910">
        <w:rPr>
          <w:spacing w:val="-67"/>
          <w:sz w:val="28"/>
        </w:rPr>
        <w:t xml:space="preserve"> </w:t>
      </w:r>
      <w:r w:rsidR="003D5396" w:rsidRPr="00181910">
        <w:rPr>
          <w:sz w:val="28"/>
        </w:rPr>
        <w:t xml:space="preserve">1405 </w:t>
      </w:r>
      <w:proofErr w:type="spellStart"/>
      <w:r w:rsidR="003D5396" w:rsidRPr="00181910">
        <w:rPr>
          <w:sz w:val="28"/>
        </w:rPr>
        <w:t>д</w:t>
      </w:r>
      <w:r>
        <w:rPr>
          <w:sz w:val="28"/>
        </w:rPr>
        <w:t>ό</w:t>
      </w:r>
      <w:proofErr w:type="spellEnd"/>
      <w:r w:rsidR="003D5396" w:rsidRPr="00181910">
        <w:rPr>
          <w:sz w:val="28"/>
        </w:rPr>
        <w:t xml:space="preserve"> 274029 тис. грн.,</w:t>
      </w:r>
      <w:r w:rsidR="003D5396" w:rsidRPr="00181910">
        <w:rPr>
          <w:spacing w:val="-1"/>
          <w:sz w:val="28"/>
        </w:rPr>
        <w:t xml:space="preserve"> </w:t>
      </w:r>
      <w:proofErr w:type="spellStart"/>
      <w:r w:rsidR="003D5396" w:rsidRPr="00181910">
        <w:rPr>
          <w:sz w:val="28"/>
        </w:rPr>
        <w:t>аб</w:t>
      </w:r>
      <w:r>
        <w:rPr>
          <w:sz w:val="28"/>
        </w:rPr>
        <w:t>ό</w:t>
      </w:r>
      <w:proofErr w:type="spellEnd"/>
      <w:r w:rsidR="003D5396" w:rsidRPr="00181910">
        <w:rPr>
          <w:spacing w:val="2"/>
          <w:sz w:val="28"/>
        </w:rPr>
        <w:t xml:space="preserve"> </w:t>
      </w:r>
      <w:r w:rsidR="003D5396" w:rsidRPr="00181910">
        <w:rPr>
          <w:sz w:val="28"/>
        </w:rPr>
        <w:t>на</w:t>
      </w:r>
      <w:r w:rsidR="003D5396" w:rsidRPr="00181910">
        <w:rPr>
          <w:spacing w:val="4"/>
          <w:sz w:val="28"/>
        </w:rPr>
        <w:t xml:space="preserve"> </w:t>
      </w:r>
      <w:r w:rsidR="003D5396" w:rsidRPr="00181910">
        <w:rPr>
          <w:sz w:val="28"/>
        </w:rPr>
        <w:t>272624 тис. грн. (у</w:t>
      </w:r>
      <w:r w:rsidR="003D5396" w:rsidRPr="00181910">
        <w:rPr>
          <w:spacing w:val="3"/>
          <w:sz w:val="28"/>
        </w:rPr>
        <w:t xml:space="preserve"> </w:t>
      </w:r>
      <w:r w:rsidR="003D5396" w:rsidRPr="00181910">
        <w:rPr>
          <w:sz w:val="28"/>
        </w:rPr>
        <w:t>194 рази), а їх</w:t>
      </w:r>
      <w:r w:rsidR="003D5396" w:rsidRPr="00181910">
        <w:rPr>
          <w:spacing w:val="1"/>
          <w:sz w:val="28"/>
        </w:rPr>
        <w:t xml:space="preserve"> </w:t>
      </w:r>
      <w:proofErr w:type="spellStart"/>
      <w:r w:rsidR="003D5396" w:rsidRPr="00181910">
        <w:rPr>
          <w:sz w:val="28"/>
        </w:rPr>
        <w:t>пит</w:t>
      </w:r>
      <w:r>
        <w:rPr>
          <w:sz w:val="28"/>
        </w:rPr>
        <w:t>ό</w:t>
      </w:r>
      <w:r w:rsidR="003D5396" w:rsidRPr="00181910">
        <w:rPr>
          <w:sz w:val="28"/>
        </w:rPr>
        <w:t>ма</w:t>
      </w:r>
      <w:proofErr w:type="spellEnd"/>
      <w:r w:rsidR="003D5396" w:rsidRPr="00181910">
        <w:rPr>
          <w:spacing w:val="-2"/>
          <w:sz w:val="28"/>
        </w:rPr>
        <w:t xml:space="preserve"> </w:t>
      </w:r>
      <w:r w:rsidR="003D5396" w:rsidRPr="00181910">
        <w:rPr>
          <w:sz w:val="28"/>
        </w:rPr>
        <w:t>вага</w:t>
      </w:r>
      <w:r w:rsidR="00181910" w:rsidRPr="00181910">
        <w:rPr>
          <w:sz w:val="28"/>
        </w:rPr>
        <w:t xml:space="preserve"> </w:t>
      </w:r>
      <w:r w:rsidR="003D5396" w:rsidRPr="00181910">
        <w:rPr>
          <w:sz w:val="28"/>
        </w:rPr>
        <w:t>– зб</w:t>
      </w:r>
      <w:r>
        <w:rPr>
          <w:sz w:val="28"/>
        </w:rPr>
        <w:t>і</w:t>
      </w:r>
      <w:r w:rsidR="003D5396" w:rsidRPr="00181910">
        <w:rPr>
          <w:sz w:val="28"/>
        </w:rPr>
        <w:t xml:space="preserve">льшилася з 0,49% </w:t>
      </w:r>
      <w:proofErr w:type="spellStart"/>
      <w:r w:rsidR="003D5396" w:rsidRPr="00181910">
        <w:rPr>
          <w:sz w:val="28"/>
        </w:rPr>
        <w:t>д</w:t>
      </w:r>
      <w:r>
        <w:rPr>
          <w:sz w:val="28"/>
        </w:rPr>
        <w:t>ό</w:t>
      </w:r>
      <w:proofErr w:type="spellEnd"/>
      <w:r w:rsidR="003D5396" w:rsidRPr="00181910">
        <w:rPr>
          <w:sz w:val="28"/>
        </w:rPr>
        <w:t xml:space="preserve"> 42,98%, </w:t>
      </w:r>
      <w:proofErr w:type="spellStart"/>
      <w:r w:rsidR="003D5396" w:rsidRPr="00181910">
        <w:rPr>
          <w:sz w:val="28"/>
        </w:rPr>
        <w:t>аб</w:t>
      </w:r>
      <w:r>
        <w:rPr>
          <w:sz w:val="28"/>
        </w:rPr>
        <w:t>ό</w:t>
      </w:r>
      <w:proofErr w:type="spellEnd"/>
      <w:r w:rsidR="003D5396" w:rsidRPr="00181910">
        <w:rPr>
          <w:sz w:val="28"/>
        </w:rPr>
        <w:t xml:space="preserve"> на 42,49%. </w:t>
      </w:r>
      <w:proofErr w:type="spellStart"/>
      <w:r>
        <w:rPr>
          <w:sz w:val="28"/>
        </w:rPr>
        <w:t>і</w:t>
      </w:r>
      <w:r w:rsidR="003D5396" w:rsidRPr="00181910">
        <w:rPr>
          <w:sz w:val="28"/>
        </w:rPr>
        <w:t>нф</w:t>
      </w:r>
      <w:r>
        <w:rPr>
          <w:sz w:val="28"/>
        </w:rPr>
        <w:t>ό</w:t>
      </w:r>
      <w:r w:rsidR="003D5396" w:rsidRPr="00181910">
        <w:rPr>
          <w:sz w:val="28"/>
        </w:rPr>
        <w:t>рмац</w:t>
      </w:r>
      <w:r>
        <w:rPr>
          <w:sz w:val="28"/>
        </w:rPr>
        <w:t>і</w:t>
      </w:r>
      <w:r w:rsidR="003D5396" w:rsidRPr="00181910">
        <w:rPr>
          <w:sz w:val="28"/>
        </w:rPr>
        <w:t>я</w:t>
      </w:r>
      <w:proofErr w:type="spellEnd"/>
      <w:r w:rsidR="003D5396" w:rsidRPr="00181910">
        <w:rPr>
          <w:sz w:val="28"/>
        </w:rPr>
        <w:t xml:space="preserve"> </w:t>
      </w:r>
      <w:proofErr w:type="spellStart"/>
      <w:r w:rsidR="003D5396" w:rsidRPr="00181910">
        <w:rPr>
          <w:sz w:val="28"/>
        </w:rPr>
        <w:t>пр</w:t>
      </w:r>
      <w:r>
        <w:rPr>
          <w:sz w:val="28"/>
        </w:rPr>
        <w:t>ό</w:t>
      </w:r>
      <w:proofErr w:type="spellEnd"/>
      <w:r w:rsidR="003D5396" w:rsidRPr="00181910">
        <w:rPr>
          <w:sz w:val="28"/>
        </w:rPr>
        <w:t xml:space="preserve"> </w:t>
      </w:r>
      <w:proofErr w:type="spellStart"/>
      <w:r w:rsidR="003D5396" w:rsidRPr="00181910">
        <w:rPr>
          <w:sz w:val="28"/>
        </w:rPr>
        <w:t>стр</w:t>
      </w:r>
      <w:r>
        <w:rPr>
          <w:sz w:val="28"/>
        </w:rPr>
        <w:t>ό</w:t>
      </w:r>
      <w:r w:rsidR="003D5396" w:rsidRPr="00181910">
        <w:rPr>
          <w:sz w:val="28"/>
        </w:rPr>
        <w:t>к</w:t>
      </w:r>
      <w:r>
        <w:rPr>
          <w:sz w:val="28"/>
        </w:rPr>
        <w:t>ό</w:t>
      </w:r>
      <w:r w:rsidR="003D5396" w:rsidRPr="00181910">
        <w:rPr>
          <w:sz w:val="28"/>
        </w:rPr>
        <w:t>в</w:t>
      </w:r>
      <w:r>
        <w:rPr>
          <w:sz w:val="28"/>
        </w:rPr>
        <w:t>і</w:t>
      </w:r>
      <w:proofErr w:type="spellEnd"/>
      <w:r w:rsidR="003D5396" w:rsidRPr="00181910">
        <w:rPr>
          <w:sz w:val="28"/>
        </w:rPr>
        <w:t xml:space="preserve"> </w:t>
      </w:r>
      <w:proofErr w:type="spellStart"/>
      <w:r w:rsidR="003D5396" w:rsidRPr="00181910">
        <w:rPr>
          <w:sz w:val="28"/>
        </w:rPr>
        <w:t>деп</w:t>
      </w:r>
      <w:r>
        <w:rPr>
          <w:sz w:val="28"/>
        </w:rPr>
        <w:t>ό</w:t>
      </w:r>
      <w:r w:rsidR="003D5396" w:rsidRPr="00181910">
        <w:rPr>
          <w:sz w:val="28"/>
        </w:rPr>
        <w:t>зити</w:t>
      </w:r>
      <w:proofErr w:type="spellEnd"/>
      <w:r w:rsidR="003D5396" w:rsidRPr="00181910">
        <w:rPr>
          <w:sz w:val="28"/>
        </w:rPr>
        <w:t xml:space="preserve"> кл</w:t>
      </w:r>
      <w:r>
        <w:rPr>
          <w:sz w:val="28"/>
        </w:rPr>
        <w:t>і</w:t>
      </w:r>
      <w:r w:rsidR="003D5396" w:rsidRPr="00181910">
        <w:rPr>
          <w:sz w:val="28"/>
        </w:rPr>
        <w:t>єнт</w:t>
      </w:r>
      <w:r>
        <w:rPr>
          <w:sz w:val="28"/>
        </w:rPr>
        <w:t>і</w:t>
      </w:r>
      <w:r w:rsidR="003D5396" w:rsidRPr="00181910">
        <w:rPr>
          <w:sz w:val="28"/>
        </w:rPr>
        <w:t>в АТ «</w:t>
      </w:r>
      <w:proofErr w:type="spellStart"/>
      <w:r w:rsidR="003D5396" w:rsidRPr="00181910">
        <w:rPr>
          <w:sz w:val="28"/>
        </w:rPr>
        <w:t>Таск</w:t>
      </w:r>
      <w:r>
        <w:rPr>
          <w:sz w:val="28"/>
        </w:rPr>
        <w:t>ό</w:t>
      </w:r>
      <w:r w:rsidR="003D5396" w:rsidRPr="00181910">
        <w:rPr>
          <w:sz w:val="28"/>
        </w:rPr>
        <w:t>мбанк</w:t>
      </w:r>
      <w:proofErr w:type="spellEnd"/>
      <w:r w:rsidR="003D5396" w:rsidRPr="00181910">
        <w:rPr>
          <w:sz w:val="28"/>
        </w:rPr>
        <w:t xml:space="preserve">» </w:t>
      </w:r>
      <w:proofErr w:type="spellStart"/>
      <w:r w:rsidR="003D5396" w:rsidRPr="00181910">
        <w:rPr>
          <w:sz w:val="28"/>
        </w:rPr>
        <w:t>к</w:t>
      </w:r>
      <w:r>
        <w:rPr>
          <w:sz w:val="28"/>
        </w:rPr>
        <w:t>ό</w:t>
      </w:r>
      <w:r w:rsidR="003D5396" w:rsidRPr="00181910">
        <w:rPr>
          <w:sz w:val="28"/>
        </w:rPr>
        <w:t>нкретизується</w:t>
      </w:r>
      <w:proofErr w:type="spellEnd"/>
      <w:r w:rsidR="003D5396" w:rsidRPr="00181910">
        <w:rPr>
          <w:sz w:val="28"/>
        </w:rPr>
        <w:t xml:space="preserve"> у Прим</w:t>
      </w:r>
      <w:r>
        <w:rPr>
          <w:sz w:val="28"/>
        </w:rPr>
        <w:t>і</w:t>
      </w:r>
      <w:r w:rsidR="003D5396" w:rsidRPr="00181910">
        <w:rPr>
          <w:sz w:val="28"/>
        </w:rPr>
        <w:t>тц</w:t>
      </w:r>
      <w:r>
        <w:rPr>
          <w:sz w:val="28"/>
        </w:rPr>
        <w:t>і</w:t>
      </w:r>
      <w:r w:rsidR="003D5396" w:rsidRPr="00181910">
        <w:rPr>
          <w:sz w:val="28"/>
        </w:rPr>
        <w:t xml:space="preserve"> 17. Варт</w:t>
      </w:r>
      <w:r>
        <w:rPr>
          <w:sz w:val="28"/>
        </w:rPr>
        <w:t>і</w:t>
      </w:r>
      <w:r w:rsidR="003D5396" w:rsidRPr="00181910">
        <w:rPr>
          <w:sz w:val="28"/>
        </w:rPr>
        <w:t xml:space="preserve">сть </w:t>
      </w:r>
      <w:proofErr w:type="spellStart"/>
      <w:r w:rsidR="003D5396" w:rsidRPr="00181910">
        <w:rPr>
          <w:sz w:val="28"/>
        </w:rPr>
        <w:t>стр</w:t>
      </w:r>
      <w:r>
        <w:rPr>
          <w:sz w:val="28"/>
        </w:rPr>
        <w:t>ό</w:t>
      </w:r>
      <w:r w:rsidR="003D5396" w:rsidRPr="00181910">
        <w:rPr>
          <w:sz w:val="28"/>
        </w:rPr>
        <w:t>к</w:t>
      </w:r>
      <w:r>
        <w:rPr>
          <w:sz w:val="28"/>
        </w:rPr>
        <w:t>ό</w:t>
      </w:r>
      <w:r w:rsidR="003D5396" w:rsidRPr="00181910">
        <w:rPr>
          <w:sz w:val="28"/>
        </w:rPr>
        <w:t>вих</w:t>
      </w:r>
      <w:proofErr w:type="spellEnd"/>
      <w:r w:rsidR="003D5396" w:rsidRPr="00181910">
        <w:rPr>
          <w:sz w:val="28"/>
        </w:rPr>
        <w:t xml:space="preserve"> </w:t>
      </w:r>
      <w:proofErr w:type="spellStart"/>
      <w:r w:rsidR="003D5396" w:rsidRPr="00181910">
        <w:rPr>
          <w:sz w:val="28"/>
        </w:rPr>
        <w:t>к</w:t>
      </w:r>
      <w:r>
        <w:rPr>
          <w:sz w:val="28"/>
        </w:rPr>
        <w:t>ό</w:t>
      </w:r>
      <w:r w:rsidR="003D5396" w:rsidRPr="00181910">
        <w:rPr>
          <w:sz w:val="28"/>
        </w:rPr>
        <w:t>шт</w:t>
      </w:r>
      <w:r>
        <w:rPr>
          <w:sz w:val="28"/>
        </w:rPr>
        <w:t>і</w:t>
      </w:r>
      <w:r w:rsidR="003D5396" w:rsidRPr="00181910">
        <w:rPr>
          <w:sz w:val="28"/>
        </w:rPr>
        <w:t>в</w:t>
      </w:r>
      <w:proofErr w:type="spellEnd"/>
      <w:r w:rsidR="003D5396" w:rsidRPr="00181910">
        <w:rPr>
          <w:sz w:val="28"/>
        </w:rPr>
        <w:t xml:space="preserve"> кл</w:t>
      </w:r>
      <w:r>
        <w:rPr>
          <w:sz w:val="28"/>
        </w:rPr>
        <w:t>і</w:t>
      </w:r>
      <w:r w:rsidR="003D5396" w:rsidRPr="00181910">
        <w:rPr>
          <w:sz w:val="28"/>
        </w:rPr>
        <w:t>єнт</w:t>
      </w:r>
      <w:r>
        <w:rPr>
          <w:sz w:val="28"/>
        </w:rPr>
        <w:t>і</w:t>
      </w:r>
      <w:r w:rsidR="003D5396" w:rsidRPr="00181910">
        <w:rPr>
          <w:sz w:val="28"/>
        </w:rPr>
        <w:t xml:space="preserve">в </w:t>
      </w:r>
      <w:proofErr w:type="spellStart"/>
      <w:r w:rsidR="003D5396" w:rsidRPr="00181910">
        <w:rPr>
          <w:sz w:val="28"/>
        </w:rPr>
        <w:t>зр</w:t>
      </w:r>
      <w:r>
        <w:rPr>
          <w:sz w:val="28"/>
        </w:rPr>
        <w:t>ό</w:t>
      </w:r>
      <w:r w:rsidR="003D5396" w:rsidRPr="00181910">
        <w:rPr>
          <w:sz w:val="28"/>
        </w:rPr>
        <w:t>сла</w:t>
      </w:r>
      <w:proofErr w:type="spellEnd"/>
      <w:r w:rsidR="003D5396" w:rsidRPr="00181910">
        <w:rPr>
          <w:sz w:val="28"/>
        </w:rPr>
        <w:t xml:space="preserve"> з 8860763 тис. грн. </w:t>
      </w:r>
      <w:proofErr w:type="spellStart"/>
      <w:r w:rsidR="003D5396" w:rsidRPr="00181910">
        <w:rPr>
          <w:sz w:val="28"/>
        </w:rPr>
        <w:t>д</w:t>
      </w:r>
      <w:r>
        <w:rPr>
          <w:sz w:val="28"/>
        </w:rPr>
        <w:t>ό</w:t>
      </w:r>
      <w:proofErr w:type="spellEnd"/>
      <w:r w:rsidR="003D5396" w:rsidRPr="00181910">
        <w:rPr>
          <w:sz w:val="28"/>
        </w:rPr>
        <w:t xml:space="preserve"> 11338877 тис. грн., </w:t>
      </w:r>
      <w:proofErr w:type="spellStart"/>
      <w:r w:rsidR="003D5396" w:rsidRPr="00181910">
        <w:rPr>
          <w:sz w:val="28"/>
        </w:rPr>
        <w:t>аб</w:t>
      </w:r>
      <w:r>
        <w:rPr>
          <w:sz w:val="28"/>
        </w:rPr>
        <w:t>ό</w:t>
      </w:r>
      <w:proofErr w:type="spellEnd"/>
      <w:r w:rsidR="003D5396" w:rsidRPr="00181910">
        <w:rPr>
          <w:sz w:val="28"/>
        </w:rPr>
        <w:t xml:space="preserve"> на 2478114 тис. грн. (на 27,97%), у </w:t>
      </w:r>
      <w:proofErr w:type="spellStart"/>
      <w:r w:rsidR="003D5396" w:rsidRPr="00181910">
        <w:rPr>
          <w:sz w:val="28"/>
        </w:rPr>
        <w:t>т.ч</w:t>
      </w:r>
      <w:proofErr w:type="spellEnd"/>
      <w:r w:rsidR="003D5396" w:rsidRPr="00181910">
        <w:rPr>
          <w:sz w:val="28"/>
        </w:rPr>
        <w:t>. варт</w:t>
      </w:r>
      <w:r>
        <w:rPr>
          <w:sz w:val="28"/>
        </w:rPr>
        <w:t>і</w:t>
      </w:r>
      <w:r w:rsidR="003D5396" w:rsidRPr="00181910">
        <w:rPr>
          <w:sz w:val="28"/>
        </w:rPr>
        <w:t xml:space="preserve">сть СВ(Д) СГД </w:t>
      </w:r>
      <w:proofErr w:type="spellStart"/>
      <w:r w:rsidR="003D5396" w:rsidRPr="00181910">
        <w:rPr>
          <w:sz w:val="28"/>
        </w:rPr>
        <w:t>зр</w:t>
      </w:r>
      <w:r>
        <w:rPr>
          <w:sz w:val="28"/>
        </w:rPr>
        <w:t>ό</w:t>
      </w:r>
      <w:r w:rsidR="003D5396" w:rsidRPr="00181910">
        <w:rPr>
          <w:sz w:val="28"/>
        </w:rPr>
        <w:t>сла</w:t>
      </w:r>
      <w:proofErr w:type="spellEnd"/>
      <w:r w:rsidR="003D5396" w:rsidRPr="00181910">
        <w:rPr>
          <w:sz w:val="28"/>
        </w:rPr>
        <w:t xml:space="preserve"> з 3773373 </w:t>
      </w:r>
      <w:r w:rsidR="003D5396" w:rsidRPr="00181910">
        <w:rPr>
          <w:sz w:val="28"/>
        </w:rPr>
        <w:lastRenderedPageBreak/>
        <w:t xml:space="preserve">тис. грн. </w:t>
      </w:r>
      <w:proofErr w:type="spellStart"/>
      <w:r w:rsidR="003D5396" w:rsidRPr="00181910">
        <w:rPr>
          <w:sz w:val="28"/>
        </w:rPr>
        <w:t>д</w:t>
      </w:r>
      <w:r>
        <w:rPr>
          <w:sz w:val="28"/>
        </w:rPr>
        <w:t>ό</w:t>
      </w:r>
      <w:proofErr w:type="spellEnd"/>
      <w:r w:rsidR="003D5396" w:rsidRPr="00181910">
        <w:rPr>
          <w:sz w:val="28"/>
        </w:rPr>
        <w:t xml:space="preserve"> 4058519 тис. грн., </w:t>
      </w:r>
      <w:proofErr w:type="spellStart"/>
      <w:r w:rsidR="003D5396" w:rsidRPr="00181910">
        <w:rPr>
          <w:sz w:val="28"/>
        </w:rPr>
        <w:t>аб</w:t>
      </w:r>
      <w:r>
        <w:rPr>
          <w:sz w:val="28"/>
        </w:rPr>
        <w:t>ό</w:t>
      </w:r>
      <w:proofErr w:type="spellEnd"/>
      <w:r w:rsidR="003D5396" w:rsidRPr="00181910">
        <w:rPr>
          <w:sz w:val="28"/>
        </w:rPr>
        <w:t xml:space="preserve"> на 285146 тис. грн. (на 7,56%), варт</w:t>
      </w:r>
      <w:r>
        <w:rPr>
          <w:sz w:val="28"/>
        </w:rPr>
        <w:t>і</w:t>
      </w:r>
      <w:r w:rsidR="003D5396" w:rsidRPr="00181910">
        <w:rPr>
          <w:sz w:val="28"/>
        </w:rPr>
        <w:t xml:space="preserve">сть СВ(Д) </w:t>
      </w:r>
      <w:proofErr w:type="spellStart"/>
      <w:r w:rsidR="003D5396" w:rsidRPr="00181910">
        <w:rPr>
          <w:sz w:val="28"/>
        </w:rPr>
        <w:t>Ф</w:t>
      </w:r>
      <w:r>
        <w:rPr>
          <w:sz w:val="28"/>
        </w:rPr>
        <w:t>ό</w:t>
      </w:r>
      <w:proofErr w:type="spellEnd"/>
      <w:r w:rsidR="003D5396" w:rsidRPr="00181910">
        <w:rPr>
          <w:sz w:val="28"/>
        </w:rPr>
        <w:t xml:space="preserve"> </w:t>
      </w:r>
      <w:proofErr w:type="spellStart"/>
      <w:r w:rsidR="003D5396" w:rsidRPr="00181910">
        <w:rPr>
          <w:sz w:val="28"/>
        </w:rPr>
        <w:t>так</w:t>
      </w:r>
      <w:r>
        <w:rPr>
          <w:sz w:val="28"/>
        </w:rPr>
        <w:t>ό</w:t>
      </w:r>
      <w:r w:rsidR="003D5396" w:rsidRPr="00181910">
        <w:rPr>
          <w:sz w:val="28"/>
        </w:rPr>
        <w:t>ж</w:t>
      </w:r>
      <w:proofErr w:type="spellEnd"/>
      <w:r w:rsidR="003D5396" w:rsidRPr="00181910">
        <w:rPr>
          <w:sz w:val="28"/>
        </w:rPr>
        <w:t xml:space="preserve"> </w:t>
      </w:r>
      <w:proofErr w:type="spellStart"/>
      <w:r w:rsidR="003D5396" w:rsidRPr="00181910">
        <w:rPr>
          <w:sz w:val="28"/>
        </w:rPr>
        <w:t>зр</w:t>
      </w:r>
      <w:r>
        <w:rPr>
          <w:sz w:val="28"/>
        </w:rPr>
        <w:t>ό</w:t>
      </w:r>
      <w:r w:rsidR="003D5396" w:rsidRPr="00181910">
        <w:rPr>
          <w:sz w:val="28"/>
        </w:rPr>
        <w:t>сла</w:t>
      </w:r>
      <w:proofErr w:type="spellEnd"/>
      <w:r w:rsidR="003D5396" w:rsidRPr="00181910">
        <w:rPr>
          <w:sz w:val="28"/>
        </w:rPr>
        <w:t xml:space="preserve"> з 5087390 тис. грн. </w:t>
      </w:r>
      <w:proofErr w:type="spellStart"/>
      <w:r w:rsidR="003D5396" w:rsidRPr="00181910">
        <w:rPr>
          <w:sz w:val="28"/>
        </w:rPr>
        <w:t>д</w:t>
      </w:r>
      <w:r>
        <w:rPr>
          <w:sz w:val="28"/>
        </w:rPr>
        <w:t>ό</w:t>
      </w:r>
      <w:proofErr w:type="spellEnd"/>
      <w:r w:rsidR="003D5396" w:rsidRPr="00181910">
        <w:rPr>
          <w:sz w:val="28"/>
        </w:rPr>
        <w:t xml:space="preserve"> 7280358 тис. грн., </w:t>
      </w:r>
      <w:proofErr w:type="spellStart"/>
      <w:r w:rsidR="003D5396" w:rsidRPr="00181910">
        <w:rPr>
          <w:sz w:val="28"/>
        </w:rPr>
        <w:t>аб</w:t>
      </w:r>
      <w:r>
        <w:rPr>
          <w:sz w:val="28"/>
        </w:rPr>
        <w:t>ό</w:t>
      </w:r>
      <w:proofErr w:type="spellEnd"/>
      <w:r w:rsidR="003D5396" w:rsidRPr="00181910">
        <w:rPr>
          <w:sz w:val="28"/>
        </w:rPr>
        <w:t xml:space="preserve"> на 2192968 тис. грн. (на 43,11%). </w:t>
      </w:r>
      <w:proofErr w:type="spellStart"/>
      <w:r w:rsidR="003D5396" w:rsidRPr="00181910">
        <w:rPr>
          <w:sz w:val="28"/>
        </w:rPr>
        <w:t>Пит</w:t>
      </w:r>
      <w:r>
        <w:rPr>
          <w:sz w:val="28"/>
        </w:rPr>
        <w:t>ό</w:t>
      </w:r>
      <w:r w:rsidR="003D5396" w:rsidRPr="00181910">
        <w:rPr>
          <w:sz w:val="28"/>
        </w:rPr>
        <w:t>ма</w:t>
      </w:r>
      <w:proofErr w:type="spellEnd"/>
      <w:r w:rsidR="003D5396" w:rsidRPr="00181910">
        <w:rPr>
          <w:sz w:val="28"/>
        </w:rPr>
        <w:t xml:space="preserve"> вага </w:t>
      </w:r>
      <w:proofErr w:type="spellStart"/>
      <w:r w:rsidR="003D5396" w:rsidRPr="00181910">
        <w:rPr>
          <w:sz w:val="28"/>
        </w:rPr>
        <w:t>стр</w:t>
      </w:r>
      <w:r>
        <w:rPr>
          <w:sz w:val="28"/>
        </w:rPr>
        <w:t>ό</w:t>
      </w:r>
      <w:r w:rsidR="003D5396" w:rsidRPr="00181910">
        <w:rPr>
          <w:sz w:val="28"/>
        </w:rPr>
        <w:t>к</w:t>
      </w:r>
      <w:r>
        <w:rPr>
          <w:sz w:val="28"/>
        </w:rPr>
        <w:t>ό</w:t>
      </w:r>
      <w:r w:rsidR="003D5396" w:rsidRPr="00181910">
        <w:rPr>
          <w:sz w:val="28"/>
        </w:rPr>
        <w:t>вих</w:t>
      </w:r>
      <w:proofErr w:type="spellEnd"/>
      <w:r w:rsidR="003D5396" w:rsidRPr="00181910">
        <w:rPr>
          <w:sz w:val="28"/>
        </w:rPr>
        <w:t xml:space="preserve"> </w:t>
      </w:r>
      <w:proofErr w:type="spellStart"/>
      <w:r w:rsidR="003D5396" w:rsidRPr="00181910">
        <w:rPr>
          <w:sz w:val="28"/>
        </w:rPr>
        <w:t>к</w:t>
      </w:r>
      <w:r>
        <w:rPr>
          <w:sz w:val="28"/>
        </w:rPr>
        <w:t>ό</w:t>
      </w:r>
      <w:r w:rsidR="003D5396" w:rsidRPr="00181910">
        <w:rPr>
          <w:sz w:val="28"/>
        </w:rPr>
        <w:t>шт</w:t>
      </w:r>
      <w:r>
        <w:rPr>
          <w:sz w:val="28"/>
        </w:rPr>
        <w:t>і</w:t>
      </w:r>
      <w:r w:rsidR="003D5396" w:rsidRPr="00181910">
        <w:rPr>
          <w:sz w:val="28"/>
        </w:rPr>
        <w:t>в</w:t>
      </w:r>
      <w:proofErr w:type="spellEnd"/>
      <w:r w:rsidR="003D5396" w:rsidRPr="00181910">
        <w:rPr>
          <w:sz w:val="28"/>
        </w:rPr>
        <w:t xml:space="preserve"> кл</w:t>
      </w:r>
      <w:r>
        <w:rPr>
          <w:sz w:val="28"/>
        </w:rPr>
        <w:t>і</w:t>
      </w:r>
      <w:r w:rsidR="003D5396" w:rsidRPr="00181910">
        <w:rPr>
          <w:sz w:val="28"/>
        </w:rPr>
        <w:t>єнт</w:t>
      </w:r>
      <w:r>
        <w:rPr>
          <w:sz w:val="28"/>
        </w:rPr>
        <w:t>і</w:t>
      </w:r>
      <w:r w:rsidR="003D5396" w:rsidRPr="00181910">
        <w:rPr>
          <w:sz w:val="28"/>
        </w:rPr>
        <w:t xml:space="preserve">в банку </w:t>
      </w:r>
      <w:proofErr w:type="spellStart"/>
      <w:r w:rsidR="003D5396" w:rsidRPr="00181910">
        <w:rPr>
          <w:sz w:val="28"/>
        </w:rPr>
        <w:t>зр</w:t>
      </w:r>
      <w:r>
        <w:rPr>
          <w:sz w:val="28"/>
        </w:rPr>
        <w:t>ό</w:t>
      </w:r>
      <w:r w:rsidR="003D5396" w:rsidRPr="00181910">
        <w:rPr>
          <w:sz w:val="28"/>
        </w:rPr>
        <w:t>сла</w:t>
      </w:r>
      <w:proofErr w:type="spellEnd"/>
      <w:r w:rsidR="003D5396" w:rsidRPr="00181910">
        <w:rPr>
          <w:sz w:val="28"/>
        </w:rPr>
        <w:t xml:space="preserve"> з 81,66% </w:t>
      </w:r>
      <w:proofErr w:type="spellStart"/>
      <w:r w:rsidR="003D5396" w:rsidRPr="00181910">
        <w:rPr>
          <w:sz w:val="28"/>
        </w:rPr>
        <w:t>д</w:t>
      </w:r>
      <w:r>
        <w:rPr>
          <w:sz w:val="28"/>
        </w:rPr>
        <w:t>ό</w:t>
      </w:r>
      <w:proofErr w:type="spellEnd"/>
      <w:r w:rsidR="003D5396" w:rsidRPr="00181910">
        <w:rPr>
          <w:sz w:val="28"/>
        </w:rPr>
        <w:t xml:space="preserve"> 82,39%, </w:t>
      </w:r>
      <w:proofErr w:type="spellStart"/>
      <w:r w:rsidR="003D5396" w:rsidRPr="00181910">
        <w:rPr>
          <w:sz w:val="28"/>
        </w:rPr>
        <w:t>аб</w:t>
      </w:r>
      <w:r>
        <w:rPr>
          <w:sz w:val="28"/>
        </w:rPr>
        <w:t>ό</w:t>
      </w:r>
      <w:proofErr w:type="spellEnd"/>
      <w:r w:rsidR="003D5396" w:rsidRPr="00181910">
        <w:rPr>
          <w:sz w:val="28"/>
        </w:rPr>
        <w:t xml:space="preserve"> на 0,73%. </w:t>
      </w:r>
      <w:proofErr w:type="spellStart"/>
      <w:r>
        <w:rPr>
          <w:sz w:val="28"/>
        </w:rPr>
        <w:t>ό</w:t>
      </w:r>
      <w:r w:rsidR="003D5396" w:rsidRPr="00181910">
        <w:rPr>
          <w:sz w:val="28"/>
        </w:rPr>
        <w:t>сн</w:t>
      </w:r>
      <w:r>
        <w:rPr>
          <w:sz w:val="28"/>
        </w:rPr>
        <w:t>ό</w:t>
      </w:r>
      <w:r w:rsidR="003D5396" w:rsidRPr="00181910">
        <w:rPr>
          <w:sz w:val="28"/>
        </w:rPr>
        <w:t>в</w:t>
      </w:r>
      <w:r>
        <w:rPr>
          <w:sz w:val="28"/>
        </w:rPr>
        <w:t>ό</w:t>
      </w:r>
      <w:r w:rsidR="003D5396" w:rsidRPr="00181910">
        <w:rPr>
          <w:sz w:val="28"/>
        </w:rPr>
        <w:t>ю</w:t>
      </w:r>
      <w:proofErr w:type="spellEnd"/>
      <w:r w:rsidR="003D5396" w:rsidRPr="00181910">
        <w:rPr>
          <w:sz w:val="28"/>
        </w:rPr>
        <w:t xml:space="preserve"> цих </w:t>
      </w:r>
      <w:proofErr w:type="spellStart"/>
      <w:r w:rsidR="003D5396" w:rsidRPr="00181910">
        <w:rPr>
          <w:sz w:val="28"/>
        </w:rPr>
        <w:t>к</w:t>
      </w:r>
      <w:r>
        <w:rPr>
          <w:sz w:val="28"/>
        </w:rPr>
        <w:t>ό</w:t>
      </w:r>
      <w:r w:rsidR="003D5396" w:rsidRPr="00181910">
        <w:rPr>
          <w:sz w:val="28"/>
        </w:rPr>
        <w:t>шт</w:t>
      </w:r>
      <w:r>
        <w:rPr>
          <w:sz w:val="28"/>
        </w:rPr>
        <w:t>і</w:t>
      </w:r>
      <w:r w:rsidR="003D5396" w:rsidRPr="00181910">
        <w:rPr>
          <w:sz w:val="28"/>
        </w:rPr>
        <w:t>в</w:t>
      </w:r>
      <w:proofErr w:type="spellEnd"/>
      <w:r w:rsidR="003D5396" w:rsidRPr="00181910">
        <w:rPr>
          <w:sz w:val="28"/>
        </w:rPr>
        <w:t xml:space="preserve"> є СВ(Д) </w:t>
      </w:r>
      <w:proofErr w:type="spellStart"/>
      <w:r w:rsidR="003D5396" w:rsidRPr="00181910">
        <w:rPr>
          <w:sz w:val="28"/>
        </w:rPr>
        <w:t>Ф</w:t>
      </w:r>
      <w:r>
        <w:rPr>
          <w:sz w:val="28"/>
        </w:rPr>
        <w:t>ό</w:t>
      </w:r>
      <w:proofErr w:type="spellEnd"/>
      <w:r w:rsidR="003D5396" w:rsidRPr="00181910">
        <w:rPr>
          <w:sz w:val="28"/>
        </w:rPr>
        <w:t>,</w:t>
      </w:r>
      <w:r w:rsidR="00181910" w:rsidRPr="00181910">
        <w:rPr>
          <w:sz w:val="28"/>
        </w:rPr>
        <w:t xml:space="preserve"> </w:t>
      </w:r>
      <w:proofErr w:type="spellStart"/>
      <w:r w:rsidR="003D5396" w:rsidRPr="00181910">
        <w:rPr>
          <w:sz w:val="28"/>
          <w:szCs w:val="28"/>
        </w:rPr>
        <w:t>пит</w:t>
      </w:r>
      <w:r>
        <w:rPr>
          <w:sz w:val="28"/>
          <w:szCs w:val="28"/>
        </w:rPr>
        <w:t>ό</w:t>
      </w:r>
      <w:r w:rsidR="003D5396" w:rsidRPr="00181910">
        <w:rPr>
          <w:sz w:val="28"/>
          <w:szCs w:val="28"/>
        </w:rPr>
        <w:t>ма</w:t>
      </w:r>
      <w:proofErr w:type="spellEnd"/>
      <w:r w:rsidR="003D5396" w:rsidRPr="00181910">
        <w:rPr>
          <w:sz w:val="28"/>
          <w:szCs w:val="28"/>
        </w:rPr>
        <w:t xml:space="preserve"> вага яких </w:t>
      </w:r>
      <w:proofErr w:type="spellStart"/>
      <w:r w:rsidR="003D5396" w:rsidRPr="00181910">
        <w:rPr>
          <w:sz w:val="28"/>
          <w:szCs w:val="28"/>
        </w:rPr>
        <w:t>зр</w:t>
      </w:r>
      <w:r>
        <w:rPr>
          <w:sz w:val="28"/>
          <w:szCs w:val="28"/>
        </w:rPr>
        <w:t>ό</w:t>
      </w:r>
      <w:r w:rsidR="003D5396" w:rsidRPr="00181910">
        <w:rPr>
          <w:sz w:val="28"/>
          <w:szCs w:val="28"/>
        </w:rPr>
        <w:t>сла</w:t>
      </w:r>
      <w:proofErr w:type="spellEnd"/>
      <w:r w:rsidR="003D5396" w:rsidRPr="00181910">
        <w:rPr>
          <w:sz w:val="28"/>
          <w:szCs w:val="28"/>
        </w:rPr>
        <w:t xml:space="preserve"> з 46,89% </w:t>
      </w:r>
      <w:proofErr w:type="spellStart"/>
      <w:r w:rsidR="003D5396" w:rsidRPr="00181910">
        <w:rPr>
          <w:sz w:val="28"/>
          <w:szCs w:val="28"/>
        </w:rPr>
        <w:t>д</w:t>
      </w:r>
      <w:r>
        <w:rPr>
          <w:sz w:val="28"/>
          <w:szCs w:val="28"/>
        </w:rPr>
        <w:t>ό</w:t>
      </w:r>
      <w:proofErr w:type="spellEnd"/>
      <w:r w:rsidR="003D5396" w:rsidRPr="00181910">
        <w:rPr>
          <w:sz w:val="28"/>
          <w:szCs w:val="28"/>
        </w:rPr>
        <w:t xml:space="preserve"> 52,90%, </w:t>
      </w:r>
      <w:proofErr w:type="spellStart"/>
      <w:r w:rsidR="003D5396" w:rsidRPr="00181910">
        <w:rPr>
          <w:sz w:val="28"/>
          <w:szCs w:val="28"/>
        </w:rPr>
        <w:t>аб</w:t>
      </w:r>
      <w:r>
        <w:rPr>
          <w:sz w:val="28"/>
          <w:szCs w:val="28"/>
        </w:rPr>
        <w:t>ό</w:t>
      </w:r>
      <w:proofErr w:type="spellEnd"/>
      <w:r w:rsidR="003D5396" w:rsidRPr="00181910">
        <w:rPr>
          <w:sz w:val="28"/>
          <w:szCs w:val="28"/>
        </w:rPr>
        <w:t xml:space="preserve"> на 6,01%. </w:t>
      </w:r>
      <w:proofErr w:type="spellStart"/>
      <w:r w:rsidR="003D5396" w:rsidRPr="00181910">
        <w:rPr>
          <w:sz w:val="28"/>
          <w:szCs w:val="28"/>
        </w:rPr>
        <w:t>Нат</w:t>
      </w:r>
      <w:r>
        <w:rPr>
          <w:sz w:val="28"/>
          <w:szCs w:val="28"/>
        </w:rPr>
        <w:t>ό</w:t>
      </w:r>
      <w:r w:rsidR="003D5396" w:rsidRPr="00181910">
        <w:rPr>
          <w:sz w:val="28"/>
          <w:szCs w:val="28"/>
        </w:rPr>
        <w:t>м</w:t>
      </w:r>
      <w:r>
        <w:rPr>
          <w:sz w:val="28"/>
          <w:szCs w:val="28"/>
        </w:rPr>
        <w:t>і</w:t>
      </w:r>
      <w:r w:rsidR="003D5396" w:rsidRPr="00181910">
        <w:rPr>
          <w:sz w:val="28"/>
          <w:szCs w:val="28"/>
        </w:rPr>
        <w:t>сть</w:t>
      </w:r>
      <w:proofErr w:type="spellEnd"/>
      <w:r w:rsidR="003D5396" w:rsidRPr="00181910">
        <w:rPr>
          <w:sz w:val="28"/>
          <w:szCs w:val="28"/>
        </w:rPr>
        <w:t xml:space="preserve"> </w:t>
      </w:r>
      <w:proofErr w:type="spellStart"/>
      <w:r w:rsidR="003D5396" w:rsidRPr="00181910">
        <w:rPr>
          <w:sz w:val="28"/>
          <w:szCs w:val="28"/>
        </w:rPr>
        <w:t>р</w:t>
      </w:r>
      <w:r>
        <w:rPr>
          <w:sz w:val="28"/>
          <w:szCs w:val="28"/>
        </w:rPr>
        <w:t>ό</w:t>
      </w:r>
      <w:r w:rsidR="003D5396" w:rsidRPr="00181910">
        <w:rPr>
          <w:sz w:val="28"/>
          <w:szCs w:val="28"/>
        </w:rPr>
        <w:t>ль</w:t>
      </w:r>
      <w:proofErr w:type="spellEnd"/>
      <w:r w:rsidR="003D5396" w:rsidRPr="00181910">
        <w:rPr>
          <w:spacing w:val="1"/>
          <w:sz w:val="28"/>
          <w:szCs w:val="28"/>
        </w:rPr>
        <w:t xml:space="preserve"> </w:t>
      </w:r>
      <w:proofErr w:type="spellStart"/>
      <w:r w:rsidR="003D5396" w:rsidRPr="00181910">
        <w:rPr>
          <w:sz w:val="28"/>
          <w:szCs w:val="28"/>
        </w:rPr>
        <w:t>к</w:t>
      </w:r>
      <w:r>
        <w:rPr>
          <w:sz w:val="28"/>
          <w:szCs w:val="28"/>
        </w:rPr>
        <w:t>ό</w:t>
      </w:r>
      <w:r w:rsidR="003D5396" w:rsidRPr="00181910">
        <w:rPr>
          <w:sz w:val="28"/>
          <w:szCs w:val="28"/>
        </w:rPr>
        <w:t>шт</w:t>
      </w:r>
      <w:r>
        <w:rPr>
          <w:sz w:val="28"/>
          <w:szCs w:val="28"/>
        </w:rPr>
        <w:t>і</w:t>
      </w:r>
      <w:r w:rsidR="003D5396" w:rsidRPr="00181910">
        <w:rPr>
          <w:sz w:val="28"/>
          <w:szCs w:val="28"/>
        </w:rPr>
        <w:t>в</w:t>
      </w:r>
      <w:proofErr w:type="spellEnd"/>
      <w:r w:rsidR="003D5396" w:rsidRPr="00181910">
        <w:rPr>
          <w:sz w:val="28"/>
          <w:szCs w:val="28"/>
        </w:rPr>
        <w:t xml:space="preserve"> СГД у </w:t>
      </w:r>
      <w:proofErr w:type="spellStart"/>
      <w:r w:rsidR="003D5396" w:rsidRPr="00181910">
        <w:rPr>
          <w:sz w:val="28"/>
          <w:szCs w:val="28"/>
        </w:rPr>
        <w:t>ф</w:t>
      </w:r>
      <w:r>
        <w:rPr>
          <w:sz w:val="28"/>
          <w:szCs w:val="28"/>
        </w:rPr>
        <w:t>ό</w:t>
      </w:r>
      <w:r w:rsidR="003D5396" w:rsidRPr="00181910">
        <w:rPr>
          <w:sz w:val="28"/>
          <w:szCs w:val="28"/>
        </w:rPr>
        <w:t>рмуванн</w:t>
      </w:r>
      <w:r>
        <w:rPr>
          <w:sz w:val="28"/>
          <w:szCs w:val="28"/>
        </w:rPr>
        <w:t>і</w:t>
      </w:r>
      <w:proofErr w:type="spellEnd"/>
      <w:r w:rsidR="003D5396" w:rsidRPr="00181910">
        <w:rPr>
          <w:sz w:val="28"/>
          <w:szCs w:val="28"/>
        </w:rPr>
        <w:t xml:space="preserve"> СВ(Д) АТ «</w:t>
      </w:r>
      <w:proofErr w:type="spellStart"/>
      <w:r w:rsidR="003D5396" w:rsidRPr="00181910">
        <w:rPr>
          <w:sz w:val="28"/>
          <w:szCs w:val="28"/>
        </w:rPr>
        <w:t>Таск</w:t>
      </w:r>
      <w:r>
        <w:rPr>
          <w:sz w:val="28"/>
          <w:szCs w:val="28"/>
        </w:rPr>
        <w:t>ό</w:t>
      </w:r>
      <w:r w:rsidR="003D5396" w:rsidRPr="00181910">
        <w:rPr>
          <w:sz w:val="28"/>
          <w:szCs w:val="28"/>
        </w:rPr>
        <w:t>мбанк</w:t>
      </w:r>
      <w:proofErr w:type="spellEnd"/>
      <w:r w:rsidR="003D5396" w:rsidRPr="00181910">
        <w:rPr>
          <w:sz w:val="28"/>
          <w:szCs w:val="28"/>
        </w:rPr>
        <w:t xml:space="preserve">» </w:t>
      </w:r>
      <w:proofErr w:type="spellStart"/>
      <w:r w:rsidR="003D5396" w:rsidRPr="00181910">
        <w:rPr>
          <w:sz w:val="28"/>
          <w:szCs w:val="28"/>
        </w:rPr>
        <w:t>ск</w:t>
      </w:r>
      <w:r>
        <w:rPr>
          <w:sz w:val="28"/>
          <w:szCs w:val="28"/>
        </w:rPr>
        <w:t>ό</w:t>
      </w:r>
      <w:r w:rsidR="003D5396" w:rsidRPr="00181910">
        <w:rPr>
          <w:sz w:val="28"/>
          <w:szCs w:val="28"/>
        </w:rPr>
        <w:t>р</w:t>
      </w:r>
      <w:r>
        <w:rPr>
          <w:sz w:val="28"/>
          <w:szCs w:val="28"/>
        </w:rPr>
        <w:t>ό</w:t>
      </w:r>
      <w:r w:rsidR="003D5396" w:rsidRPr="00181910">
        <w:rPr>
          <w:sz w:val="28"/>
          <w:szCs w:val="28"/>
        </w:rPr>
        <w:t>тилася</w:t>
      </w:r>
      <w:proofErr w:type="spellEnd"/>
      <w:r w:rsidR="003D5396" w:rsidRPr="00181910">
        <w:rPr>
          <w:sz w:val="28"/>
          <w:szCs w:val="28"/>
        </w:rPr>
        <w:t xml:space="preserve"> з 34,78% </w:t>
      </w:r>
      <w:proofErr w:type="spellStart"/>
      <w:r w:rsidR="003D5396" w:rsidRPr="00181910">
        <w:rPr>
          <w:sz w:val="28"/>
          <w:szCs w:val="28"/>
        </w:rPr>
        <w:t>д</w:t>
      </w:r>
      <w:r>
        <w:rPr>
          <w:sz w:val="28"/>
          <w:szCs w:val="28"/>
        </w:rPr>
        <w:t>ό</w:t>
      </w:r>
      <w:proofErr w:type="spellEnd"/>
      <w:r w:rsidR="003D5396" w:rsidRPr="00181910">
        <w:rPr>
          <w:spacing w:val="1"/>
          <w:sz w:val="28"/>
          <w:szCs w:val="28"/>
        </w:rPr>
        <w:t xml:space="preserve"> </w:t>
      </w:r>
      <w:r w:rsidR="003D5396" w:rsidRPr="00181910">
        <w:rPr>
          <w:sz w:val="28"/>
          <w:szCs w:val="28"/>
        </w:rPr>
        <w:t>29,49%,</w:t>
      </w:r>
      <w:r w:rsidR="003D5396" w:rsidRPr="00181910">
        <w:rPr>
          <w:spacing w:val="-2"/>
          <w:sz w:val="28"/>
          <w:szCs w:val="28"/>
        </w:rPr>
        <w:t xml:space="preserve"> </w:t>
      </w:r>
      <w:proofErr w:type="spellStart"/>
      <w:r w:rsidR="003D5396" w:rsidRPr="00181910">
        <w:rPr>
          <w:sz w:val="28"/>
          <w:szCs w:val="28"/>
        </w:rPr>
        <w:t>аб</w:t>
      </w:r>
      <w:r>
        <w:rPr>
          <w:sz w:val="28"/>
          <w:szCs w:val="28"/>
        </w:rPr>
        <w:t>ό</w:t>
      </w:r>
      <w:proofErr w:type="spellEnd"/>
      <w:r w:rsidR="003D5396" w:rsidRPr="00181910">
        <w:rPr>
          <w:sz w:val="28"/>
          <w:szCs w:val="28"/>
        </w:rPr>
        <w:t xml:space="preserve"> на</w:t>
      </w:r>
      <w:r w:rsidR="003D5396" w:rsidRPr="00181910">
        <w:rPr>
          <w:spacing w:val="-1"/>
          <w:sz w:val="28"/>
          <w:szCs w:val="28"/>
        </w:rPr>
        <w:t xml:space="preserve"> </w:t>
      </w:r>
      <w:r w:rsidR="003D5396" w:rsidRPr="00181910">
        <w:rPr>
          <w:sz w:val="28"/>
          <w:szCs w:val="28"/>
        </w:rPr>
        <w:t>5,29%.</w:t>
      </w:r>
    </w:p>
    <w:p w14:paraId="1246074E" w14:textId="53937791" w:rsidR="000911DA" w:rsidRPr="00935898" w:rsidRDefault="003D5396">
      <w:pPr>
        <w:pStyle w:val="a5"/>
        <w:numPr>
          <w:ilvl w:val="0"/>
          <w:numId w:val="21"/>
        </w:numPr>
        <w:tabs>
          <w:tab w:val="left" w:pos="1394"/>
        </w:tabs>
        <w:spacing w:line="360" w:lineRule="auto"/>
        <w:ind w:left="121" w:right="208" w:firstLine="709"/>
        <w:jc w:val="both"/>
        <w:rPr>
          <w:sz w:val="28"/>
        </w:rPr>
      </w:pP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центн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витрати за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зитними</w:t>
      </w:r>
      <w:proofErr w:type="spellEnd"/>
      <w:r w:rsidRPr="00935898">
        <w:rPr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ями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кл</w:t>
      </w:r>
      <w:r w:rsidR="00CD616B">
        <w:rPr>
          <w:sz w:val="28"/>
        </w:rPr>
        <w:t>і</w:t>
      </w:r>
      <w:r w:rsidRPr="00935898">
        <w:rPr>
          <w:sz w:val="28"/>
        </w:rPr>
        <w:t>єнт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АТ «</w:t>
      </w:r>
      <w:proofErr w:type="spellStart"/>
      <w:r w:rsidRPr="00935898">
        <w:rPr>
          <w:sz w:val="28"/>
        </w:rPr>
        <w:t>Таск</w:t>
      </w:r>
      <w:r w:rsidR="00CD616B">
        <w:rPr>
          <w:sz w:val="28"/>
        </w:rPr>
        <w:t>ό</w:t>
      </w:r>
      <w:r w:rsidRPr="00935898">
        <w:rPr>
          <w:sz w:val="28"/>
        </w:rPr>
        <w:t>мбанк</w:t>
      </w:r>
      <w:proofErr w:type="spellEnd"/>
      <w:r w:rsidRPr="00935898">
        <w:rPr>
          <w:sz w:val="28"/>
        </w:rPr>
        <w:t xml:space="preserve">»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бражаються</w:t>
      </w:r>
      <w:proofErr w:type="spellEnd"/>
      <w:r w:rsidRPr="00935898">
        <w:rPr>
          <w:sz w:val="28"/>
        </w:rPr>
        <w:t xml:space="preserve"> у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2 «Зв</w:t>
      </w:r>
      <w:r w:rsidR="00CD616B">
        <w:rPr>
          <w:sz w:val="28"/>
        </w:rPr>
        <w:t>і</w:t>
      </w:r>
      <w:r w:rsidRPr="00935898">
        <w:rPr>
          <w:sz w:val="28"/>
        </w:rPr>
        <w:t xml:space="preserve">т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прибутки </w:t>
      </w:r>
      <w:r w:rsidR="00CD616B">
        <w:rPr>
          <w:sz w:val="28"/>
        </w:rPr>
        <w:t>і</w:t>
      </w:r>
      <w:r w:rsidRPr="00935898">
        <w:rPr>
          <w:sz w:val="28"/>
        </w:rPr>
        <w:t xml:space="preserve"> збитки»,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склад яких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нкретизується</w:t>
      </w:r>
      <w:proofErr w:type="spellEnd"/>
      <w:r w:rsidRPr="00935898">
        <w:rPr>
          <w:sz w:val="28"/>
        </w:rPr>
        <w:t xml:space="preserve"> у Прим</w:t>
      </w:r>
      <w:r w:rsidR="00CD616B">
        <w:rPr>
          <w:sz w:val="28"/>
        </w:rPr>
        <w:t>і</w:t>
      </w:r>
      <w:r w:rsidRPr="00935898">
        <w:rPr>
          <w:sz w:val="28"/>
        </w:rPr>
        <w:t>тц</w:t>
      </w:r>
      <w:r w:rsidR="00CD616B">
        <w:rPr>
          <w:sz w:val="28"/>
        </w:rPr>
        <w:t>і</w:t>
      </w:r>
      <w:r w:rsidRPr="00935898">
        <w:rPr>
          <w:sz w:val="28"/>
        </w:rPr>
        <w:t xml:space="preserve"> 25, в</w:t>
      </w:r>
      <w:r w:rsidR="00CD616B">
        <w:rPr>
          <w:sz w:val="28"/>
        </w:rPr>
        <w:t>і</w:t>
      </w:r>
      <w:r w:rsidRPr="00935898">
        <w:rPr>
          <w:sz w:val="28"/>
        </w:rPr>
        <w:t>дт</w:t>
      </w:r>
      <w:r w:rsidR="00CD616B">
        <w:rPr>
          <w:sz w:val="28"/>
        </w:rPr>
        <w:t>і</w:t>
      </w:r>
      <w:r w:rsidRPr="00935898">
        <w:rPr>
          <w:sz w:val="28"/>
        </w:rPr>
        <w:t xml:space="preserve">к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за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центними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витратами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зкривається</w:t>
      </w:r>
      <w:proofErr w:type="spellEnd"/>
      <w:r w:rsidRPr="00935898">
        <w:rPr>
          <w:sz w:val="28"/>
        </w:rPr>
        <w:t xml:space="preserve"> у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3 «Зв</w:t>
      </w:r>
      <w:r w:rsidR="00CD616B">
        <w:rPr>
          <w:sz w:val="28"/>
        </w:rPr>
        <w:t>і</w:t>
      </w:r>
      <w:r w:rsidRPr="00935898">
        <w:rPr>
          <w:sz w:val="28"/>
        </w:rPr>
        <w:t xml:space="preserve">т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рух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».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центн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витрати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3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визначаються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кас</w:t>
      </w:r>
      <w:r w:rsidR="00CD616B">
        <w:rPr>
          <w:sz w:val="28"/>
        </w:rPr>
        <w:t>ό</w:t>
      </w:r>
      <w:r w:rsidRPr="00935898">
        <w:rPr>
          <w:sz w:val="28"/>
        </w:rPr>
        <w:t>вим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мет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2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мет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pacing w:val="-1"/>
          <w:sz w:val="28"/>
        </w:rPr>
        <w:t>нарахування.</w:t>
      </w:r>
      <w:r w:rsidRPr="00935898">
        <w:rPr>
          <w:spacing w:val="38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Р</w:t>
      </w:r>
      <w:r w:rsidR="00CD616B">
        <w:rPr>
          <w:spacing w:val="-1"/>
          <w:sz w:val="28"/>
        </w:rPr>
        <w:t>ό</w:t>
      </w:r>
      <w:r w:rsidRPr="00935898">
        <w:rPr>
          <w:spacing w:val="-1"/>
          <w:sz w:val="28"/>
        </w:rPr>
        <w:t>зб</w:t>
      </w:r>
      <w:r w:rsidR="00CD616B">
        <w:rPr>
          <w:spacing w:val="-1"/>
          <w:sz w:val="28"/>
        </w:rPr>
        <w:t>і</w:t>
      </w:r>
      <w:r w:rsidRPr="00935898">
        <w:rPr>
          <w:spacing w:val="-1"/>
          <w:sz w:val="28"/>
        </w:rPr>
        <w:t>жн</w:t>
      </w:r>
      <w:r w:rsidR="00CD616B">
        <w:rPr>
          <w:spacing w:val="-1"/>
          <w:sz w:val="28"/>
        </w:rPr>
        <w:t>і</w:t>
      </w:r>
      <w:r w:rsidRPr="00935898">
        <w:rPr>
          <w:spacing w:val="-1"/>
          <w:sz w:val="28"/>
        </w:rPr>
        <w:t>сть</w:t>
      </w:r>
      <w:proofErr w:type="spellEnd"/>
      <w:r w:rsidRPr="00935898">
        <w:rPr>
          <w:spacing w:val="-17"/>
          <w:sz w:val="28"/>
        </w:rPr>
        <w:t xml:space="preserve"> </w:t>
      </w:r>
      <w:r w:rsidRPr="00935898">
        <w:rPr>
          <w:spacing w:val="-1"/>
          <w:sz w:val="28"/>
        </w:rPr>
        <w:t>у</w:t>
      </w:r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мет</w:t>
      </w:r>
      <w:r w:rsidR="00CD616B">
        <w:rPr>
          <w:spacing w:val="-1"/>
          <w:sz w:val="28"/>
        </w:rPr>
        <w:t>ό</w:t>
      </w:r>
      <w:r w:rsidRPr="00935898">
        <w:rPr>
          <w:spacing w:val="-1"/>
          <w:sz w:val="28"/>
        </w:rPr>
        <w:t>дах</w:t>
      </w:r>
      <w:proofErr w:type="spellEnd"/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визнання</w:t>
      </w:r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витрат</w:t>
      </w:r>
      <w:r w:rsidRPr="00935898">
        <w:rPr>
          <w:spacing w:val="-15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бум</w:t>
      </w:r>
      <w:r w:rsidR="00CD616B">
        <w:rPr>
          <w:sz w:val="28"/>
        </w:rPr>
        <w:t>ό</w:t>
      </w:r>
      <w:r w:rsidRPr="00935898">
        <w:rPr>
          <w:sz w:val="28"/>
        </w:rPr>
        <w:t>влює</w:t>
      </w:r>
      <w:proofErr w:type="spellEnd"/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перевищення</w:t>
      </w:r>
      <w:r w:rsidRPr="00935898">
        <w:rPr>
          <w:spacing w:val="-68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центних</w:t>
      </w:r>
      <w:proofErr w:type="spellEnd"/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витрат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</w:t>
      </w:r>
      <w:r w:rsidR="00CD616B">
        <w:rPr>
          <w:sz w:val="28"/>
        </w:rPr>
        <w:t>і</w:t>
      </w:r>
      <w:proofErr w:type="spellEnd"/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2</w:t>
      </w:r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і</w:t>
      </w:r>
      <w:r w:rsidRPr="00935898">
        <w:rPr>
          <w:sz w:val="28"/>
        </w:rPr>
        <w:t>внян</w:t>
      </w:r>
      <w:r w:rsidR="00CD616B">
        <w:rPr>
          <w:sz w:val="28"/>
        </w:rPr>
        <w:t>ό</w:t>
      </w:r>
      <w:proofErr w:type="spellEnd"/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3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2"/>
          <w:sz w:val="28"/>
        </w:rPr>
        <w:t xml:space="preserve"> </w:t>
      </w:r>
      <w:r w:rsidR="00CD616B">
        <w:rPr>
          <w:sz w:val="28"/>
        </w:rPr>
        <w:t>2022</w:t>
      </w:r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ц</w:t>
      </w:r>
      <w:r w:rsidR="00CD616B">
        <w:rPr>
          <w:sz w:val="28"/>
        </w:rPr>
        <w:t>і</w:t>
      </w:r>
      <w:proofErr w:type="spellEnd"/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64525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тис.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грн.,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"/>
          <w:sz w:val="28"/>
        </w:rPr>
        <w:t xml:space="preserve"> </w:t>
      </w:r>
      <w:r w:rsidR="00CD616B">
        <w:rPr>
          <w:sz w:val="28"/>
        </w:rPr>
        <w:t>2023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ц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16303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тис.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грн.</w:t>
      </w:r>
    </w:p>
    <w:p w14:paraId="2393030B" w14:textId="60C45BAE" w:rsidR="000911DA" w:rsidRPr="00935898" w:rsidRDefault="003D5396">
      <w:pPr>
        <w:pStyle w:val="a5"/>
        <w:numPr>
          <w:ilvl w:val="0"/>
          <w:numId w:val="21"/>
        </w:numPr>
        <w:tabs>
          <w:tab w:val="left" w:pos="1166"/>
        </w:tabs>
        <w:spacing w:before="1" w:line="360" w:lineRule="auto"/>
        <w:ind w:left="121" w:right="207" w:firstLine="709"/>
        <w:jc w:val="both"/>
        <w:rPr>
          <w:sz w:val="28"/>
        </w:rPr>
      </w:pP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центн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витрати за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вими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зитами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тяг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 xml:space="preserve"> </w:t>
      </w:r>
      <w:r w:rsidR="00CD616B">
        <w:rPr>
          <w:sz w:val="28"/>
        </w:rPr>
        <w:t>2022</w:t>
      </w:r>
      <w:r w:rsidRPr="00935898">
        <w:rPr>
          <w:sz w:val="28"/>
        </w:rPr>
        <w:t>-</w:t>
      </w:r>
      <w:r w:rsidR="00CD616B">
        <w:rPr>
          <w:sz w:val="28"/>
        </w:rPr>
        <w:t>2023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зр</w:t>
      </w:r>
      <w:r w:rsidR="00CD616B">
        <w:rPr>
          <w:sz w:val="28"/>
        </w:rPr>
        <w:t>ό</w:t>
      </w:r>
      <w:r w:rsidRPr="00935898">
        <w:rPr>
          <w:sz w:val="28"/>
        </w:rPr>
        <w:t>сли</w:t>
      </w:r>
      <w:proofErr w:type="spellEnd"/>
      <w:r w:rsidRPr="00935898">
        <w:rPr>
          <w:sz w:val="28"/>
        </w:rPr>
        <w:t xml:space="preserve"> з 851161 тис. грн.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951172 тис. грн.,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на 100011 тис. грн. (на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 xml:space="preserve">11,75%). Витрати за СВ(Д)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зр</w:t>
      </w:r>
      <w:r w:rsidR="00CD616B">
        <w:rPr>
          <w:sz w:val="28"/>
        </w:rPr>
        <w:t>ό</w:t>
      </w:r>
      <w:r w:rsidRPr="00935898">
        <w:rPr>
          <w:sz w:val="28"/>
        </w:rPr>
        <w:t>сли</w:t>
      </w:r>
      <w:proofErr w:type="spellEnd"/>
      <w:r w:rsidRPr="00935898">
        <w:rPr>
          <w:sz w:val="28"/>
        </w:rPr>
        <w:t xml:space="preserve"> з 459577 тис. грн.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573292 тис. грн.,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на 113715 тис. грн. (на 24,74%). Витрати за СВ(Д) СГД </w:t>
      </w:r>
      <w:proofErr w:type="spellStart"/>
      <w:r w:rsidRPr="00935898">
        <w:rPr>
          <w:sz w:val="28"/>
        </w:rPr>
        <w:t>ск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тилися</w:t>
      </w:r>
      <w:proofErr w:type="spellEnd"/>
      <w:r w:rsidRPr="00935898">
        <w:rPr>
          <w:sz w:val="28"/>
        </w:rPr>
        <w:t xml:space="preserve"> 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391584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тис.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грн.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377880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тис.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грн.,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13704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тис.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грн.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(на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3,50%).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Пит</w:t>
      </w:r>
      <w:r w:rsidR="00CD616B">
        <w:rPr>
          <w:sz w:val="28"/>
        </w:rPr>
        <w:t>ό</w:t>
      </w:r>
      <w:r w:rsidRPr="00935898">
        <w:rPr>
          <w:sz w:val="28"/>
        </w:rPr>
        <w:t>ма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 xml:space="preserve">вага у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центних</w:t>
      </w:r>
      <w:proofErr w:type="spellEnd"/>
      <w:r w:rsidRPr="00935898">
        <w:rPr>
          <w:sz w:val="28"/>
        </w:rPr>
        <w:t xml:space="preserve"> витратах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вих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ск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тилася</w:t>
      </w:r>
      <w:proofErr w:type="spellEnd"/>
      <w:r w:rsidRPr="00935898">
        <w:rPr>
          <w:sz w:val="28"/>
        </w:rPr>
        <w:t xml:space="preserve"> з 91,58%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83,20%,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на 8,39%, у </w:t>
      </w:r>
      <w:proofErr w:type="spellStart"/>
      <w:r w:rsidRPr="00935898">
        <w:rPr>
          <w:sz w:val="28"/>
        </w:rPr>
        <w:t>т.ч</w:t>
      </w:r>
      <w:proofErr w:type="spellEnd"/>
      <w:r w:rsidRPr="00935898">
        <w:rPr>
          <w:sz w:val="28"/>
        </w:rPr>
        <w:t xml:space="preserve">. за </w:t>
      </w:r>
      <w:proofErr w:type="spellStart"/>
      <w:r w:rsidRPr="00935898">
        <w:rPr>
          <w:sz w:val="28"/>
        </w:rPr>
        <w:t>рахун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дбул</w:t>
      </w:r>
      <w:r w:rsidR="00CD616B">
        <w:rPr>
          <w:sz w:val="28"/>
        </w:rPr>
        <w:t>ό</w:t>
      </w:r>
      <w:r w:rsidRPr="00935898">
        <w:rPr>
          <w:sz w:val="28"/>
        </w:rPr>
        <w:t>ся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зр</w:t>
      </w:r>
      <w:r w:rsidR="00CD616B">
        <w:rPr>
          <w:sz w:val="28"/>
        </w:rPr>
        <w:t>ό</w:t>
      </w:r>
      <w:r w:rsidRPr="00935898">
        <w:rPr>
          <w:sz w:val="28"/>
        </w:rPr>
        <w:t>стання</w:t>
      </w:r>
      <w:proofErr w:type="spellEnd"/>
      <w:r w:rsidRPr="00935898">
        <w:rPr>
          <w:sz w:val="28"/>
        </w:rPr>
        <w:t xml:space="preserve"> з 49,45%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50,14%,</w:t>
      </w:r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0,70%,</w:t>
      </w:r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нат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СВ(Д)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СГД</w:t>
      </w:r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дбул</w:t>
      </w:r>
      <w:r w:rsidR="00CD616B">
        <w:rPr>
          <w:sz w:val="28"/>
        </w:rPr>
        <w:t>ό</w:t>
      </w:r>
      <w:r w:rsidRPr="00935898">
        <w:rPr>
          <w:sz w:val="28"/>
        </w:rPr>
        <w:t>ся</w:t>
      </w:r>
      <w:proofErr w:type="spellEnd"/>
      <w:r w:rsidRPr="00935898">
        <w:rPr>
          <w:spacing w:val="-5"/>
          <w:sz w:val="28"/>
        </w:rPr>
        <w:t xml:space="preserve"> </w:t>
      </w:r>
      <w:proofErr w:type="spellStart"/>
      <w:r w:rsidRPr="00935898">
        <w:rPr>
          <w:sz w:val="28"/>
        </w:rPr>
        <w:t>ск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чення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42,13%</w:t>
      </w:r>
      <w:r w:rsidRPr="00935898">
        <w:rPr>
          <w:spacing w:val="-68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33,05%,</w:t>
      </w:r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9,08%.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Така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динам</w:t>
      </w:r>
      <w:r w:rsidR="00CD616B">
        <w:rPr>
          <w:sz w:val="28"/>
        </w:rPr>
        <w:t>і</w:t>
      </w:r>
      <w:r w:rsidRPr="00935898">
        <w:rPr>
          <w:sz w:val="28"/>
        </w:rPr>
        <w:t>ка</w:t>
      </w:r>
      <w:r w:rsidRPr="00935898">
        <w:rPr>
          <w:spacing w:val="-1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структура</w:t>
      </w:r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яснюється</w:t>
      </w:r>
      <w:proofErr w:type="spellEnd"/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дп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дними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зм</w:t>
      </w:r>
      <w:r w:rsidR="00CD616B">
        <w:rPr>
          <w:sz w:val="28"/>
        </w:rPr>
        <w:t>і</w:t>
      </w:r>
      <w:r w:rsidRPr="00935898">
        <w:rPr>
          <w:sz w:val="28"/>
        </w:rPr>
        <w:t>нами у динам</w:t>
      </w:r>
      <w:r w:rsidR="00CD616B">
        <w:rPr>
          <w:sz w:val="28"/>
        </w:rPr>
        <w:t>і</w:t>
      </w:r>
      <w:r w:rsidRPr="00935898">
        <w:rPr>
          <w:sz w:val="28"/>
        </w:rPr>
        <w:t>ц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 xml:space="preserve"> структур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бази, а </w:t>
      </w:r>
      <w:proofErr w:type="spellStart"/>
      <w:r w:rsidRPr="00935898">
        <w:rPr>
          <w:sz w:val="28"/>
        </w:rPr>
        <w:t>так</w:t>
      </w:r>
      <w:r w:rsidR="00CD616B">
        <w:rPr>
          <w:sz w:val="28"/>
        </w:rPr>
        <w:t>ό</w:t>
      </w:r>
      <w:r w:rsidRPr="00935898">
        <w:rPr>
          <w:sz w:val="28"/>
        </w:rPr>
        <w:t>ж</w:t>
      </w:r>
      <w:proofErr w:type="spellEnd"/>
      <w:r w:rsidRPr="00935898">
        <w:rPr>
          <w:sz w:val="28"/>
        </w:rPr>
        <w:t xml:space="preserve"> тим,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зити</w:t>
      </w:r>
      <w:proofErr w:type="spellEnd"/>
      <w:r w:rsidRPr="00935898">
        <w:rPr>
          <w:sz w:val="28"/>
        </w:rPr>
        <w:t xml:space="preserve"> є «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жчими</w:t>
      </w:r>
      <w:proofErr w:type="spellEnd"/>
      <w:r w:rsidRPr="00935898">
        <w:rPr>
          <w:sz w:val="28"/>
        </w:rPr>
        <w:t xml:space="preserve">» для </w:t>
      </w:r>
      <w:proofErr w:type="spellStart"/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устан</w:t>
      </w:r>
      <w:r w:rsidR="00CD616B">
        <w:rPr>
          <w:sz w:val="28"/>
        </w:rPr>
        <w:t>ό</w:t>
      </w:r>
      <w:r w:rsidRPr="00935898">
        <w:rPr>
          <w:sz w:val="28"/>
        </w:rPr>
        <w:t>ви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і</w:t>
      </w:r>
      <w:r w:rsidRPr="00935898">
        <w:rPr>
          <w:sz w:val="28"/>
        </w:rPr>
        <w:t>внян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з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штами</w:t>
      </w:r>
      <w:proofErr w:type="spellEnd"/>
      <w:r w:rsidRPr="00935898">
        <w:rPr>
          <w:sz w:val="28"/>
        </w:rPr>
        <w:t xml:space="preserve"> на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вим</w:t>
      </w:r>
      <w:r w:rsidR="00CD616B">
        <w:rPr>
          <w:sz w:val="28"/>
        </w:rPr>
        <w:t>ό</w:t>
      </w:r>
      <w:r w:rsidRPr="00935898">
        <w:rPr>
          <w:sz w:val="28"/>
        </w:rPr>
        <w:t>гу</w:t>
      </w:r>
      <w:proofErr w:type="spellEnd"/>
      <w:r w:rsidRPr="00935898">
        <w:rPr>
          <w:sz w:val="28"/>
        </w:rPr>
        <w:t>.</w:t>
      </w:r>
    </w:p>
    <w:p w14:paraId="59E89051" w14:textId="77777777" w:rsidR="000911DA" w:rsidRPr="00935898" w:rsidRDefault="000911DA">
      <w:pPr>
        <w:spacing w:line="360" w:lineRule="auto"/>
        <w:jc w:val="both"/>
        <w:rPr>
          <w:sz w:val="28"/>
        </w:rPr>
        <w:sectPr w:rsidR="000911DA" w:rsidRPr="00935898" w:rsidSect="004D5F4D">
          <w:headerReference w:type="default" r:id="rId42"/>
          <w:type w:val="nextColumn"/>
          <w:pgSz w:w="11910" w:h="16840"/>
          <w:pgMar w:top="1040" w:right="640" w:bottom="1134" w:left="1580" w:header="718" w:footer="0" w:gutter="0"/>
          <w:paperSrc w:first="7" w:other="7"/>
          <w:cols w:space="720"/>
        </w:sectPr>
      </w:pPr>
    </w:p>
    <w:p w14:paraId="49F54CAA" w14:textId="67840E19" w:rsidR="000911DA" w:rsidRPr="00935898" w:rsidRDefault="003D5396">
      <w:pPr>
        <w:pStyle w:val="1"/>
        <w:spacing w:before="77"/>
        <w:ind w:left="55" w:right="142"/>
        <w:jc w:val="center"/>
      </w:pPr>
      <w:proofErr w:type="spellStart"/>
      <w:r w:rsidRPr="00935898">
        <w:lastRenderedPageBreak/>
        <w:t>Р</w:t>
      </w:r>
      <w:r w:rsidR="00CD616B">
        <w:t>ό</w:t>
      </w:r>
      <w:r w:rsidRPr="00935898">
        <w:t>ЗД</w:t>
      </w:r>
      <w:r w:rsidR="00D64813">
        <w:t>І</w:t>
      </w:r>
      <w:r w:rsidRPr="00935898">
        <w:t>Л</w:t>
      </w:r>
      <w:proofErr w:type="spellEnd"/>
      <w:r w:rsidRPr="00935898">
        <w:t xml:space="preserve"> 3</w:t>
      </w:r>
    </w:p>
    <w:p w14:paraId="628AFC68" w14:textId="034EF475" w:rsidR="000911DA" w:rsidRPr="00935898" w:rsidRDefault="00CD616B">
      <w:pPr>
        <w:spacing w:before="161" w:line="360" w:lineRule="auto"/>
        <w:ind w:left="49" w:right="142"/>
        <w:jc w:val="center"/>
        <w:rPr>
          <w:b/>
          <w:sz w:val="28"/>
        </w:rPr>
      </w:pPr>
      <w:proofErr w:type="spellStart"/>
      <w:r>
        <w:rPr>
          <w:b/>
          <w:sz w:val="28"/>
        </w:rPr>
        <w:t>ό</w:t>
      </w:r>
      <w:r w:rsidR="003D5396" w:rsidRPr="00935898">
        <w:rPr>
          <w:b/>
          <w:sz w:val="28"/>
        </w:rPr>
        <w:t>РГАН</w:t>
      </w:r>
      <w:r>
        <w:rPr>
          <w:b/>
          <w:sz w:val="28"/>
        </w:rPr>
        <w:t>і</w:t>
      </w:r>
      <w:r w:rsidR="003D5396" w:rsidRPr="00935898">
        <w:rPr>
          <w:b/>
          <w:sz w:val="28"/>
        </w:rPr>
        <w:t>ЗАЦ</w:t>
      </w:r>
      <w:r w:rsidR="00D64813">
        <w:rPr>
          <w:b/>
          <w:sz w:val="28"/>
        </w:rPr>
        <w:t>І</w:t>
      </w:r>
      <w:r w:rsidR="003D5396" w:rsidRPr="00935898">
        <w:rPr>
          <w:b/>
          <w:sz w:val="28"/>
        </w:rPr>
        <w:t>Я</w:t>
      </w:r>
      <w:proofErr w:type="spellEnd"/>
      <w:r w:rsidR="003D5396" w:rsidRPr="00935898"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 w:rsidR="003D5396" w:rsidRPr="00935898">
        <w:rPr>
          <w:b/>
          <w:spacing w:val="1"/>
          <w:sz w:val="28"/>
        </w:rPr>
        <w:t xml:space="preserve"> </w:t>
      </w:r>
      <w:proofErr w:type="spellStart"/>
      <w:r w:rsidR="003D5396" w:rsidRPr="00935898">
        <w:rPr>
          <w:b/>
          <w:sz w:val="28"/>
        </w:rPr>
        <w:t>МЕТ</w:t>
      </w:r>
      <w:r>
        <w:rPr>
          <w:b/>
          <w:sz w:val="28"/>
        </w:rPr>
        <w:t>ό</w:t>
      </w:r>
      <w:r w:rsidR="003D5396" w:rsidRPr="00935898">
        <w:rPr>
          <w:b/>
          <w:sz w:val="28"/>
        </w:rPr>
        <w:t>ДИКА</w:t>
      </w:r>
      <w:proofErr w:type="spellEnd"/>
      <w:r w:rsidR="003D5396" w:rsidRPr="00935898">
        <w:rPr>
          <w:b/>
          <w:spacing w:val="3"/>
          <w:sz w:val="28"/>
        </w:rPr>
        <w:t xml:space="preserve"> </w:t>
      </w:r>
      <w:proofErr w:type="spellStart"/>
      <w:r w:rsidR="003D5396" w:rsidRPr="00935898">
        <w:rPr>
          <w:b/>
          <w:sz w:val="28"/>
        </w:rPr>
        <w:t>АНАЛ</w:t>
      </w:r>
      <w:r>
        <w:rPr>
          <w:b/>
          <w:sz w:val="28"/>
        </w:rPr>
        <w:t>і</w:t>
      </w:r>
      <w:r w:rsidR="003D5396" w:rsidRPr="00935898">
        <w:rPr>
          <w:b/>
          <w:sz w:val="28"/>
        </w:rPr>
        <w:t>ЗУ</w:t>
      </w:r>
      <w:proofErr w:type="spellEnd"/>
      <w:r w:rsidR="003D5396" w:rsidRPr="00935898">
        <w:rPr>
          <w:b/>
          <w:spacing w:val="1"/>
          <w:sz w:val="28"/>
        </w:rPr>
        <w:t xml:space="preserve"> </w:t>
      </w:r>
      <w:r w:rsidR="003D5396" w:rsidRPr="00935898">
        <w:rPr>
          <w:b/>
          <w:sz w:val="28"/>
        </w:rPr>
        <w:t>ТА АУДИТУ</w:t>
      </w:r>
      <w:r w:rsidR="003D5396" w:rsidRPr="00935898">
        <w:rPr>
          <w:b/>
          <w:spacing w:val="3"/>
          <w:sz w:val="28"/>
        </w:rPr>
        <w:t xml:space="preserve"> </w:t>
      </w:r>
      <w:proofErr w:type="spellStart"/>
      <w:r w:rsidR="003D5396" w:rsidRPr="00935898">
        <w:rPr>
          <w:b/>
          <w:sz w:val="28"/>
        </w:rPr>
        <w:t>ДЕП</w:t>
      </w:r>
      <w:r>
        <w:rPr>
          <w:b/>
          <w:sz w:val="28"/>
        </w:rPr>
        <w:t>ό</w:t>
      </w:r>
      <w:r w:rsidR="003D5396" w:rsidRPr="00935898">
        <w:rPr>
          <w:b/>
          <w:sz w:val="28"/>
        </w:rPr>
        <w:t>ЗИТНИХ</w:t>
      </w:r>
      <w:proofErr w:type="spellEnd"/>
      <w:r w:rsidR="003D5396" w:rsidRPr="00935898"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ό</w:t>
      </w:r>
      <w:r w:rsidR="003D5396" w:rsidRPr="00935898">
        <w:rPr>
          <w:b/>
          <w:sz w:val="28"/>
        </w:rPr>
        <w:t>ПЕРАЦ</w:t>
      </w:r>
      <w:r w:rsidR="00D64813">
        <w:rPr>
          <w:b/>
          <w:sz w:val="28"/>
        </w:rPr>
        <w:t>І</w:t>
      </w:r>
      <w:r w:rsidR="003D5396" w:rsidRPr="00935898">
        <w:rPr>
          <w:b/>
          <w:sz w:val="28"/>
        </w:rPr>
        <w:t>Й</w:t>
      </w:r>
      <w:proofErr w:type="spellEnd"/>
      <w:r w:rsidR="003D5396" w:rsidRPr="00935898">
        <w:rPr>
          <w:b/>
          <w:spacing w:val="8"/>
          <w:sz w:val="28"/>
        </w:rPr>
        <w:t xml:space="preserve"> </w:t>
      </w:r>
      <w:r w:rsidR="003D5396" w:rsidRPr="00935898">
        <w:rPr>
          <w:b/>
          <w:sz w:val="28"/>
        </w:rPr>
        <w:t>У</w:t>
      </w:r>
      <w:r w:rsidR="003D5396" w:rsidRPr="00935898">
        <w:rPr>
          <w:b/>
          <w:spacing w:val="7"/>
          <w:sz w:val="28"/>
        </w:rPr>
        <w:t xml:space="preserve"> </w:t>
      </w:r>
      <w:proofErr w:type="spellStart"/>
      <w:r w:rsidR="003D5396" w:rsidRPr="00935898">
        <w:rPr>
          <w:b/>
          <w:sz w:val="28"/>
        </w:rPr>
        <w:t>БАНК</w:t>
      </w:r>
      <w:r>
        <w:rPr>
          <w:b/>
          <w:sz w:val="28"/>
        </w:rPr>
        <w:t>і</w:t>
      </w:r>
      <w:r w:rsidR="003D5396" w:rsidRPr="00935898">
        <w:rPr>
          <w:b/>
          <w:sz w:val="28"/>
        </w:rPr>
        <w:t>ВСЬК</w:t>
      </w:r>
      <w:r w:rsidR="00D64813">
        <w:rPr>
          <w:b/>
          <w:sz w:val="28"/>
        </w:rPr>
        <w:t>І</w:t>
      </w:r>
      <w:r w:rsidR="003D5396" w:rsidRPr="00935898">
        <w:rPr>
          <w:b/>
          <w:sz w:val="28"/>
        </w:rPr>
        <w:t>Й</w:t>
      </w:r>
      <w:proofErr w:type="spellEnd"/>
      <w:r w:rsidR="003D5396" w:rsidRPr="00935898">
        <w:rPr>
          <w:b/>
          <w:spacing w:val="6"/>
          <w:sz w:val="28"/>
        </w:rPr>
        <w:t xml:space="preserve"> </w:t>
      </w:r>
      <w:proofErr w:type="spellStart"/>
      <w:r w:rsidR="003D5396" w:rsidRPr="00935898">
        <w:rPr>
          <w:b/>
          <w:sz w:val="28"/>
        </w:rPr>
        <w:t>УСТАН</w:t>
      </w:r>
      <w:r>
        <w:rPr>
          <w:b/>
          <w:sz w:val="28"/>
        </w:rPr>
        <w:t>ό</w:t>
      </w:r>
      <w:r w:rsidR="003D5396" w:rsidRPr="00935898">
        <w:rPr>
          <w:b/>
          <w:sz w:val="28"/>
        </w:rPr>
        <w:t>В</w:t>
      </w:r>
      <w:r>
        <w:rPr>
          <w:b/>
          <w:sz w:val="28"/>
        </w:rPr>
        <w:t>і</w:t>
      </w:r>
      <w:proofErr w:type="spellEnd"/>
      <w:r w:rsidR="003D5396" w:rsidRPr="00935898">
        <w:rPr>
          <w:b/>
          <w:spacing w:val="13"/>
          <w:sz w:val="28"/>
        </w:rPr>
        <w:t xml:space="preserve"> </w:t>
      </w:r>
      <w:r w:rsidR="003D5396" w:rsidRPr="00935898">
        <w:rPr>
          <w:b/>
          <w:sz w:val="28"/>
        </w:rPr>
        <w:t>В</w:t>
      </w:r>
      <w:r w:rsidR="003D5396" w:rsidRPr="00935898">
        <w:rPr>
          <w:b/>
          <w:spacing w:val="1"/>
          <w:sz w:val="28"/>
        </w:rPr>
        <w:t xml:space="preserve"> </w:t>
      </w:r>
      <w:proofErr w:type="spellStart"/>
      <w:r w:rsidR="003D5396" w:rsidRPr="00935898">
        <w:rPr>
          <w:b/>
          <w:sz w:val="28"/>
        </w:rPr>
        <w:t>УМ</w:t>
      </w:r>
      <w:r>
        <w:rPr>
          <w:b/>
          <w:sz w:val="28"/>
        </w:rPr>
        <w:t>ό</w:t>
      </w:r>
      <w:r w:rsidR="003D5396" w:rsidRPr="00935898">
        <w:rPr>
          <w:b/>
          <w:sz w:val="28"/>
        </w:rPr>
        <w:t>ВАХ</w:t>
      </w:r>
      <w:proofErr w:type="spellEnd"/>
      <w:r w:rsidR="003D5396" w:rsidRPr="00935898">
        <w:rPr>
          <w:b/>
          <w:spacing w:val="2"/>
          <w:sz w:val="28"/>
        </w:rPr>
        <w:t xml:space="preserve"> </w:t>
      </w:r>
      <w:r w:rsidR="003D5396" w:rsidRPr="00935898">
        <w:rPr>
          <w:b/>
          <w:sz w:val="28"/>
        </w:rPr>
        <w:t>АТ</w:t>
      </w:r>
    </w:p>
    <w:p w14:paraId="09021C25" w14:textId="5E683082" w:rsidR="000911DA" w:rsidRPr="00935898" w:rsidRDefault="003D5396">
      <w:pPr>
        <w:pStyle w:val="1"/>
        <w:ind w:left="54" w:right="142"/>
        <w:jc w:val="center"/>
      </w:pP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</w:p>
    <w:p w14:paraId="30FE5C4F" w14:textId="77777777" w:rsidR="000911DA" w:rsidRPr="00935898" w:rsidRDefault="000911DA">
      <w:pPr>
        <w:pStyle w:val="a3"/>
        <w:ind w:left="0"/>
        <w:jc w:val="left"/>
        <w:rPr>
          <w:b/>
          <w:sz w:val="30"/>
        </w:rPr>
      </w:pPr>
    </w:p>
    <w:p w14:paraId="29280443" w14:textId="77777777" w:rsidR="000911DA" w:rsidRPr="00935898" w:rsidRDefault="000911DA">
      <w:pPr>
        <w:pStyle w:val="a3"/>
        <w:ind w:left="0"/>
        <w:jc w:val="left"/>
        <w:rPr>
          <w:b/>
          <w:sz w:val="26"/>
        </w:rPr>
      </w:pPr>
    </w:p>
    <w:p w14:paraId="7F3855B4" w14:textId="288B0E5F" w:rsidR="000911DA" w:rsidRPr="00935898" w:rsidRDefault="003D5396">
      <w:pPr>
        <w:pStyle w:val="a5"/>
        <w:numPr>
          <w:ilvl w:val="1"/>
          <w:numId w:val="20"/>
        </w:numPr>
        <w:tabs>
          <w:tab w:val="left" w:pos="1322"/>
        </w:tabs>
        <w:ind w:hanging="491"/>
        <w:jc w:val="left"/>
        <w:rPr>
          <w:b/>
          <w:sz w:val="28"/>
        </w:rPr>
      </w:pPr>
      <w:r w:rsidRPr="00935898">
        <w:rPr>
          <w:b/>
          <w:sz w:val="28"/>
        </w:rPr>
        <w:t>Анал</w:t>
      </w:r>
      <w:r w:rsidR="00CD616B">
        <w:rPr>
          <w:b/>
          <w:sz w:val="28"/>
        </w:rPr>
        <w:t>і</w:t>
      </w:r>
      <w:r w:rsidRPr="00935898">
        <w:rPr>
          <w:b/>
          <w:sz w:val="28"/>
        </w:rPr>
        <w:t>з</w:t>
      </w:r>
      <w:r w:rsidRPr="00935898">
        <w:rPr>
          <w:b/>
          <w:spacing w:val="64"/>
          <w:sz w:val="28"/>
        </w:rPr>
        <w:t xml:space="preserve"> </w:t>
      </w:r>
      <w:proofErr w:type="spellStart"/>
      <w:r w:rsidRPr="00935898">
        <w:rPr>
          <w:b/>
          <w:sz w:val="28"/>
        </w:rPr>
        <w:t>деп</w:t>
      </w:r>
      <w:r w:rsidR="00CD616B">
        <w:rPr>
          <w:b/>
          <w:sz w:val="28"/>
        </w:rPr>
        <w:t>ό</w:t>
      </w:r>
      <w:r w:rsidRPr="00935898">
        <w:rPr>
          <w:b/>
          <w:sz w:val="28"/>
        </w:rPr>
        <w:t>зитних</w:t>
      </w:r>
      <w:proofErr w:type="spellEnd"/>
      <w:r w:rsidRPr="00935898">
        <w:rPr>
          <w:b/>
          <w:spacing w:val="-4"/>
          <w:sz w:val="28"/>
        </w:rPr>
        <w:t xml:space="preserve"> </w:t>
      </w:r>
      <w:proofErr w:type="spellStart"/>
      <w:r w:rsidR="00CD616B">
        <w:rPr>
          <w:b/>
          <w:sz w:val="28"/>
        </w:rPr>
        <w:t>ό</w:t>
      </w:r>
      <w:r w:rsidRPr="00935898">
        <w:rPr>
          <w:b/>
          <w:sz w:val="28"/>
        </w:rPr>
        <w:t>перац</w:t>
      </w:r>
      <w:r w:rsidR="00CD616B">
        <w:rPr>
          <w:b/>
          <w:sz w:val="28"/>
        </w:rPr>
        <w:t>і</w:t>
      </w:r>
      <w:r w:rsidRPr="00935898">
        <w:rPr>
          <w:b/>
          <w:sz w:val="28"/>
        </w:rPr>
        <w:t>й</w:t>
      </w:r>
      <w:proofErr w:type="spellEnd"/>
      <w:r w:rsidRPr="00935898">
        <w:rPr>
          <w:b/>
          <w:spacing w:val="-3"/>
          <w:sz w:val="28"/>
        </w:rPr>
        <w:t xml:space="preserve"> </w:t>
      </w:r>
      <w:r w:rsidRPr="00935898">
        <w:rPr>
          <w:b/>
          <w:sz w:val="28"/>
        </w:rPr>
        <w:t>у</w:t>
      </w:r>
      <w:r w:rsidRPr="00935898">
        <w:rPr>
          <w:b/>
          <w:spacing w:val="-4"/>
          <w:sz w:val="28"/>
        </w:rPr>
        <w:t xml:space="preserve"> </w:t>
      </w:r>
      <w:r w:rsidRPr="00935898">
        <w:rPr>
          <w:b/>
          <w:sz w:val="28"/>
        </w:rPr>
        <w:t>банк</w:t>
      </w:r>
      <w:r w:rsidR="00CD616B">
        <w:rPr>
          <w:b/>
          <w:sz w:val="28"/>
        </w:rPr>
        <w:t>і</w:t>
      </w:r>
      <w:r w:rsidRPr="00935898">
        <w:rPr>
          <w:b/>
          <w:sz w:val="28"/>
        </w:rPr>
        <w:t>вськ</w:t>
      </w:r>
      <w:r w:rsidR="00CD616B">
        <w:rPr>
          <w:b/>
          <w:sz w:val="28"/>
        </w:rPr>
        <w:t>і</w:t>
      </w:r>
      <w:r w:rsidRPr="00935898">
        <w:rPr>
          <w:b/>
          <w:sz w:val="28"/>
        </w:rPr>
        <w:t>й</w:t>
      </w:r>
      <w:r w:rsidRPr="00935898">
        <w:rPr>
          <w:b/>
          <w:spacing w:val="-3"/>
          <w:sz w:val="28"/>
        </w:rPr>
        <w:t xml:space="preserve"> </w:t>
      </w:r>
      <w:proofErr w:type="spellStart"/>
      <w:r w:rsidRPr="00935898">
        <w:rPr>
          <w:b/>
          <w:sz w:val="28"/>
        </w:rPr>
        <w:t>устан</w:t>
      </w:r>
      <w:r w:rsidR="00CD616B">
        <w:rPr>
          <w:b/>
          <w:sz w:val="28"/>
        </w:rPr>
        <w:t>ό</w:t>
      </w:r>
      <w:r w:rsidRPr="00935898">
        <w:rPr>
          <w:b/>
          <w:sz w:val="28"/>
        </w:rPr>
        <w:t>в</w:t>
      </w:r>
      <w:r w:rsidR="00CD616B">
        <w:rPr>
          <w:b/>
          <w:sz w:val="28"/>
        </w:rPr>
        <w:t>і</w:t>
      </w:r>
      <w:proofErr w:type="spellEnd"/>
    </w:p>
    <w:p w14:paraId="2F3CD2A7" w14:textId="77777777" w:rsidR="000911DA" w:rsidRPr="00935898" w:rsidRDefault="000911DA">
      <w:pPr>
        <w:pStyle w:val="a3"/>
        <w:ind w:left="0"/>
        <w:jc w:val="left"/>
        <w:rPr>
          <w:b/>
          <w:sz w:val="30"/>
        </w:rPr>
      </w:pPr>
    </w:p>
    <w:p w14:paraId="4B6A18AC" w14:textId="77777777" w:rsidR="000911DA" w:rsidRPr="00935898" w:rsidRDefault="000911DA">
      <w:pPr>
        <w:pStyle w:val="a3"/>
        <w:ind w:left="0"/>
        <w:jc w:val="left"/>
        <w:rPr>
          <w:b/>
          <w:sz w:val="26"/>
        </w:rPr>
      </w:pPr>
    </w:p>
    <w:p w14:paraId="40416DAE" w14:textId="3C42062C" w:rsidR="000911DA" w:rsidRPr="00935898" w:rsidRDefault="003D5396">
      <w:pPr>
        <w:pStyle w:val="a3"/>
        <w:spacing w:before="1" w:line="360" w:lineRule="auto"/>
        <w:ind w:left="121" w:right="159" w:firstLine="708"/>
      </w:pPr>
      <w:proofErr w:type="spellStart"/>
      <w:r w:rsidRPr="00935898">
        <w:t>Деп</w:t>
      </w:r>
      <w:r w:rsidR="00CD616B">
        <w:t>ό</w:t>
      </w:r>
      <w:r w:rsidRPr="00935898">
        <w:t>зитний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ртфель</w:t>
      </w:r>
      <w:proofErr w:type="spellEnd"/>
      <w:r w:rsidRPr="00935898">
        <w:rPr>
          <w:spacing w:val="1"/>
        </w:rPr>
        <w:t xml:space="preserve"> </w:t>
      </w:r>
      <w:r w:rsidRPr="00935898">
        <w:t>банку</w:t>
      </w:r>
      <w:r w:rsidRPr="00935898">
        <w:rPr>
          <w:spacing w:val="1"/>
        </w:rPr>
        <w:t xml:space="preserve"> </w:t>
      </w:r>
      <w:r w:rsidRPr="00935898">
        <w:t>складається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в.</w:t>
      </w:r>
      <w:r w:rsidRPr="00935898">
        <w:rPr>
          <w:spacing w:val="-12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rPr>
          <w:spacing w:val="-12"/>
        </w:rPr>
        <w:t xml:space="preserve"> </w:t>
      </w:r>
      <w:r w:rsidRPr="00935898">
        <w:t>банк</w:t>
      </w:r>
      <w:r w:rsidR="00CD616B">
        <w:t>і</w:t>
      </w:r>
      <w:r w:rsidRPr="00935898">
        <w:t>в</w:t>
      </w:r>
      <w:r w:rsidRPr="00935898">
        <w:rPr>
          <w:spacing w:val="-13"/>
        </w:rPr>
        <w:t xml:space="preserve"> </w:t>
      </w:r>
      <w:r w:rsidRPr="00935898">
        <w:t>представлен</w:t>
      </w:r>
      <w:r w:rsidR="00CD616B">
        <w:t>і</w:t>
      </w:r>
      <w:r w:rsidRPr="00935898">
        <w:rPr>
          <w:spacing w:val="-1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респ</w:t>
      </w:r>
      <w:r w:rsidR="00CD616B">
        <w:t>ό</w:t>
      </w:r>
      <w:r w:rsidRPr="00935898">
        <w:t>ндентськими</w:t>
      </w:r>
      <w:proofErr w:type="spellEnd"/>
      <w:r w:rsidRPr="00935898">
        <w:rPr>
          <w:spacing w:val="-13"/>
        </w:rPr>
        <w:t xml:space="preserve"> </w:t>
      </w:r>
      <w:r w:rsidRPr="00935898">
        <w:t>рахунки</w:t>
      </w:r>
      <w:r w:rsidRPr="00935898">
        <w:rPr>
          <w:spacing w:val="-13"/>
        </w:rPr>
        <w:t xml:space="preserve"> </w:t>
      </w:r>
      <w:r w:rsidRPr="00935898">
        <w:t>та</w:t>
      </w:r>
      <w:r w:rsidRPr="00935898">
        <w:rPr>
          <w:spacing w:val="-14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зити</w:t>
      </w:r>
      <w:proofErr w:type="spellEnd"/>
      <w:r w:rsidRPr="00935898">
        <w:rPr>
          <w:spacing w:val="-67"/>
        </w:rPr>
        <w:t xml:space="preserve"> </w:t>
      </w:r>
      <w:proofErr w:type="spellStart"/>
      <w:r w:rsidR="00CD616B">
        <w:t>ό</w:t>
      </w:r>
      <w:r w:rsidRPr="00935898">
        <w:t>вернайт</w:t>
      </w:r>
      <w:proofErr w:type="spellEnd"/>
      <w:r w:rsidRPr="00935898">
        <w:rPr>
          <w:spacing w:val="-1"/>
        </w:rPr>
        <w:t xml:space="preserve"> </w:t>
      </w:r>
      <w:r w:rsidR="00CD616B">
        <w:t>і</w:t>
      </w:r>
      <w:r w:rsidRPr="00935898">
        <w:t>нших банк</w:t>
      </w:r>
      <w:r w:rsidR="00CD616B">
        <w:t>і</w:t>
      </w:r>
      <w:r w:rsidRPr="00935898">
        <w:t>в</w:t>
      </w:r>
      <w:r w:rsidRPr="00935898">
        <w:rPr>
          <w:spacing w:val="69"/>
        </w:rPr>
        <w:t xml:space="preserve"> </w:t>
      </w:r>
      <w:r w:rsidRPr="00935898">
        <w:t>(табл. 3.1).</w:t>
      </w:r>
    </w:p>
    <w:p w14:paraId="291974F8" w14:textId="77777777" w:rsidR="000911DA" w:rsidRPr="00935898" w:rsidRDefault="003D5396">
      <w:pPr>
        <w:ind w:left="8122" w:right="142"/>
        <w:jc w:val="center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4"/>
          <w:sz w:val="28"/>
        </w:rPr>
        <w:t xml:space="preserve"> </w:t>
      </w:r>
      <w:r w:rsidRPr="00935898">
        <w:rPr>
          <w:i/>
          <w:sz w:val="28"/>
        </w:rPr>
        <w:t>3.1</w:t>
      </w:r>
    </w:p>
    <w:p w14:paraId="50A90FE1" w14:textId="659B1D98" w:rsidR="000911DA" w:rsidRPr="00935898" w:rsidRDefault="003D5396">
      <w:pPr>
        <w:pStyle w:val="1"/>
        <w:spacing w:before="161"/>
        <w:ind w:left="57" w:right="142"/>
        <w:jc w:val="center"/>
      </w:pPr>
      <w:r w:rsidRPr="00935898">
        <w:t>Динам</w:t>
      </w:r>
      <w:r w:rsidR="00CD616B">
        <w:t>і</w:t>
      </w:r>
      <w:r w:rsidRPr="00935898">
        <w:t>ка</w:t>
      </w:r>
      <w:r w:rsidRPr="00935898">
        <w:rPr>
          <w:spacing w:val="-2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-3"/>
        </w:rPr>
        <w:t xml:space="preserve"> </w:t>
      </w:r>
      <w:r w:rsidRPr="00935898">
        <w:t>банк</w:t>
      </w:r>
      <w:r w:rsidR="00CD616B">
        <w:t>і</w:t>
      </w:r>
      <w:r w:rsidRPr="00935898">
        <w:t>в,</w:t>
      </w:r>
      <w:r w:rsidRPr="00935898">
        <w:rPr>
          <w:spacing w:val="-3"/>
        </w:rPr>
        <w:t xml:space="preserve"> </w:t>
      </w:r>
      <w:r w:rsidRPr="00935898">
        <w:t>залучених</w:t>
      </w:r>
      <w:r w:rsidRPr="00935898">
        <w:rPr>
          <w:spacing w:val="66"/>
        </w:rPr>
        <w:t xml:space="preserve"> </w:t>
      </w:r>
      <w:r w:rsidRPr="00935898">
        <w:t>«АТ</w:t>
      </w:r>
      <w:r w:rsidRPr="00935898">
        <w:rPr>
          <w:spacing w:val="-4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»»</w:t>
      </w:r>
    </w:p>
    <w:p w14:paraId="00D31704" w14:textId="77777777" w:rsidR="000911DA" w:rsidRPr="00935898" w:rsidRDefault="000911DA">
      <w:pPr>
        <w:pStyle w:val="a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112"/>
        <w:gridCol w:w="1134"/>
        <w:gridCol w:w="1134"/>
        <w:gridCol w:w="1276"/>
        <w:gridCol w:w="990"/>
      </w:tblGrid>
      <w:tr w:rsidR="00935898" w:rsidRPr="00935898" w14:paraId="30745474" w14:textId="77777777">
        <w:trPr>
          <w:trHeight w:val="321"/>
        </w:trPr>
        <w:tc>
          <w:tcPr>
            <w:tcW w:w="676" w:type="dxa"/>
            <w:vMerge w:val="restart"/>
          </w:tcPr>
          <w:p w14:paraId="3D2693A0" w14:textId="77777777" w:rsidR="000911DA" w:rsidRPr="00935898" w:rsidRDefault="003D5396">
            <w:pPr>
              <w:pStyle w:val="TableParagraph"/>
              <w:ind w:left="107" w:right="161"/>
              <w:rPr>
                <w:sz w:val="28"/>
              </w:rPr>
            </w:pPr>
            <w:r w:rsidRPr="00935898">
              <w:rPr>
                <w:sz w:val="28"/>
              </w:rPr>
              <w:t>№</w:t>
            </w:r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п/п</w:t>
            </w:r>
          </w:p>
        </w:tc>
        <w:tc>
          <w:tcPr>
            <w:tcW w:w="4112" w:type="dxa"/>
            <w:vMerge w:val="restart"/>
          </w:tcPr>
          <w:p w14:paraId="0BFA2A2F" w14:textId="7BB21ECB" w:rsidR="000911DA" w:rsidRPr="00935898" w:rsidRDefault="003D5396">
            <w:pPr>
              <w:pStyle w:val="TableParagraph"/>
              <w:ind w:left="106"/>
              <w:rPr>
                <w:sz w:val="28"/>
              </w:rPr>
            </w:pPr>
            <w:r w:rsidRPr="00935898">
              <w:rPr>
                <w:sz w:val="28"/>
              </w:rPr>
              <w:t>Найменування</w:t>
            </w:r>
            <w:r w:rsidRPr="00935898">
              <w:rPr>
                <w:spacing w:val="-5"/>
                <w:sz w:val="28"/>
              </w:rPr>
              <w:t xml:space="preserve"> </w:t>
            </w:r>
            <w:r w:rsidRPr="00935898">
              <w:rPr>
                <w:sz w:val="28"/>
              </w:rPr>
              <w:t>статт</w:t>
            </w:r>
            <w:r w:rsidR="00CD616B">
              <w:rPr>
                <w:sz w:val="28"/>
              </w:rPr>
              <w:t>і</w:t>
            </w:r>
          </w:p>
        </w:tc>
        <w:tc>
          <w:tcPr>
            <w:tcW w:w="2268" w:type="dxa"/>
            <w:gridSpan w:val="2"/>
          </w:tcPr>
          <w:p w14:paraId="17310FD7" w14:textId="77777777" w:rsidR="000911DA" w:rsidRPr="00935898" w:rsidRDefault="003D5396">
            <w:pPr>
              <w:pStyle w:val="TableParagraph"/>
              <w:spacing w:line="301" w:lineRule="exact"/>
              <w:ind w:left="175"/>
              <w:rPr>
                <w:sz w:val="28"/>
              </w:rPr>
            </w:pPr>
            <w:r w:rsidRPr="00935898">
              <w:rPr>
                <w:sz w:val="28"/>
              </w:rPr>
              <w:t>Сума,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тис.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1276" w:type="dxa"/>
            <w:vMerge w:val="restart"/>
          </w:tcPr>
          <w:p w14:paraId="50395883" w14:textId="330765DC" w:rsidR="000911DA" w:rsidRPr="00935898" w:rsidRDefault="003D5396">
            <w:pPr>
              <w:pStyle w:val="TableParagraph"/>
              <w:ind w:left="106" w:right="165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Абс</w:t>
            </w:r>
            <w:r w:rsidR="00CD616B">
              <w:rPr>
                <w:sz w:val="28"/>
              </w:rPr>
              <w:t>ό</w:t>
            </w:r>
            <w:proofErr w:type="spellEnd"/>
            <w:r w:rsidRPr="00935898">
              <w:rPr>
                <w:sz w:val="28"/>
              </w:rPr>
              <w:t>-</w:t>
            </w:r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лютний</w:t>
            </w:r>
            <w:proofErr w:type="spellEnd"/>
            <w:r w:rsidRPr="00935898">
              <w:rPr>
                <w:spacing w:val="-67"/>
                <w:sz w:val="28"/>
              </w:rPr>
              <w:t xml:space="preserve"> </w:t>
            </w:r>
            <w:r w:rsidRPr="00935898">
              <w:rPr>
                <w:sz w:val="28"/>
              </w:rPr>
              <w:t>прир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ст,</w:t>
            </w:r>
          </w:p>
          <w:p w14:paraId="43057647" w14:textId="77777777" w:rsidR="000911DA" w:rsidRPr="00935898" w:rsidRDefault="003D5396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 w:rsidRPr="00935898">
              <w:rPr>
                <w:sz w:val="28"/>
              </w:rPr>
              <w:t>тис.</w:t>
            </w:r>
            <w:r w:rsidRPr="00935898">
              <w:rPr>
                <w:spacing w:val="-5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990" w:type="dxa"/>
            <w:vMerge w:val="restart"/>
          </w:tcPr>
          <w:p w14:paraId="43974FB8" w14:textId="25B36CDD" w:rsidR="000911DA" w:rsidRPr="00935898" w:rsidRDefault="003D5396">
            <w:pPr>
              <w:pStyle w:val="TableParagraph"/>
              <w:ind w:left="107" w:right="134"/>
              <w:rPr>
                <w:sz w:val="28"/>
              </w:rPr>
            </w:pPr>
            <w:r w:rsidRPr="00935898">
              <w:rPr>
                <w:sz w:val="28"/>
              </w:rPr>
              <w:t>Темп</w:t>
            </w:r>
            <w:r w:rsidRPr="00935898">
              <w:rPr>
                <w:spacing w:val="1"/>
                <w:sz w:val="28"/>
              </w:rPr>
              <w:t xml:space="preserve"> </w:t>
            </w:r>
            <w:r w:rsidRPr="00935898">
              <w:rPr>
                <w:sz w:val="28"/>
              </w:rPr>
              <w:t>при-</w:t>
            </w:r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р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сту</w:t>
            </w:r>
            <w:proofErr w:type="spellEnd"/>
            <w:r w:rsidRPr="00935898">
              <w:rPr>
                <w:sz w:val="28"/>
              </w:rPr>
              <w:t>,</w:t>
            </w:r>
          </w:p>
          <w:p w14:paraId="1EDA1C17" w14:textId="77777777" w:rsidR="000911DA" w:rsidRPr="00935898" w:rsidRDefault="003D539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%</w:t>
            </w:r>
          </w:p>
        </w:tc>
      </w:tr>
      <w:tr w:rsidR="00935898" w:rsidRPr="00935898" w14:paraId="03604EA8" w14:textId="77777777">
        <w:trPr>
          <w:trHeight w:val="956"/>
        </w:trPr>
        <w:tc>
          <w:tcPr>
            <w:tcW w:w="676" w:type="dxa"/>
            <w:vMerge/>
            <w:tcBorders>
              <w:top w:val="nil"/>
            </w:tcBorders>
          </w:tcPr>
          <w:p w14:paraId="79D8C585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14:paraId="0C1E884A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A5F33DC" w14:textId="1AFF73BE" w:rsidR="000911DA" w:rsidRPr="00935898" w:rsidRDefault="00CD616B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134" w:type="dxa"/>
          </w:tcPr>
          <w:p w14:paraId="01554283" w14:textId="44ADEEB4" w:rsidR="000911DA" w:rsidRPr="00935898" w:rsidRDefault="00CD616B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EE548EC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7D2B5B73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</w:tr>
      <w:tr w:rsidR="00935898" w:rsidRPr="00935898" w14:paraId="6679E23A" w14:textId="77777777">
        <w:trPr>
          <w:trHeight w:val="644"/>
        </w:trPr>
        <w:tc>
          <w:tcPr>
            <w:tcW w:w="676" w:type="dxa"/>
          </w:tcPr>
          <w:p w14:paraId="20B62A85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1</w:t>
            </w:r>
          </w:p>
        </w:tc>
        <w:tc>
          <w:tcPr>
            <w:tcW w:w="4112" w:type="dxa"/>
          </w:tcPr>
          <w:p w14:paraId="0789FF98" w14:textId="02DE6CB8" w:rsidR="000911DA" w:rsidRPr="00935898" w:rsidRDefault="003D5396">
            <w:pPr>
              <w:pStyle w:val="TableParagraph"/>
              <w:spacing w:line="322" w:lineRule="exact"/>
              <w:ind w:left="106" w:right="116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респ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ндентськ</w:t>
            </w:r>
            <w:r w:rsidR="00CD616B">
              <w:rPr>
                <w:sz w:val="28"/>
              </w:rPr>
              <w:t>і</w:t>
            </w:r>
            <w:proofErr w:type="spellEnd"/>
            <w:r w:rsidRPr="00935898">
              <w:rPr>
                <w:sz w:val="28"/>
              </w:rPr>
              <w:t xml:space="preserve"> рахунки та</w:t>
            </w:r>
            <w:r w:rsidRPr="00935898">
              <w:rPr>
                <w:spacing w:val="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деп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зити</w:t>
            </w:r>
            <w:proofErr w:type="spellEnd"/>
            <w:r w:rsidRPr="00935898">
              <w:rPr>
                <w:spacing w:val="-6"/>
                <w:sz w:val="28"/>
              </w:rPr>
              <w:t xml:space="preserve"> </w:t>
            </w:r>
            <w:proofErr w:type="spellStart"/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вернайт</w:t>
            </w:r>
            <w:proofErr w:type="spellEnd"/>
            <w:r w:rsidRPr="00935898">
              <w:rPr>
                <w:spacing w:val="-6"/>
                <w:sz w:val="28"/>
              </w:rPr>
              <w:t xml:space="preserve"> 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нших</w:t>
            </w:r>
            <w:r w:rsidRPr="00935898">
              <w:rPr>
                <w:spacing w:val="-6"/>
                <w:sz w:val="28"/>
              </w:rPr>
              <w:t xml:space="preserve"> </w:t>
            </w:r>
            <w:r w:rsidRPr="00935898">
              <w:rPr>
                <w:sz w:val="28"/>
              </w:rPr>
              <w:t>банк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</w:t>
            </w:r>
          </w:p>
        </w:tc>
        <w:tc>
          <w:tcPr>
            <w:tcW w:w="1134" w:type="dxa"/>
          </w:tcPr>
          <w:p w14:paraId="541F2470" w14:textId="77777777" w:rsidR="000911DA" w:rsidRPr="00935898" w:rsidRDefault="003D5396">
            <w:pPr>
              <w:pStyle w:val="TableParagraph"/>
              <w:spacing w:before="162"/>
              <w:ind w:left="105"/>
              <w:rPr>
                <w:sz w:val="28"/>
              </w:rPr>
            </w:pPr>
            <w:r w:rsidRPr="00935898">
              <w:rPr>
                <w:sz w:val="28"/>
              </w:rPr>
              <w:t>408779</w:t>
            </w:r>
          </w:p>
        </w:tc>
        <w:tc>
          <w:tcPr>
            <w:tcW w:w="1134" w:type="dxa"/>
          </w:tcPr>
          <w:p w14:paraId="49C5BBB2" w14:textId="77777777" w:rsidR="000911DA" w:rsidRPr="00935898" w:rsidRDefault="003D5396">
            <w:pPr>
              <w:pStyle w:val="TableParagraph"/>
              <w:spacing w:before="162"/>
              <w:ind w:left="144"/>
              <w:rPr>
                <w:sz w:val="28"/>
              </w:rPr>
            </w:pPr>
            <w:r w:rsidRPr="00935898">
              <w:rPr>
                <w:sz w:val="28"/>
              </w:rPr>
              <w:t>309762</w:t>
            </w:r>
          </w:p>
        </w:tc>
        <w:tc>
          <w:tcPr>
            <w:tcW w:w="1276" w:type="dxa"/>
          </w:tcPr>
          <w:p w14:paraId="41BE81CB" w14:textId="77777777" w:rsidR="000911DA" w:rsidRPr="00935898" w:rsidRDefault="003D5396">
            <w:pPr>
              <w:pStyle w:val="TableParagraph"/>
              <w:spacing w:before="162"/>
              <w:ind w:left="85" w:right="7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-99017</w:t>
            </w:r>
          </w:p>
        </w:tc>
        <w:tc>
          <w:tcPr>
            <w:tcW w:w="990" w:type="dxa"/>
          </w:tcPr>
          <w:p w14:paraId="44861253" w14:textId="77777777" w:rsidR="000911DA" w:rsidRPr="00935898" w:rsidRDefault="003D5396">
            <w:pPr>
              <w:pStyle w:val="TableParagraph"/>
              <w:spacing w:before="162"/>
              <w:ind w:left="113" w:right="103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-24,22</w:t>
            </w:r>
          </w:p>
        </w:tc>
      </w:tr>
      <w:tr w:rsidR="00935898" w:rsidRPr="00935898" w14:paraId="439D2200" w14:textId="77777777">
        <w:trPr>
          <w:trHeight w:val="322"/>
        </w:trPr>
        <w:tc>
          <w:tcPr>
            <w:tcW w:w="676" w:type="dxa"/>
          </w:tcPr>
          <w:p w14:paraId="6CE8B05F" w14:textId="77777777" w:rsidR="000911DA" w:rsidRPr="00935898" w:rsidRDefault="003D539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2</w:t>
            </w:r>
          </w:p>
        </w:tc>
        <w:tc>
          <w:tcPr>
            <w:tcW w:w="4112" w:type="dxa"/>
          </w:tcPr>
          <w:p w14:paraId="35C31C88" w14:textId="7AA3364F" w:rsidR="000911DA" w:rsidRPr="00935898" w:rsidRDefault="003D539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Деп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зити</w:t>
            </w:r>
            <w:proofErr w:type="spellEnd"/>
            <w:r w:rsidRPr="00935898">
              <w:rPr>
                <w:spacing w:val="-5"/>
                <w:sz w:val="28"/>
              </w:rPr>
              <w:t xml:space="preserve"> 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нших</w:t>
            </w:r>
            <w:r w:rsidRPr="00935898">
              <w:rPr>
                <w:spacing w:val="-4"/>
                <w:sz w:val="28"/>
              </w:rPr>
              <w:t xml:space="preserve"> </w:t>
            </w:r>
            <w:r w:rsidRPr="00935898">
              <w:rPr>
                <w:sz w:val="28"/>
              </w:rPr>
              <w:t>банк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в:</w:t>
            </w:r>
          </w:p>
        </w:tc>
        <w:tc>
          <w:tcPr>
            <w:tcW w:w="1134" w:type="dxa"/>
          </w:tcPr>
          <w:p w14:paraId="192A562A" w14:textId="77777777" w:rsidR="000911DA" w:rsidRPr="00935898" w:rsidRDefault="003D5396"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-</w:t>
            </w:r>
          </w:p>
        </w:tc>
        <w:tc>
          <w:tcPr>
            <w:tcW w:w="1134" w:type="dxa"/>
          </w:tcPr>
          <w:p w14:paraId="08384B0C" w14:textId="77777777" w:rsidR="000911DA" w:rsidRPr="00935898" w:rsidRDefault="003D5396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-</w:t>
            </w:r>
          </w:p>
        </w:tc>
        <w:tc>
          <w:tcPr>
            <w:tcW w:w="1276" w:type="dxa"/>
          </w:tcPr>
          <w:p w14:paraId="72A3D144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11A0099A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</w:tr>
      <w:tr w:rsidR="00935898" w:rsidRPr="00935898" w14:paraId="56EAE77D" w14:textId="77777777">
        <w:trPr>
          <w:trHeight w:val="643"/>
        </w:trPr>
        <w:tc>
          <w:tcPr>
            <w:tcW w:w="676" w:type="dxa"/>
          </w:tcPr>
          <w:p w14:paraId="7E2E37A8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3</w:t>
            </w:r>
          </w:p>
        </w:tc>
        <w:tc>
          <w:tcPr>
            <w:tcW w:w="4112" w:type="dxa"/>
          </w:tcPr>
          <w:p w14:paraId="4E1A2A2E" w14:textId="43A58B05" w:rsidR="000911DA" w:rsidRPr="00935898" w:rsidRDefault="003D5396">
            <w:pPr>
              <w:pStyle w:val="TableParagraph"/>
              <w:spacing w:line="322" w:lineRule="exact"/>
              <w:ind w:left="106" w:right="191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Д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г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ри</w:t>
            </w:r>
            <w:proofErr w:type="spellEnd"/>
            <w:r w:rsidRPr="00935898">
              <w:rPr>
                <w:spacing w:val="-4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пр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дажу</w:t>
            </w:r>
            <w:proofErr w:type="spellEnd"/>
            <w:r w:rsidRPr="00935898">
              <w:rPr>
                <w:spacing w:val="-3"/>
                <w:sz w:val="28"/>
              </w:rPr>
              <w:t xml:space="preserve"> </w:t>
            </w:r>
            <w:r w:rsidR="00CD616B">
              <w:rPr>
                <w:sz w:val="28"/>
              </w:rPr>
              <w:t>і</w:t>
            </w:r>
            <w:r w:rsidRPr="00935898">
              <w:rPr>
                <w:spacing w:val="-4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зв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р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тн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г</w:t>
            </w:r>
            <w:r w:rsidR="00CD616B">
              <w:rPr>
                <w:sz w:val="28"/>
              </w:rPr>
              <w:t>ό</w:t>
            </w:r>
            <w:proofErr w:type="spellEnd"/>
            <w:r w:rsidRPr="00935898">
              <w:rPr>
                <w:spacing w:val="-67"/>
                <w:sz w:val="28"/>
              </w:rPr>
              <w:t xml:space="preserve"> </w:t>
            </w:r>
            <w:r w:rsidRPr="00935898">
              <w:rPr>
                <w:sz w:val="28"/>
              </w:rPr>
              <w:t>викупу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з</w:t>
            </w:r>
            <w:r w:rsidRPr="00935898">
              <w:rPr>
                <w:spacing w:val="-2"/>
                <w:sz w:val="28"/>
              </w:rPr>
              <w:t xml:space="preserve"> 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ншими</w:t>
            </w:r>
            <w:r w:rsidRPr="00935898">
              <w:rPr>
                <w:spacing w:val="-1"/>
                <w:sz w:val="28"/>
              </w:rPr>
              <w:t xml:space="preserve"> </w:t>
            </w:r>
            <w:r w:rsidRPr="00935898">
              <w:rPr>
                <w:sz w:val="28"/>
              </w:rPr>
              <w:t>банками</w:t>
            </w:r>
          </w:p>
        </w:tc>
        <w:tc>
          <w:tcPr>
            <w:tcW w:w="1134" w:type="dxa"/>
          </w:tcPr>
          <w:p w14:paraId="5CD1142E" w14:textId="77777777" w:rsidR="000911DA" w:rsidRPr="00935898" w:rsidRDefault="003D5396">
            <w:pPr>
              <w:pStyle w:val="TableParagraph"/>
              <w:spacing w:before="160"/>
              <w:ind w:left="3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-</w:t>
            </w:r>
          </w:p>
        </w:tc>
        <w:tc>
          <w:tcPr>
            <w:tcW w:w="1134" w:type="dxa"/>
          </w:tcPr>
          <w:p w14:paraId="5C001102" w14:textId="77777777" w:rsidR="000911DA" w:rsidRPr="00935898" w:rsidRDefault="003D5396">
            <w:pPr>
              <w:pStyle w:val="TableParagraph"/>
              <w:spacing w:before="160"/>
              <w:ind w:left="4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-</w:t>
            </w:r>
          </w:p>
        </w:tc>
        <w:tc>
          <w:tcPr>
            <w:tcW w:w="1276" w:type="dxa"/>
          </w:tcPr>
          <w:p w14:paraId="099973F0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14:paraId="5F017B7A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</w:tr>
      <w:tr w:rsidR="00935898" w:rsidRPr="00935898" w14:paraId="777E47DA" w14:textId="77777777">
        <w:trPr>
          <w:trHeight w:val="321"/>
        </w:trPr>
        <w:tc>
          <w:tcPr>
            <w:tcW w:w="676" w:type="dxa"/>
          </w:tcPr>
          <w:p w14:paraId="0CBF7D08" w14:textId="77777777" w:rsidR="000911DA" w:rsidRPr="00935898" w:rsidRDefault="003D539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4</w:t>
            </w:r>
          </w:p>
        </w:tc>
        <w:tc>
          <w:tcPr>
            <w:tcW w:w="4112" w:type="dxa"/>
          </w:tcPr>
          <w:p w14:paraId="292C4E7C" w14:textId="7D20B9CE" w:rsidR="000911DA" w:rsidRPr="00935898" w:rsidRDefault="003D5396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 w:rsidRPr="00935898">
              <w:rPr>
                <w:sz w:val="28"/>
              </w:rPr>
              <w:t>Кредити,</w:t>
            </w:r>
            <w:r w:rsidRPr="00935898">
              <w:rPr>
                <w:spacing w:val="-5"/>
                <w:sz w:val="28"/>
              </w:rPr>
              <w:t xml:space="preserve"> </w:t>
            </w:r>
            <w:proofErr w:type="spellStart"/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триман</w:t>
            </w:r>
            <w:r w:rsidR="00CD616B">
              <w:rPr>
                <w:sz w:val="28"/>
              </w:rPr>
              <w:t>і</w:t>
            </w:r>
            <w:proofErr w:type="spellEnd"/>
            <w:r w:rsidRPr="00935898">
              <w:rPr>
                <w:sz w:val="28"/>
              </w:rPr>
              <w:t>:</w:t>
            </w:r>
          </w:p>
        </w:tc>
        <w:tc>
          <w:tcPr>
            <w:tcW w:w="1134" w:type="dxa"/>
          </w:tcPr>
          <w:p w14:paraId="23CBB5D4" w14:textId="77777777" w:rsidR="000911DA" w:rsidRPr="00935898" w:rsidRDefault="003D5396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-</w:t>
            </w:r>
          </w:p>
        </w:tc>
        <w:tc>
          <w:tcPr>
            <w:tcW w:w="1134" w:type="dxa"/>
          </w:tcPr>
          <w:p w14:paraId="590B4421" w14:textId="77777777" w:rsidR="000911DA" w:rsidRPr="00935898" w:rsidRDefault="003D5396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-</w:t>
            </w:r>
          </w:p>
        </w:tc>
        <w:tc>
          <w:tcPr>
            <w:tcW w:w="1276" w:type="dxa"/>
          </w:tcPr>
          <w:p w14:paraId="20419615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0F277348" w14:textId="77777777" w:rsidR="000911DA" w:rsidRPr="00935898" w:rsidRDefault="000911DA">
            <w:pPr>
              <w:pStyle w:val="TableParagraph"/>
              <w:rPr>
                <w:sz w:val="24"/>
              </w:rPr>
            </w:pPr>
          </w:p>
        </w:tc>
      </w:tr>
      <w:tr w:rsidR="00935898" w:rsidRPr="00935898" w14:paraId="45821B4B" w14:textId="77777777">
        <w:trPr>
          <w:trHeight w:val="644"/>
        </w:trPr>
        <w:tc>
          <w:tcPr>
            <w:tcW w:w="676" w:type="dxa"/>
          </w:tcPr>
          <w:p w14:paraId="429766F6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5</w:t>
            </w:r>
          </w:p>
        </w:tc>
        <w:tc>
          <w:tcPr>
            <w:tcW w:w="4112" w:type="dxa"/>
          </w:tcPr>
          <w:p w14:paraId="4555D371" w14:textId="0C51FCAF" w:rsidR="000911DA" w:rsidRPr="00935898" w:rsidRDefault="003D5396">
            <w:pPr>
              <w:pStyle w:val="TableParagraph"/>
              <w:spacing w:line="322" w:lineRule="exact"/>
              <w:ind w:left="106" w:right="581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Пр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стр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чен</w:t>
            </w:r>
            <w:r w:rsidR="00CD616B">
              <w:rPr>
                <w:sz w:val="28"/>
              </w:rPr>
              <w:t>і</w:t>
            </w:r>
            <w:proofErr w:type="spellEnd"/>
            <w:r w:rsidRPr="00935898">
              <w:rPr>
                <w:spacing w:val="-9"/>
                <w:sz w:val="28"/>
              </w:rPr>
              <w:t xml:space="preserve"> </w:t>
            </w:r>
            <w:r w:rsidRPr="00935898">
              <w:rPr>
                <w:sz w:val="28"/>
              </w:rPr>
              <w:t>залучен</w:t>
            </w:r>
            <w:r w:rsidR="00CD616B">
              <w:rPr>
                <w:sz w:val="28"/>
              </w:rPr>
              <w:t>і</w:t>
            </w:r>
            <w:r w:rsidRPr="00935898">
              <w:rPr>
                <w:spacing w:val="-9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шти</w:t>
            </w:r>
            <w:proofErr w:type="spellEnd"/>
            <w:r w:rsidRPr="00935898">
              <w:rPr>
                <w:spacing w:val="-67"/>
                <w:sz w:val="28"/>
              </w:rPr>
              <w:t xml:space="preserve"> 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нших</w:t>
            </w:r>
            <w:r w:rsidRPr="00935898">
              <w:rPr>
                <w:spacing w:val="-1"/>
                <w:sz w:val="28"/>
              </w:rPr>
              <w:t xml:space="preserve"> </w:t>
            </w:r>
            <w:r w:rsidRPr="00935898">
              <w:rPr>
                <w:sz w:val="28"/>
              </w:rPr>
              <w:t>банк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</w:t>
            </w:r>
          </w:p>
        </w:tc>
        <w:tc>
          <w:tcPr>
            <w:tcW w:w="1134" w:type="dxa"/>
          </w:tcPr>
          <w:p w14:paraId="089D7B5C" w14:textId="77777777" w:rsidR="000911DA" w:rsidRPr="00935898" w:rsidRDefault="003D5396">
            <w:pPr>
              <w:pStyle w:val="TableParagraph"/>
              <w:spacing w:before="162"/>
              <w:ind w:left="3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-</w:t>
            </w:r>
          </w:p>
        </w:tc>
        <w:tc>
          <w:tcPr>
            <w:tcW w:w="1134" w:type="dxa"/>
          </w:tcPr>
          <w:p w14:paraId="1C921BB7" w14:textId="77777777" w:rsidR="000911DA" w:rsidRPr="00935898" w:rsidRDefault="003D5396">
            <w:pPr>
              <w:pStyle w:val="TableParagraph"/>
              <w:spacing w:before="162"/>
              <w:ind w:left="4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-</w:t>
            </w:r>
          </w:p>
        </w:tc>
        <w:tc>
          <w:tcPr>
            <w:tcW w:w="1276" w:type="dxa"/>
          </w:tcPr>
          <w:p w14:paraId="2C3E042A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14:paraId="62327A13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</w:tr>
      <w:tr w:rsidR="00935898" w:rsidRPr="00935898" w14:paraId="3B7F84D9" w14:textId="77777777">
        <w:trPr>
          <w:trHeight w:val="322"/>
        </w:trPr>
        <w:tc>
          <w:tcPr>
            <w:tcW w:w="676" w:type="dxa"/>
          </w:tcPr>
          <w:p w14:paraId="2B5DF7C5" w14:textId="77777777" w:rsidR="000911DA" w:rsidRPr="00935898" w:rsidRDefault="003D5396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6</w:t>
            </w:r>
          </w:p>
        </w:tc>
        <w:tc>
          <w:tcPr>
            <w:tcW w:w="4112" w:type="dxa"/>
          </w:tcPr>
          <w:p w14:paraId="4EF70D24" w14:textId="41E6B800" w:rsidR="000911DA" w:rsidRPr="00935898" w:rsidRDefault="003D5396">
            <w:pPr>
              <w:pStyle w:val="TableParagraph"/>
              <w:spacing w:before="1" w:line="301" w:lineRule="exact"/>
              <w:ind w:left="106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Усь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г</w:t>
            </w:r>
            <w:r w:rsidR="00CD616B">
              <w:rPr>
                <w:sz w:val="28"/>
              </w:rPr>
              <w:t>ό</w:t>
            </w:r>
            <w:proofErr w:type="spellEnd"/>
            <w:r w:rsidRPr="00935898">
              <w:rPr>
                <w:spacing w:val="-2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шт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</w:t>
            </w:r>
            <w:proofErr w:type="spellEnd"/>
            <w:r w:rsidRPr="00935898">
              <w:rPr>
                <w:spacing w:val="-3"/>
                <w:sz w:val="28"/>
              </w:rPr>
              <w:t xml:space="preserve"> 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нших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банк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</w:t>
            </w:r>
          </w:p>
        </w:tc>
        <w:tc>
          <w:tcPr>
            <w:tcW w:w="1134" w:type="dxa"/>
          </w:tcPr>
          <w:p w14:paraId="76C01057" w14:textId="77777777" w:rsidR="000911DA" w:rsidRPr="00935898" w:rsidRDefault="003D5396">
            <w:pPr>
              <w:pStyle w:val="TableParagraph"/>
              <w:spacing w:before="1" w:line="301" w:lineRule="exact"/>
              <w:ind w:left="144"/>
              <w:rPr>
                <w:sz w:val="28"/>
              </w:rPr>
            </w:pPr>
            <w:r w:rsidRPr="00935898">
              <w:rPr>
                <w:sz w:val="28"/>
              </w:rPr>
              <w:t>408779</w:t>
            </w:r>
          </w:p>
        </w:tc>
        <w:tc>
          <w:tcPr>
            <w:tcW w:w="1134" w:type="dxa"/>
          </w:tcPr>
          <w:p w14:paraId="413FD9E2" w14:textId="77777777" w:rsidR="000911DA" w:rsidRPr="00935898" w:rsidRDefault="003D5396">
            <w:pPr>
              <w:pStyle w:val="TableParagraph"/>
              <w:spacing w:before="1" w:line="301" w:lineRule="exact"/>
              <w:ind w:left="144"/>
              <w:rPr>
                <w:sz w:val="28"/>
              </w:rPr>
            </w:pPr>
            <w:r w:rsidRPr="00935898">
              <w:rPr>
                <w:sz w:val="28"/>
              </w:rPr>
              <w:t>309762</w:t>
            </w:r>
          </w:p>
        </w:tc>
        <w:tc>
          <w:tcPr>
            <w:tcW w:w="1276" w:type="dxa"/>
          </w:tcPr>
          <w:p w14:paraId="49968BBE" w14:textId="77777777" w:rsidR="000911DA" w:rsidRPr="00935898" w:rsidRDefault="003D5396">
            <w:pPr>
              <w:pStyle w:val="TableParagraph"/>
              <w:spacing w:before="1" w:line="301" w:lineRule="exact"/>
              <w:ind w:left="85" w:right="7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-99017</w:t>
            </w:r>
          </w:p>
        </w:tc>
        <w:tc>
          <w:tcPr>
            <w:tcW w:w="990" w:type="dxa"/>
          </w:tcPr>
          <w:p w14:paraId="2F7BCD4B" w14:textId="77777777" w:rsidR="000911DA" w:rsidRPr="00935898" w:rsidRDefault="003D5396">
            <w:pPr>
              <w:pStyle w:val="TableParagraph"/>
              <w:spacing w:before="1" w:line="301" w:lineRule="exact"/>
              <w:ind w:left="113" w:right="103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-24,22</w:t>
            </w:r>
          </w:p>
        </w:tc>
      </w:tr>
    </w:tbl>
    <w:p w14:paraId="26184111" w14:textId="7E81D2D3" w:rsidR="000911DA" w:rsidRPr="00935898" w:rsidRDefault="003D5396">
      <w:pPr>
        <w:ind w:left="831"/>
        <w:rPr>
          <w:i/>
          <w:sz w:val="24"/>
        </w:rPr>
      </w:pPr>
      <w:proofErr w:type="spellStart"/>
      <w:r w:rsidRPr="00935898">
        <w:rPr>
          <w:b/>
          <w:i/>
          <w:sz w:val="24"/>
        </w:rPr>
        <w:t>Джерел</w:t>
      </w:r>
      <w:r w:rsidR="00CD616B">
        <w:rPr>
          <w:b/>
          <w:i/>
          <w:sz w:val="24"/>
        </w:rPr>
        <w:t>ό</w:t>
      </w:r>
      <w:proofErr w:type="spellEnd"/>
      <w:r w:rsidRPr="00935898">
        <w:rPr>
          <w:b/>
          <w:i/>
          <w:sz w:val="24"/>
        </w:rPr>
        <w:t>:</w:t>
      </w:r>
      <w:r w:rsidRPr="00935898">
        <w:rPr>
          <w:b/>
          <w:i/>
          <w:spacing w:val="-4"/>
          <w:sz w:val="24"/>
        </w:rPr>
        <w:t xml:space="preserve"> </w:t>
      </w:r>
      <w:r w:rsidRPr="00935898">
        <w:rPr>
          <w:i/>
          <w:sz w:val="24"/>
        </w:rPr>
        <w:t>власн</w:t>
      </w:r>
      <w:r w:rsidR="00CD616B">
        <w:rPr>
          <w:i/>
          <w:sz w:val="24"/>
        </w:rPr>
        <w:t>і</w:t>
      </w:r>
      <w:r w:rsidRPr="00935898">
        <w:rPr>
          <w:i/>
          <w:spacing w:val="-5"/>
          <w:sz w:val="24"/>
        </w:rPr>
        <w:t xml:space="preserve"> </w:t>
      </w:r>
      <w:proofErr w:type="spellStart"/>
      <w:r w:rsidRPr="00935898">
        <w:rPr>
          <w:i/>
          <w:sz w:val="24"/>
        </w:rPr>
        <w:t>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зрахунки</w:t>
      </w:r>
      <w:proofErr w:type="spellEnd"/>
    </w:p>
    <w:p w14:paraId="0B84E08D" w14:textId="77777777" w:rsidR="000911DA" w:rsidRPr="00935898" w:rsidRDefault="000911DA">
      <w:pPr>
        <w:pStyle w:val="a3"/>
        <w:ind w:left="0"/>
        <w:jc w:val="left"/>
        <w:rPr>
          <w:i/>
          <w:sz w:val="26"/>
        </w:rPr>
      </w:pPr>
    </w:p>
    <w:p w14:paraId="03A73D9E" w14:textId="47A6DF4E" w:rsidR="000911DA" w:rsidRPr="00935898" w:rsidRDefault="003D5396">
      <w:pPr>
        <w:pStyle w:val="a3"/>
        <w:spacing w:before="1" w:line="360" w:lineRule="auto"/>
        <w:ind w:left="121" w:right="209" w:firstLine="708"/>
      </w:pPr>
      <w:r w:rsidRPr="00935898">
        <w:t>У</w:t>
      </w:r>
      <w:r w:rsidRPr="00935898">
        <w:rPr>
          <w:spacing w:val="-10"/>
        </w:rPr>
        <w:t xml:space="preserve"> </w:t>
      </w:r>
      <w:r w:rsidR="00CD616B">
        <w:t>2023</w:t>
      </w:r>
      <w:r w:rsidRPr="00935898">
        <w:rPr>
          <w:spacing w:val="-8"/>
        </w:rPr>
        <w:t xml:space="preserve"> </w:t>
      </w:r>
      <w:r w:rsidRPr="00935898">
        <w:t>р.</w:t>
      </w:r>
      <w:r w:rsidRPr="00935898">
        <w:rPr>
          <w:spacing w:val="-7"/>
        </w:rPr>
        <w:t xml:space="preserve"> </w:t>
      </w:r>
      <w:proofErr w:type="spellStart"/>
      <w:r w:rsidR="00CD616B">
        <w:t>ό</w:t>
      </w:r>
      <w:r w:rsidRPr="00935898">
        <w:t>бсяг</w:t>
      </w:r>
      <w:proofErr w:type="spellEnd"/>
      <w:r w:rsidRPr="00935898">
        <w:rPr>
          <w:spacing w:val="-9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-9"/>
        </w:rPr>
        <w:t xml:space="preserve"> </w:t>
      </w:r>
      <w:r w:rsidRPr="00935898">
        <w:t>банк</w:t>
      </w:r>
      <w:r w:rsidR="00CD616B">
        <w:t>і</w:t>
      </w:r>
      <w:r w:rsidRPr="00935898">
        <w:t>в</w:t>
      </w:r>
      <w:r w:rsidRPr="00935898">
        <w:rPr>
          <w:spacing w:val="-7"/>
        </w:rPr>
        <w:t xml:space="preserve"> </w:t>
      </w:r>
      <w:proofErr w:type="spellStart"/>
      <w:r w:rsidRPr="00935898">
        <w:t>ск</w:t>
      </w:r>
      <w:r w:rsidR="00CD616B">
        <w:t>ό</w:t>
      </w:r>
      <w:r w:rsidRPr="00935898">
        <w:t>р</w:t>
      </w:r>
      <w:r w:rsidR="00CD616B">
        <w:t>ό</w:t>
      </w:r>
      <w:r w:rsidRPr="00935898">
        <w:t>тився</w:t>
      </w:r>
      <w:proofErr w:type="spellEnd"/>
      <w:r w:rsidRPr="00935898">
        <w:rPr>
          <w:spacing w:val="-9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-8"/>
        </w:rPr>
        <w:t xml:space="preserve"> </w:t>
      </w:r>
      <w:r w:rsidRPr="00935898">
        <w:t>408,8</w:t>
      </w:r>
      <w:r w:rsidRPr="00935898">
        <w:rPr>
          <w:spacing w:val="-7"/>
        </w:rPr>
        <w:t xml:space="preserve"> </w:t>
      </w:r>
      <w:r w:rsidRPr="00935898">
        <w:t>млн.</w:t>
      </w:r>
      <w:r w:rsidRPr="00935898">
        <w:rPr>
          <w:spacing w:val="-8"/>
        </w:rPr>
        <w:t xml:space="preserve"> </w:t>
      </w:r>
      <w:r w:rsidRPr="00935898">
        <w:t>грн.</w:t>
      </w:r>
      <w:r w:rsidRPr="00935898">
        <w:rPr>
          <w:spacing w:val="-8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8"/>
        </w:rPr>
        <w:t xml:space="preserve"> </w:t>
      </w:r>
      <w:r w:rsidRPr="00935898">
        <w:t>309,8</w:t>
      </w:r>
      <w:r w:rsidRPr="00935898">
        <w:rPr>
          <w:spacing w:val="-9"/>
        </w:rPr>
        <w:t xml:space="preserve"> </w:t>
      </w:r>
      <w:r w:rsidRPr="00935898">
        <w:t>млн.</w:t>
      </w:r>
      <w:r w:rsidRPr="00935898">
        <w:rPr>
          <w:spacing w:val="-68"/>
        </w:rPr>
        <w:t xml:space="preserve"> </w:t>
      </w:r>
      <w:r w:rsidRPr="00935898">
        <w:t xml:space="preserve">грн.,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на 99,0 млн. грн.,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на 24,22%. </w:t>
      </w:r>
      <w:proofErr w:type="spellStart"/>
      <w:r w:rsidRPr="00935898">
        <w:t>К</w:t>
      </w:r>
      <w:r w:rsidR="00CD616B">
        <w:t>ό</w:t>
      </w:r>
      <w:r w:rsidRPr="00935898">
        <w:t>шти</w:t>
      </w:r>
      <w:proofErr w:type="spellEnd"/>
      <w:r w:rsidRPr="00935898">
        <w:t xml:space="preserve"> кл</w:t>
      </w:r>
      <w:r w:rsidR="00CD616B">
        <w:t>і</w:t>
      </w:r>
      <w:r w:rsidRPr="00935898">
        <w:t>єнт</w:t>
      </w:r>
      <w:r w:rsidR="00CD616B">
        <w:t>і</w:t>
      </w:r>
      <w:r w:rsidRPr="00935898">
        <w:t>в виявилися б</w:t>
      </w:r>
      <w:r w:rsidR="00CD616B">
        <w:t>і</w:t>
      </w:r>
      <w:r w:rsidRPr="00935898">
        <w:t>льш</w:t>
      </w:r>
      <w:r w:rsidRPr="00935898">
        <w:rPr>
          <w:spacing w:val="1"/>
        </w:rPr>
        <w:t xml:space="preserve"> </w:t>
      </w:r>
      <w:r w:rsidRPr="00935898">
        <w:t>стаб</w:t>
      </w:r>
      <w:r w:rsidR="00CD616B">
        <w:t>і</w:t>
      </w:r>
      <w:r w:rsidRPr="00935898">
        <w:t>льними</w:t>
      </w:r>
      <w:r w:rsidRPr="00935898">
        <w:rPr>
          <w:spacing w:val="-16"/>
        </w:rPr>
        <w:t xml:space="preserve"> </w:t>
      </w:r>
      <w:r w:rsidR="00CD616B">
        <w:t>і</w:t>
      </w:r>
      <w:r w:rsidRPr="00935898">
        <w:rPr>
          <w:spacing w:val="-16"/>
        </w:rPr>
        <w:t xml:space="preserve"> </w:t>
      </w:r>
      <w:proofErr w:type="spellStart"/>
      <w:r w:rsidRPr="00935898">
        <w:t>ск</w:t>
      </w:r>
      <w:r w:rsidR="00CD616B">
        <w:t>ό</w:t>
      </w:r>
      <w:r w:rsidRPr="00935898">
        <w:t>р</w:t>
      </w:r>
      <w:r w:rsidR="00CD616B">
        <w:t>ό</w:t>
      </w:r>
      <w:r w:rsidRPr="00935898">
        <w:t>тилися</w:t>
      </w:r>
      <w:proofErr w:type="spellEnd"/>
      <w:r w:rsidRPr="00935898">
        <w:rPr>
          <w:spacing w:val="-15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тяг</w:t>
      </w:r>
      <w:r w:rsidR="00CD616B">
        <w:t>ό</w:t>
      </w:r>
      <w:r w:rsidRPr="00935898">
        <w:t>м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анал</w:t>
      </w:r>
      <w:r w:rsidR="00CD616B">
        <w:t>і</w:t>
      </w:r>
      <w:r w:rsidRPr="00935898">
        <w:t>з</w:t>
      </w:r>
      <w:r w:rsidR="00CD616B">
        <w:t>ό</w:t>
      </w:r>
      <w:r w:rsidRPr="00935898">
        <w:t>ван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14"/>
        </w:rPr>
        <w:t xml:space="preserve"> </w:t>
      </w:r>
      <w:proofErr w:type="spellStart"/>
      <w:r w:rsidRPr="00935898">
        <w:t>пер</w:t>
      </w:r>
      <w:r w:rsidR="00CD616B">
        <w:t>іό</w:t>
      </w:r>
      <w:r w:rsidRPr="00935898">
        <w:t>ду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всь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14"/>
        </w:rPr>
        <w:t xml:space="preserve"> </w:t>
      </w:r>
      <w:r w:rsidRPr="00935898">
        <w:t>на</w:t>
      </w:r>
      <w:r w:rsidRPr="00935898">
        <w:rPr>
          <w:spacing w:val="-15"/>
        </w:rPr>
        <w:t xml:space="preserve"> </w:t>
      </w:r>
      <w:r w:rsidRPr="00935898">
        <w:t>10,7</w:t>
      </w:r>
      <w:r w:rsidRPr="00935898">
        <w:rPr>
          <w:spacing w:val="-16"/>
        </w:rPr>
        <w:t xml:space="preserve"> </w:t>
      </w:r>
      <w:r w:rsidRPr="00935898">
        <w:t>млн.</w:t>
      </w:r>
      <w:r w:rsidRPr="00935898">
        <w:rPr>
          <w:spacing w:val="-67"/>
        </w:rPr>
        <w:t xml:space="preserve"> </w:t>
      </w:r>
      <w:r w:rsidRPr="00935898">
        <w:t>грн.,</w:t>
      </w:r>
      <w:r w:rsidRPr="00935898">
        <w:rPr>
          <w:spacing w:val="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0,66%</w:t>
      </w:r>
      <w:r w:rsidRPr="00935898">
        <w:rPr>
          <w:spacing w:val="1"/>
        </w:rPr>
        <w:t xml:space="preserve"> </w:t>
      </w:r>
      <w:r w:rsidRPr="00935898">
        <w:t>(табл.</w:t>
      </w:r>
      <w:r w:rsidRPr="00935898">
        <w:rPr>
          <w:spacing w:val="1"/>
        </w:rPr>
        <w:t xml:space="preserve"> </w:t>
      </w:r>
      <w:r w:rsidRPr="00935898">
        <w:t>3.2).У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зр</w:t>
      </w:r>
      <w:r w:rsidR="00CD616B">
        <w:t>і</w:t>
      </w:r>
      <w:r w:rsidRPr="00935898">
        <w:t>з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кремих</w:t>
      </w:r>
      <w:proofErr w:type="spellEnd"/>
      <w:r w:rsidRPr="00935898">
        <w:rPr>
          <w:spacing w:val="1"/>
        </w:rPr>
        <w:t xml:space="preserve"> </w:t>
      </w:r>
      <w:r w:rsidRPr="00935898">
        <w:t>вид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зиту</w:t>
      </w:r>
      <w:proofErr w:type="spellEnd"/>
      <w:r w:rsidRPr="00935898">
        <w:rPr>
          <w:spacing w:val="1"/>
        </w:rPr>
        <w:t xml:space="preserve"> </w:t>
      </w:r>
      <w:r w:rsidRPr="00935898">
        <w:t>динам</w:t>
      </w:r>
      <w:r w:rsidR="00CD616B">
        <w:t>і</w:t>
      </w:r>
      <w:r w:rsidRPr="00935898">
        <w:t>ка</w:t>
      </w:r>
      <w:r w:rsidRPr="00935898">
        <w:rPr>
          <w:spacing w:val="-67"/>
        </w:rPr>
        <w:t xml:space="preserve"> </w:t>
      </w:r>
      <w:r w:rsidRPr="00935898">
        <w:t xml:space="preserve">виявилася </w:t>
      </w:r>
      <w:proofErr w:type="spellStart"/>
      <w:r w:rsidRPr="00935898">
        <w:t>р</w:t>
      </w:r>
      <w:r w:rsidR="00CD616B">
        <w:t>і</w:t>
      </w:r>
      <w:r w:rsidRPr="00935898">
        <w:t>зн</w:t>
      </w:r>
      <w:r w:rsidR="00CD616B">
        <w:t>ό</w:t>
      </w:r>
      <w:r w:rsidRPr="00935898">
        <w:t>спрям</w:t>
      </w:r>
      <w:r w:rsidR="00CD616B">
        <w:t>ό</w:t>
      </w:r>
      <w:r w:rsidRPr="00935898">
        <w:t>ван</w:t>
      </w:r>
      <w:r w:rsidR="00CD616B">
        <w:t>ό</w:t>
      </w:r>
      <w:r w:rsidRPr="00935898">
        <w:t>ю</w:t>
      </w:r>
      <w:proofErr w:type="spellEnd"/>
      <w:r w:rsidRPr="00935898">
        <w:t xml:space="preserve">. Залишки на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t xml:space="preserve"> рахунках СГД </w:t>
      </w:r>
      <w:proofErr w:type="spellStart"/>
      <w:r w:rsidRPr="00935898">
        <w:t>зр</w:t>
      </w:r>
      <w:r w:rsidR="00CD616B">
        <w:t>ό</w:t>
      </w:r>
      <w:r w:rsidRPr="00935898">
        <w:t>сли</w:t>
      </w:r>
      <w:proofErr w:type="spellEnd"/>
      <w:r w:rsidRPr="00935898">
        <w:t xml:space="preserve"> на</w:t>
      </w:r>
      <w:r w:rsidRPr="00935898">
        <w:rPr>
          <w:spacing w:val="1"/>
        </w:rPr>
        <w:t xml:space="preserve"> </w:t>
      </w:r>
      <w:r w:rsidRPr="00935898">
        <w:t>229,4</w:t>
      </w:r>
      <w:r w:rsidRPr="00935898">
        <w:rPr>
          <w:spacing w:val="1"/>
        </w:rPr>
        <w:t xml:space="preserve"> </w:t>
      </w:r>
      <w:r w:rsidRPr="00935898">
        <w:t>млн.</w:t>
      </w:r>
      <w:r w:rsidRPr="00935898">
        <w:rPr>
          <w:spacing w:val="1"/>
        </w:rPr>
        <w:t xml:space="preserve"> </w:t>
      </w:r>
      <w:r w:rsidRPr="00935898">
        <w:t>грн.,</w:t>
      </w:r>
      <w:r w:rsidRPr="00935898">
        <w:rPr>
          <w:spacing w:val="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73,49%.</w:t>
      </w:r>
      <w:r w:rsidRPr="00935898">
        <w:rPr>
          <w:spacing w:val="1"/>
        </w:rPr>
        <w:t xml:space="preserve"> </w:t>
      </w:r>
      <w:r w:rsidRPr="00935898">
        <w:t>Найб</w:t>
      </w:r>
      <w:r w:rsidR="00CD616B">
        <w:t>і</w:t>
      </w:r>
      <w:r w:rsidRPr="00935898">
        <w:t>льше</w:t>
      </w:r>
      <w:r w:rsidRPr="00935898">
        <w:rPr>
          <w:spacing w:val="1"/>
        </w:rPr>
        <w:t xml:space="preserve"> </w:t>
      </w:r>
      <w:proofErr w:type="spellStart"/>
      <w:r w:rsidRPr="00935898">
        <w:t>ск</w:t>
      </w:r>
      <w:r w:rsidR="00CD616B">
        <w:t>ό</w:t>
      </w:r>
      <w:r w:rsidRPr="00935898">
        <w:t>р</w:t>
      </w:r>
      <w:r w:rsidR="00CD616B">
        <w:t>ό</w:t>
      </w:r>
      <w:r w:rsidRPr="00935898">
        <w:t>чення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мал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м</w:t>
      </w:r>
      <w:r w:rsidR="00CD616B">
        <w:t>і</w:t>
      </w:r>
      <w:r w:rsidRPr="00935898">
        <w:t>сце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вим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штам</w:t>
      </w:r>
      <w:proofErr w:type="spellEnd"/>
      <w:r w:rsidRPr="00935898"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r w:rsidRPr="00935898">
        <w:t>– на</w:t>
      </w:r>
      <w:r w:rsidRPr="00935898">
        <w:rPr>
          <w:spacing w:val="-1"/>
        </w:rPr>
        <w:t xml:space="preserve"> </w:t>
      </w:r>
      <w:r w:rsidRPr="00935898">
        <w:t>140,2</w:t>
      </w:r>
      <w:r w:rsidRPr="00935898">
        <w:rPr>
          <w:spacing w:val="-2"/>
        </w:rPr>
        <w:t xml:space="preserve"> </w:t>
      </w:r>
      <w:r w:rsidRPr="00935898">
        <w:t>млн.</w:t>
      </w:r>
      <w:r w:rsidRPr="00935898">
        <w:rPr>
          <w:spacing w:val="-1"/>
        </w:rPr>
        <w:t xml:space="preserve"> </w:t>
      </w:r>
      <w:r w:rsidRPr="00935898">
        <w:t>грн.,</w:t>
      </w:r>
      <w:r w:rsidRPr="00935898">
        <w:rPr>
          <w:spacing w:val="-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на</w:t>
      </w:r>
      <w:r w:rsidRPr="00935898">
        <w:rPr>
          <w:spacing w:val="-1"/>
        </w:rPr>
        <w:t xml:space="preserve"> </w:t>
      </w:r>
      <w:r w:rsidRPr="00935898">
        <w:t>20,93%.</w:t>
      </w:r>
    </w:p>
    <w:p w14:paraId="41F3994F" w14:textId="77777777" w:rsidR="000911DA" w:rsidRPr="00935898" w:rsidRDefault="000911DA">
      <w:pPr>
        <w:spacing w:line="360" w:lineRule="auto"/>
        <w:sectPr w:rsidR="000911DA" w:rsidRPr="00935898" w:rsidSect="004D5F4D">
          <w:type w:val="nextColumn"/>
          <w:pgSz w:w="11910" w:h="16840"/>
          <w:pgMar w:top="1040" w:right="640" w:bottom="1134" w:left="1580" w:header="718" w:footer="0" w:gutter="0"/>
          <w:paperSrc w:first="7" w:other="7"/>
          <w:cols w:space="720"/>
        </w:sectPr>
      </w:pPr>
    </w:p>
    <w:p w14:paraId="394D4D68" w14:textId="77777777" w:rsidR="000911DA" w:rsidRPr="00935898" w:rsidRDefault="003D5396">
      <w:pPr>
        <w:spacing w:before="77"/>
        <w:ind w:left="8140"/>
        <w:rPr>
          <w:i/>
          <w:sz w:val="28"/>
        </w:rPr>
      </w:pPr>
      <w:r w:rsidRPr="00935898">
        <w:rPr>
          <w:i/>
          <w:sz w:val="28"/>
        </w:rPr>
        <w:lastRenderedPageBreak/>
        <w:t>Таблиця</w:t>
      </w:r>
      <w:r w:rsidRPr="00935898">
        <w:rPr>
          <w:i/>
          <w:spacing w:val="-4"/>
          <w:sz w:val="28"/>
        </w:rPr>
        <w:t xml:space="preserve"> </w:t>
      </w:r>
      <w:r w:rsidRPr="00935898">
        <w:rPr>
          <w:i/>
          <w:sz w:val="28"/>
        </w:rPr>
        <w:t>3.2</w:t>
      </w:r>
    </w:p>
    <w:p w14:paraId="659F6339" w14:textId="777BE616" w:rsidR="000911DA" w:rsidRPr="00935898" w:rsidRDefault="003D5396">
      <w:pPr>
        <w:pStyle w:val="1"/>
        <w:spacing w:before="161"/>
        <w:ind w:left="1071"/>
      </w:pPr>
      <w:r w:rsidRPr="00935898">
        <w:t>Динам</w:t>
      </w:r>
      <w:r w:rsidR="00CD616B">
        <w:t>і</w:t>
      </w:r>
      <w:r w:rsidRPr="00935898">
        <w:t>ка</w:t>
      </w:r>
      <w:r w:rsidRPr="00935898">
        <w:rPr>
          <w:spacing w:val="-2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-1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в,</w:t>
      </w:r>
      <w:r w:rsidRPr="00935898">
        <w:rPr>
          <w:spacing w:val="-4"/>
        </w:rPr>
        <w:t xml:space="preserve"> </w:t>
      </w:r>
      <w:r w:rsidRPr="00935898">
        <w:t>залучених</w:t>
      </w:r>
      <w:r w:rsidRPr="00935898">
        <w:rPr>
          <w:spacing w:val="66"/>
        </w:rPr>
        <w:t xml:space="preserve"> </w:t>
      </w:r>
      <w:r w:rsidRPr="00935898">
        <w:t>«АТ</w:t>
      </w:r>
      <w:r w:rsidRPr="00935898">
        <w:rPr>
          <w:spacing w:val="-3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»»</w:t>
      </w:r>
    </w:p>
    <w:p w14:paraId="2EAE76BF" w14:textId="77777777" w:rsidR="000911DA" w:rsidRPr="00935898" w:rsidRDefault="000911DA">
      <w:pPr>
        <w:pStyle w:val="a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148"/>
        <w:gridCol w:w="1417"/>
        <w:gridCol w:w="1276"/>
        <w:gridCol w:w="1644"/>
        <w:gridCol w:w="1277"/>
      </w:tblGrid>
      <w:tr w:rsidR="00935898" w:rsidRPr="00935898" w14:paraId="0B6430FD" w14:textId="77777777">
        <w:trPr>
          <w:trHeight w:val="483"/>
        </w:trPr>
        <w:tc>
          <w:tcPr>
            <w:tcW w:w="676" w:type="dxa"/>
            <w:tcBorders>
              <w:bottom w:val="nil"/>
            </w:tcBorders>
          </w:tcPr>
          <w:p w14:paraId="760E4C95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№</w:t>
            </w:r>
          </w:p>
        </w:tc>
        <w:tc>
          <w:tcPr>
            <w:tcW w:w="3148" w:type="dxa"/>
            <w:tcBorders>
              <w:bottom w:val="nil"/>
            </w:tcBorders>
          </w:tcPr>
          <w:p w14:paraId="1D9CF01C" w14:textId="17AEB2AE" w:rsidR="000911DA" w:rsidRPr="00935898" w:rsidRDefault="003D5396">
            <w:pPr>
              <w:pStyle w:val="TableParagraph"/>
              <w:ind w:left="106"/>
              <w:rPr>
                <w:sz w:val="28"/>
              </w:rPr>
            </w:pPr>
            <w:r w:rsidRPr="00935898">
              <w:rPr>
                <w:sz w:val="28"/>
              </w:rPr>
              <w:t>Найменування</w:t>
            </w:r>
            <w:r w:rsidRPr="00935898">
              <w:rPr>
                <w:spacing w:val="-5"/>
                <w:sz w:val="28"/>
              </w:rPr>
              <w:t xml:space="preserve"> </w:t>
            </w:r>
            <w:r w:rsidRPr="00935898">
              <w:rPr>
                <w:sz w:val="28"/>
              </w:rPr>
              <w:t>статт</w:t>
            </w:r>
            <w:r w:rsidR="00CD616B">
              <w:rPr>
                <w:sz w:val="28"/>
              </w:rPr>
              <w:t>і</w:t>
            </w:r>
          </w:p>
        </w:tc>
        <w:tc>
          <w:tcPr>
            <w:tcW w:w="2693" w:type="dxa"/>
            <w:gridSpan w:val="2"/>
          </w:tcPr>
          <w:p w14:paraId="28B41EF1" w14:textId="77777777" w:rsidR="000911DA" w:rsidRPr="00935898" w:rsidRDefault="003D5396">
            <w:pPr>
              <w:pStyle w:val="TableParagraph"/>
              <w:ind w:left="175"/>
              <w:rPr>
                <w:sz w:val="28"/>
              </w:rPr>
            </w:pPr>
            <w:r w:rsidRPr="00935898">
              <w:rPr>
                <w:sz w:val="28"/>
              </w:rPr>
              <w:t>Сума,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тис.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1644" w:type="dxa"/>
            <w:tcBorders>
              <w:bottom w:val="nil"/>
            </w:tcBorders>
          </w:tcPr>
          <w:p w14:paraId="2113C2F1" w14:textId="3A752EEB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Абс</w:t>
            </w:r>
            <w:r w:rsidR="00CD616B">
              <w:rPr>
                <w:sz w:val="28"/>
              </w:rPr>
              <w:t>ό</w:t>
            </w:r>
            <w:proofErr w:type="spellEnd"/>
            <w:r w:rsidRPr="00935898">
              <w:rPr>
                <w:sz w:val="28"/>
              </w:rPr>
              <w:t>-</w:t>
            </w:r>
          </w:p>
        </w:tc>
        <w:tc>
          <w:tcPr>
            <w:tcW w:w="1277" w:type="dxa"/>
            <w:tcBorders>
              <w:bottom w:val="nil"/>
            </w:tcBorders>
          </w:tcPr>
          <w:p w14:paraId="0E2A64A8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Темп</w:t>
            </w:r>
          </w:p>
        </w:tc>
      </w:tr>
      <w:tr w:rsidR="00935898" w:rsidRPr="00935898" w14:paraId="007BDAB0" w14:textId="77777777">
        <w:trPr>
          <w:trHeight w:val="403"/>
        </w:trPr>
        <w:tc>
          <w:tcPr>
            <w:tcW w:w="676" w:type="dxa"/>
            <w:tcBorders>
              <w:top w:val="nil"/>
              <w:bottom w:val="nil"/>
            </w:tcBorders>
          </w:tcPr>
          <w:p w14:paraId="1DB816FB" w14:textId="77777777" w:rsidR="000911DA" w:rsidRPr="00935898" w:rsidRDefault="003D5396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 w:rsidRPr="00935898">
              <w:rPr>
                <w:sz w:val="28"/>
              </w:rPr>
              <w:t>п/п</w:t>
            </w:r>
          </w:p>
        </w:tc>
        <w:tc>
          <w:tcPr>
            <w:tcW w:w="3148" w:type="dxa"/>
            <w:tcBorders>
              <w:top w:val="nil"/>
              <w:bottom w:val="nil"/>
            </w:tcBorders>
          </w:tcPr>
          <w:p w14:paraId="3A565015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C4B189D" w14:textId="30933EF4" w:rsidR="000911DA" w:rsidRPr="00935898" w:rsidRDefault="00CD61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276" w:type="dxa"/>
            <w:tcBorders>
              <w:bottom w:val="nil"/>
            </w:tcBorders>
          </w:tcPr>
          <w:p w14:paraId="07FBF07E" w14:textId="6EB716C8" w:rsidR="000911DA" w:rsidRPr="00935898" w:rsidRDefault="00CD61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745C0C0" w14:textId="77777777" w:rsidR="000911DA" w:rsidRPr="00935898" w:rsidRDefault="003D5396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лютний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A0081AE" w14:textId="77777777" w:rsidR="000911DA" w:rsidRPr="00935898" w:rsidRDefault="003D5396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 w:rsidRPr="00935898">
              <w:rPr>
                <w:sz w:val="28"/>
              </w:rPr>
              <w:t>при-</w:t>
            </w:r>
          </w:p>
        </w:tc>
      </w:tr>
      <w:tr w:rsidR="00935898" w:rsidRPr="00935898" w14:paraId="5D429794" w14:textId="77777777">
        <w:trPr>
          <w:trHeight w:val="478"/>
        </w:trPr>
        <w:tc>
          <w:tcPr>
            <w:tcW w:w="676" w:type="dxa"/>
            <w:tcBorders>
              <w:top w:val="nil"/>
              <w:bottom w:val="nil"/>
            </w:tcBorders>
          </w:tcPr>
          <w:p w14:paraId="2A8149C3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</w:tcPr>
          <w:p w14:paraId="3CF77DAE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9D5842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4FCE9F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8B659F1" w14:textId="1957600F" w:rsidR="000911DA" w:rsidRPr="00935898" w:rsidRDefault="003D5396">
            <w:pPr>
              <w:pStyle w:val="TableParagraph"/>
              <w:spacing w:before="69"/>
              <w:ind w:left="107"/>
              <w:rPr>
                <w:sz w:val="28"/>
              </w:rPr>
            </w:pPr>
            <w:r w:rsidRPr="00935898">
              <w:rPr>
                <w:sz w:val="28"/>
              </w:rPr>
              <w:t>прир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ст,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6A54486" w14:textId="5675F1E7" w:rsidR="000911DA" w:rsidRPr="00935898" w:rsidRDefault="003D5396">
            <w:pPr>
              <w:pStyle w:val="TableParagraph"/>
              <w:spacing w:before="69"/>
              <w:ind w:left="107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р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сту</w:t>
            </w:r>
            <w:proofErr w:type="spellEnd"/>
            <w:r w:rsidRPr="00935898">
              <w:rPr>
                <w:sz w:val="28"/>
              </w:rPr>
              <w:t>,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%</w:t>
            </w:r>
          </w:p>
        </w:tc>
      </w:tr>
      <w:tr w:rsidR="00935898" w:rsidRPr="00935898" w14:paraId="511DEE8B" w14:textId="77777777">
        <w:trPr>
          <w:trHeight w:val="556"/>
        </w:trPr>
        <w:tc>
          <w:tcPr>
            <w:tcW w:w="676" w:type="dxa"/>
            <w:tcBorders>
              <w:top w:val="nil"/>
            </w:tcBorders>
          </w:tcPr>
          <w:p w14:paraId="5EBDECDE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3148" w:type="dxa"/>
            <w:tcBorders>
              <w:top w:val="nil"/>
            </w:tcBorders>
          </w:tcPr>
          <w:p w14:paraId="3734F443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58B9299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683AC68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1479EDCC" w14:textId="77777777" w:rsidR="000911DA" w:rsidRPr="00935898" w:rsidRDefault="003D5396">
            <w:pPr>
              <w:pStyle w:val="TableParagraph"/>
              <w:spacing w:before="74"/>
              <w:ind w:left="107"/>
              <w:rPr>
                <w:sz w:val="28"/>
              </w:rPr>
            </w:pPr>
            <w:r w:rsidRPr="00935898">
              <w:rPr>
                <w:sz w:val="28"/>
              </w:rPr>
              <w:t>тис.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1277" w:type="dxa"/>
            <w:tcBorders>
              <w:top w:val="nil"/>
            </w:tcBorders>
          </w:tcPr>
          <w:p w14:paraId="24A460AF" w14:textId="77777777" w:rsidR="000911DA" w:rsidRPr="00935898" w:rsidRDefault="000911DA">
            <w:pPr>
              <w:pStyle w:val="TableParagraph"/>
              <w:rPr>
                <w:sz w:val="26"/>
              </w:rPr>
            </w:pPr>
          </w:p>
        </w:tc>
      </w:tr>
      <w:tr w:rsidR="00935898" w:rsidRPr="00935898" w14:paraId="5F87F319" w14:textId="77777777">
        <w:trPr>
          <w:trHeight w:val="483"/>
        </w:trPr>
        <w:tc>
          <w:tcPr>
            <w:tcW w:w="676" w:type="dxa"/>
          </w:tcPr>
          <w:p w14:paraId="04552397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1</w:t>
            </w:r>
          </w:p>
        </w:tc>
        <w:tc>
          <w:tcPr>
            <w:tcW w:w="3148" w:type="dxa"/>
          </w:tcPr>
          <w:p w14:paraId="51430A35" w14:textId="4B8B306C" w:rsidR="000911DA" w:rsidRPr="00935898" w:rsidRDefault="00CD61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і</w:t>
            </w:r>
            <w:r w:rsidR="003D5396" w:rsidRPr="00935898">
              <w:rPr>
                <w:sz w:val="28"/>
              </w:rPr>
              <w:t>нш</w:t>
            </w:r>
            <w:r>
              <w:rPr>
                <w:sz w:val="28"/>
              </w:rPr>
              <w:t>і</w:t>
            </w:r>
            <w:r w:rsidR="003D5396" w:rsidRPr="00935898">
              <w:rPr>
                <w:spacing w:val="-5"/>
                <w:sz w:val="28"/>
              </w:rPr>
              <w:t xml:space="preserve"> </w:t>
            </w:r>
            <w:r w:rsidR="003D5396" w:rsidRPr="00935898">
              <w:rPr>
                <w:sz w:val="28"/>
              </w:rPr>
              <w:t>юридичн</w:t>
            </w:r>
            <w:r>
              <w:rPr>
                <w:sz w:val="28"/>
              </w:rPr>
              <w:t>і</w:t>
            </w:r>
            <w:r w:rsidR="003D5396" w:rsidRPr="00935898"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ό</w:t>
            </w:r>
            <w:r w:rsidR="003D5396" w:rsidRPr="00935898">
              <w:rPr>
                <w:sz w:val="28"/>
              </w:rPr>
              <w:t>с</w:t>
            </w:r>
            <w:r>
              <w:rPr>
                <w:sz w:val="28"/>
              </w:rPr>
              <w:t>ό</w:t>
            </w:r>
            <w:r w:rsidR="003D5396" w:rsidRPr="00935898">
              <w:rPr>
                <w:sz w:val="28"/>
              </w:rPr>
              <w:t>би</w:t>
            </w:r>
            <w:proofErr w:type="spellEnd"/>
            <w:r w:rsidR="003D5396" w:rsidRPr="00935898">
              <w:rPr>
                <w:sz w:val="28"/>
              </w:rPr>
              <w:t>:</w:t>
            </w:r>
          </w:p>
        </w:tc>
        <w:tc>
          <w:tcPr>
            <w:tcW w:w="1417" w:type="dxa"/>
          </w:tcPr>
          <w:p w14:paraId="13EB6F7E" w14:textId="77777777" w:rsidR="000911DA" w:rsidRPr="00935898" w:rsidRDefault="003D5396">
            <w:pPr>
              <w:pStyle w:val="TableParagraph"/>
              <w:ind w:left="286"/>
              <w:rPr>
                <w:sz w:val="28"/>
              </w:rPr>
            </w:pPr>
            <w:r w:rsidRPr="00935898">
              <w:rPr>
                <w:sz w:val="28"/>
              </w:rPr>
              <w:t>490625</w:t>
            </w:r>
          </w:p>
        </w:tc>
        <w:tc>
          <w:tcPr>
            <w:tcW w:w="1276" w:type="dxa"/>
          </w:tcPr>
          <w:p w14:paraId="4A20FF40" w14:textId="77777777" w:rsidR="000911DA" w:rsidRPr="00935898" w:rsidRDefault="003D5396">
            <w:pPr>
              <w:pStyle w:val="TableParagraph"/>
              <w:ind w:right="2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627940</w:t>
            </w:r>
          </w:p>
        </w:tc>
        <w:tc>
          <w:tcPr>
            <w:tcW w:w="1644" w:type="dxa"/>
          </w:tcPr>
          <w:p w14:paraId="6EED2937" w14:textId="77777777" w:rsidR="000911DA" w:rsidRPr="00935898" w:rsidRDefault="003D5396">
            <w:pPr>
              <w:pStyle w:val="TableParagraph"/>
              <w:ind w:right="390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137315</w:t>
            </w:r>
          </w:p>
        </w:tc>
        <w:tc>
          <w:tcPr>
            <w:tcW w:w="1277" w:type="dxa"/>
          </w:tcPr>
          <w:p w14:paraId="1B53238F" w14:textId="77777777" w:rsidR="000911DA" w:rsidRPr="00935898" w:rsidRDefault="003D5396">
            <w:pPr>
              <w:pStyle w:val="TableParagraph"/>
              <w:ind w:left="322"/>
              <w:rPr>
                <w:sz w:val="28"/>
              </w:rPr>
            </w:pPr>
            <w:r w:rsidRPr="00935898">
              <w:rPr>
                <w:sz w:val="28"/>
              </w:rPr>
              <w:t>27,99</w:t>
            </w:r>
          </w:p>
        </w:tc>
      </w:tr>
      <w:tr w:rsidR="00935898" w:rsidRPr="00935898" w14:paraId="2FCEC14A" w14:textId="77777777">
        <w:trPr>
          <w:trHeight w:val="483"/>
        </w:trPr>
        <w:tc>
          <w:tcPr>
            <w:tcW w:w="676" w:type="dxa"/>
          </w:tcPr>
          <w:p w14:paraId="7D85F13A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1.1</w:t>
            </w:r>
          </w:p>
        </w:tc>
        <w:tc>
          <w:tcPr>
            <w:tcW w:w="3148" w:type="dxa"/>
          </w:tcPr>
          <w:p w14:paraId="16843489" w14:textId="1F091161" w:rsidR="000911DA" w:rsidRPr="00935898" w:rsidRDefault="003D5396">
            <w:pPr>
              <w:pStyle w:val="TableParagraph"/>
              <w:ind w:left="106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П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т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чн</w:t>
            </w:r>
            <w:r w:rsidR="00CD616B">
              <w:rPr>
                <w:sz w:val="28"/>
              </w:rPr>
              <w:t>і</w:t>
            </w:r>
            <w:proofErr w:type="spellEnd"/>
            <w:r w:rsidRPr="00935898">
              <w:rPr>
                <w:spacing w:val="-5"/>
                <w:sz w:val="28"/>
              </w:rPr>
              <w:t xml:space="preserve"> </w:t>
            </w:r>
            <w:r w:rsidRPr="00935898">
              <w:rPr>
                <w:sz w:val="28"/>
              </w:rPr>
              <w:t>рахунки</w:t>
            </w:r>
          </w:p>
        </w:tc>
        <w:tc>
          <w:tcPr>
            <w:tcW w:w="1417" w:type="dxa"/>
          </w:tcPr>
          <w:p w14:paraId="68E025FD" w14:textId="77777777" w:rsidR="000911DA" w:rsidRPr="00935898" w:rsidRDefault="003D5396">
            <w:pPr>
              <w:pStyle w:val="TableParagraph"/>
              <w:ind w:left="286"/>
              <w:rPr>
                <w:sz w:val="28"/>
              </w:rPr>
            </w:pPr>
            <w:r w:rsidRPr="00935898">
              <w:rPr>
                <w:sz w:val="28"/>
              </w:rPr>
              <w:t>312156</w:t>
            </w:r>
          </w:p>
        </w:tc>
        <w:tc>
          <w:tcPr>
            <w:tcW w:w="1276" w:type="dxa"/>
          </w:tcPr>
          <w:p w14:paraId="7A1E39EA" w14:textId="77777777" w:rsidR="000911DA" w:rsidRPr="00935898" w:rsidRDefault="003D5396">
            <w:pPr>
              <w:pStyle w:val="TableParagraph"/>
              <w:ind w:right="2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541564</w:t>
            </w:r>
          </w:p>
        </w:tc>
        <w:tc>
          <w:tcPr>
            <w:tcW w:w="1644" w:type="dxa"/>
          </w:tcPr>
          <w:p w14:paraId="74A0D27F" w14:textId="77777777" w:rsidR="000911DA" w:rsidRPr="00935898" w:rsidRDefault="003D5396">
            <w:pPr>
              <w:pStyle w:val="TableParagraph"/>
              <w:ind w:right="390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229408</w:t>
            </w:r>
          </w:p>
        </w:tc>
        <w:tc>
          <w:tcPr>
            <w:tcW w:w="1277" w:type="dxa"/>
          </w:tcPr>
          <w:p w14:paraId="58B84227" w14:textId="77777777" w:rsidR="000911DA" w:rsidRPr="00935898" w:rsidRDefault="003D5396">
            <w:pPr>
              <w:pStyle w:val="TableParagraph"/>
              <w:ind w:left="322"/>
              <w:rPr>
                <w:sz w:val="28"/>
              </w:rPr>
            </w:pPr>
            <w:r w:rsidRPr="00935898">
              <w:rPr>
                <w:sz w:val="28"/>
              </w:rPr>
              <w:t>73,49</w:t>
            </w:r>
          </w:p>
        </w:tc>
      </w:tr>
      <w:tr w:rsidR="00935898" w:rsidRPr="00935898" w14:paraId="255CBDBC" w14:textId="77777777">
        <w:trPr>
          <w:trHeight w:val="483"/>
        </w:trPr>
        <w:tc>
          <w:tcPr>
            <w:tcW w:w="676" w:type="dxa"/>
          </w:tcPr>
          <w:p w14:paraId="29D9F5AC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1.2</w:t>
            </w:r>
          </w:p>
        </w:tc>
        <w:tc>
          <w:tcPr>
            <w:tcW w:w="3148" w:type="dxa"/>
          </w:tcPr>
          <w:p w14:paraId="29B28D65" w14:textId="781E53E7" w:rsidR="000911DA" w:rsidRPr="00935898" w:rsidRDefault="003D5396">
            <w:pPr>
              <w:pStyle w:val="TableParagraph"/>
              <w:ind w:left="106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Стр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</w:t>
            </w:r>
            <w:r w:rsidR="00CD616B">
              <w:rPr>
                <w:sz w:val="28"/>
              </w:rPr>
              <w:t>і</w:t>
            </w:r>
            <w:proofErr w:type="spellEnd"/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шти</w:t>
            </w:r>
            <w:proofErr w:type="spellEnd"/>
          </w:p>
        </w:tc>
        <w:tc>
          <w:tcPr>
            <w:tcW w:w="1417" w:type="dxa"/>
          </w:tcPr>
          <w:p w14:paraId="41E7213A" w14:textId="77777777" w:rsidR="000911DA" w:rsidRPr="00935898" w:rsidRDefault="003D5396">
            <w:pPr>
              <w:pStyle w:val="TableParagraph"/>
              <w:ind w:left="286"/>
              <w:rPr>
                <w:sz w:val="28"/>
              </w:rPr>
            </w:pPr>
            <w:r w:rsidRPr="00935898">
              <w:rPr>
                <w:sz w:val="28"/>
              </w:rPr>
              <w:t>178469</w:t>
            </w:r>
          </w:p>
        </w:tc>
        <w:tc>
          <w:tcPr>
            <w:tcW w:w="1276" w:type="dxa"/>
          </w:tcPr>
          <w:p w14:paraId="5AF27720" w14:textId="77777777" w:rsidR="000911DA" w:rsidRPr="00935898" w:rsidRDefault="003D5396">
            <w:pPr>
              <w:pStyle w:val="TableParagraph"/>
              <w:ind w:left="286"/>
              <w:rPr>
                <w:sz w:val="28"/>
              </w:rPr>
            </w:pPr>
            <w:r w:rsidRPr="00935898">
              <w:rPr>
                <w:sz w:val="28"/>
              </w:rPr>
              <w:t>86376</w:t>
            </w:r>
          </w:p>
        </w:tc>
        <w:tc>
          <w:tcPr>
            <w:tcW w:w="1644" w:type="dxa"/>
          </w:tcPr>
          <w:p w14:paraId="22D0E44A" w14:textId="77777777" w:rsidR="000911DA" w:rsidRPr="00935898" w:rsidRDefault="003D5396">
            <w:pPr>
              <w:pStyle w:val="TableParagraph"/>
              <w:ind w:right="414"/>
              <w:jc w:val="right"/>
              <w:rPr>
                <w:sz w:val="28"/>
              </w:rPr>
            </w:pPr>
            <w:r w:rsidRPr="00935898">
              <w:rPr>
                <w:sz w:val="28"/>
              </w:rPr>
              <w:t>-92093</w:t>
            </w:r>
          </w:p>
        </w:tc>
        <w:tc>
          <w:tcPr>
            <w:tcW w:w="1277" w:type="dxa"/>
          </w:tcPr>
          <w:p w14:paraId="42D2A04F" w14:textId="77777777" w:rsidR="000911DA" w:rsidRPr="00935898" w:rsidRDefault="003D5396">
            <w:pPr>
              <w:pStyle w:val="TableParagraph"/>
              <w:ind w:left="275"/>
              <w:rPr>
                <w:sz w:val="28"/>
              </w:rPr>
            </w:pPr>
            <w:r w:rsidRPr="00935898">
              <w:rPr>
                <w:sz w:val="28"/>
              </w:rPr>
              <w:t>-51,60</w:t>
            </w:r>
          </w:p>
        </w:tc>
      </w:tr>
      <w:tr w:rsidR="00935898" w:rsidRPr="00935898" w14:paraId="62CB01C3" w14:textId="77777777">
        <w:trPr>
          <w:trHeight w:val="482"/>
        </w:trPr>
        <w:tc>
          <w:tcPr>
            <w:tcW w:w="676" w:type="dxa"/>
          </w:tcPr>
          <w:p w14:paraId="71E79043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2</w:t>
            </w:r>
          </w:p>
        </w:tc>
        <w:tc>
          <w:tcPr>
            <w:tcW w:w="3148" w:type="dxa"/>
          </w:tcPr>
          <w:p w14:paraId="5B9658AB" w14:textId="0E2FBA45" w:rsidR="000911DA" w:rsidRPr="00935898" w:rsidRDefault="003D5396">
            <w:pPr>
              <w:pStyle w:val="TableParagraph"/>
              <w:ind w:left="106"/>
              <w:rPr>
                <w:sz w:val="28"/>
              </w:rPr>
            </w:pPr>
            <w:r w:rsidRPr="00935898">
              <w:rPr>
                <w:sz w:val="28"/>
              </w:rPr>
              <w:t>Ф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зичн</w:t>
            </w:r>
            <w:r w:rsidR="00CD616B">
              <w:rPr>
                <w:sz w:val="28"/>
              </w:rPr>
              <w:t>і</w:t>
            </w:r>
            <w:r w:rsidRPr="00935898">
              <w:rPr>
                <w:spacing w:val="-5"/>
                <w:sz w:val="28"/>
              </w:rPr>
              <w:t xml:space="preserve"> </w:t>
            </w:r>
            <w:proofErr w:type="spellStart"/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с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би</w:t>
            </w:r>
            <w:proofErr w:type="spellEnd"/>
            <w:r w:rsidRPr="00935898">
              <w:rPr>
                <w:sz w:val="28"/>
              </w:rPr>
              <w:t>:</w:t>
            </w:r>
          </w:p>
        </w:tc>
        <w:tc>
          <w:tcPr>
            <w:tcW w:w="1417" w:type="dxa"/>
          </w:tcPr>
          <w:p w14:paraId="31D47B8D" w14:textId="77777777" w:rsidR="000911DA" w:rsidRPr="00935898" w:rsidRDefault="003D5396">
            <w:pPr>
              <w:pStyle w:val="TableParagraph"/>
              <w:ind w:right="2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1135303</w:t>
            </w:r>
          </w:p>
        </w:tc>
        <w:tc>
          <w:tcPr>
            <w:tcW w:w="1276" w:type="dxa"/>
          </w:tcPr>
          <w:p w14:paraId="3F94AB7C" w14:textId="77777777" w:rsidR="000911DA" w:rsidRPr="00935898" w:rsidRDefault="003D5396">
            <w:pPr>
              <w:pStyle w:val="TableParagraph"/>
              <w:ind w:right="2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987284</w:t>
            </w:r>
          </w:p>
        </w:tc>
        <w:tc>
          <w:tcPr>
            <w:tcW w:w="1644" w:type="dxa"/>
          </w:tcPr>
          <w:p w14:paraId="45839707" w14:textId="77777777" w:rsidR="000911DA" w:rsidRPr="00935898" w:rsidRDefault="003D5396">
            <w:pPr>
              <w:pStyle w:val="TableParagraph"/>
              <w:ind w:right="343"/>
              <w:jc w:val="right"/>
              <w:rPr>
                <w:sz w:val="28"/>
              </w:rPr>
            </w:pPr>
            <w:r w:rsidRPr="00935898">
              <w:rPr>
                <w:sz w:val="28"/>
              </w:rPr>
              <w:t>-148019</w:t>
            </w:r>
          </w:p>
        </w:tc>
        <w:tc>
          <w:tcPr>
            <w:tcW w:w="1277" w:type="dxa"/>
          </w:tcPr>
          <w:p w14:paraId="6445BF5B" w14:textId="77777777" w:rsidR="000911DA" w:rsidRPr="00935898" w:rsidRDefault="003D5396">
            <w:pPr>
              <w:pStyle w:val="TableParagraph"/>
              <w:ind w:left="275"/>
              <w:rPr>
                <w:sz w:val="28"/>
              </w:rPr>
            </w:pPr>
            <w:r w:rsidRPr="00935898">
              <w:rPr>
                <w:sz w:val="28"/>
              </w:rPr>
              <w:t>-13,04</w:t>
            </w:r>
          </w:p>
        </w:tc>
      </w:tr>
      <w:tr w:rsidR="00935898" w:rsidRPr="00935898" w14:paraId="6059D684" w14:textId="77777777">
        <w:trPr>
          <w:trHeight w:val="483"/>
        </w:trPr>
        <w:tc>
          <w:tcPr>
            <w:tcW w:w="676" w:type="dxa"/>
          </w:tcPr>
          <w:p w14:paraId="210F91C6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8"/>
              </w:rPr>
            </w:pPr>
            <w:r w:rsidRPr="00935898">
              <w:rPr>
                <w:sz w:val="28"/>
              </w:rPr>
              <w:t>2.1</w:t>
            </w:r>
          </w:p>
        </w:tc>
        <w:tc>
          <w:tcPr>
            <w:tcW w:w="3148" w:type="dxa"/>
          </w:tcPr>
          <w:p w14:paraId="6D581D09" w14:textId="4DF4052C" w:rsidR="000911DA" w:rsidRPr="00935898" w:rsidRDefault="003D5396">
            <w:pPr>
              <w:pStyle w:val="TableParagraph"/>
              <w:spacing w:before="1"/>
              <w:ind w:left="106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П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т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чн</w:t>
            </w:r>
            <w:r w:rsidR="00CD616B">
              <w:rPr>
                <w:sz w:val="28"/>
              </w:rPr>
              <w:t>і</w:t>
            </w:r>
            <w:proofErr w:type="spellEnd"/>
            <w:r w:rsidRPr="00935898">
              <w:rPr>
                <w:spacing w:val="-5"/>
                <w:sz w:val="28"/>
              </w:rPr>
              <w:t xml:space="preserve"> </w:t>
            </w:r>
            <w:r w:rsidRPr="00935898">
              <w:rPr>
                <w:sz w:val="28"/>
              </w:rPr>
              <w:t>рахунки</w:t>
            </w:r>
          </w:p>
        </w:tc>
        <w:tc>
          <w:tcPr>
            <w:tcW w:w="1417" w:type="dxa"/>
          </w:tcPr>
          <w:p w14:paraId="685EE6BE" w14:textId="77777777" w:rsidR="000911DA" w:rsidRPr="00935898" w:rsidRDefault="003D5396">
            <w:pPr>
              <w:pStyle w:val="TableParagraph"/>
              <w:spacing w:before="1"/>
              <w:ind w:left="286"/>
              <w:rPr>
                <w:sz w:val="28"/>
              </w:rPr>
            </w:pPr>
            <w:r w:rsidRPr="00935898">
              <w:rPr>
                <w:sz w:val="28"/>
              </w:rPr>
              <w:t>465323</w:t>
            </w:r>
          </w:p>
        </w:tc>
        <w:tc>
          <w:tcPr>
            <w:tcW w:w="1276" w:type="dxa"/>
          </w:tcPr>
          <w:p w14:paraId="1BC6E643" w14:textId="77777777" w:rsidR="000911DA" w:rsidRPr="00935898" w:rsidRDefault="003D5396">
            <w:pPr>
              <w:pStyle w:val="TableParagraph"/>
              <w:spacing w:before="1"/>
              <w:ind w:right="2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457512</w:t>
            </w:r>
          </w:p>
        </w:tc>
        <w:tc>
          <w:tcPr>
            <w:tcW w:w="1644" w:type="dxa"/>
          </w:tcPr>
          <w:p w14:paraId="387C46A5" w14:textId="77777777" w:rsidR="000911DA" w:rsidRPr="00935898" w:rsidRDefault="003D5396">
            <w:pPr>
              <w:pStyle w:val="TableParagraph"/>
              <w:spacing w:before="1"/>
              <w:ind w:left="495"/>
              <w:rPr>
                <w:sz w:val="28"/>
              </w:rPr>
            </w:pPr>
            <w:r w:rsidRPr="00935898">
              <w:rPr>
                <w:sz w:val="28"/>
              </w:rPr>
              <w:t>-7811</w:t>
            </w:r>
          </w:p>
        </w:tc>
        <w:tc>
          <w:tcPr>
            <w:tcW w:w="1277" w:type="dxa"/>
          </w:tcPr>
          <w:p w14:paraId="12AF0B86" w14:textId="77777777" w:rsidR="000911DA" w:rsidRPr="00935898" w:rsidRDefault="003D5396">
            <w:pPr>
              <w:pStyle w:val="TableParagraph"/>
              <w:spacing w:before="1"/>
              <w:ind w:left="345"/>
              <w:rPr>
                <w:sz w:val="28"/>
              </w:rPr>
            </w:pPr>
            <w:r w:rsidRPr="00935898">
              <w:rPr>
                <w:sz w:val="28"/>
              </w:rPr>
              <w:t>-1,68</w:t>
            </w:r>
          </w:p>
        </w:tc>
      </w:tr>
      <w:tr w:rsidR="00935898" w:rsidRPr="00935898" w14:paraId="1DE4139C" w14:textId="77777777">
        <w:trPr>
          <w:trHeight w:val="483"/>
        </w:trPr>
        <w:tc>
          <w:tcPr>
            <w:tcW w:w="676" w:type="dxa"/>
          </w:tcPr>
          <w:p w14:paraId="718760B0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2.2</w:t>
            </w:r>
          </w:p>
        </w:tc>
        <w:tc>
          <w:tcPr>
            <w:tcW w:w="3148" w:type="dxa"/>
          </w:tcPr>
          <w:p w14:paraId="71953EDD" w14:textId="5861688A" w:rsidR="000911DA" w:rsidRPr="00935898" w:rsidRDefault="003D5396">
            <w:pPr>
              <w:pStyle w:val="TableParagraph"/>
              <w:ind w:left="106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Стр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</w:t>
            </w:r>
            <w:r w:rsidR="00CD616B">
              <w:rPr>
                <w:sz w:val="28"/>
              </w:rPr>
              <w:t>і</w:t>
            </w:r>
            <w:proofErr w:type="spellEnd"/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шти</w:t>
            </w:r>
            <w:proofErr w:type="spellEnd"/>
          </w:p>
        </w:tc>
        <w:tc>
          <w:tcPr>
            <w:tcW w:w="1417" w:type="dxa"/>
          </w:tcPr>
          <w:p w14:paraId="0599991A" w14:textId="77777777" w:rsidR="000911DA" w:rsidRPr="00935898" w:rsidRDefault="003D5396">
            <w:pPr>
              <w:pStyle w:val="TableParagraph"/>
              <w:ind w:left="286"/>
              <w:rPr>
                <w:sz w:val="28"/>
              </w:rPr>
            </w:pPr>
            <w:r w:rsidRPr="00935898">
              <w:rPr>
                <w:sz w:val="28"/>
              </w:rPr>
              <w:t>669980</w:t>
            </w:r>
          </w:p>
        </w:tc>
        <w:tc>
          <w:tcPr>
            <w:tcW w:w="1276" w:type="dxa"/>
          </w:tcPr>
          <w:p w14:paraId="709334D0" w14:textId="77777777" w:rsidR="000911DA" w:rsidRPr="00935898" w:rsidRDefault="003D5396">
            <w:pPr>
              <w:pStyle w:val="TableParagraph"/>
              <w:ind w:right="2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529772</w:t>
            </w:r>
          </w:p>
        </w:tc>
        <w:tc>
          <w:tcPr>
            <w:tcW w:w="1644" w:type="dxa"/>
          </w:tcPr>
          <w:p w14:paraId="5A5DFC82" w14:textId="77777777" w:rsidR="000911DA" w:rsidRPr="00935898" w:rsidRDefault="003D5396">
            <w:pPr>
              <w:pStyle w:val="TableParagraph"/>
              <w:ind w:right="343"/>
              <w:jc w:val="right"/>
              <w:rPr>
                <w:sz w:val="28"/>
              </w:rPr>
            </w:pPr>
            <w:r w:rsidRPr="00935898">
              <w:rPr>
                <w:sz w:val="28"/>
              </w:rPr>
              <w:t>-140208</w:t>
            </w:r>
          </w:p>
        </w:tc>
        <w:tc>
          <w:tcPr>
            <w:tcW w:w="1277" w:type="dxa"/>
          </w:tcPr>
          <w:p w14:paraId="62ACE543" w14:textId="77777777" w:rsidR="000911DA" w:rsidRPr="00935898" w:rsidRDefault="003D5396">
            <w:pPr>
              <w:pStyle w:val="TableParagraph"/>
              <w:ind w:left="275"/>
              <w:rPr>
                <w:sz w:val="28"/>
              </w:rPr>
            </w:pPr>
            <w:r w:rsidRPr="00935898">
              <w:rPr>
                <w:sz w:val="28"/>
              </w:rPr>
              <w:t>-20,93</w:t>
            </w:r>
          </w:p>
        </w:tc>
      </w:tr>
      <w:tr w:rsidR="00935898" w:rsidRPr="00935898" w14:paraId="5972C093" w14:textId="77777777">
        <w:trPr>
          <w:trHeight w:val="483"/>
        </w:trPr>
        <w:tc>
          <w:tcPr>
            <w:tcW w:w="676" w:type="dxa"/>
          </w:tcPr>
          <w:p w14:paraId="51D0FA19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3</w:t>
            </w:r>
          </w:p>
        </w:tc>
        <w:tc>
          <w:tcPr>
            <w:tcW w:w="3148" w:type="dxa"/>
          </w:tcPr>
          <w:p w14:paraId="59177449" w14:textId="423AD745" w:rsidR="000911DA" w:rsidRPr="00935898" w:rsidRDefault="003D5396">
            <w:pPr>
              <w:pStyle w:val="TableParagraph"/>
              <w:ind w:left="106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Усь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г</w:t>
            </w:r>
            <w:r w:rsidR="00CD616B">
              <w:rPr>
                <w:sz w:val="28"/>
              </w:rPr>
              <w:t>ό</w:t>
            </w:r>
            <w:proofErr w:type="spellEnd"/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шт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</w:t>
            </w:r>
            <w:proofErr w:type="spellEnd"/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кл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єнт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</w:t>
            </w:r>
          </w:p>
        </w:tc>
        <w:tc>
          <w:tcPr>
            <w:tcW w:w="1417" w:type="dxa"/>
          </w:tcPr>
          <w:p w14:paraId="73D5013D" w14:textId="77777777" w:rsidR="000911DA" w:rsidRPr="00935898" w:rsidRDefault="003D5396">
            <w:pPr>
              <w:pStyle w:val="TableParagraph"/>
              <w:ind w:right="20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1625928</w:t>
            </w:r>
          </w:p>
        </w:tc>
        <w:tc>
          <w:tcPr>
            <w:tcW w:w="1276" w:type="dxa"/>
          </w:tcPr>
          <w:p w14:paraId="4D9D7081" w14:textId="77777777" w:rsidR="000911DA" w:rsidRPr="00935898" w:rsidRDefault="003D5396">
            <w:pPr>
              <w:pStyle w:val="TableParagraph"/>
              <w:ind w:left="146"/>
              <w:rPr>
                <w:sz w:val="28"/>
              </w:rPr>
            </w:pPr>
            <w:r w:rsidRPr="00935898">
              <w:rPr>
                <w:sz w:val="28"/>
              </w:rPr>
              <w:t>1615224</w:t>
            </w:r>
          </w:p>
        </w:tc>
        <w:tc>
          <w:tcPr>
            <w:tcW w:w="1644" w:type="dxa"/>
          </w:tcPr>
          <w:p w14:paraId="2BF1DBB5" w14:textId="77777777" w:rsidR="000911DA" w:rsidRPr="00935898" w:rsidRDefault="003D5396">
            <w:pPr>
              <w:pStyle w:val="TableParagraph"/>
              <w:ind w:right="414"/>
              <w:jc w:val="right"/>
              <w:rPr>
                <w:sz w:val="28"/>
              </w:rPr>
            </w:pPr>
            <w:r w:rsidRPr="00935898">
              <w:rPr>
                <w:sz w:val="28"/>
              </w:rPr>
              <w:t>-10704</w:t>
            </w:r>
          </w:p>
        </w:tc>
        <w:tc>
          <w:tcPr>
            <w:tcW w:w="1277" w:type="dxa"/>
          </w:tcPr>
          <w:p w14:paraId="7886763B" w14:textId="77777777" w:rsidR="000911DA" w:rsidRPr="00935898" w:rsidRDefault="003D5396">
            <w:pPr>
              <w:pStyle w:val="TableParagraph"/>
              <w:ind w:left="345"/>
              <w:rPr>
                <w:sz w:val="28"/>
              </w:rPr>
            </w:pPr>
            <w:r w:rsidRPr="00935898">
              <w:rPr>
                <w:sz w:val="28"/>
              </w:rPr>
              <w:t>-0,66</w:t>
            </w:r>
          </w:p>
        </w:tc>
      </w:tr>
    </w:tbl>
    <w:p w14:paraId="2252AD15" w14:textId="06370A9A" w:rsidR="000911DA" w:rsidRPr="00935898" w:rsidRDefault="003D5396">
      <w:pPr>
        <w:ind w:left="831"/>
        <w:rPr>
          <w:i/>
          <w:sz w:val="24"/>
        </w:rPr>
      </w:pPr>
      <w:proofErr w:type="spellStart"/>
      <w:r w:rsidRPr="00935898">
        <w:rPr>
          <w:b/>
          <w:i/>
          <w:sz w:val="24"/>
        </w:rPr>
        <w:t>Джерел</w:t>
      </w:r>
      <w:r w:rsidR="00CD616B">
        <w:rPr>
          <w:b/>
          <w:i/>
          <w:sz w:val="24"/>
        </w:rPr>
        <w:t>ό</w:t>
      </w:r>
      <w:proofErr w:type="spellEnd"/>
      <w:r w:rsidRPr="00935898">
        <w:rPr>
          <w:b/>
          <w:i/>
          <w:sz w:val="24"/>
        </w:rPr>
        <w:t>:</w:t>
      </w:r>
      <w:r w:rsidRPr="00935898">
        <w:rPr>
          <w:b/>
          <w:i/>
          <w:spacing w:val="-4"/>
          <w:sz w:val="24"/>
        </w:rPr>
        <w:t xml:space="preserve"> </w:t>
      </w:r>
      <w:r w:rsidRPr="00935898">
        <w:rPr>
          <w:i/>
          <w:sz w:val="24"/>
        </w:rPr>
        <w:t>власн</w:t>
      </w:r>
      <w:r w:rsidR="00CD616B">
        <w:rPr>
          <w:i/>
          <w:sz w:val="24"/>
        </w:rPr>
        <w:t>і</w:t>
      </w:r>
      <w:r w:rsidRPr="00935898">
        <w:rPr>
          <w:i/>
          <w:spacing w:val="-5"/>
          <w:sz w:val="24"/>
        </w:rPr>
        <w:t xml:space="preserve"> </w:t>
      </w:r>
      <w:proofErr w:type="spellStart"/>
      <w:r w:rsidRPr="00935898">
        <w:rPr>
          <w:i/>
          <w:sz w:val="24"/>
        </w:rPr>
        <w:t>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зрахунки</w:t>
      </w:r>
      <w:proofErr w:type="spellEnd"/>
    </w:p>
    <w:p w14:paraId="58C6C4C3" w14:textId="77777777" w:rsidR="000911DA" w:rsidRPr="00935898" w:rsidRDefault="000911DA">
      <w:pPr>
        <w:pStyle w:val="a3"/>
        <w:ind w:left="0"/>
        <w:jc w:val="left"/>
        <w:rPr>
          <w:i/>
          <w:sz w:val="26"/>
        </w:rPr>
      </w:pPr>
    </w:p>
    <w:p w14:paraId="5C774747" w14:textId="77777777" w:rsidR="000911DA" w:rsidRPr="00935898" w:rsidRDefault="000911DA">
      <w:pPr>
        <w:pStyle w:val="a3"/>
        <w:ind w:left="0"/>
        <w:jc w:val="left"/>
        <w:rPr>
          <w:i/>
        </w:rPr>
      </w:pPr>
    </w:p>
    <w:p w14:paraId="66F651D9" w14:textId="69C66C29" w:rsidR="000911DA" w:rsidRPr="00935898" w:rsidRDefault="003D5396">
      <w:pPr>
        <w:pStyle w:val="a3"/>
        <w:spacing w:line="360" w:lineRule="auto"/>
        <w:ind w:left="121" w:firstLine="708"/>
        <w:jc w:val="left"/>
      </w:pPr>
      <w:r w:rsidRPr="00935898">
        <w:t>У</w:t>
      </w:r>
      <w:r w:rsidRPr="00935898">
        <w:rPr>
          <w:spacing w:val="32"/>
        </w:rPr>
        <w:t xml:space="preserve"> </w:t>
      </w:r>
      <w:r w:rsidRPr="00935898">
        <w:t>структур</w:t>
      </w:r>
      <w:r w:rsidR="00CD616B">
        <w:t>і</w:t>
      </w:r>
      <w:r w:rsidRPr="00935898">
        <w:rPr>
          <w:spacing w:val="32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rPr>
          <w:spacing w:val="32"/>
        </w:rPr>
        <w:t xml:space="preserve"> </w:t>
      </w:r>
      <w:r w:rsidRPr="00935898">
        <w:t>у</w:t>
      </w:r>
      <w:r w:rsidRPr="00935898">
        <w:rPr>
          <w:spacing w:val="34"/>
        </w:rPr>
        <w:t xml:space="preserve"> </w:t>
      </w:r>
      <w:r w:rsidR="00CD616B">
        <w:t>2022</w:t>
      </w:r>
      <w:r w:rsidRPr="00935898">
        <w:rPr>
          <w:spacing w:val="32"/>
        </w:rPr>
        <w:t xml:space="preserve"> </w:t>
      </w:r>
      <w:r w:rsidRPr="00935898">
        <w:t>р.</w:t>
      </w:r>
      <w:r w:rsidRPr="00935898">
        <w:rPr>
          <w:spacing w:val="33"/>
        </w:rPr>
        <w:t xml:space="preserve"> </w:t>
      </w:r>
      <w:proofErr w:type="spellStart"/>
      <w:r w:rsidR="00CD616B">
        <w:t>ό</w:t>
      </w:r>
      <w:r w:rsidRPr="00935898">
        <w:t>сн</w:t>
      </w:r>
      <w:r w:rsidR="00CD616B">
        <w:t>ό</w:t>
      </w:r>
      <w:r w:rsidRPr="00935898">
        <w:t>вна</w:t>
      </w:r>
      <w:proofErr w:type="spellEnd"/>
      <w:r w:rsidRPr="00935898">
        <w:rPr>
          <w:spacing w:val="32"/>
        </w:rPr>
        <w:t xml:space="preserve"> </w:t>
      </w:r>
      <w:r w:rsidRPr="00935898">
        <w:t>частка</w:t>
      </w:r>
      <w:r w:rsidRPr="00935898">
        <w:rPr>
          <w:spacing w:val="31"/>
        </w:rPr>
        <w:t xml:space="preserve"> </w:t>
      </w:r>
      <w:proofErr w:type="spellStart"/>
      <w:r w:rsidRPr="00935898">
        <w:t>прих</w:t>
      </w:r>
      <w:r w:rsidR="00CD616B">
        <w:t>ό</w:t>
      </w:r>
      <w:r w:rsidRPr="00935898">
        <w:t>дилася</w:t>
      </w:r>
      <w:proofErr w:type="spellEnd"/>
      <w:r w:rsidRPr="00935898">
        <w:rPr>
          <w:spacing w:val="33"/>
        </w:rPr>
        <w:t xml:space="preserve"> </w:t>
      </w:r>
      <w:r w:rsidRPr="00935898">
        <w:t>на</w:t>
      </w:r>
      <w:r w:rsidRPr="00935898">
        <w:rPr>
          <w:spacing w:val="35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rPr>
          <w:spacing w:val="32"/>
        </w:rPr>
        <w:t xml:space="preserve"> </w:t>
      </w:r>
      <w:r w:rsidRPr="00935898">
        <w:t>–</w:t>
      </w:r>
      <w:r w:rsidRPr="00935898">
        <w:rPr>
          <w:spacing w:val="-67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зити</w:t>
      </w:r>
      <w:proofErr w:type="spellEnd"/>
      <w:r w:rsidRPr="00935898">
        <w:t xml:space="preserve"> 41,21%,</w:t>
      </w:r>
      <w:r w:rsidRPr="00935898">
        <w:rPr>
          <w:spacing w:val="-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запитання</w:t>
      </w:r>
      <w:r w:rsidRPr="00935898">
        <w:rPr>
          <w:spacing w:val="1"/>
        </w:rPr>
        <w:t xml:space="preserve"> </w:t>
      </w:r>
      <w:r w:rsidRPr="00935898">
        <w:t>– 28,62%</w:t>
      </w:r>
      <w:r w:rsidRPr="00935898">
        <w:rPr>
          <w:spacing w:val="-1"/>
        </w:rPr>
        <w:t xml:space="preserve"> </w:t>
      </w:r>
      <w:r w:rsidRPr="00935898">
        <w:t>(рис.</w:t>
      </w:r>
      <w:r w:rsidRPr="00935898">
        <w:rPr>
          <w:spacing w:val="-1"/>
        </w:rPr>
        <w:t xml:space="preserve"> </w:t>
      </w:r>
      <w:r w:rsidRPr="00935898">
        <w:t>3.1).</w:t>
      </w:r>
    </w:p>
    <w:p w14:paraId="12AED09F" w14:textId="77777777" w:rsidR="000911DA" w:rsidRPr="00935898" w:rsidRDefault="00A24B0B">
      <w:pPr>
        <w:pStyle w:val="a3"/>
        <w:ind w:left="113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56EB0B5" wp14:editId="027DB7D8">
                <wp:extent cx="5756275" cy="3133725"/>
                <wp:effectExtent l="5080" t="6985" r="1270" b="2540"/>
                <wp:docPr id="108" name="Group 6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5756275" cy="3133725"/>
                          <a:chOff x="0" y="0"/>
                          <a:chExt cx="9065" cy="4935"/>
                        </a:xfrm>
                      </wpg:grpSpPr>
                      <pic:pic xmlns:pic="http://schemas.openxmlformats.org/drawingml/2006/picture">
                        <pic:nvPicPr>
                          <pic:cNvPr id="10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614"/>
                            <a:ext cx="6556" cy="3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AutoShape 71"/>
                        <wps:cNvSpPr>
                          <a:spLocks/>
                        </wps:cNvSpPr>
                        <wps:spPr bwMode="auto">
                          <a:xfrm>
                            <a:off x="1554" y="1048"/>
                            <a:ext cx="5415" cy="3316"/>
                          </a:xfrm>
                          <a:custGeom>
                            <a:avLst/>
                            <a:gdLst>
                              <a:gd name="T0" fmla="+- 0 5848 1554"/>
                              <a:gd name="T1" fmla="*/ T0 w 5415"/>
                              <a:gd name="T2" fmla="+- 0 4194 1048"/>
                              <a:gd name="T3" fmla="*/ 4194 h 3316"/>
                              <a:gd name="T4" fmla="+- 0 6879 1554"/>
                              <a:gd name="T5" fmla="*/ T4 w 5415"/>
                              <a:gd name="T6" fmla="+- 0 4364 1048"/>
                              <a:gd name="T7" fmla="*/ 4364 h 3316"/>
                              <a:gd name="T8" fmla="+- 0 6969 1554"/>
                              <a:gd name="T9" fmla="*/ T8 w 5415"/>
                              <a:gd name="T10" fmla="+- 0 4364 1048"/>
                              <a:gd name="T11" fmla="*/ 4364 h 3316"/>
                              <a:gd name="T12" fmla="+- 0 1554 1554"/>
                              <a:gd name="T13" fmla="*/ T12 w 5415"/>
                              <a:gd name="T14" fmla="+- 0 1454 1048"/>
                              <a:gd name="T15" fmla="*/ 1454 h 3316"/>
                              <a:gd name="T16" fmla="+- 0 1554 1554"/>
                              <a:gd name="T17" fmla="*/ T16 w 5415"/>
                              <a:gd name="T18" fmla="+- 0 1138 1048"/>
                              <a:gd name="T19" fmla="*/ 1138 h 3316"/>
                              <a:gd name="T20" fmla="+- 0 1554 1554"/>
                              <a:gd name="T21" fmla="*/ T20 w 5415"/>
                              <a:gd name="T22" fmla="+- 0 1048 1048"/>
                              <a:gd name="T23" fmla="*/ 1048 h 3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15" h="3316">
                                <a:moveTo>
                                  <a:pt x="4294" y="3146"/>
                                </a:moveTo>
                                <a:lnTo>
                                  <a:pt x="5325" y="3316"/>
                                </a:lnTo>
                                <a:lnTo>
                                  <a:pt x="5415" y="3316"/>
                                </a:lnTo>
                                <a:moveTo>
                                  <a:pt x="0" y="406"/>
                                </a:moveTo>
                                <a:lnTo>
                                  <a:pt x="0" y="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50" cy="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50"/>
                            <a:ext cx="1266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D4FCB" w14:textId="77777777" w:rsidR="001F59E7" w:rsidRDefault="001F59E7">
                              <w:pPr>
                                <w:ind w:right="18" w:hanging="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Строкові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кошти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41,21%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358" y="50"/>
                            <a:ext cx="2635" cy="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66322" w14:textId="77777777" w:rsidR="001F59E7" w:rsidRDefault="001F59E7">
                              <w:pPr>
                                <w:ind w:right="1079" w:hanging="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Поточні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рахунки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СГД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19,20%</w:t>
                              </w:r>
                            </w:p>
                            <w:p w14:paraId="3405C7EC" w14:textId="77777777" w:rsidR="001F59E7" w:rsidRDefault="001F59E7">
                              <w:pPr>
                                <w:spacing w:before="207" w:line="322" w:lineRule="exact"/>
                                <w:ind w:left="155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Строкові</w:t>
                              </w:r>
                            </w:p>
                            <w:p w14:paraId="5CD387E4" w14:textId="77777777" w:rsidR="001F59E7" w:rsidRDefault="001F59E7">
                              <w:pPr>
                                <w:tabs>
                                  <w:tab w:val="left" w:pos="1711"/>
                                </w:tabs>
                                <w:ind w:left="141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кошти</w:t>
                              </w:r>
                            </w:p>
                            <w:p w14:paraId="3A1129E5" w14:textId="77777777" w:rsidR="001F59E7" w:rsidRDefault="001F59E7">
                              <w:pPr>
                                <w:ind w:left="1653" w:right="98" w:firstLine="17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СГД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10,98%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999" y="3794"/>
                            <a:ext cx="1486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4DEDE" w14:textId="77777777" w:rsidR="001F59E7" w:rsidRDefault="001F59E7">
                              <w:pPr>
                                <w:ind w:left="-1" w:right="18" w:hanging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Поточні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рахунки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28,62%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EB0B5" id="Group 66" o:spid="_x0000_s1050" style="width:453.25pt;height:246.75pt;mso-position-horizontal-relative:char;mso-position-vertical-relative:line" coordsize="9065,4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">
                <o:lock v:ext="edit" rotation="t" position="t"/>
                <v:shape id="Picture 72" o:spid="_x0000_s1051" type="#_x0000_t75" style="position:absolute;left:1281;top:614;width:6556;height:3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">
                  <v:imagedata r:id="rId44" o:title=""/>
                </v:shape>
                <v:shape id="AutoShape 71" o:spid="_x0000_s1052" style="position:absolute;left:1554;top:1048;width:5415;height:3316;visibility:visible;mso-wrap-style:square;v-text-anchor:top" coordsize="5415,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" path="m4294,3146r1031,170l5415,3316m,406l,90,,e" filled="f">
                  <v:path arrowok="t" o:connecttype="custom" o:connectlocs="4294,4194;5325,4364;5415,4364;0,1454;0,1138;0,1048" o:connectangles="0,0,0,0,0,0"/>
                </v:shape>
                <v:rect id="Rectangle 70" o:spid="_x0000_s1053" style="position:absolute;left:7;top:7;width:9050;height:4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" filled="f" strokecolor="#858585"/>
                <v:shape id="Text Box 69" o:spid="_x0000_s1054" type="#_x0000_t202" style="position:absolute;left:581;top:50;width:1266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41CD4FCB" w14:textId="77777777" w:rsidR="001F59E7" w:rsidRDefault="001F59E7">
                        <w:pPr>
                          <w:ind w:right="18" w:hanging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Строкові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кошти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41,21%</w:t>
                        </w:r>
                      </w:p>
                    </w:txbxContent>
                  </v:textbox>
                </v:shape>
                <v:shape id="Text Box 68" o:spid="_x0000_s1055" type="#_x0000_t202" style="position:absolute;left:6358;top:50;width:2635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14B66322" w14:textId="77777777" w:rsidR="001F59E7" w:rsidRDefault="001F59E7">
                        <w:pPr>
                          <w:ind w:right="1079" w:hanging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Поточні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</w:rPr>
                          <w:t>рахунки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СГД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19,20%</w:t>
                        </w:r>
                      </w:p>
                      <w:p w14:paraId="3405C7EC" w14:textId="77777777" w:rsidR="001F59E7" w:rsidRDefault="001F59E7">
                        <w:pPr>
                          <w:spacing w:before="207" w:line="322" w:lineRule="exact"/>
                          <w:ind w:left="15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Строкові</w:t>
                        </w:r>
                      </w:p>
                      <w:p w14:paraId="5CD387E4" w14:textId="77777777" w:rsidR="001F59E7" w:rsidRDefault="001F59E7">
                        <w:pPr>
                          <w:tabs>
                            <w:tab w:val="left" w:pos="1711"/>
                          </w:tabs>
                          <w:ind w:left="1417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кошти</w:t>
                        </w:r>
                      </w:p>
                      <w:p w14:paraId="3A1129E5" w14:textId="77777777" w:rsidR="001F59E7" w:rsidRDefault="001F59E7">
                        <w:pPr>
                          <w:ind w:left="1653" w:right="98" w:firstLine="1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СГД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10,98%</w:t>
                        </w:r>
                      </w:p>
                    </w:txbxContent>
                  </v:textbox>
                </v:shape>
                <v:shape id="Text Box 67" o:spid="_x0000_s1056" type="#_x0000_t202" style="position:absolute;left:6999;top:3794;width:1486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51A4DEDE" w14:textId="77777777" w:rsidR="001F59E7" w:rsidRDefault="001F59E7">
                        <w:pPr>
                          <w:ind w:left="-1" w:right="18" w:hanging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Поточні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рахунки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28,62%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860E9F" w14:textId="61C5AA68" w:rsidR="000911DA" w:rsidRPr="00935898" w:rsidRDefault="003D5396">
      <w:pPr>
        <w:pStyle w:val="a3"/>
        <w:spacing w:before="65" w:line="360" w:lineRule="auto"/>
        <w:ind w:left="121" w:firstLine="709"/>
        <w:jc w:val="left"/>
      </w:pPr>
      <w:r w:rsidRPr="00935898">
        <w:t>Рис.</w:t>
      </w:r>
      <w:r w:rsidRPr="00935898">
        <w:rPr>
          <w:spacing w:val="10"/>
        </w:rPr>
        <w:t xml:space="preserve"> </w:t>
      </w:r>
      <w:r w:rsidRPr="00935898">
        <w:t>3.1</w:t>
      </w:r>
      <w:r w:rsidRPr="00935898">
        <w:rPr>
          <w:spacing w:val="13"/>
        </w:rPr>
        <w:t xml:space="preserve"> </w:t>
      </w:r>
      <w:r w:rsidRPr="00935898">
        <w:t>–</w:t>
      </w:r>
      <w:r w:rsidRPr="00935898">
        <w:rPr>
          <w:spacing w:val="13"/>
        </w:rPr>
        <w:t xml:space="preserve"> </w:t>
      </w:r>
      <w:r w:rsidRPr="00935898">
        <w:t>Структура</w:t>
      </w:r>
      <w:r w:rsidRPr="00935898">
        <w:rPr>
          <w:spacing w:val="13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14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в,</w:t>
      </w:r>
      <w:r w:rsidRPr="00935898">
        <w:rPr>
          <w:spacing w:val="12"/>
        </w:rPr>
        <w:t xml:space="preserve"> </w:t>
      </w:r>
      <w:r w:rsidRPr="00935898">
        <w:t>залучених</w:t>
      </w:r>
      <w:r w:rsidRPr="00935898">
        <w:rPr>
          <w:spacing w:val="26"/>
        </w:rPr>
        <w:t xml:space="preserve"> </w:t>
      </w:r>
      <w:r w:rsidRPr="00935898">
        <w:t>«АТ</w:t>
      </w:r>
      <w:r w:rsidRPr="00935898">
        <w:rPr>
          <w:spacing w:val="12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»»</w:t>
      </w:r>
      <w:r w:rsidRPr="00935898">
        <w:rPr>
          <w:spacing w:val="12"/>
        </w:rPr>
        <w:t xml:space="preserve"> </w:t>
      </w:r>
      <w:r w:rsidRPr="00935898">
        <w:t>у</w:t>
      </w:r>
      <w:r w:rsidRPr="00935898">
        <w:rPr>
          <w:spacing w:val="-67"/>
        </w:rPr>
        <w:t xml:space="preserve"> </w:t>
      </w:r>
      <w:r w:rsidR="00CD616B">
        <w:t>2022</w:t>
      </w:r>
      <w:r w:rsidRPr="00935898">
        <w:rPr>
          <w:spacing w:val="-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ц</w:t>
      </w:r>
      <w:r w:rsidR="00CD616B">
        <w:t>і</w:t>
      </w:r>
      <w:proofErr w:type="spellEnd"/>
    </w:p>
    <w:p w14:paraId="4CEBBFB4" w14:textId="40A9D7FA" w:rsidR="000911DA" w:rsidRPr="00935898" w:rsidRDefault="003D5396">
      <w:pPr>
        <w:spacing w:before="1"/>
        <w:ind w:left="831"/>
        <w:rPr>
          <w:i/>
          <w:sz w:val="24"/>
        </w:rPr>
      </w:pPr>
      <w:proofErr w:type="spellStart"/>
      <w:r w:rsidRPr="00935898">
        <w:rPr>
          <w:b/>
          <w:i/>
          <w:sz w:val="24"/>
        </w:rPr>
        <w:t>Джерел</w:t>
      </w:r>
      <w:r w:rsidR="00CD616B">
        <w:rPr>
          <w:b/>
          <w:i/>
          <w:sz w:val="24"/>
        </w:rPr>
        <w:t>ό</w:t>
      </w:r>
      <w:proofErr w:type="spellEnd"/>
      <w:r w:rsidRPr="00935898">
        <w:rPr>
          <w:b/>
          <w:i/>
          <w:sz w:val="24"/>
        </w:rPr>
        <w:t>:</w:t>
      </w:r>
      <w:r w:rsidRPr="00935898">
        <w:rPr>
          <w:b/>
          <w:i/>
          <w:spacing w:val="-4"/>
          <w:sz w:val="24"/>
        </w:rPr>
        <w:t xml:space="preserve"> </w:t>
      </w:r>
      <w:r w:rsidRPr="00935898">
        <w:rPr>
          <w:i/>
          <w:sz w:val="24"/>
        </w:rPr>
        <w:t>власн</w:t>
      </w:r>
      <w:r w:rsidR="00CD616B">
        <w:rPr>
          <w:i/>
          <w:sz w:val="24"/>
        </w:rPr>
        <w:t>і</w:t>
      </w:r>
      <w:r w:rsidRPr="00935898">
        <w:rPr>
          <w:i/>
          <w:spacing w:val="-5"/>
          <w:sz w:val="24"/>
        </w:rPr>
        <w:t xml:space="preserve"> </w:t>
      </w:r>
      <w:proofErr w:type="spellStart"/>
      <w:r w:rsidRPr="00935898">
        <w:rPr>
          <w:i/>
          <w:sz w:val="24"/>
        </w:rPr>
        <w:t>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зрахунки</w:t>
      </w:r>
      <w:proofErr w:type="spellEnd"/>
    </w:p>
    <w:p w14:paraId="0B264358" w14:textId="77777777" w:rsidR="000911DA" w:rsidRPr="00935898" w:rsidRDefault="000911DA">
      <w:pPr>
        <w:rPr>
          <w:sz w:val="24"/>
        </w:rPr>
        <w:sectPr w:rsidR="000911DA" w:rsidRPr="00935898" w:rsidSect="004D5F4D">
          <w:type w:val="nextColumn"/>
          <w:pgSz w:w="11910" w:h="16840"/>
          <w:pgMar w:top="1040" w:right="640" w:bottom="1134" w:left="1580" w:header="718" w:footer="0" w:gutter="0"/>
          <w:paperSrc w:first="7" w:other="7"/>
          <w:cols w:space="720"/>
        </w:sectPr>
      </w:pPr>
    </w:p>
    <w:p w14:paraId="55F25079" w14:textId="5CAF5238" w:rsidR="000911DA" w:rsidRPr="00935898" w:rsidRDefault="003D5396">
      <w:pPr>
        <w:pStyle w:val="a3"/>
        <w:spacing w:before="77" w:line="360" w:lineRule="auto"/>
        <w:ind w:left="121" w:right="211" w:firstLine="708"/>
      </w:pPr>
      <w:r w:rsidRPr="00935898">
        <w:lastRenderedPageBreak/>
        <w:t>У</w:t>
      </w:r>
      <w:r w:rsidRPr="00935898">
        <w:rPr>
          <w:spacing w:val="-16"/>
        </w:rPr>
        <w:t xml:space="preserve"> </w:t>
      </w:r>
      <w:r w:rsidR="00CD616B">
        <w:t>2023</w:t>
      </w:r>
      <w:r w:rsidRPr="00935898">
        <w:rPr>
          <w:spacing w:val="-14"/>
        </w:rPr>
        <w:t xml:space="preserve"> </w:t>
      </w:r>
      <w:r w:rsidRPr="00935898">
        <w:t>р.</w:t>
      </w:r>
      <w:r w:rsidRPr="00935898">
        <w:rPr>
          <w:spacing w:val="-15"/>
        </w:rPr>
        <w:t xml:space="preserve"> </w:t>
      </w:r>
      <w:r w:rsidRPr="00935898">
        <w:t>частка</w:t>
      </w:r>
      <w:r w:rsidRPr="00935898">
        <w:rPr>
          <w:spacing w:val="-14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вих</w:t>
      </w:r>
      <w:proofErr w:type="spellEnd"/>
      <w:r w:rsidRPr="00935898">
        <w:rPr>
          <w:spacing w:val="-14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-14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rPr>
          <w:spacing w:val="-13"/>
        </w:rPr>
        <w:t xml:space="preserve"> </w:t>
      </w:r>
      <w:proofErr w:type="spellStart"/>
      <w:r w:rsidRPr="00935898">
        <w:t>ск</w:t>
      </w:r>
      <w:r w:rsidR="00CD616B">
        <w:t>ό</w:t>
      </w:r>
      <w:r w:rsidRPr="00935898">
        <w:t>р</w:t>
      </w:r>
      <w:r w:rsidR="00CD616B">
        <w:t>ό</w:t>
      </w:r>
      <w:r w:rsidRPr="00935898">
        <w:t>тилася</w:t>
      </w:r>
      <w:proofErr w:type="spellEnd"/>
      <w:r w:rsidRPr="00935898">
        <w:rPr>
          <w:spacing w:val="-15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15"/>
        </w:rPr>
        <w:t xml:space="preserve"> </w:t>
      </w:r>
      <w:r w:rsidRPr="00935898">
        <w:t>32,8%,</w:t>
      </w:r>
      <w:r w:rsidRPr="00935898">
        <w:rPr>
          <w:spacing w:val="-14"/>
        </w:rPr>
        <w:t xml:space="preserve"> </w:t>
      </w:r>
      <w:r w:rsidRPr="00935898">
        <w:t>а</w:t>
      </w:r>
      <w:r w:rsidRPr="00935898">
        <w:rPr>
          <w:spacing w:val="-14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чних</w:t>
      </w:r>
      <w:proofErr w:type="spellEnd"/>
      <w:r w:rsidRPr="00935898">
        <w:rPr>
          <w:spacing w:val="-68"/>
        </w:rPr>
        <w:t xml:space="preserve"> </w:t>
      </w:r>
      <w:r w:rsidRPr="00935898">
        <w:t>рахунк</w:t>
      </w:r>
      <w:r w:rsidR="00CD616B">
        <w:t>і</w:t>
      </w:r>
      <w:r w:rsidRPr="00935898">
        <w:t>в</w:t>
      </w:r>
      <w:r w:rsidRPr="00935898">
        <w:rPr>
          <w:spacing w:val="-1"/>
        </w:rPr>
        <w:t xml:space="preserve"> </w:t>
      </w:r>
      <w:r w:rsidRPr="00935898">
        <w:t>СГД</w:t>
      </w:r>
      <w:r w:rsidRPr="00935898">
        <w:rPr>
          <w:spacing w:val="-1"/>
        </w:rPr>
        <w:t xml:space="preserve"> </w:t>
      </w:r>
      <w:proofErr w:type="spellStart"/>
      <w:r w:rsidRPr="00935898">
        <w:t>зр</w:t>
      </w:r>
      <w:r w:rsidR="00CD616B">
        <w:t>ό</w:t>
      </w:r>
      <w:r w:rsidRPr="00935898">
        <w:t>сла</w:t>
      </w:r>
      <w:proofErr w:type="spellEnd"/>
      <w:r w:rsidRPr="00935898">
        <w:rPr>
          <w:spacing w:val="-1"/>
        </w:rPr>
        <w:t xml:space="preserve"> </w:t>
      </w:r>
      <w:r w:rsidR="00CD616B">
        <w:t>і</w:t>
      </w:r>
      <w:r w:rsidRPr="00935898">
        <w:t>з 19,2%</w:t>
      </w:r>
      <w:r w:rsidRPr="00935898">
        <w:rPr>
          <w:spacing w:val="-2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33,53%</w:t>
      </w:r>
      <w:r w:rsidRPr="00935898">
        <w:rPr>
          <w:spacing w:val="1"/>
        </w:rPr>
        <w:t xml:space="preserve"> </w:t>
      </w:r>
      <w:r w:rsidRPr="00935898">
        <w:t>(рис.</w:t>
      </w:r>
      <w:r w:rsidRPr="00935898">
        <w:rPr>
          <w:spacing w:val="-1"/>
        </w:rPr>
        <w:t xml:space="preserve"> </w:t>
      </w:r>
      <w:r w:rsidRPr="00935898">
        <w:t>3.2).</w:t>
      </w:r>
    </w:p>
    <w:p w14:paraId="4C061310" w14:textId="77777777" w:rsidR="000911DA" w:rsidRPr="00935898" w:rsidRDefault="00A24B0B">
      <w:pPr>
        <w:pStyle w:val="a3"/>
        <w:ind w:left="485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0293C4" wp14:editId="79EB85D1">
                <wp:extent cx="5476875" cy="2921635"/>
                <wp:effectExtent l="3175" t="5080" r="6350" b="6985"/>
                <wp:docPr id="100" name="Group 5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5476875" cy="2921635"/>
                          <a:chOff x="0" y="0"/>
                          <a:chExt cx="8625" cy="4601"/>
                        </a:xfrm>
                      </wpg:grpSpPr>
                      <pic:pic xmlns:pic="http://schemas.openxmlformats.org/drawingml/2006/picture">
                        <pic:nvPicPr>
                          <pic:cNvPr id="10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8" y="650"/>
                            <a:ext cx="5833" cy="3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4"/>
                        <wps:cNvSpPr>
                          <a:spLocks/>
                        </wps:cNvSpPr>
                        <wps:spPr bwMode="auto">
                          <a:xfrm>
                            <a:off x="2432" y="887"/>
                            <a:ext cx="4481" cy="3249"/>
                          </a:xfrm>
                          <a:custGeom>
                            <a:avLst/>
                            <a:gdLst>
                              <a:gd name="T0" fmla="+- 0 6702 2433"/>
                              <a:gd name="T1" fmla="*/ T0 w 4481"/>
                              <a:gd name="T2" fmla="+- 0 1096 887"/>
                              <a:gd name="T3" fmla="*/ 1096 h 3249"/>
                              <a:gd name="T4" fmla="+- 0 6823 2433"/>
                              <a:gd name="T5" fmla="*/ T4 w 4481"/>
                              <a:gd name="T6" fmla="+- 0 887 887"/>
                              <a:gd name="T7" fmla="*/ 887 h 3249"/>
                              <a:gd name="T8" fmla="+- 0 6913 2433"/>
                              <a:gd name="T9" fmla="*/ T8 w 4481"/>
                              <a:gd name="T10" fmla="+- 0 887 887"/>
                              <a:gd name="T11" fmla="*/ 887 h 3249"/>
                              <a:gd name="T12" fmla="+- 0 3626 2433"/>
                              <a:gd name="T13" fmla="*/ T12 w 4481"/>
                              <a:gd name="T14" fmla="+- 0 3987 887"/>
                              <a:gd name="T15" fmla="*/ 3987 h 3249"/>
                              <a:gd name="T16" fmla="+- 0 2522 2433"/>
                              <a:gd name="T17" fmla="*/ T16 w 4481"/>
                              <a:gd name="T18" fmla="+- 0 4136 887"/>
                              <a:gd name="T19" fmla="*/ 4136 h 3249"/>
                              <a:gd name="T20" fmla="+- 0 2433 2433"/>
                              <a:gd name="T21" fmla="*/ T20 w 4481"/>
                              <a:gd name="T22" fmla="+- 0 4136 887"/>
                              <a:gd name="T23" fmla="*/ 4136 h 3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81" h="3249">
                                <a:moveTo>
                                  <a:pt x="4269" y="209"/>
                                </a:moveTo>
                                <a:lnTo>
                                  <a:pt x="4390" y="0"/>
                                </a:lnTo>
                                <a:lnTo>
                                  <a:pt x="4480" y="0"/>
                                </a:lnTo>
                                <a:moveTo>
                                  <a:pt x="1193" y="3100"/>
                                </a:moveTo>
                                <a:lnTo>
                                  <a:pt x="89" y="3249"/>
                                </a:lnTo>
                                <a:lnTo>
                                  <a:pt x="0" y="324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610" cy="4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134"/>
                            <a:ext cx="1266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65974" w14:textId="77777777" w:rsidR="001F59E7" w:rsidRDefault="001F59E7">
                              <w:pPr>
                                <w:ind w:right="18" w:hanging="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Строкові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кошти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32,80%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944" y="316"/>
                            <a:ext cx="1573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E3601" w14:textId="77777777" w:rsidR="001F59E7" w:rsidRDefault="001F59E7">
                              <w:pPr>
                                <w:ind w:right="1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Поточні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рахунки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СГД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33,53%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3610"/>
                            <a:ext cx="1486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31435" w14:textId="77777777" w:rsidR="001F59E7" w:rsidRDefault="001F59E7">
                              <w:pPr>
                                <w:ind w:right="18" w:hanging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Поточні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рахунки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</w:t>
                              </w:r>
                              <w:r>
                                <w:rPr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28,32%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3350"/>
                            <a:ext cx="1353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DB920" w14:textId="77777777" w:rsidR="001F59E7" w:rsidRDefault="001F59E7">
                              <w:pPr>
                                <w:ind w:right="18" w:hanging="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Строкові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кошти СГД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5,35%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293C4" id="Group 58" o:spid="_x0000_s1057" style="width:431.25pt;height:230.05pt;mso-position-horizontal-relative:char;mso-position-vertical-relative:line" coordsize="8625,4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">
                <o:lock v:ext="edit" rotation="t" position="t"/>
                <v:shape id="Picture 65" o:spid="_x0000_s1058" type="#_x0000_t75" style="position:absolute;left:1398;top:650;width:5833;height:3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">
                  <v:imagedata r:id="rId46" o:title=""/>
                </v:shape>
                <v:shape id="AutoShape 64" o:spid="_x0000_s1059" style="position:absolute;left:2432;top:887;width:4481;height:3249;visibility:visible;mso-wrap-style:square;v-text-anchor:top" coordsize="4481,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" path="m4269,209l4390,r90,m1193,3100l89,3249r-89,e" filled="f">
                  <v:path arrowok="t" o:connecttype="custom" o:connectlocs="4269,1096;4390,887;4480,887;1193,3987;89,4136;0,4136" o:connectangles="0,0,0,0,0,0"/>
                </v:shape>
                <v:rect id="Rectangle 63" o:spid="_x0000_s1060" style="position:absolute;left:7;top:7;width:8610;height:4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" filled="f" strokecolor="#858585"/>
                <v:shape id="Text Box 62" o:spid="_x0000_s1061" type="#_x0000_t202" style="position:absolute;left:1087;top:134;width:1266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48565974" w14:textId="77777777" w:rsidR="001F59E7" w:rsidRDefault="001F59E7">
                        <w:pPr>
                          <w:ind w:right="18" w:hanging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Строкові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кошти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32,80%</w:t>
                        </w:r>
                      </w:p>
                    </w:txbxContent>
                  </v:textbox>
                </v:shape>
                <v:shape id="Text Box 61" o:spid="_x0000_s1062" type="#_x0000_t202" style="position:absolute;left:6944;top:316;width:1573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626E3601" w14:textId="77777777" w:rsidR="001F59E7" w:rsidRDefault="001F59E7">
                        <w:pPr>
                          <w:ind w:righ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Поточні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</w:rPr>
                          <w:t>рахунки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</w:rPr>
                          <w:t>СГД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33,53%</w:t>
                        </w:r>
                      </w:p>
                    </w:txbxContent>
                  </v:textbox>
                </v:shape>
                <v:shape id="Text Box 60" o:spid="_x0000_s1063" type="#_x0000_t202" style="position:absolute;left:937;top:3610;width:1486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4E731435" w14:textId="77777777" w:rsidR="001F59E7" w:rsidRDefault="001F59E7">
                        <w:pPr>
                          <w:ind w:right="18" w:hanging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Поточні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рахунки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28,32%</w:t>
                        </w:r>
                      </w:p>
                    </w:txbxContent>
                  </v:textbox>
                </v:shape>
                <v:shape id="Text Box 59" o:spid="_x0000_s1064" type="#_x0000_t202" style="position:absolute;left:6894;top:3350;width:1353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023DB920" w14:textId="77777777" w:rsidR="001F59E7" w:rsidRDefault="001F59E7">
                        <w:pPr>
                          <w:ind w:right="18" w:hanging="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Строкові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кошти СГД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5,35%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16363D" w14:textId="7C7E6CB7" w:rsidR="000911DA" w:rsidRPr="00935898" w:rsidRDefault="003D5396">
      <w:pPr>
        <w:pStyle w:val="a3"/>
        <w:spacing w:before="81" w:line="360" w:lineRule="auto"/>
        <w:ind w:left="121" w:right="207" w:firstLine="709"/>
      </w:pPr>
      <w:r w:rsidRPr="00935898">
        <w:t xml:space="preserve">Рис. 3.2 – Структура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t xml:space="preserve"> кл</w:t>
      </w:r>
      <w:r w:rsidR="00CD616B">
        <w:t>і</w:t>
      </w:r>
      <w:r w:rsidRPr="00935898">
        <w:t>єнт</w:t>
      </w:r>
      <w:r w:rsidR="00CD616B">
        <w:t>і</w:t>
      </w:r>
      <w:r w:rsidRPr="00935898">
        <w:t>в, залучених</w:t>
      </w:r>
      <w:r w:rsidRPr="00935898">
        <w:rPr>
          <w:spacing w:val="1"/>
        </w:rPr>
        <w:t xml:space="preserve"> </w:t>
      </w:r>
      <w:r w:rsidRPr="00935898">
        <w:t>«АТ 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»» у</w:t>
      </w:r>
      <w:r w:rsidRPr="00935898">
        <w:rPr>
          <w:spacing w:val="1"/>
        </w:rPr>
        <w:t xml:space="preserve"> </w:t>
      </w:r>
      <w:r w:rsidR="00CD616B">
        <w:t>2023</w:t>
      </w:r>
      <w:r w:rsidRPr="00935898">
        <w:rPr>
          <w:spacing w:val="69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ц</w:t>
      </w:r>
      <w:r w:rsidR="00CD616B">
        <w:t>і</w:t>
      </w:r>
      <w:proofErr w:type="spellEnd"/>
    </w:p>
    <w:p w14:paraId="0F2B8B71" w14:textId="35786408" w:rsidR="000911DA" w:rsidRPr="00935898" w:rsidRDefault="003D5396">
      <w:pPr>
        <w:ind w:left="831"/>
        <w:rPr>
          <w:i/>
          <w:sz w:val="24"/>
        </w:rPr>
      </w:pPr>
      <w:proofErr w:type="spellStart"/>
      <w:r w:rsidRPr="00935898">
        <w:rPr>
          <w:b/>
          <w:i/>
          <w:sz w:val="24"/>
        </w:rPr>
        <w:t>Джерел</w:t>
      </w:r>
      <w:r w:rsidR="00CD616B">
        <w:rPr>
          <w:b/>
          <w:i/>
          <w:sz w:val="24"/>
        </w:rPr>
        <w:t>ό</w:t>
      </w:r>
      <w:proofErr w:type="spellEnd"/>
      <w:r w:rsidRPr="00935898">
        <w:rPr>
          <w:b/>
          <w:i/>
          <w:sz w:val="24"/>
        </w:rPr>
        <w:t>:</w:t>
      </w:r>
      <w:r w:rsidRPr="00935898">
        <w:rPr>
          <w:b/>
          <w:i/>
          <w:spacing w:val="-4"/>
          <w:sz w:val="24"/>
        </w:rPr>
        <w:t xml:space="preserve"> </w:t>
      </w:r>
      <w:r w:rsidRPr="00935898">
        <w:rPr>
          <w:i/>
          <w:sz w:val="24"/>
        </w:rPr>
        <w:t>власн</w:t>
      </w:r>
      <w:r w:rsidR="00CD616B">
        <w:rPr>
          <w:i/>
          <w:sz w:val="24"/>
        </w:rPr>
        <w:t>і</w:t>
      </w:r>
      <w:r w:rsidRPr="00935898">
        <w:rPr>
          <w:i/>
          <w:spacing w:val="-5"/>
          <w:sz w:val="24"/>
        </w:rPr>
        <w:t xml:space="preserve"> </w:t>
      </w:r>
      <w:proofErr w:type="spellStart"/>
      <w:r w:rsidRPr="00935898">
        <w:rPr>
          <w:i/>
          <w:sz w:val="24"/>
        </w:rPr>
        <w:t>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зрахунки</w:t>
      </w:r>
      <w:proofErr w:type="spellEnd"/>
    </w:p>
    <w:p w14:paraId="14913A41" w14:textId="77777777" w:rsidR="000911DA" w:rsidRPr="00935898" w:rsidRDefault="000911DA">
      <w:pPr>
        <w:pStyle w:val="a3"/>
        <w:ind w:left="0"/>
        <w:jc w:val="left"/>
        <w:rPr>
          <w:i/>
        </w:rPr>
      </w:pPr>
    </w:p>
    <w:p w14:paraId="22749F0A" w14:textId="108A5E5C" w:rsidR="000911DA" w:rsidRPr="00935898" w:rsidRDefault="003D5396">
      <w:pPr>
        <w:pStyle w:val="a3"/>
        <w:spacing w:line="360" w:lineRule="auto"/>
        <w:ind w:left="121" w:right="210" w:firstLine="709"/>
      </w:pPr>
      <w:proofErr w:type="spellStart"/>
      <w:r w:rsidRPr="00935898">
        <w:t>Пр</w:t>
      </w:r>
      <w:r w:rsidR="00CD616B">
        <w:t>ό</w:t>
      </w:r>
      <w:r w:rsidRPr="00935898">
        <w:t>тяг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анал</w:t>
      </w:r>
      <w:r w:rsidR="00CD616B">
        <w:t>і</w:t>
      </w:r>
      <w:r w:rsidRPr="00935898">
        <w:t>з</w:t>
      </w:r>
      <w:r w:rsidR="00CD616B">
        <w:t>ό</w:t>
      </w:r>
      <w:r w:rsidRPr="00935898">
        <w:t>ван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пер</w:t>
      </w:r>
      <w:r w:rsidR="00CD616B">
        <w:t>іό</w:t>
      </w:r>
      <w:r w:rsidRPr="00935898">
        <w:t>ду</w:t>
      </w:r>
      <w:proofErr w:type="spellEnd"/>
      <w:r w:rsidRPr="00935898">
        <w:rPr>
          <w:spacing w:val="1"/>
        </w:rPr>
        <w:t xml:space="preserve"> </w:t>
      </w:r>
      <w:r w:rsidRPr="00935898">
        <w:t>частка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ск</w:t>
      </w:r>
      <w:r w:rsidR="00CD616B">
        <w:t>ό</w:t>
      </w:r>
      <w:r w:rsidRPr="00935898">
        <w:t>р</w:t>
      </w:r>
      <w:r w:rsidR="00CD616B">
        <w:t>ό</w:t>
      </w:r>
      <w:r w:rsidRPr="00935898">
        <w:t>тилася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 xml:space="preserve">61,17%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69,87% (табл. 3.3).</w:t>
      </w:r>
      <w:r w:rsidRPr="00935898">
        <w:rPr>
          <w:spacing w:val="1"/>
        </w:rPr>
        <w:t xml:space="preserve"> </w:t>
      </w:r>
      <w:r w:rsidRPr="00935898">
        <w:t xml:space="preserve">У табл. 3.4 </w:t>
      </w:r>
      <w:proofErr w:type="spellStart"/>
      <w:r w:rsidRPr="00935898">
        <w:t>надан</w:t>
      </w:r>
      <w:r w:rsidR="00CD616B">
        <w:t>ό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ц</w:t>
      </w:r>
      <w:r w:rsidR="00CD616B">
        <w:t>і</w:t>
      </w:r>
      <w:r w:rsidRPr="00935898">
        <w:t>нку</w:t>
      </w:r>
      <w:proofErr w:type="spellEnd"/>
      <w:r w:rsidRPr="00935898">
        <w:t xml:space="preserve"> стану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-2"/>
        </w:rPr>
        <w:t xml:space="preserve"> </w:t>
      </w:r>
      <w:r w:rsidRPr="00935898">
        <w:t>банку.</w:t>
      </w:r>
    </w:p>
    <w:p w14:paraId="6F060AC9" w14:textId="77777777" w:rsidR="000911DA" w:rsidRPr="00935898" w:rsidRDefault="003D5396">
      <w:pPr>
        <w:spacing w:before="1"/>
        <w:ind w:left="8088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4"/>
          <w:sz w:val="28"/>
        </w:rPr>
        <w:t xml:space="preserve"> </w:t>
      </w:r>
      <w:r w:rsidRPr="00935898">
        <w:rPr>
          <w:i/>
          <w:sz w:val="28"/>
        </w:rPr>
        <w:t>3.4</w:t>
      </w:r>
    </w:p>
    <w:p w14:paraId="55D8BE26" w14:textId="212ADB57" w:rsidR="000911DA" w:rsidRPr="00935898" w:rsidRDefault="003D5396">
      <w:pPr>
        <w:pStyle w:val="1"/>
        <w:spacing w:before="160" w:line="360" w:lineRule="auto"/>
        <w:ind w:left="121" w:right="208" w:firstLine="709"/>
      </w:pPr>
      <w:proofErr w:type="spellStart"/>
      <w:r w:rsidRPr="00935898">
        <w:t>П</w:t>
      </w:r>
      <w:r w:rsidR="00CD616B">
        <w:t>ό</w:t>
      </w:r>
      <w:r w:rsidRPr="00935898">
        <w:t>казники</w:t>
      </w:r>
      <w:proofErr w:type="spellEnd"/>
      <w:r w:rsidRPr="00935898">
        <w:rPr>
          <w:spacing w:val="14"/>
        </w:rPr>
        <w:t xml:space="preserve"> </w:t>
      </w:r>
      <w:proofErr w:type="spellStart"/>
      <w:r w:rsidR="00CD616B">
        <w:t>ό</w:t>
      </w:r>
      <w:r w:rsidRPr="00935898">
        <w:t>ц</w:t>
      </w:r>
      <w:r w:rsidR="00CD616B">
        <w:t>і</w:t>
      </w:r>
      <w:r w:rsidRPr="00935898">
        <w:t>нки</w:t>
      </w:r>
      <w:proofErr w:type="spellEnd"/>
      <w:r w:rsidRPr="00935898">
        <w:rPr>
          <w:spacing w:val="13"/>
        </w:rPr>
        <w:t xml:space="preserve"> </w:t>
      </w:r>
      <w:r w:rsidRPr="00935898">
        <w:t>стану</w:t>
      </w:r>
      <w:r w:rsidRPr="00935898">
        <w:rPr>
          <w:spacing w:val="15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4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28"/>
        </w:rPr>
        <w:t xml:space="preserve"> </w:t>
      </w:r>
      <w:r w:rsidRPr="00935898">
        <w:t>«АТ</w:t>
      </w:r>
      <w:r w:rsidRPr="00935898">
        <w:rPr>
          <w:spacing w:val="13"/>
        </w:rPr>
        <w:t xml:space="preserve"> </w:t>
      </w: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»»</w:t>
      </w:r>
      <w:r w:rsidRPr="00935898">
        <w:rPr>
          <w:spacing w:val="-67"/>
        </w:rPr>
        <w:t xml:space="preserve"> </w:t>
      </w:r>
      <w:r w:rsidRPr="00935898">
        <w:t>у</w:t>
      </w:r>
      <w:r w:rsidRPr="00935898">
        <w:rPr>
          <w:spacing w:val="-2"/>
        </w:rPr>
        <w:t xml:space="preserve"> </w:t>
      </w:r>
      <w:r w:rsidR="00CD616B">
        <w:t>2023</w:t>
      </w:r>
      <w:r w:rsidRPr="00935898">
        <w:rPr>
          <w:spacing w:val="-1"/>
        </w:rPr>
        <w:t xml:space="preserve"> </w:t>
      </w:r>
      <w:r w:rsidRPr="00935898">
        <w:t>р.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5"/>
        <w:gridCol w:w="1554"/>
        <w:gridCol w:w="1325"/>
      </w:tblGrid>
      <w:tr w:rsidR="00935898" w:rsidRPr="00935898" w14:paraId="7E83DF3F" w14:textId="77777777">
        <w:trPr>
          <w:trHeight w:val="275"/>
        </w:trPr>
        <w:tc>
          <w:tcPr>
            <w:tcW w:w="6445" w:type="dxa"/>
          </w:tcPr>
          <w:p w14:paraId="77039ED4" w14:textId="2298C15C" w:rsidR="000911DA" w:rsidRPr="00935898" w:rsidRDefault="003D53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П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казник</w:t>
            </w:r>
            <w:proofErr w:type="spellEnd"/>
          </w:p>
        </w:tc>
        <w:tc>
          <w:tcPr>
            <w:tcW w:w="1554" w:type="dxa"/>
          </w:tcPr>
          <w:p w14:paraId="60F121DA" w14:textId="5662C785" w:rsidR="000911DA" w:rsidRPr="00935898" w:rsidRDefault="00CD616B">
            <w:pPr>
              <w:pStyle w:val="TableParagraph"/>
              <w:spacing w:line="255" w:lineRule="exact"/>
              <w:ind w:right="31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ό</w:t>
            </w:r>
            <w:r w:rsidR="003D5396" w:rsidRPr="00935898">
              <w:rPr>
                <w:sz w:val="24"/>
              </w:rPr>
              <w:t>д</w:t>
            </w:r>
            <w:proofErr w:type="spellEnd"/>
            <w:r w:rsidR="003D5396" w:rsidRPr="00935898">
              <w:rPr>
                <w:sz w:val="24"/>
              </w:rPr>
              <w:t>.</w:t>
            </w:r>
            <w:r w:rsidR="003D5396" w:rsidRPr="00935898">
              <w:rPr>
                <w:spacing w:val="-4"/>
                <w:sz w:val="24"/>
              </w:rPr>
              <w:t xml:space="preserve"> </w:t>
            </w:r>
            <w:r w:rsidR="003D5396" w:rsidRPr="00935898">
              <w:rPr>
                <w:sz w:val="24"/>
              </w:rPr>
              <w:t>вим</w:t>
            </w:r>
            <w:r>
              <w:rPr>
                <w:sz w:val="24"/>
              </w:rPr>
              <w:t>і</w:t>
            </w:r>
            <w:r w:rsidR="003D5396" w:rsidRPr="00935898">
              <w:rPr>
                <w:sz w:val="24"/>
              </w:rPr>
              <w:t>ру</w:t>
            </w:r>
          </w:p>
        </w:tc>
        <w:tc>
          <w:tcPr>
            <w:tcW w:w="1325" w:type="dxa"/>
          </w:tcPr>
          <w:p w14:paraId="1DAC8555" w14:textId="77777777" w:rsidR="000911DA" w:rsidRPr="00935898" w:rsidRDefault="003D5396">
            <w:pPr>
              <w:pStyle w:val="TableParagraph"/>
              <w:spacing w:line="255" w:lineRule="exact"/>
              <w:ind w:right="255"/>
              <w:jc w:val="right"/>
              <w:rPr>
                <w:sz w:val="24"/>
              </w:rPr>
            </w:pPr>
            <w:r w:rsidRPr="00935898">
              <w:rPr>
                <w:sz w:val="24"/>
              </w:rPr>
              <w:t>Значення</w:t>
            </w:r>
          </w:p>
        </w:tc>
      </w:tr>
      <w:tr w:rsidR="00935898" w:rsidRPr="00935898" w14:paraId="1086DD1D" w14:textId="77777777">
        <w:trPr>
          <w:trHeight w:val="276"/>
        </w:trPr>
        <w:tc>
          <w:tcPr>
            <w:tcW w:w="6445" w:type="dxa"/>
          </w:tcPr>
          <w:p w14:paraId="24187E22" w14:textId="16A1E45D" w:rsidR="000911DA" w:rsidRPr="00935898" w:rsidRDefault="003D5396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 w:rsidRPr="00935898">
              <w:rPr>
                <w:sz w:val="24"/>
              </w:rPr>
              <w:t>Середн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 xml:space="preserve">й </w:t>
            </w:r>
            <w:proofErr w:type="spellStart"/>
            <w:r w:rsidRPr="00935898">
              <w:rPr>
                <w:sz w:val="24"/>
              </w:rPr>
              <w:t>залиш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proofErr w:type="spellEnd"/>
            <w:r w:rsidRPr="00935898">
              <w:rPr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деп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зит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в</w:t>
            </w:r>
            <w:proofErr w:type="spellEnd"/>
          </w:p>
        </w:tc>
        <w:tc>
          <w:tcPr>
            <w:tcW w:w="1554" w:type="dxa"/>
          </w:tcPr>
          <w:p w14:paraId="5AAB96C5" w14:textId="77777777" w:rsidR="000911DA" w:rsidRPr="00935898" w:rsidRDefault="003D5396">
            <w:pPr>
              <w:pStyle w:val="TableParagraph"/>
              <w:spacing w:before="1" w:line="255" w:lineRule="exact"/>
              <w:ind w:right="311"/>
              <w:jc w:val="right"/>
              <w:rPr>
                <w:sz w:val="24"/>
              </w:rPr>
            </w:pPr>
            <w:r w:rsidRPr="00935898">
              <w:rPr>
                <w:sz w:val="24"/>
              </w:rPr>
              <w:t>Тис.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грн.</w:t>
            </w:r>
          </w:p>
        </w:tc>
        <w:tc>
          <w:tcPr>
            <w:tcW w:w="1325" w:type="dxa"/>
          </w:tcPr>
          <w:p w14:paraId="03C3FB28" w14:textId="77777777" w:rsidR="000911DA" w:rsidRPr="00935898" w:rsidRDefault="003D5396">
            <w:pPr>
              <w:pStyle w:val="TableParagraph"/>
              <w:spacing w:before="1" w:line="255" w:lineRule="exact"/>
              <w:ind w:right="232"/>
              <w:jc w:val="right"/>
              <w:rPr>
                <w:sz w:val="24"/>
              </w:rPr>
            </w:pPr>
            <w:r w:rsidRPr="00935898">
              <w:rPr>
                <w:sz w:val="24"/>
              </w:rPr>
              <w:t>1620576</w:t>
            </w:r>
          </w:p>
        </w:tc>
      </w:tr>
      <w:tr w:rsidR="00935898" w:rsidRPr="00935898" w14:paraId="5B8E1024" w14:textId="77777777">
        <w:trPr>
          <w:trHeight w:val="275"/>
        </w:trPr>
        <w:tc>
          <w:tcPr>
            <w:tcW w:w="6445" w:type="dxa"/>
          </w:tcPr>
          <w:p w14:paraId="20DD6220" w14:textId="5BB22C3F" w:rsidR="000911DA" w:rsidRPr="00935898" w:rsidRDefault="003D53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Дебет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вий</w:t>
            </w:r>
            <w:proofErr w:type="spellEnd"/>
            <w:r w:rsidRPr="00935898">
              <w:rPr>
                <w:spacing w:val="-4"/>
                <w:sz w:val="24"/>
              </w:rPr>
              <w:t xml:space="preserve"> </w:t>
            </w:r>
            <w:proofErr w:type="spellStart"/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б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т</w:t>
            </w:r>
            <w:proofErr w:type="spellEnd"/>
          </w:p>
        </w:tc>
        <w:tc>
          <w:tcPr>
            <w:tcW w:w="1554" w:type="dxa"/>
          </w:tcPr>
          <w:p w14:paraId="680A2F21" w14:textId="77777777" w:rsidR="000911DA" w:rsidRPr="00935898" w:rsidRDefault="003D5396">
            <w:pPr>
              <w:pStyle w:val="TableParagraph"/>
              <w:spacing w:line="255" w:lineRule="exact"/>
              <w:ind w:right="311"/>
              <w:jc w:val="right"/>
              <w:rPr>
                <w:sz w:val="24"/>
              </w:rPr>
            </w:pPr>
            <w:r w:rsidRPr="00935898">
              <w:rPr>
                <w:sz w:val="24"/>
              </w:rPr>
              <w:t>Тис.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грн.</w:t>
            </w:r>
          </w:p>
        </w:tc>
        <w:tc>
          <w:tcPr>
            <w:tcW w:w="1325" w:type="dxa"/>
          </w:tcPr>
          <w:p w14:paraId="69BEE618" w14:textId="77777777" w:rsidR="000911DA" w:rsidRPr="00935898" w:rsidRDefault="003D5396">
            <w:pPr>
              <w:pStyle w:val="TableParagraph"/>
              <w:spacing w:line="255" w:lineRule="exact"/>
              <w:ind w:right="292"/>
              <w:jc w:val="right"/>
              <w:rPr>
                <w:sz w:val="24"/>
              </w:rPr>
            </w:pPr>
            <w:r w:rsidRPr="00935898">
              <w:rPr>
                <w:sz w:val="24"/>
              </w:rPr>
              <w:t>526738</w:t>
            </w:r>
          </w:p>
        </w:tc>
      </w:tr>
      <w:tr w:rsidR="00935898" w:rsidRPr="00935898" w14:paraId="258E2911" w14:textId="77777777">
        <w:trPr>
          <w:trHeight w:val="275"/>
        </w:trPr>
        <w:tc>
          <w:tcPr>
            <w:tcW w:w="6445" w:type="dxa"/>
          </w:tcPr>
          <w:p w14:paraId="740E24B8" w14:textId="4FC2BC58" w:rsidR="000911DA" w:rsidRPr="00935898" w:rsidRDefault="00CD616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ό</w:t>
            </w:r>
            <w:r w:rsidR="003D5396" w:rsidRPr="00935898">
              <w:rPr>
                <w:sz w:val="24"/>
              </w:rPr>
              <w:t>б</w:t>
            </w:r>
            <w:r>
              <w:rPr>
                <w:sz w:val="24"/>
              </w:rPr>
              <w:t>ό</w:t>
            </w:r>
            <w:r w:rsidR="003D5396" w:rsidRPr="00935898">
              <w:rPr>
                <w:sz w:val="24"/>
              </w:rPr>
              <w:t>р</w:t>
            </w:r>
            <w:r>
              <w:rPr>
                <w:sz w:val="24"/>
              </w:rPr>
              <w:t>ό</w:t>
            </w:r>
            <w:r w:rsidR="003D5396" w:rsidRPr="00935898">
              <w:rPr>
                <w:sz w:val="24"/>
              </w:rPr>
              <w:t>тн</w:t>
            </w:r>
            <w:r>
              <w:rPr>
                <w:sz w:val="24"/>
              </w:rPr>
              <w:t>і</w:t>
            </w:r>
            <w:r w:rsidR="003D5396" w:rsidRPr="00935898">
              <w:rPr>
                <w:sz w:val="24"/>
              </w:rPr>
              <w:t>сть</w:t>
            </w:r>
            <w:proofErr w:type="spellEnd"/>
            <w:r w:rsidR="003D5396" w:rsidRPr="00935898">
              <w:rPr>
                <w:spacing w:val="-6"/>
                <w:sz w:val="24"/>
              </w:rPr>
              <w:t xml:space="preserve"> </w:t>
            </w:r>
            <w:proofErr w:type="spellStart"/>
            <w:r w:rsidR="003D5396" w:rsidRPr="00935898">
              <w:rPr>
                <w:sz w:val="24"/>
              </w:rPr>
              <w:t>деп</w:t>
            </w:r>
            <w:r>
              <w:rPr>
                <w:sz w:val="24"/>
              </w:rPr>
              <w:t>ό</w:t>
            </w:r>
            <w:r w:rsidR="003D5396" w:rsidRPr="00935898">
              <w:rPr>
                <w:sz w:val="24"/>
              </w:rPr>
              <w:t>зитних</w:t>
            </w:r>
            <w:proofErr w:type="spellEnd"/>
            <w:r w:rsidR="003D5396" w:rsidRPr="00935898">
              <w:rPr>
                <w:spacing w:val="-4"/>
                <w:sz w:val="24"/>
              </w:rPr>
              <w:t xml:space="preserve"> </w:t>
            </w:r>
            <w:r w:rsidR="003D5396" w:rsidRPr="00935898">
              <w:rPr>
                <w:sz w:val="24"/>
              </w:rPr>
              <w:t>вкладень</w:t>
            </w:r>
          </w:p>
        </w:tc>
        <w:tc>
          <w:tcPr>
            <w:tcW w:w="1554" w:type="dxa"/>
          </w:tcPr>
          <w:p w14:paraId="5DA39968" w14:textId="79219DF2" w:rsidR="000911DA" w:rsidRPr="00935898" w:rsidRDefault="003D5396">
            <w:pPr>
              <w:pStyle w:val="TableParagraph"/>
              <w:spacing w:line="255" w:lineRule="exact"/>
              <w:ind w:left="474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еф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325" w:type="dxa"/>
          </w:tcPr>
          <w:p w14:paraId="684120A4" w14:textId="77777777" w:rsidR="000911DA" w:rsidRPr="00935898" w:rsidRDefault="003D5396">
            <w:pPr>
              <w:pStyle w:val="TableParagraph"/>
              <w:spacing w:line="255" w:lineRule="exact"/>
              <w:ind w:left="430" w:right="4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0,33</w:t>
            </w:r>
          </w:p>
        </w:tc>
      </w:tr>
      <w:tr w:rsidR="00935898" w:rsidRPr="00935898" w14:paraId="6969BF36" w14:textId="77777777">
        <w:trPr>
          <w:trHeight w:val="275"/>
        </w:trPr>
        <w:tc>
          <w:tcPr>
            <w:tcW w:w="6445" w:type="dxa"/>
          </w:tcPr>
          <w:p w14:paraId="59CA43D2" w14:textId="47FC4E68" w:rsidR="000911DA" w:rsidRPr="00935898" w:rsidRDefault="003D53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935898">
              <w:rPr>
                <w:sz w:val="24"/>
              </w:rPr>
              <w:t>Тривал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сть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дн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г</w:t>
            </w:r>
            <w:r w:rsidR="00CD616B">
              <w:rPr>
                <w:sz w:val="24"/>
              </w:rPr>
              <w:t>ό</w:t>
            </w:r>
            <w:proofErr w:type="spellEnd"/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б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ту</w:t>
            </w:r>
            <w:proofErr w:type="spellEnd"/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деп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зитних</w:t>
            </w:r>
            <w:proofErr w:type="spellEnd"/>
            <w:r w:rsidRPr="00935898">
              <w:rPr>
                <w:sz w:val="24"/>
              </w:rPr>
              <w:t xml:space="preserve"> вкладень</w:t>
            </w:r>
          </w:p>
        </w:tc>
        <w:tc>
          <w:tcPr>
            <w:tcW w:w="1554" w:type="dxa"/>
          </w:tcPr>
          <w:p w14:paraId="3F98B68A" w14:textId="2FD0389F" w:rsidR="000911DA" w:rsidRPr="00935898" w:rsidRDefault="003D5396">
            <w:pPr>
              <w:pStyle w:val="TableParagraph"/>
              <w:spacing w:line="255" w:lineRule="exact"/>
              <w:ind w:left="597" w:right="589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дн</w:t>
            </w:r>
            <w:r w:rsidR="00CD616B">
              <w:rPr>
                <w:sz w:val="24"/>
              </w:rPr>
              <w:t>і</w:t>
            </w:r>
          </w:p>
        </w:tc>
        <w:tc>
          <w:tcPr>
            <w:tcW w:w="1325" w:type="dxa"/>
          </w:tcPr>
          <w:p w14:paraId="609FB182" w14:textId="77777777" w:rsidR="000911DA" w:rsidRPr="00935898" w:rsidRDefault="003D5396">
            <w:pPr>
              <w:pStyle w:val="TableParagraph"/>
              <w:spacing w:line="255" w:lineRule="exact"/>
              <w:ind w:left="420"/>
              <w:rPr>
                <w:sz w:val="24"/>
              </w:rPr>
            </w:pPr>
            <w:r w:rsidRPr="00935898">
              <w:rPr>
                <w:sz w:val="24"/>
              </w:rPr>
              <w:t>1108</w:t>
            </w:r>
          </w:p>
        </w:tc>
      </w:tr>
      <w:tr w:rsidR="00935898" w:rsidRPr="00935898" w14:paraId="24CDB81E" w14:textId="77777777">
        <w:trPr>
          <w:trHeight w:val="276"/>
        </w:trPr>
        <w:tc>
          <w:tcPr>
            <w:tcW w:w="6445" w:type="dxa"/>
          </w:tcPr>
          <w:p w14:paraId="18D9658B" w14:textId="2A2C303A" w:rsidR="000911DA" w:rsidRPr="00935898" w:rsidRDefault="003D5396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 w:rsidRPr="00935898">
              <w:rPr>
                <w:sz w:val="24"/>
              </w:rPr>
              <w:t>Прир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ст</w:t>
            </w:r>
            <w:r w:rsidRPr="00935898">
              <w:rPr>
                <w:spacing w:val="-4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деп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зитних</w:t>
            </w:r>
            <w:proofErr w:type="spellEnd"/>
            <w:r w:rsidRPr="00935898">
              <w:rPr>
                <w:spacing w:val="-3"/>
                <w:sz w:val="24"/>
              </w:rPr>
              <w:t xml:space="preserve"> </w:t>
            </w:r>
            <w:r w:rsidRPr="00935898">
              <w:rPr>
                <w:sz w:val="24"/>
              </w:rPr>
              <w:t>вкладень</w:t>
            </w:r>
          </w:p>
        </w:tc>
        <w:tc>
          <w:tcPr>
            <w:tcW w:w="1554" w:type="dxa"/>
          </w:tcPr>
          <w:p w14:paraId="671940B0" w14:textId="77777777" w:rsidR="000911DA" w:rsidRPr="00935898" w:rsidRDefault="003D5396">
            <w:pPr>
              <w:pStyle w:val="TableParagraph"/>
              <w:spacing w:before="1" w:line="255" w:lineRule="exact"/>
              <w:ind w:right="311"/>
              <w:jc w:val="right"/>
              <w:rPr>
                <w:sz w:val="24"/>
              </w:rPr>
            </w:pPr>
            <w:r w:rsidRPr="00935898">
              <w:rPr>
                <w:sz w:val="24"/>
              </w:rPr>
              <w:t>Тис.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грн.</w:t>
            </w:r>
          </w:p>
        </w:tc>
        <w:tc>
          <w:tcPr>
            <w:tcW w:w="1325" w:type="dxa"/>
          </w:tcPr>
          <w:p w14:paraId="4ED38CCF" w14:textId="77777777" w:rsidR="000911DA" w:rsidRPr="00935898" w:rsidRDefault="003D5396">
            <w:pPr>
              <w:pStyle w:val="TableParagraph"/>
              <w:spacing w:before="1" w:line="255" w:lineRule="exact"/>
              <w:ind w:right="311"/>
              <w:jc w:val="right"/>
              <w:rPr>
                <w:sz w:val="24"/>
              </w:rPr>
            </w:pPr>
            <w:r w:rsidRPr="00935898">
              <w:rPr>
                <w:sz w:val="24"/>
              </w:rPr>
              <w:t>-10704</w:t>
            </w:r>
          </w:p>
        </w:tc>
      </w:tr>
      <w:tr w:rsidR="00935898" w:rsidRPr="00935898" w14:paraId="464A4F79" w14:textId="77777777">
        <w:trPr>
          <w:trHeight w:val="275"/>
        </w:trPr>
        <w:tc>
          <w:tcPr>
            <w:tcW w:w="6445" w:type="dxa"/>
          </w:tcPr>
          <w:p w14:paraId="031D255A" w14:textId="45189235" w:rsidR="000911DA" w:rsidRPr="00935898" w:rsidRDefault="003D53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Кредит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вий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proofErr w:type="spellStart"/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б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т</w:t>
            </w:r>
            <w:proofErr w:type="spellEnd"/>
          </w:p>
        </w:tc>
        <w:tc>
          <w:tcPr>
            <w:tcW w:w="1554" w:type="dxa"/>
          </w:tcPr>
          <w:p w14:paraId="102EA7FE" w14:textId="77777777" w:rsidR="000911DA" w:rsidRPr="00935898" w:rsidRDefault="003D5396">
            <w:pPr>
              <w:pStyle w:val="TableParagraph"/>
              <w:spacing w:line="255" w:lineRule="exact"/>
              <w:ind w:right="311"/>
              <w:jc w:val="right"/>
              <w:rPr>
                <w:sz w:val="24"/>
              </w:rPr>
            </w:pPr>
            <w:r w:rsidRPr="00935898">
              <w:rPr>
                <w:sz w:val="24"/>
              </w:rPr>
              <w:t>Тис.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грн.</w:t>
            </w:r>
          </w:p>
        </w:tc>
        <w:tc>
          <w:tcPr>
            <w:tcW w:w="1325" w:type="dxa"/>
          </w:tcPr>
          <w:p w14:paraId="68EF7AE3" w14:textId="77777777" w:rsidR="000911DA" w:rsidRPr="00935898" w:rsidRDefault="003D5396">
            <w:pPr>
              <w:pStyle w:val="TableParagraph"/>
              <w:spacing w:line="255" w:lineRule="exact"/>
              <w:ind w:right="292"/>
              <w:jc w:val="right"/>
              <w:rPr>
                <w:sz w:val="24"/>
              </w:rPr>
            </w:pPr>
            <w:r w:rsidRPr="00935898">
              <w:rPr>
                <w:sz w:val="24"/>
              </w:rPr>
              <w:t>537442</w:t>
            </w:r>
          </w:p>
        </w:tc>
      </w:tr>
      <w:tr w:rsidR="00935898" w:rsidRPr="00935898" w14:paraId="227319E2" w14:textId="77777777">
        <w:trPr>
          <w:trHeight w:val="275"/>
        </w:trPr>
        <w:tc>
          <w:tcPr>
            <w:tcW w:w="6445" w:type="dxa"/>
          </w:tcPr>
          <w:p w14:paraId="2BD7BC36" w14:textId="5E4DD81C" w:rsidR="000911DA" w:rsidRPr="00935898" w:rsidRDefault="003D53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935898">
              <w:rPr>
                <w:sz w:val="24"/>
              </w:rPr>
              <w:t>Р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вень</w:t>
            </w:r>
            <w:r w:rsidRPr="00935898">
              <w:rPr>
                <w:spacing w:val="-4"/>
                <w:sz w:val="24"/>
              </w:rPr>
              <w:t xml:space="preserve"> </w:t>
            </w:r>
            <w:proofErr w:type="spellStart"/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с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дання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деп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зитних</w:t>
            </w:r>
            <w:proofErr w:type="spellEnd"/>
            <w:r w:rsidRPr="00935898">
              <w:rPr>
                <w:spacing w:val="-3"/>
                <w:sz w:val="24"/>
              </w:rPr>
              <w:t xml:space="preserve"> </w:t>
            </w:r>
            <w:r w:rsidRPr="00935898">
              <w:rPr>
                <w:sz w:val="24"/>
              </w:rPr>
              <w:t>вкладень</w:t>
            </w:r>
          </w:p>
        </w:tc>
        <w:tc>
          <w:tcPr>
            <w:tcW w:w="1554" w:type="dxa"/>
          </w:tcPr>
          <w:p w14:paraId="0E5C22A3" w14:textId="2515C7D2" w:rsidR="000911DA" w:rsidRPr="00935898" w:rsidRDefault="003D5396">
            <w:pPr>
              <w:pStyle w:val="TableParagraph"/>
              <w:spacing w:line="255" w:lineRule="exact"/>
              <w:ind w:left="474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еф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325" w:type="dxa"/>
          </w:tcPr>
          <w:p w14:paraId="7FA97179" w14:textId="77777777" w:rsidR="000911DA" w:rsidRPr="00935898" w:rsidRDefault="003D5396">
            <w:pPr>
              <w:pStyle w:val="TableParagraph"/>
              <w:spacing w:line="255" w:lineRule="exact"/>
              <w:ind w:left="411"/>
              <w:rPr>
                <w:sz w:val="24"/>
              </w:rPr>
            </w:pPr>
            <w:r w:rsidRPr="00935898">
              <w:rPr>
                <w:sz w:val="24"/>
              </w:rPr>
              <w:t>-0,02</w:t>
            </w:r>
          </w:p>
        </w:tc>
      </w:tr>
      <w:tr w:rsidR="00935898" w:rsidRPr="00935898" w14:paraId="12D4B195" w14:textId="77777777">
        <w:trPr>
          <w:trHeight w:val="277"/>
        </w:trPr>
        <w:tc>
          <w:tcPr>
            <w:tcW w:w="6445" w:type="dxa"/>
          </w:tcPr>
          <w:p w14:paraId="34B4AE5F" w14:textId="75419FA2" w:rsidR="000911DA" w:rsidRPr="00935898" w:rsidRDefault="003D5396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 w:rsidRPr="00935898">
              <w:rPr>
                <w:sz w:val="24"/>
              </w:rPr>
              <w:t>Сума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стр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</w:t>
            </w:r>
            <w:r w:rsidR="00CD616B">
              <w:rPr>
                <w:sz w:val="24"/>
              </w:rPr>
              <w:t>ό</w:t>
            </w:r>
            <w:proofErr w:type="spellEnd"/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вилучених</w:t>
            </w:r>
            <w:r w:rsidRPr="00935898">
              <w:rPr>
                <w:spacing w:val="-1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деп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зит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в</w:t>
            </w:r>
            <w:proofErr w:type="spellEnd"/>
          </w:p>
        </w:tc>
        <w:tc>
          <w:tcPr>
            <w:tcW w:w="1554" w:type="dxa"/>
          </w:tcPr>
          <w:p w14:paraId="12923FFE" w14:textId="77777777" w:rsidR="000911DA" w:rsidRPr="00935898" w:rsidRDefault="003D5396">
            <w:pPr>
              <w:pStyle w:val="TableParagraph"/>
              <w:spacing w:before="1" w:line="255" w:lineRule="exact"/>
              <w:ind w:right="311"/>
              <w:jc w:val="right"/>
              <w:rPr>
                <w:sz w:val="24"/>
              </w:rPr>
            </w:pPr>
            <w:r w:rsidRPr="00935898">
              <w:rPr>
                <w:sz w:val="24"/>
              </w:rPr>
              <w:t>Тис.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грн.</w:t>
            </w:r>
          </w:p>
        </w:tc>
        <w:tc>
          <w:tcPr>
            <w:tcW w:w="1325" w:type="dxa"/>
          </w:tcPr>
          <w:p w14:paraId="0FAD9FB6" w14:textId="77777777" w:rsidR="000911DA" w:rsidRPr="00935898" w:rsidRDefault="003D5396">
            <w:pPr>
              <w:pStyle w:val="TableParagraph"/>
              <w:spacing w:before="1" w:line="255" w:lineRule="exact"/>
              <w:ind w:left="360"/>
              <w:rPr>
                <w:sz w:val="24"/>
              </w:rPr>
            </w:pPr>
            <w:r w:rsidRPr="00935898">
              <w:rPr>
                <w:sz w:val="24"/>
              </w:rPr>
              <w:t>36750</w:t>
            </w:r>
          </w:p>
        </w:tc>
      </w:tr>
      <w:tr w:rsidR="00935898" w:rsidRPr="00935898" w14:paraId="6887C38C" w14:textId="77777777">
        <w:trPr>
          <w:trHeight w:val="275"/>
        </w:trPr>
        <w:tc>
          <w:tcPr>
            <w:tcW w:w="6445" w:type="dxa"/>
          </w:tcPr>
          <w:p w14:paraId="04AD57E8" w14:textId="0F1D638C" w:rsidR="000911DA" w:rsidRPr="00935898" w:rsidRDefault="003D53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еф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ц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єнт</w:t>
            </w:r>
            <w:proofErr w:type="spellEnd"/>
            <w:r w:rsidRPr="00935898">
              <w:rPr>
                <w:spacing w:val="-6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нестаб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льн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ст</w:t>
            </w:r>
            <w:r w:rsidR="00CD616B">
              <w:rPr>
                <w:sz w:val="24"/>
              </w:rPr>
              <w:t>і</w:t>
            </w:r>
            <w:proofErr w:type="spellEnd"/>
            <w:r w:rsidRPr="00935898">
              <w:rPr>
                <w:spacing w:val="-4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деп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зит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в</w:t>
            </w:r>
            <w:proofErr w:type="spellEnd"/>
            <w:r w:rsidRPr="00935898">
              <w:rPr>
                <w:spacing w:val="-5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стр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вих</w:t>
            </w:r>
            <w:proofErr w:type="spellEnd"/>
            <w:r w:rsidRPr="00935898">
              <w:rPr>
                <w:spacing w:val="-3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деп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зит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в</w:t>
            </w:r>
            <w:proofErr w:type="spellEnd"/>
          </w:p>
        </w:tc>
        <w:tc>
          <w:tcPr>
            <w:tcW w:w="1554" w:type="dxa"/>
          </w:tcPr>
          <w:p w14:paraId="09120A4B" w14:textId="77777777" w:rsidR="000911DA" w:rsidRPr="00935898" w:rsidRDefault="003D539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 w:rsidRPr="00935898">
              <w:rPr>
                <w:w w:val="99"/>
                <w:sz w:val="24"/>
              </w:rPr>
              <w:t>%</w:t>
            </w:r>
          </w:p>
        </w:tc>
        <w:tc>
          <w:tcPr>
            <w:tcW w:w="1325" w:type="dxa"/>
          </w:tcPr>
          <w:p w14:paraId="14219CC4" w14:textId="77777777" w:rsidR="000911DA" w:rsidRPr="00935898" w:rsidRDefault="003D5396">
            <w:pPr>
              <w:pStyle w:val="TableParagraph"/>
              <w:spacing w:line="255" w:lineRule="exact"/>
              <w:ind w:left="430" w:right="424"/>
              <w:jc w:val="center"/>
              <w:rPr>
                <w:sz w:val="24"/>
              </w:rPr>
            </w:pPr>
            <w:r w:rsidRPr="00935898">
              <w:rPr>
                <w:sz w:val="24"/>
              </w:rPr>
              <w:t>2,27</w:t>
            </w:r>
          </w:p>
        </w:tc>
      </w:tr>
      <w:tr w:rsidR="00935898" w:rsidRPr="00935898" w14:paraId="4075ABBD" w14:textId="77777777">
        <w:trPr>
          <w:trHeight w:val="275"/>
        </w:trPr>
        <w:tc>
          <w:tcPr>
            <w:tcW w:w="6445" w:type="dxa"/>
          </w:tcPr>
          <w:p w14:paraId="3B65C27A" w14:textId="21900545" w:rsidR="000911DA" w:rsidRPr="00935898" w:rsidRDefault="003D53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935898">
              <w:rPr>
                <w:sz w:val="24"/>
              </w:rPr>
              <w:t>Середн</w:t>
            </w:r>
            <w:r w:rsidR="00CD616B">
              <w:rPr>
                <w:sz w:val="24"/>
              </w:rPr>
              <w:t>і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залишки</w:t>
            </w:r>
            <w:r w:rsidRPr="00935898">
              <w:rPr>
                <w:spacing w:val="-3"/>
                <w:sz w:val="24"/>
              </w:rPr>
              <w:t xml:space="preserve"> </w:t>
            </w:r>
            <w:r w:rsidRPr="00935898">
              <w:rPr>
                <w:sz w:val="24"/>
              </w:rPr>
              <w:t>кредитних</w:t>
            </w:r>
            <w:r w:rsidRPr="00935898">
              <w:rPr>
                <w:spacing w:val="-1"/>
                <w:sz w:val="24"/>
              </w:rPr>
              <w:t xml:space="preserve"> </w:t>
            </w:r>
            <w:r w:rsidRPr="00935898">
              <w:rPr>
                <w:sz w:val="24"/>
              </w:rPr>
              <w:t>вкладень</w:t>
            </w:r>
          </w:p>
        </w:tc>
        <w:tc>
          <w:tcPr>
            <w:tcW w:w="1554" w:type="dxa"/>
          </w:tcPr>
          <w:p w14:paraId="49E29C62" w14:textId="77777777" w:rsidR="000911DA" w:rsidRPr="00935898" w:rsidRDefault="003D5396">
            <w:pPr>
              <w:pStyle w:val="TableParagraph"/>
              <w:spacing w:line="255" w:lineRule="exact"/>
              <w:ind w:right="311"/>
              <w:jc w:val="right"/>
              <w:rPr>
                <w:sz w:val="24"/>
              </w:rPr>
            </w:pPr>
            <w:r w:rsidRPr="00935898">
              <w:rPr>
                <w:sz w:val="24"/>
              </w:rPr>
              <w:t>Тис.</w:t>
            </w:r>
            <w:r w:rsidRPr="00935898">
              <w:rPr>
                <w:spacing w:val="-2"/>
                <w:sz w:val="24"/>
              </w:rPr>
              <w:t xml:space="preserve"> </w:t>
            </w:r>
            <w:r w:rsidRPr="00935898">
              <w:rPr>
                <w:sz w:val="24"/>
              </w:rPr>
              <w:t>грн.</w:t>
            </w:r>
          </w:p>
        </w:tc>
        <w:tc>
          <w:tcPr>
            <w:tcW w:w="1325" w:type="dxa"/>
          </w:tcPr>
          <w:p w14:paraId="1596422E" w14:textId="77777777" w:rsidR="000911DA" w:rsidRPr="00935898" w:rsidRDefault="003D5396">
            <w:pPr>
              <w:pStyle w:val="TableParagraph"/>
              <w:spacing w:line="255" w:lineRule="exact"/>
              <w:ind w:right="232"/>
              <w:jc w:val="right"/>
              <w:rPr>
                <w:sz w:val="24"/>
              </w:rPr>
            </w:pPr>
            <w:r w:rsidRPr="00935898">
              <w:rPr>
                <w:sz w:val="24"/>
              </w:rPr>
              <w:t>1095657</w:t>
            </w:r>
          </w:p>
        </w:tc>
      </w:tr>
      <w:tr w:rsidR="00935898" w:rsidRPr="00935898" w14:paraId="40669874" w14:textId="77777777">
        <w:trPr>
          <w:trHeight w:val="276"/>
        </w:trPr>
        <w:tc>
          <w:tcPr>
            <w:tcW w:w="6445" w:type="dxa"/>
          </w:tcPr>
          <w:p w14:paraId="7D4A4101" w14:textId="47A39017" w:rsidR="000911DA" w:rsidRPr="00935898" w:rsidRDefault="003D5396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еф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ц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єнт</w:t>
            </w:r>
            <w:proofErr w:type="spellEnd"/>
            <w:r w:rsidRPr="00935898">
              <w:rPr>
                <w:spacing w:val="-4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вик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ристання</w:t>
            </w:r>
            <w:proofErr w:type="spellEnd"/>
            <w:r w:rsidRPr="00935898">
              <w:rPr>
                <w:spacing w:val="-2"/>
                <w:sz w:val="24"/>
              </w:rPr>
              <w:t xml:space="preserve"> </w:t>
            </w:r>
            <w:proofErr w:type="spellStart"/>
            <w:r w:rsidRPr="00935898">
              <w:rPr>
                <w:sz w:val="24"/>
              </w:rPr>
              <w:t>деп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зит</w:t>
            </w:r>
            <w:r w:rsidR="00CD616B">
              <w:rPr>
                <w:sz w:val="24"/>
              </w:rPr>
              <w:t>і</w:t>
            </w:r>
            <w:r w:rsidRPr="00935898">
              <w:rPr>
                <w:sz w:val="24"/>
              </w:rPr>
              <w:t>в</w:t>
            </w:r>
            <w:proofErr w:type="spellEnd"/>
          </w:p>
        </w:tc>
        <w:tc>
          <w:tcPr>
            <w:tcW w:w="1554" w:type="dxa"/>
          </w:tcPr>
          <w:p w14:paraId="24ACD148" w14:textId="4DAD7FB3" w:rsidR="000911DA" w:rsidRPr="00935898" w:rsidRDefault="003D5396">
            <w:pPr>
              <w:pStyle w:val="TableParagraph"/>
              <w:spacing w:before="1" w:line="255" w:lineRule="exact"/>
              <w:ind w:left="474"/>
              <w:rPr>
                <w:sz w:val="24"/>
              </w:rPr>
            </w:pPr>
            <w:proofErr w:type="spellStart"/>
            <w:r w:rsidRPr="00935898">
              <w:rPr>
                <w:sz w:val="24"/>
              </w:rPr>
              <w:t>К</w:t>
            </w:r>
            <w:r w:rsidR="00CD616B">
              <w:rPr>
                <w:sz w:val="24"/>
              </w:rPr>
              <w:t>ό</w:t>
            </w:r>
            <w:r w:rsidRPr="00935898">
              <w:rPr>
                <w:sz w:val="24"/>
              </w:rPr>
              <w:t>еф</w:t>
            </w:r>
            <w:proofErr w:type="spellEnd"/>
            <w:r w:rsidRPr="00935898">
              <w:rPr>
                <w:sz w:val="24"/>
              </w:rPr>
              <w:t>.</w:t>
            </w:r>
          </w:p>
        </w:tc>
        <w:tc>
          <w:tcPr>
            <w:tcW w:w="1325" w:type="dxa"/>
          </w:tcPr>
          <w:p w14:paraId="14E56BD5" w14:textId="77777777" w:rsidR="000911DA" w:rsidRPr="00935898" w:rsidRDefault="003D5396">
            <w:pPr>
              <w:pStyle w:val="TableParagraph"/>
              <w:spacing w:before="1" w:line="255" w:lineRule="exact"/>
              <w:ind w:left="390"/>
              <w:rPr>
                <w:sz w:val="24"/>
              </w:rPr>
            </w:pPr>
            <w:r w:rsidRPr="00935898">
              <w:rPr>
                <w:sz w:val="24"/>
              </w:rPr>
              <w:t>0,676</w:t>
            </w:r>
          </w:p>
        </w:tc>
      </w:tr>
    </w:tbl>
    <w:p w14:paraId="3AF37E52" w14:textId="615D3BBA" w:rsidR="000911DA" w:rsidRPr="00935898" w:rsidRDefault="003D5396">
      <w:pPr>
        <w:ind w:left="831"/>
        <w:rPr>
          <w:i/>
          <w:sz w:val="24"/>
        </w:rPr>
      </w:pPr>
      <w:proofErr w:type="spellStart"/>
      <w:r w:rsidRPr="00935898">
        <w:rPr>
          <w:b/>
          <w:i/>
          <w:sz w:val="24"/>
        </w:rPr>
        <w:t>Джерел</w:t>
      </w:r>
      <w:r w:rsidR="00CD616B">
        <w:rPr>
          <w:b/>
          <w:i/>
          <w:sz w:val="24"/>
        </w:rPr>
        <w:t>ό</w:t>
      </w:r>
      <w:proofErr w:type="spellEnd"/>
      <w:r w:rsidRPr="00935898">
        <w:rPr>
          <w:b/>
          <w:i/>
          <w:sz w:val="24"/>
        </w:rPr>
        <w:t>:</w:t>
      </w:r>
      <w:r w:rsidRPr="00935898">
        <w:rPr>
          <w:b/>
          <w:i/>
          <w:spacing w:val="-4"/>
          <w:sz w:val="24"/>
        </w:rPr>
        <w:t xml:space="preserve"> </w:t>
      </w:r>
      <w:r w:rsidRPr="00935898">
        <w:rPr>
          <w:i/>
          <w:sz w:val="24"/>
        </w:rPr>
        <w:t>власн</w:t>
      </w:r>
      <w:r w:rsidR="00CD616B">
        <w:rPr>
          <w:i/>
          <w:sz w:val="24"/>
        </w:rPr>
        <w:t>і</w:t>
      </w:r>
      <w:r w:rsidRPr="00935898">
        <w:rPr>
          <w:i/>
          <w:spacing w:val="-5"/>
          <w:sz w:val="24"/>
        </w:rPr>
        <w:t xml:space="preserve"> </w:t>
      </w:r>
      <w:proofErr w:type="spellStart"/>
      <w:r w:rsidRPr="00935898">
        <w:rPr>
          <w:i/>
          <w:sz w:val="24"/>
        </w:rPr>
        <w:t>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зрахунки</w:t>
      </w:r>
      <w:proofErr w:type="spellEnd"/>
    </w:p>
    <w:p w14:paraId="2A41E403" w14:textId="77777777" w:rsidR="000911DA" w:rsidRPr="00935898" w:rsidRDefault="000911DA">
      <w:pPr>
        <w:rPr>
          <w:sz w:val="24"/>
        </w:rPr>
        <w:sectPr w:rsidR="000911DA" w:rsidRPr="00935898" w:rsidSect="004D5F4D">
          <w:type w:val="nextColumn"/>
          <w:pgSz w:w="11910" w:h="16840"/>
          <w:pgMar w:top="1040" w:right="640" w:bottom="1134" w:left="1580" w:header="718" w:footer="0" w:gutter="0"/>
          <w:paperSrc w:first="7" w:other="7"/>
          <w:cols w:space="720"/>
        </w:sectPr>
      </w:pPr>
    </w:p>
    <w:p w14:paraId="3CD500DC" w14:textId="77777777" w:rsidR="000911DA" w:rsidRPr="00935898" w:rsidRDefault="003D5396">
      <w:pPr>
        <w:spacing w:before="63"/>
        <w:ind w:right="169"/>
        <w:jc w:val="right"/>
        <w:rPr>
          <w:sz w:val="20"/>
        </w:rPr>
      </w:pPr>
      <w:r w:rsidRPr="00935898">
        <w:rPr>
          <w:sz w:val="20"/>
        </w:rPr>
        <w:lastRenderedPageBreak/>
        <w:t>69</w:t>
      </w:r>
    </w:p>
    <w:p w14:paraId="528ED37C" w14:textId="77777777" w:rsidR="000911DA" w:rsidRPr="00935898" w:rsidRDefault="000911DA">
      <w:pPr>
        <w:pStyle w:val="a3"/>
        <w:spacing w:before="8"/>
        <w:ind w:left="0"/>
        <w:jc w:val="left"/>
        <w:rPr>
          <w:sz w:val="18"/>
        </w:rPr>
      </w:pPr>
    </w:p>
    <w:p w14:paraId="4C541489" w14:textId="77777777" w:rsidR="000911DA" w:rsidRPr="00935898" w:rsidRDefault="003D5396">
      <w:pPr>
        <w:spacing w:before="88" w:line="322" w:lineRule="exact"/>
        <w:ind w:left="13280" w:right="157"/>
        <w:jc w:val="center"/>
        <w:rPr>
          <w:i/>
          <w:sz w:val="28"/>
        </w:rPr>
      </w:pPr>
      <w:r w:rsidRPr="00935898">
        <w:rPr>
          <w:i/>
          <w:sz w:val="28"/>
        </w:rPr>
        <w:t>Таблиця</w:t>
      </w:r>
      <w:r w:rsidRPr="00935898">
        <w:rPr>
          <w:i/>
          <w:spacing w:val="-6"/>
          <w:sz w:val="28"/>
        </w:rPr>
        <w:t xml:space="preserve"> </w:t>
      </w:r>
      <w:r w:rsidRPr="00935898">
        <w:rPr>
          <w:i/>
          <w:sz w:val="28"/>
        </w:rPr>
        <w:t>3.3</w:t>
      </w:r>
    </w:p>
    <w:p w14:paraId="50A4B977" w14:textId="79572791" w:rsidR="000911DA" w:rsidRPr="00935898" w:rsidRDefault="003D5396">
      <w:pPr>
        <w:pStyle w:val="1"/>
        <w:ind w:left="98" w:right="157"/>
        <w:jc w:val="center"/>
      </w:pPr>
      <w:proofErr w:type="spellStart"/>
      <w:r w:rsidRPr="00935898">
        <w:t>Р</w:t>
      </w:r>
      <w:r w:rsidR="00CD616B">
        <w:t>ό</w:t>
      </w:r>
      <w:r w:rsidRPr="00935898">
        <w:t>зп</w:t>
      </w:r>
      <w:r w:rsidR="00CD616B">
        <w:t>ό</w:t>
      </w:r>
      <w:r w:rsidRPr="00935898">
        <w:t>д</w:t>
      </w:r>
      <w:r w:rsidR="00CD616B">
        <w:t>і</w:t>
      </w:r>
      <w:r w:rsidRPr="00935898">
        <w:t>л</w:t>
      </w:r>
      <w:proofErr w:type="spellEnd"/>
      <w:r w:rsidRPr="00935898">
        <w:rPr>
          <w:spacing w:val="-4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-4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</w:t>
      </w:r>
      <w:r w:rsidRPr="00935898">
        <w:rPr>
          <w:spacing w:val="-3"/>
        </w:rPr>
        <w:t xml:space="preserve"> </w:t>
      </w:r>
      <w:r w:rsidRPr="00935898">
        <w:t>за</w:t>
      </w:r>
      <w:r w:rsidRPr="00935898">
        <w:rPr>
          <w:spacing w:val="-4"/>
        </w:rPr>
        <w:t xml:space="preserve"> </w:t>
      </w:r>
      <w:r w:rsidRPr="00935898">
        <w:t>видами</w:t>
      </w:r>
      <w:r w:rsidRPr="00935898">
        <w:rPr>
          <w:spacing w:val="-2"/>
        </w:rPr>
        <w:t xml:space="preserve"> </w:t>
      </w:r>
      <w:proofErr w:type="spellStart"/>
      <w:r w:rsidRPr="00935898">
        <w:t>ек</w:t>
      </w:r>
      <w:r w:rsidR="00CD616B">
        <w:t>ό</w:t>
      </w:r>
      <w:r w:rsidRPr="00935898">
        <w:t>н</w:t>
      </w:r>
      <w:r w:rsidR="00CD616B">
        <w:t>ό</w:t>
      </w:r>
      <w:r w:rsidRPr="00935898">
        <w:t>м</w:t>
      </w:r>
      <w:r w:rsidR="00CD616B">
        <w:t>і</w:t>
      </w:r>
      <w:r w:rsidRPr="00935898">
        <w:t>чн</w:t>
      </w:r>
      <w:r w:rsidR="00CD616B">
        <w:t>ό</w:t>
      </w:r>
      <w:r w:rsidRPr="00935898">
        <w:t>ї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д</w:t>
      </w:r>
      <w:r w:rsidR="00CD616B">
        <w:t>і</w:t>
      </w:r>
      <w:r w:rsidRPr="00935898">
        <w:t>яльн</w:t>
      </w:r>
      <w:r w:rsidR="00CD616B">
        <w:t>ό</w:t>
      </w:r>
      <w:r w:rsidRPr="00935898">
        <w:t>ст</w:t>
      </w:r>
      <w:r w:rsidR="00CD616B">
        <w:t>і</w:t>
      </w:r>
      <w:proofErr w:type="spellEnd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76"/>
        <w:gridCol w:w="1275"/>
        <w:gridCol w:w="1274"/>
        <w:gridCol w:w="993"/>
        <w:gridCol w:w="992"/>
        <w:gridCol w:w="1276"/>
        <w:gridCol w:w="1013"/>
      </w:tblGrid>
      <w:tr w:rsidR="00935898" w:rsidRPr="00935898" w14:paraId="47594354" w14:textId="77777777">
        <w:trPr>
          <w:trHeight w:val="772"/>
        </w:trPr>
        <w:tc>
          <w:tcPr>
            <w:tcW w:w="817" w:type="dxa"/>
            <w:vMerge w:val="restart"/>
          </w:tcPr>
          <w:p w14:paraId="5A6BE112" w14:textId="77777777" w:rsidR="000911DA" w:rsidRPr="00935898" w:rsidRDefault="003D5396">
            <w:pPr>
              <w:pStyle w:val="TableParagraph"/>
              <w:spacing w:before="199" w:line="288" w:lineRule="auto"/>
              <w:ind w:left="257" w:right="230" w:firstLine="16"/>
              <w:rPr>
                <w:sz w:val="28"/>
              </w:rPr>
            </w:pPr>
            <w:r w:rsidRPr="00935898">
              <w:rPr>
                <w:sz w:val="28"/>
              </w:rPr>
              <w:t>№</w:t>
            </w:r>
            <w:r w:rsidRPr="00935898">
              <w:rPr>
                <w:spacing w:val="-67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пп</w:t>
            </w:r>
            <w:proofErr w:type="spellEnd"/>
          </w:p>
        </w:tc>
        <w:tc>
          <w:tcPr>
            <w:tcW w:w="6976" w:type="dxa"/>
            <w:vMerge w:val="restart"/>
          </w:tcPr>
          <w:p w14:paraId="77A65D62" w14:textId="77777777" w:rsidR="000911DA" w:rsidRPr="00935898" w:rsidRDefault="000911DA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4595D61" w14:textId="21127286" w:rsidR="000911DA" w:rsidRPr="00935898" w:rsidRDefault="003D5396">
            <w:pPr>
              <w:pStyle w:val="TableParagraph"/>
              <w:ind w:left="1835"/>
              <w:rPr>
                <w:sz w:val="28"/>
              </w:rPr>
            </w:pPr>
            <w:r w:rsidRPr="00935898">
              <w:rPr>
                <w:sz w:val="28"/>
              </w:rPr>
              <w:t>Вид</w:t>
            </w:r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ек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н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м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чн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ї</w:t>
            </w:r>
            <w:proofErr w:type="spellEnd"/>
            <w:r w:rsidRPr="00935898">
              <w:rPr>
                <w:spacing w:val="-1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д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яльн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ст</w:t>
            </w:r>
            <w:r w:rsidR="00CD616B">
              <w:rPr>
                <w:sz w:val="28"/>
              </w:rPr>
              <w:t>і</w:t>
            </w:r>
            <w:proofErr w:type="spellEnd"/>
          </w:p>
        </w:tc>
        <w:tc>
          <w:tcPr>
            <w:tcW w:w="2549" w:type="dxa"/>
            <w:gridSpan w:val="2"/>
          </w:tcPr>
          <w:p w14:paraId="336037EB" w14:textId="77777777" w:rsidR="000911DA" w:rsidRPr="00935898" w:rsidRDefault="003D5396">
            <w:pPr>
              <w:pStyle w:val="TableParagraph"/>
              <w:spacing w:before="193"/>
              <w:ind w:left="384"/>
              <w:rPr>
                <w:sz w:val="28"/>
              </w:rPr>
            </w:pPr>
            <w:r w:rsidRPr="00935898">
              <w:rPr>
                <w:sz w:val="28"/>
              </w:rPr>
              <w:t>Сума,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тис.</w:t>
            </w:r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1985" w:type="dxa"/>
            <w:gridSpan w:val="2"/>
          </w:tcPr>
          <w:p w14:paraId="0D4DF882" w14:textId="77777777" w:rsidR="000911DA" w:rsidRPr="00935898" w:rsidRDefault="003D5396">
            <w:pPr>
              <w:pStyle w:val="TableParagraph"/>
              <w:spacing w:before="193"/>
              <w:ind w:left="216"/>
              <w:rPr>
                <w:sz w:val="28"/>
              </w:rPr>
            </w:pPr>
            <w:r w:rsidRPr="00935898">
              <w:rPr>
                <w:sz w:val="28"/>
              </w:rPr>
              <w:t>Структура,%</w:t>
            </w:r>
          </w:p>
        </w:tc>
        <w:tc>
          <w:tcPr>
            <w:tcW w:w="2289" w:type="dxa"/>
            <w:gridSpan w:val="2"/>
          </w:tcPr>
          <w:p w14:paraId="0343474E" w14:textId="79B81E86" w:rsidR="000911DA" w:rsidRPr="00935898" w:rsidRDefault="003D5396">
            <w:pPr>
              <w:pStyle w:val="TableParagraph"/>
              <w:ind w:left="359" w:right="349"/>
              <w:jc w:val="center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Абс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лютний</w:t>
            </w:r>
            <w:proofErr w:type="spellEnd"/>
          </w:p>
          <w:p w14:paraId="47133807" w14:textId="500B09C1" w:rsidR="000911DA" w:rsidRPr="00935898" w:rsidRDefault="003D5396">
            <w:pPr>
              <w:pStyle w:val="TableParagraph"/>
              <w:spacing w:before="64"/>
              <w:ind w:left="359" w:right="34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прир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ст</w:t>
            </w:r>
          </w:p>
        </w:tc>
      </w:tr>
      <w:tr w:rsidR="00935898" w:rsidRPr="00935898" w14:paraId="418445D7" w14:textId="77777777">
        <w:trPr>
          <w:trHeight w:val="387"/>
        </w:trPr>
        <w:tc>
          <w:tcPr>
            <w:tcW w:w="817" w:type="dxa"/>
            <w:vMerge/>
            <w:tcBorders>
              <w:top w:val="nil"/>
            </w:tcBorders>
          </w:tcPr>
          <w:p w14:paraId="4678D5BE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  <w:vMerge/>
            <w:tcBorders>
              <w:top w:val="nil"/>
            </w:tcBorders>
          </w:tcPr>
          <w:p w14:paraId="24ACA6E7" w14:textId="77777777" w:rsidR="000911DA" w:rsidRPr="00935898" w:rsidRDefault="000911D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E8BAD55" w14:textId="37C999DD" w:rsidR="000911DA" w:rsidRPr="00935898" w:rsidRDefault="00CD616B">
            <w:pPr>
              <w:pStyle w:val="TableParagraph"/>
              <w:spacing w:before="1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274" w:type="dxa"/>
          </w:tcPr>
          <w:p w14:paraId="1F855F50" w14:textId="5D923C56" w:rsidR="000911DA" w:rsidRPr="00935898" w:rsidRDefault="00CD616B">
            <w:pPr>
              <w:pStyle w:val="TableParagraph"/>
              <w:spacing w:before="1"/>
              <w:ind w:left="127" w:right="115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993" w:type="dxa"/>
          </w:tcPr>
          <w:p w14:paraId="5AA633D6" w14:textId="1565F23C" w:rsidR="000911DA" w:rsidRPr="00935898" w:rsidRDefault="00CD616B">
            <w:pPr>
              <w:pStyle w:val="TableParagraph"/>
              <w:spacing w:before="1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992" w:type="dxa"/>
          </w:tcPr>
          <w:p w14:paraId="351F864A" w14:textId="7980462F" w:rsidR="000911DA" w:rsidRPr="00935898" w:rsidRDefault="00CD616B">
            <w:pPr>
              <w:pStyle w:val="TableParagraph"/>
              <w:spacing w:before="1"/>
              <w:ind w:left="163" w:right="148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276" w:type="dxa"/>
          </w:tcPr>
          <w:p w14:paraId="156F8DCA" w14:textId="77777777" w:rsidR="000911DA" w:rsidRPr="00935898" w:rsidRDefault="003D5396">
            <w:pPr>
              <w:pStyle w:val="TableParagraph"/>
              <w:spacing w:before="1"/>
              <w:ind w:left="90" w:right="7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Тис.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грн.</w:t>
            </w:r>
          </w:p>
        </w:tc>
        <w:tc>
          <w:tcPr>
            <w:tcW w:w="1013" w:type="dxa"/>
          </w:tcPr>
          <w:p w14:paraId="739F4E1B" w14:textId="77777777" w:rsidR="000911DA" w:rsidRPr="00935898" w:rsidRDefault="003D5396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%</w:t>
            </w:r>
          </w:p>
        </w:tc>
      </w:tr>
      <w:tr w:rsidR="00935898" w:rsidRPr="00935898" w14:paraId="3A77D320" w14:textId="77777777">
        <w:trPr>
          <w:trHeight w:val="772"/>
        </w:trPr>
        <w:tc>
          <w:tcPr>
            <w:tcW w:w="817" w:type="dxa"/>
          </w:tcPr>
          <w:p w14:paraId="0A780F77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1</w:t>
            </w:r>
          </w:p>
        </w:tc>
        <w:tc>
          <w:tcPr>
            <w:tcW w:w="6976" w:type="dxa"/>
          </w:tcPr>
          <w:p w14:paraId="3AF61136" w14:textId="40E081D9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Державне</w:t>
            </w:r>
            <w:r w:rsidRPr="00935898">
              <w:rPr>
                <w:spacing w:val="-6"/>
                <w:sz w:val="28"/>
              </w:rPr>
              <w:t xml:space="preserve"> </w:t>
            </w:r>
            <w:r w:rsidRPr="00935898">
              <w:rPr>
                <w:sz w:val="28"/>
              </w:rPr>
              <w:t>управл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ння</w:t>
            </w:r>
            <w:r w:rsidRPr="00935898">
              <w:rPr>
                <w:spacing w:val="-6"/>
                <w:sz w:val="28"/>
              </w:rPr>
              <w:t xml:space="preserve"> </w:t>
            </w:r>
            <w:r w:rsidRPr="00935898">
              <w:rPr>
                <w:sz w:val="28"/>
              </w:rPr>
              <w:t>та</w:t>
            </w:r>
            <w:r w:rsidRPr="00935898">
              <w:rPr>
                <w:spacing w:val="-6"/>
                <w:sz w:val="28"/>
              </w:rPr>
              <w:t xml:space="preserve"> </w:t>
            </w:r>
            <w:r w:rsidRPr="00935898">
              <w:rPr>
                <w:sz w:val="28"/>
              </w:rPr>
              <w:t>д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яльн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сть</w:t>
            </w:r>
            <w:r w:rsidRPr="00935898">
              <w:rPr>
                <w:spacing w:val="-6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гр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мадських</w:t>
            </w:r>
            <w:proofErr w:type="spellEnd"/>
          </w:p>
          <w:p w14:paraId="0CFF1B50" w14:textId="26121BE8" w:rsidR="000911DA" w:rsidRPr="00935898" w:rsidRDefault="00CD616B">
            <w:pPr>
              <w:pStyle w:val="TableParagraph"/>
              <w:spacing w:before="64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ό</w:t>
            </w:r>
            <w:r w:rsidR="003D5396" w:rsidRPr="00935898">
              <w:rPr>
                <w:sz w:val="28"/>
              </w:rPr>
              <w:t>рган</w:t>
            </w:r>
            <w:r>
              <w:rPr>
                <w:sz w:val="28"/>
              </w:rPr>
              <w:t>і</w:t>
            </w:r>
            <w:r w:rsidR="003D5396" w:rsidRPr="00935898">
              <w:rPr>
                <w:sz w:val="28"/>
              </w:rPr>
              <w:t>зац</w:t>
            </w:r>
            <w:r>
              <w:rPr>
                <w:sz w:val="28"/>
              </w:rPr>
              <w:t>і</w:t>
            </w:r>
            <w:r w:rsidR="003D5396" w:rsidRPr="00935898">
              <w:rPr>
                <w:sz w:val="28"/>
              </w:rPr>
              <w:t>й</w:t>
            </w:r>
            <w:proofErr w:type="spellEnd"/>
          </w:p>
        </w:tc>
        <w:tc>
          <w:tcPr>
            <w:tcW w:w="1275" w:type="dxa"/>
          </w:tcPr>
          <w:p w14:paraId="31C7859C" w14:textId="77777777" w:rsidR="000911DA" w:rsidRPr="00935898" w:rsidRDefault="003D5396">
            <w:pPr>
              <w:pStyle w:val="TableParagraph"/>
              <w:spacing w:before="193"/>
              <w:ind w:left="126" w:right="11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57464</w:t>
            </w:r>
          </w:p>
        </w:tc>
        <w:tc>
          <w:tcPr>
            <w:tcW w:w="1274" w:type="dxa"/>
          </w:tcPr>
          <w:p w14:paraId="4E5D7854" w14:textId="77777777" w:rsidR="000911DA" w:rsidRPr="00935898" w:rsidRDefault="003D5396">
            <w:pPr>
              <w:pStyle w:val="TableParagraph"/>
              <w:spacing w:before="193"/>
              <w:ind w:left="127" w:right="11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83638</w:t>
            </w:r>
          </w:p>
        </w:tc>
        <w:tc>
          <w:tcPr>
            <w:tcW w:w="993" w:type="dxa"/>
          </w:tcPr>
          <w:p w14:paraId="72DE135E" w14:textId="77777777" w:rsidR="000911DA" w:rsidRPr="00935898" w:rsidRDefault="003D5396">
            <w:pPr>
              <w:pStyle w:val="TableParagraph"/>
              <w:spacing w:before="193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5,18</w:t>
            </w:r>
          </w:p>
        </w:tc>
        <w:tc>
          <w:tcPr>
            <w:tcW w:w="992" w:type="dxa"/>
          </w:tcPr>
          <w:p w14:paraId="4C99E9B8" w14:textId="77777777" w:rsidR="000911DA" w:rsidRPr="00935898" w:rsidRDefault="003D5396">
            <w:pPr>
              <w:pStyle w:val="TableParagraph"/>
              <w:spacing w:before="193"/>
              <w:ind w:left="162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3,54</w:t>
            </w:r>
          </w:p>
        </w:tc>
        <w:tc>
          <w:tcPr>
            <w:tcW w:w="1276" w:type="dxa"/>
          </w:tcPr>
          <w:p w14:paraId="47A81953" w14:textId="77777777" w:rsidR="000911DA" w:rsidRPr="00935898" w:rsidRDefault="003D5396">
            <w:pPr>
              <w:pStyle w:val="TableParagraph"/>
              <w:spacing w:before="193"/>
              <w:ind w:left="90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26174</w:t>
            </w:r>
          </w:p>
        </w:tc>
        <w:tc>
          <w:tcPr>
            <w:tcW w:w="1013" w:type="dxa"/>
          </w:tcPr>
          <w:p w14:paraId="16E06B0F" w14:textId="77777777" w:rsidR="000911DA" w:rsidRPr="00935898" w:rsidRDefault="003D5396">
            <w:pPr>
              <w:pStyle w:val="TableParagraph"/>
              <w:spacing w:before="193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-1,64</w:t>
            </w:r>
          </w:p>
        </w:tc>
      </w:tr>
      <w:tr w:rsidR="00935898" w:rsidRPr="00935898" w14:paraId="5F602F0C" w14:textId="77777777">
        <w:trPr>
          <w:trHeight w:val="772"/>
        </w:trPr>
        <w:tc>
          <w:tcPr>
            <w:tcW w:w="817" w:type="dxa"/>
          </w:tcPr>
          <w:p w14:paraId="21EB40B4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3</w:t>
            </w:r>
          </w:p>
        </w:tc>
        <w:tc>
          <w:tcPr>
            <w:tcW w:w="6976" w:type="dxa"/>
          </w:tcPr>
          <w:p w14:paraId="591DF735" w14:textId="55B56671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Вир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бництв</w:t>
            </w:r>
            <w:r w:rsidR="00CD616B">
              <w:rPr>
                <w:sz w:val="28"/>
              </w:rPr>
              <w:t>ό</w:t>
            </w:r>
            <w:proofErr w:type="spellEnd"/>
            <w:r w:rsidRPr="00935898">
              <w:rPr>
                <w:spacing w:val="-4"/>
                <w:sz w:val="28"/>
              </w:rPr>
              <w:t xml:space="preserve"> </w:t>
            </w:r>
            <w:r w:rsidRPr="00935898">
              <w:rPr>
                <w:sz w:val="28"/>
              </w:rPr>
              <w:t>та</w:t>
            </w:r>
            <w:r w:rsidRPr="00935898">
              <w:rPr>
                <w:spacing w:val="-4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р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зп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д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лення</w:t>
            </w:r>
            <w:proofErr w:type="spellEnd"/>
            <w:r w:rsidRPr="00935898">
              <w:rPr>
                <w:spacing w:val="-2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електр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енерг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ї</w:t>
            </w:r>
            <w:proofErr w:type="spellEnd"/>
            <w:r w:rsidRPr="00935898">
              <w:rPr>
                <w:sz w:val="28"/>
              </w:rPr>
              <w:t>,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газу</w:t>
            </w:r>
            <w:r w:rsidRPr="00935898">
              <w:rPr>
                <w:spacing w:val="-4"/>
                <w:sz w:val="28"/>
              </w:rPr>
              <w:t xml:space="preserve"> </w:t>
            </w:r>
            <w:r w:rsidRPr="00935898">
              <w:rPr>
                <w:sz w:val="28"/>
              </w:rPr>
              <w:t>та</w:t>
            </w:r>
          </w:p>
          <w:p w14:paraId="6DA18079" w14:textId="33B08BE3" w:rsidR="000911DA" w:rsidRPr="00935898" w:rsidRDefault="003D5396">
            <w:pPr>
              <w:pStyle w:val="TableParagraph"/>
              <w:spacing w:before="65"/>
              <w:ind w:left="107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в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ди</w:t>
            </w:r>
            <w:proofErr w:type="spellEnd"/>
          </w:p>
        </w:tc>
        <w:tc>
          <w:tcPr>
            <w:tcW w:w="1275" w:type="dxa"/>
          </w:tcPr>
          <w:p w14:paraId="67CA8217" w14:textId="77777777" w:rsidR="000911DA" w:rsidRPr="00935898" w:rsidRDefault="003D5396">
            <w:pPr>
              <w:pStyle w:val="TableParagraph"/>
              <w:spacing w:before="193"/>
              <w:ind w:left="126" w:right="11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34531</w:t>
            </w:r>
          </w:p>
        </w:tc>
        <w:tc>
          <w:tcPr>
            <w:tcW w:w="1274" w:type="dxa"/>
          </w:tcPr>
          <w:p w14:paraId="5EED87FE" w14:textId="77777777" w:rsidR="000911DA" w:rsidRPr="00935898" w:rsidRDefault="003D5396">
            <w:pPr>
              <w:pStyle w:val="TableParagraph"/>
              <w:spacing w:before="193"/>
              <w:ind w:left="127" w:right="11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46562</w:t>
            </w:r>
          </w:p>
        </w:tc>
        <w:tc>
          <w:tcPr>
            <w:tcW w:w="993" w:type="dxa"/>
          </w:tcPr>
          <w:p w14:paraId="5986FABB" w14:textId="77777777" w:rsidR="000911DA" w:rsidRPr="00935898" w:rsidRDefault="003D5396">
            <w:pPr>
              <w:pStyle w:val="TableParagraph"/>
              <w:spacing w:before="193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2,88</w:t>
            </w:r>
          </w:p>
        </w:tc>
        <w:tc>
          <w:tcPr>
            <w:tcW w:w="992" w:type="dxa"/>
          </w:tcPr>
          <w:p w14:paraId="2A4DC182" w14:textId="77777777" w:rsidR="000911DA" w:rsidRPr="00935898" w:rsidRDefault="003D5396">
            <w:pPr>
              <w:pStyle w:val="TableParagraph"/>
              <w:spacing w:before="193"/>
              <w:ind w:left="162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2,12</w:t>
            </w:r>
          </w:p>
        </w:tc>
        <w:tc>
          <w:tcPr>
            <w:tcW w:w="1276" w:type="dxa"/>
          </w:tcPr>
          <w:p w14:paraId="04056F72" w14:textId="77777777" w:rsidR="000911DA" w:rsidRPr="00935898" w:rsidRDefault="003D5396">
            <w:pPr>
              <w:pStyle w:val="TableParagraph"/>
              <w:spacing w:before="193"/>
              <w:ind w:left="90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12031</w:t>
            </w:r>
          </w:p>
        </w:tc>
        <w:tc>
          <w:tcPr>
            <w:tcW w:w="1013" w:type="dxa"/>
          </w:tcPr>
          <w:p w14:paraId="5F912C5F" w14:textId="77777777" w:rsidR="000911DA" w:rsidRPr="00935898" w:rsidRDefault="003D5396">
            <w:pPr>
              <w:pStyle w:val="TableParagraph"/>
              <w:spacing w:before="193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-0,76</w:t>
            </w:r>
          </w:p>
        </w:tc>
      </w:tr>
      <w:tr w:rsidR="00935898" w:rsidRPr="00935898" w14:paraId="1459407A" w14:textId="77777777">
        <w:trPr>
          <w:trHeight w:val="773"/>
        </w:trPr>
        <w:tc>
          <w:tcPr>
            <w:tcW w:w="817" w:type="dxa"/>
          </w:tcPr>
          <w:p w14:paraId="07F9C6D7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4</w:t>
            </w:r>
          </w:p>
        </w:tc>
        <w:tc>
          <w:tcPr>
            <w:tcW w:w="6976" w:type="dxa"/>
          </w:tcPr>
          <w:p w14:paraId="144DD3AA" w14:textId="588D9DD1" w:rsidR="000911DA" w:rsidRPr="00935898" w:rsidRDefault="00CD616B">
            <w:pPr>
              <w:pStyle w:val="TableParagraph"/>
              <w:spacing w:before="1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ό</w:t>
            </w:r>
            <w:r w:rsidR="003D5396" w:rsidRPr="00935898">
              <w:rPr>
                <w:sz w:val="28"/>
              </w:rPr>
              <w:t>перац</w:t>
            </w:r>
            <w:r>
              <w:rPr>
                <w:sz w:val="28"/>
              </w:rPr>
              <w:t>і</w:t>
            </w:r>
            <w:r w:rsidR="003D5396" w:rsidRPr="00935898">
              <w:rPr>
                <w:sz w:val="28"/>
              </w:rPr>
              <w:t>ї</w:t>
            </w:r>
            <w:proofErr w:type="spellEnd"/>
            <w:r w:rsidR="003D5396" w:rsidRPr="00935898">
              <w:rPr>
                <w:spacing w:val="-4"/>
                <w:sz w:val="28"/>
              </w:rPr>
              <w:t xml:space="preserve"> </w:t>
            </w:r>
            <w:r w:rsidR="003D5396" w:rsidRPr="00935898">
              <w:rPr>
                <w:sz w:val="28"/>
              </w:rPr>
              <w:t>з</w:t>
            </w:r>
            <w:r w:rsidR="003D5396" w:rsidRPr="00935898">
              <w:rPr>
                <w:spacing w:val="-2"/>
                <w:sz w:val="28"/>
              </w:rPr>
              <w:t xml:space="preserve"> </w:t>
            </w:r>
            <w:proofErr w:type="spellStart"/>
            <w:r w:rsidR="003D5396" w:rsidRPr="00935898">
              <w:rPr>
                <w:sz w:val="28"/>
              </w:rPr>
              <w:t>нерух</w:t>
            </w:r>
            <w:r>
              <w:rPr>
                <w:sz w:val="28"/>
              </w:rPr>
              <w:t>ό</w:t>
            </w:r>
            <w:r w:rsidR="003D5396" w:rsidRPr="00935898">
              <w:rPr>
                <w:sz w:val="28"/>
              </w:rPr>
              <w:t>мим</w:t>
            </w:r>
            <w:proofErr w:type="spellEnd"/>
            <w:r w:rsidR="003D5396" w:rsidRPr="00935898">
              <w:rPr>
                <w:spacing w:val="-4"/>
                <w:sz w:val="28"/>
              </w:rPr>
              <w:t xml:space="preserve"> </w:t>
            </w:r>
            <w:proofErr w:type="spellStart"/>
            <w:r w:rsidR="003D5396" w:rsidRPr="00935898">
              <w:rPr>
                <w:sz w:val="28"/>
              </w:rPr>
              <w:t>майн</w:t>
            </w:r>
            <w:r>
              <w:rPr>
                <w:sz w:val="28"/>
              </w:rPr>
              <w:t>ό</w:t>
            </w:r>
            <w:r w:rsidR="003D5396" w:rsidRPr="00935898">
              <w:rPr>
                <w:sz w:val="28"/>
              </w:rPr>
              <w:t>м</w:t>
            </w:r>
            <w:proofErr w:type="spellEnd"/>
            <w:r w:rsidR="003D5396" w:rsidRPr="00935898">
              <w:rPr>
                <w:sz w:val="28"/>
              </w:rPr>
              <w:t>,</w:t>
            </w:r>
            <w:r w:rsidR="003D5396" w:rsidRPr="00935898"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ό</w:t>
            </w:r>
            <w:r w:rsidR="003D5396" w:rsidRPr="00935898">
              <w:rPr>
                <w:sz w:val="28"/>
              </w:rPr>
              <w:t>ренда</w:t>
            </w:r>
            <w:proofErr w:type="spellEnd"/>
            <w:r w:rsidR="003D5396" w:rsidRPr="00935898">
              <w:rPr>
                <w:sz w:val="28"/>
              </w:rPr>
              <w:t>.</w:t>
            </w:r>
            <w:r w:rsidR="003D5396" w:rsidRPr="00935898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 w:rsidR="003D5396" w:rsidRPr="00935898">
              <w:rPr>
                <w:sz w:val="28"/>
              </w:rPr>
              <w:t>нжин</w:t>
            </w:r>
            <w:r>
              <w:rPr>
                <w:sz w:val="28"/>
              </w:rPr>
              <w:t>і</w:t>
            </w:r>
            <w:r w:rsidR="003D5396" w:rsidRPr="00935898">
              <w:rPr>
                <w:sz w:val="28"/>
              </w:rPr>
              <w:t>ринг</w:t>
            </w:r>
            <w:r w:rsidR="003D5396" w:rsidRPr="00935898">
              <w:rPr>
                <w:spacing w:val="-4"/>
                <w:sz w:val="28"/>
              </w:rPr>
              <w:t xml:space="preserve"> </w:t>
            </w:r>
            <w:r w:rsidR="003D5396" w:rsidRPr="00935898">
              <w:rPr>
                <w:sz w:val="28"/>
              </w:rPr>
              <w:t>та</w:t>
            </w:r>
          </w:p>
          <w:p w14:paraId="08BDE505" w14:textId="431DCD6E" w:rsidR="000911DA" w:rsidRPr="00935898" w:rsidRDefault="003D5396">
            <w:pPr>
              <w:pStyle w:val="TableParagraph"/>
              <w:spacing w:before="64"/>
              <w:ind w:left="107"/>
              <w:rPr>
                <w:sz w:val="28"/>
              </w:rPr>
            </w:pPr>
            <w:r w:rsidRPr="00935898">
              <w:rPr>
                <w:sz w:val="28"/>
              </w:rPr>
              <w:t>надання</w:t>
            </w:r>
            <w:r w:rsidRPr="00935898">
              <w:rPr>
                <w:spacing w:val="-5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п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слуг</w:t>
            </w:r>
            <w:proofErr w:type="spellEnd"/>
          </w:p>
        </w:tc>
        <w:tc>
          <w:tcPr>
            <w:tcW w:w="1275" w:type="dxa"/>
          </w:tcPr>
          <w:p w14:paraId="7807B67F" w14:textId="77777777" w:rsidR="000911DA" w:rsidRPr="00935898" w:rsidRDefault="003D5396">
            <w:pPr>
              <w:pStyle w:val="TableParagraph"/>
              <w:spacing w:before="194"/>
              <w:ind w:left="126" w:right="11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17325</w:t>
            </w:r>
          </w:p>
        </w:tc>
        <w:tc>
          <w:tcPr>
            <w:tcW w:w="1274" w:type="dxa"/>
          </w:tcPr>
          <w:p w14:paraId="5AF1237E" w14:textId="77777777" w:rsidR="000911DA" w:rsidRPr="00935898" w:rsidRDefault="003D5396">
            <w:pPr>
              <w:pStyle w:val="TableParagraph"/>
              <w:spacing w:before="194"/>
              <w:ind w:left="127" w:right="11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15396</w:t>
            </w:r>
          </w:p>
        </w:tc>
        <w:tc>
          <w:tcPr>
            <w:tcW w:w="993" w:type="dxa"/>
          </w:tcPr>
          <w:p w14:paraId="6FEB6E44" w14:textId="77777777" w:rsidR="000911DA" w:rsidRPr="00935898" w:rsidRDefault="003D5396">
            <w:pPr>
              <w:pStyle w:val="TableParagraph"/>
              <w:spacing w:before="194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0,95</w:t>
            </w:r>
          </w:p>
        </w:tc>
        <w:tc>
          <w:tcPr>
            <w:tcW w:w="992" w:type="dxa"/>
          </w:tcPr>
          <w:p w14:paraId="35F20A35" w14:textId="77777777" w:rsidR="000911DA" w:rsidRPr="00935898" w:rsidRDefault="003D5396">
            <w:pPr>
              <w:pStyle w:val="TableParagraph"/>
              <w:spacing w:before="194"/>
              <w:ind w:left="162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1,07</w:t>
            </w:r>
          </w:p>
        </w:tc>
        <w:tc>
          <w:tcPr>
            <w:tcW w:w="1276" w:type="dxa"/>
          </w:tcPr>
          <w:p w14:paraId="217E757D" w14:textId="77777777" w:rsidR="000911DA" w:rsidRPr="00935898" w:rsidRDefault="003D5396">
            <w:pPr>
              <w:pStyle w:val="TableParagraph"/>
              <w:spacing w:before="194"/>
              <w:ind w:left="90" w:right="7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-1929</w:t>
            </w:r>
          </w:p>
        </w:tc>
        <w:tc>
          <w:tcPr>
            <w:tcW w:w="1013" w:type="dxa"/>
          </w:tcPr>
          <w:p w14:paraId="0B6DF4E9" w14:textId="77777777" w:rsidR="000911DA" w:rsidRPr="00935898" w:rsidRDefault="003D5396">
            <w:pPr>
              <w:pStyle w:val="TableParagraph"/>
              <w:spacing w:before="194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0,12</w:t>
            </w:r>
          </w:p>
        </w:tc>
      </w:tr>
      <w:tr w:rsidR="00935898" w:rsidRPr="00935898" w14:paraId="7C01306A" w14:textId="77777777">
        <w:trPr>
          <w:trHeight w:val="772"/>
        </w:trPr>
        <w:tc>
          <w:tcPr>
            <w:tcW w:w="817" w:type="dxa"/>
          </w:tcPr>
          <w:p w14:paraId="3F0B33C7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5</w:t>
            </w:r>
          </w:p>
        </w:tc>
        <w:tc>
          <w:tcPr>
            <w:tcW w:w="6976" w:type="dxa"/>
          </w:tcPr>
          <w:p w14:paraId="2BCE409F" w14:textId="7D25D33A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Т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рг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вля</w:t>
            </w:r>
            <w:proofErr w:type="spellEnd"/>
            <w:r w:rsidRPr="00935898">
              <w:rPr>
                <w:sz w:val="28"/>
              </w:rPr>
              <w:t>,</w:t>
            </w:r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рем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нт</w:t>
            </w:r>
            <w:proofErr w:type="spellEnd"/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авт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м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б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л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</w:t>
            </w:r>
            <w:proofErr w:type="spellEnd"/>
            <w:r w:rsidRPr="00935898">
              <w:rPr>
                <w:sz w:val="28"/>
              </w:rPr>
              <w:t>,</w:t>
            </w:r>
            <w:r w:rsidRPr="00935898">
              <w:rPr>
                <w:spacing w:val="-2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п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бут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вих</w:t>
            </w:r>
            <w:proofErr w:type="spellEnd"/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вир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б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</w:t>
            </w:r>
            <w:proofErr w:type="spellEnd"/>
            <w:r w:rsidRPr="00935898">
              <w:rPr>
                <w:spacing w:val="-2"/>
                <w:sz w:val="28"/>
              </w:rPr>
              <w:t xml:space="preserve"> </w:t>
            </w:r>
            <w:r w:rsidRPr="00935898">
              <w:rPr>
                <w:sz w:val="28"/>
              </w:rPr>
              <w:t>та</w:t>
            </w:r>
          </w:p>
          <w:p w14:paraId="2291D9BF" w14:textId="04330688" w:rsidR="000911DA" w:rsidRPr="00935898" w:rsidRDefault="003D5396">
            <w:pPr>
              <w:pStyle w:val="TableParagraph"/>
              <w:spacing w:before="64"/>
              <w:ind w:left="107"/>
              <w:rPr>
                <w:sz w:val="28"/>
              </w:rPr>
            </w:pPr>
            <w:r w:rsidRPr="00935898">
              <w:rPr>
                <w:sz w:val="28"/>
              </w:rPr>
              <w:t>предмет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</w:t>
            </w:r>
            <w:r w:rsidRPr="00935898">
              <w:rPr>
                <w:spacing w:val="-4"/>
                <w:sz w:val="28"/>
              </w:rPr>
              <w:t xml:space="preserve"> </w:t>
            </w:r>
            <w:proofErr w:type="spellStart"/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с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бист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г</w:t>
            </w:r>
            <w:r w:rsidR="00CD616B">
              <w:rPr>
                <w:sz w:val="28"/>
              </w:rPr>
              <w:t>ό</w:t>
            </w:r>
            <w:proofErr w:type="spellEnd"/>
            <w:r w:rsidRPr="00935898">
              <w:rPr>
                <w:spacing w:val="-5"/>
                <w:sz w:val="28"/>
              </w:rPr>
              <w:t xml:space="preserve"> </w:t>
            </w:r>
            <w:r w:rsidRPr="00935898">
              <w:rPr>
                <w:sz w:val="28"/>
              </w:rPr>
              <w:t>вжитку</w:t>
            </w:r>
          </w:p>
        </w:tc>
        <w:tc>
          <w:tcPr>
            <w:tcW w:w="1275" w:type="dxa"/>
          </w:tcPr>
          <w:p w14:paraId="505B40E3" w14:textId="77777777" w:rsidR="000911DA" w:rsidRPr="00935898" w:rsidRDefault="003D5396">
            <w:pPr>
              <w:pStyle w:val="TableParagraph"/>
              <w:spacing w:before="193"/>
              <w:ind w:left="126" w:right="11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42300</w:t>
            </w:r>
          </w:p>
        </w:tc>
        <w:tc>
          <w:tcPr>
            <w:tcW w:w="1274" w:type="dxa"/>
          </w:tcPr>
          <w:p w14:paraId="57D52FC3" w14:textId="77777777" w:rsidR="000911DA" w:rsidRPr="00935898" w:rsidRDefault="003D5396">
            <w:pPr>
              <w:pStyle w:val="TableParagraph"/>
              <w:spacing w:before="193"/>
              <w:ind w:left="127" w:right="11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46463</w:t>
            </w:r>
          </w:p>
        </w:tc>
        <w:tc>
          <w:tcPr>
            <w:tcW w:w="993" w:type="dxa"/>
          </w:tcPr>
          <w:p w14:paraId="289629E0" w14:textId="77777777" w:rsidR="000911DA" w:rsidRPr="00935898" w:rsidRDefault="003D5396">
            <w:pPr>
              <w:pStyle w:val="TableParagraph"/>
              <w:spacing w:before="193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2,88</w:t>
            </w:r>
          </w:p>
        </w:tc>
        <w:tc>
          <w:tcPr>
            <w:tcW w:w="992" w:type="dxa"/>
          </w:tcPr>
          <w:p w14:paraId="23D14EA4" w14:textId="77777777" w:rsidR="000911DA" w:rsidRPr="00935898" w:rsidRDefault="003D5396">
            <w:pPr>
              <w:pStyle w:val="TableParagraph"/>
              <w:spacing w:before="193"/>
              <w:ind w:left="162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2,60</w:t>
            </w:r>
          </w:p>
        </w:tc>
        <w:tc>
          <w:tcPr>
            <w:tcW w:w="1276" w:type="dxa"/>
          </w:tcPr>
          <w:p w14:paraId="2FC2C25F" w14:textId="77777777" w:rsidR="000911DA" w:rsidRPr="00935898" w:rsidRDefault="003D5396">
            <w:pPr>
              <w:pStyle w:val="TableParagraph"/>
              <w:spacing w:before="193"/>
              <w:ind w:left="90" w:right="7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4163</w:t>
            </w:r>
          </w:p>
        </w:tc>
        <w:tc>
          <w:tcPr>
            <w:tcW w:w="1013" w:type="dxa"/>
          </w:tcPr>
          <w:p w14:paraId="5DA7735A" w14:textId="77777777" w:rsidR="000911DA" w:rsidRPr="00935898" w:rsidRDefault="003D5396">
            <w:pPr>
              <w:pStyle w:val="TableParagraph"/>
              <w:spacing w:before="193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-0,28</w:t>
            </w:r>
          </w:p>
        </w:tc>
      </w:tr>
      <w:tr w:rsidR="00935898" w:rsidRPr="00935898" w14:paraId="0ADDBE5B" w14:textId="77777777">
        <w:trPr>
          <w:trHeight w:val="772"/>
        </w:trPr>
        <w:tc>
          <w:tcPr>
            <w:tcW w:w="817" w:type="dxa"/>
          </w:tcPr>
          <w:p w14:paraId="54AB41DA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6</w:t>
            </w:r>
          </w:p>
        </w:tc>
        <w:tc>
          <w:tcPr>
            <w:tcW w:w="6976" w:type="dxa"/>
          </w:tcPr>
          <w:p w14:paraId="490A1F09" w14:textId="610DC999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С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льське</w:t>
            </w:r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г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сп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дарств</w:t>
            </w:r>
            <w:r w:rsidR="00CD616B">
              <w:rPr>
                <w:sz w:val="28"/>
              </w:rPr>
              <w:t>ό</w:t>
            </w:r>
            <w:proofErr w:type="spellEnd"/>
            <w:r w:rsidRPr="00935898">
              <w:rPr>
                <w:sz w:val="28"/>
              </w:rPr>
              <w:t>,</w:t>
            </w:r>
            <w:r w:rsidRPr="00935898">
              <w:rPr>
                <w:spacing w:val="-4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мисливств</w:t>
            </w:r>
            <w:r w:rsidR="00CD616B">
              <w:rPr>
                <w:sz w:val="28"/>
              </w:rPr>
              <w:t>ό</w:t>
            </w:r>
            <w:proofErr w:type="spellEnd"/>
            <w:r w:rsidRPr="00935898">
              <w:rPr>
                <w:sz w:val="28"/>
              </w:rPr>
              <w:t>,</w:t>
            </w:r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л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с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ве</w:t>
            </w:r>
            <w:proofErr w:type="spellEnd"/>
          </w:p>
          <w:p w14:paraId="24558A1E" w14:textId="311E3325" w:rsidR="000911DA" w:rsidRPr="00935898" w:rsidRDefault="003D5396">
            <w:pPr>
              <w:pStyle w:val="TableParagraph"/>
              <w:spacing w:before="64"/>
              <w:ind w:left="107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г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сп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дарств</w:t>
            </w:r>
            <w:r w:rsidR="00CD616B">
              <w:rPr>
                <w:sz w:val="28"/>
              </w:rPr>
              <w:t>ό</w:t>
            </w:r>
            <w:proofErr w:type="spellEnd"/>
          </w:p>
        </w:tc>
        <w:tc>
          <w:tcPr>
            <w:tcW w:w="1275" w:type="dxa"/>
          </w:tcPr>
          <w:p w14:paraId="00A05F51" w14:textId="77777777" w:rsidR="000911DA" w:rsidRPr="00935898" w:rsidRDefault="003D5396">
            <w:pPr>
              <w:pStyle w:val="TableParagraph"/>
              <w:spacing w:before="193"/>
              <w:ind w:left="126" w:right="11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9239</w:t>
            </w:r>
          </w:p>
        </w:tc>
        <w:tc>
          <w:tcPr>
            <w:tcW w:w="1274" w:type="dxa"/>
          </w:tcPr>
          <w:p w14:paraId="237565AB" w14:textId="77777777" w:rsidR="000911DA" w:rsidRPr="00935898" w:rsidRDefault="003D5396">
            <w:pPr>
              <w:pStyle w:val="TableParagraph"/>
              <w:spacing w:before="193"/>
              <w:ind w:left="127" w:right="115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6817</w:t>
            </w:r>
          </w:p>
        </w:tc>
        <w:tc>
          <w:tcPr>
            <w:tcW w:w="993" w:type="dxa"/>
          </w:tcPr>
          <w:p w14:paraId="69CA1049" w14:textId="77777777" w:rsidR="000911DA" w:rsidRPr="00935898" w:rsidRDefault="003D5396">
            <w:pPr>
              <w:pStyle w:val="TableParagraph"/>
              <w:spacing w:before="193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0,42</w:t>
            </w:r>
          </w:p>
        </w:tc>
        <w:tc>
          <w:tcPr>
            <w:tcW w:w="992" w:type="dxa"/>
          </w:tcPr>
          <w:p w14:paraId="07DFAA96" w14:textId="77777777" w:rsidR="000911DA" w:rsidRPr="00935898" w:rsidRDefault="003D5396">
            <w:pPr>
              <w:pStyle w:val="TableParagraph"/>
              <w:spacing w:before="193"/>
              <w:ind w:left="162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0,57</w:t>
            </w:r>
          </w:p>
        </w:tc>
        <w:tc>
          <w:tcPr>
            <w:tcW w:w="1276" w:type="dxa"/>
          </w:tcPr>
          <w:p w14:paraId="2A9FE10F" w14:textId="77777777" w:rsidR="000911DA" w:rsidRPr="00935898" w:rsidRDefault="003D5396">
            <w:pPr>
              <w:pStyle w:val="TableParagraph"/>
              <w:spacing w:before="193"/>
              <w:ind w:left="90" w:right="7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-2422</w:t>
            </w:r>
          </w:p>
        </w:tc>
        <w:tc>
          <w:tcPr>
            <w:tcW w:w="1013" w:type="dxa"/>
          </w:tcPr>
          <w:p w14:paraId="5289C880" w14:textId="77777777" w:rsidR="000911DA" w:rsidRPr="00935898" w:rsidRDefault="003D5396">
            <w:pPr>
              <w:pStyle w:val="TableParagraph"/>
              <w:spacing w:before="193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0,15</w:t>
            </w:r>
          </w:p>
        </w:tc>
      </w:tr>
      <w:tr w:rsidR="00935898" w:rsidRPr="00935898" w14:paraId="029C7410" w14:textId="77777777">
        <w:trPr>
          <w:trHeight w:val="386"/>
        </w:trPr>
        <w:tc>
          <w:tcPr>
            <w:tcW w:w="817" w:type="dxa"/>
          </w:tcPr>
          <w:p w14:paraId="77DC5317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7</w:t>
            </w:r>
          </w:p>
        </w:tc>
        <w:tc>
          <w:tcPr>
            <w:tcW w:w="6976" w:type="dxa"/>
          </w:tcPr>
          <w:p w14:paraId="5A6C95BC" w14:textId="11BD3EE3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Трансп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рт</w:t>
            </w:r>
            <w:proofErr w:type="spellEnd"/>
          </w:p>
        </w:tc>
        <w:tc>
          <w:tcPr>
            <w:tcW w:w="1275" w:type="dxa"/>
          </w:tcPr>
          <w:p w14:paraId="12B93B38" w14:textId="77777777" w:rsidR="000911DA" w:rsidRPr="00935898" w:rsidRDefault="003D5396">
            <w:pPr>
              <w:pStyle w:val="TableParagraph"/>
              <w:ind w:left="125" w:right="11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124271</w:t>
            </w:r>
          </w:p>
        </w:tc>
        <w:tc>
          <w:tcPr>
            <w:tcW w:w="1274" w:type="dxa"/>
          </w:tcPr>
          <w:p w14:paraId="672198BA" w14:textId="77777777" w:rsidR="000911DA" w:rsidRPr="00935898" w:rsidRDefault="003D5396">
            <w:pPr>
              <w:pStyle w:val="TableParagraph"/>
              <w:ind w:left="127" w:right="115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274679</w:t>
            </w:r>
          </w:p>
        </w:tc>
        <w:tc>
          <w:tcPr>
            <w:tcW w:w="993" w:type="dxa"/>
          </w:tcPr>
          <w:p w14:paraId="0EECF90E" w14:textId="77777777" w:rsidR="000911DA" w:rsidRPr="00935898" w:rsidRDefault="003D5396">
            <w:pPr>
              <w:pStyle w:val="TableParagraph"/>
              <w:ind w:right="16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17,01</w:t>
            </w:r>
          </w:p>
        </w:tc>
        <w:tc>
          <w:tcPr>
            <w:tcW w:w="992" w:type="dxa"/>
          </w:tcPr>
          <w:p w14:paraId="341B4DA0" w14:textId="77777777" w:rsidR="000911DA" w:rsidRPr="00935898" w:rsidRDefault="003D5396">
            <w:pPr>
              <w:pStyle w:val="TableParagraph"/>
              <w:ind w:left="162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7,64</w:t>
            </w:r>
          </w:p>
        </w:tc>
        <w:tc>
          <w:tcPr>
            <w:tcW w:w="1276" w:type="dxa"/>
          </w:tcPr>
          <w:p w14:paraId="167DCE2A" w14:textId="77777777" w:rsidR="000911DA" w:rsidRPr="00935898" w:rsidRDefault="003D5396">
            <w:pPr>
              <w:pStyle w:val="TableParagraph"/>
              <w:ind w:left="89" w:right="7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150408</w:t>
            </w:r>
          </w:p>
        </w:tc>
        <w:tc>
          <w:tcPr>
            <w:tcW w:w="1013" w:type="dxa"/>
          </w:tcPr>
          <w:p w14:paraId="735AEF55" w14:textId="77777777" w:rsidR="000911DA" w:rsidRPr="00935898" w:rsidRDefault="003D5396">
            <w:pPr>
              <w:pStyle w:val="TableParagraph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-9,37</w:t>
            </w:r>
          </w:p>
        </w:tc>
      </w:tr>
      <w:tr w:rsidR="00935898" w:rsidRPr="00935898" w14:paraId="26E6C258" w14:textId="77777777">
        <w:trPr>
          <w:trHeight w:val="387"/>
        </w:trPr>
        <w:tc>
          <w:tcPr>
            <w:tcW w:w="817" w:type="dxa"/>
          </w:tcPr>
          <w:p w14:paraId="471D37BE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8</w:t>
            </w:r>
          </w:p>
        </w:tc>
        <w:tc>
          <w:tcPr>
            <w:tcW w:w="6976" w:type="dxa"/>
          </w:tcPr>
          <w:p w14:paraId="46F05B21" w14:textId="7A74A5EA" w:rsidR="000911DA" w:rsidRPr="00935898" w:rsidRDefault="003D5396">
            <w:pPr>
              <w:pStyle w:val="TableParagraph"/>
              <w:spacing w:before="1"/>
              <w:ind w:left="107"/>
              <w:rPr>
                <w:sz w:val="28"/>
              </w:rPr>
            </w:pPr>
            <w:r w:rsidRPr="00935898">
              <w:rPr>
                <w:sz w:val="28"/>
              </w:rPr>
              <w:t>Ф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зичн</w:t>
            </w:r>
            <w:r w:rsidR="00CD616B">
              <w:rPr>
                <w:sz w:val="28"/>
              </w:rPr>
              <w:t>і</w:t>
            </w:r>
            <w:r w:rsidRPr="00935898">
              <w:rPr>
                <w:spacing w:val="-4"/>
                <w:sz w:val="28"/>
              </w:rPr>
              <w:t xml:space="preserve"> </w:t>
            </w:r>
            <w:proofErr w:type="spellStart"/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с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би</w:t>
            </w:r>
            <w:proofErr w:type="spellEnd"/>
          </w:p>
        </w:tc>
        <w:tc>
          <w:tcPr>
            <w:tcW w:w="1275" w:type="dxa"/>
          </w:tcPr>
          <w:p w14:paraId="0DE4C913" w14:textId="77777777" w:rsidR="000911DA" w:rsidRPr="00935898" w:rsidRDefault="003D5396">
            <w:pPr>
              <w:pStyle w:val="TableParagraph"/>
              <w:spacing w:before="1"/>
              <w:ind w:left="126" w:right="11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1136051</w:t>
            </w:r>
          </w:p>
        </w:tc>
        <w:tc>
          <w:tcPr>
            <w:tcW w:w="1274" w:type="dxa"/>
          </w:tcPr>
          <w:p w14:paraId="1D028757" w14:textId="77777777" w:rsidR="000911DA" w:rsidRPr="00935898" w:rsidRDefault="003D5396">
            <w:pPr>
              <w:pStyle w:val="TableParagraph"/>
              <w:spacing w:before="1"/>
              <w:ind w:left="127" w:right="115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988015</w:t>
            </w:r>
          </w:p>
        </w:tc>
        <w:tc>
          <w:tcPr>
            <w:tcW w:w="993" w:type="dxa"/>
          </w:tcPr>
          <w:p w14:paraId="050ED93E" w14:textId="77777777" w:rsidR="000911DA" w:rsidRPr="00935898" w:rsidRDefault="003D5396">
            <w:pPr>
              <w:pStyle w:val="TableParagraph"/>
              <w:spacing w:before="1"/>
              <w:ind w:right="168"/>
              <w:jc w:val="right"/>
              <w:rPr>
                <w:sz w:val="28"/>
              </w:rPr>
            </w:pPr>
            <w:r w:rsidRPr="00935898">
              <w:rPr>
                <w:sz w:val="28"/>
              </w:rPr>
              <w:t>61,17</w:t>
            </w:r>
          </w:p>
        </w:tc>
        <w:tc>
          <w:tcPr>
            <w:tcW w:w="992" w:type="dxa"/>
          </w:tcPr>
          <w:p w14:paraId="25B0E1B0" w14:textId="77777777" w:rsidR="000911DA" w:rsidRPr="00935898" w:rsidRDefault="003D5396">
            <w:pPr>
              <w:pStyle w:val="TableParagraph"/>
              <w:spacing w:before="1"/>
              <w:ind w:left="163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69,87</w:t>
            </w:r>
          </w:p>
        </w:tc>
        <w:tc>
          <w:tcPr>
            <w:tcW w:w="1276" w:type="dxa"/>
          </w:tcPr>
          <w:p w14:paraId="0DCEDF54" w14:textId="77777777" w:rsidR="000911DA" w:rsidRPr="00935898" w:rsidRDefault="003D5396">
            <w:pPr>
              <w:pStyle w:val="TableParagraph"/>
              <w:spacing w:before="1"/>
              <w:ind w:left="89" w:right="7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-148036</w:t>
            </w:r>
          </w:p>
        </w:tc>
        <w:tc>
          <w:tcPr>
            <w:tcW w:w="1013" w:type="dxa"/>
          </w:tcPr>
          <w:p w14:paraId="545A4A71" w14:textId="77777777" w:rsidR="000911DA" w:rsidRPr="00935898" w:rsidRDefault="003D5396">
            <w:pPr>
              <w:pStyle w:val="TableParagraph"/>
              <w:spacing w:before="1"/>
              <w:ind w:left="195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8,7</w:t>
            </w:r>
          </w:p>
        </w:tc>
      </w:tr>
      <w:tr w:rsidR="00935898" w:rsidRPr="00935898" w14:paraId="05E88A6F" w14:textId="77777777">
        <w:trPr>
          <w:trHeight w:val="386"/>
        </w:trPr>
        <w:tc>
          <w:tcPr>
            <w:tcW w:w="817" w:type="dxa"/>
          </w:tcPr>
          <w:p w14:paraId="7DBA7604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w w:val="99"/>
                <w:sz w:val="28"/>
              </w:rPr>
              <w:t>9</w:t>
            </w:r>
          </w:p>
        </w:tc>
        <w:tc>
          <w:tcPr>
            <w:tcW w:w="6976" w:type="dxa"/>
          </w:tcPr>
          <w:p w14:paraId="754E85AA" w14:textId="541C53EC" w:rsidR="000911DA" w:rsidRPr="00935898" w:rsidRDefault="00CD61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і</w:t>
            </w:r>
            <w:r w:rsidR="003D5396" w:rsidRPr="00935898">
              <w:rPr>
                <w:sz w:val="28"/>
              </w:rPr>
              <w:t>нш</w:t>
            </w:r>
            <w:r>
              <w:rPr>
                <w:sz w:val="28"/>
              </w:rPr>
              <w:t>і</w:t>
            </w:r>
            <w:r w:rsidR="003D5396" w:rsidRPr="00935898">
              <w:rPr>
                <w:sz w:val="28"/>
              </w:rPr>
              <w:t>,</w:t>
            </w:r>
            <w:r w:rsidR="003D5396" w:rsidRPr="00935898">
              <w:rPr>
                <w:spacing w:val="-2"/>
                <w:sz w:val="28"/>
              </w:rPr>
              <w:t xml:space="preserve"> </w:t>
            </w:r>
            <w:r w:rsidR="003D5396" w:rsidRPr="00935898">
              <w:rPr>
                <w:sz w:val="28"/>
              </w:rPr>
              <w:t>в</w:t>
            </w:r>
            <w:r w:rsidR="003D5396"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="003D5396" w:rsidRPr="00935898">
              <w:rPr>
                <w:sz w:val="28"/>
              </w:rPr>
              <w:t>т.ч</w:t>
            </w:r>
            <w:proofErr w:type="spellEnd"/>
            <w:r w:rsidR="003D5396" w:rsidRPr="00935898">
              <w:rPr>
                <w:sz w:val="28"/>
              </w:rPr>
              <w:t>.:</w:t>
            </w:r>
          </w:p>
        </w:tc>
        <w:tc>
          <w:tcPr>
            <w:tcW w:w="1275" w:type="dxa"/>
          </w:tcPr>
          <w:p w14:paraId="606AC1AB" w14:textId="77777777" w:rsidR="000911DA" w:rsidRPr="00935898" w:rsidRDefault="003D5396">
            <w:pPr>
              <w:pStyle w:val="TableParagraph"/>
              <w:ind w:left="125" w:right="11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204747</w:t>
            </w:r>
          </w:p>
        </w:tc>
        <w:tc>
          <w:tcPr>
            <w:tcW w:w="1274" w:type="dxa"/>
          </w:tcPr>
          <w:p w14:paraId="7A94A126" w14:textId="77777777" w:rsidR="000911DA" w:rsidRPr="00935898" w:rsidRDefault="003D5396">
            <w:pPr>
              <w:pStyle w:val="TableParagraph"/>
              <w:ind w:left="127" w:right="115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153654</w:t>
            </w:r>
          </w:p>
        </w:tc>
        <w:tc>
          <w:tcPr>
            <w:tcW w:w="993" w:type="dxa"/>
          </w:tcPr>
          <w:p w14:paraId="32F71B74" w14:textId="77777777" w:rsidR="000911DA" w:rsidRPr="00935898" w:rsidRDefault="003D5396">
            <w:pPr>
              <w:pStyle w:val="TableParagraph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9,51</w:t>
            </w:r>
          </w:p>
        </w:tc>
        <w:tc>
          <w:tcPr>
            <w:tcW w:w="992" w:type="dxa"/>
          </w:tcPr>
          <w:p w14:paraId="4CE4F34D" w14:textId="77777777" w:rsidR="000911DA" w:rsidRPr="00935898" w:rsidRDefault="003D5396">
            <w:pPr>
              <w:pStyle w:val="TableParagraph"/>
              <w:ind w:left="163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12,59</w:t>
            </w:r>
          </w:p>
        </w:tc>
        <w:tc>
          <w:tcPr>
            <w:tcW w:w="1276" w:type="dxa"/>
          </w:tcPr>
          <w:p w14:paraId="0656B9BA" w14:textId="77777777" w:rsidR="000911DA" w:rsidRPr="00935898" w:rsidRDefault="003D5396">
            <w:pPr>
              <w:pStyle w:val="TableParagraph"/>
              <w:ind w:left="90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-51093</w:t>
            </w:r>
          </w:p>
        </w:tc>
        <w:tc>
          <w:tcPr>
            <w:tcW w:w="1013" w:type="dxa"/>
          </w:tcPr>
          <w:p w14:paraId="481FC580" w14:textId="77777777" w:rsidR="000911DA" w:rsidRPr="00935898" w:rsidRDefault="003D5396">
            <w:pPr>
              <w:pStyle w:val="TableParagraph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3,08</w:t>
            </w:r>
          </w:p>
        </w:tc>
      </w:tr>
      <w:tr w:rsidR="00935898" w:rsidRPr="00935898" w14:paraId="42DDE98D" w14:textId="77777777">
        <w:trPr>
          <w:trHeight w:val="386"/>
        </w:trPr>
        <w:tc>
          <w:tcPr>
            <w:tcW w:w="817" w:type="dxa"/>
          </w:tcPr>
          <w:p w14:paraId="45136A03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9.1</w:t>
            </w:r>
          </w:p>
        </w:tc>
        <w:tc>
          <w:tcPr>
            <w:tcW w:w="6976" w:type="dxa"/>
          </w:tcPr>
          <w:p w14:paraId="14D6DCF2" w14:textId="793BC89B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-</w:t>
            </w:r>
            <w:r w:rsidRPr="00935898">
              <w:rPr>
                <w:spacing w:val="-4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Буд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вництв</w:t>
            </w:r>
            <w:r w:rsidR="00CD616B">
              <w:rPr>
                <w:sz w:val="28"/>
              </w:rPr>
              <w:t>ό</w:t>
            </w:r>
            <w:proofErr w:type="spellEnd"/>
          </w:p>
        </w:tc>
        <w:tc>
          <w:tcPr>
            <w:tcW w:w="1275" w:type="dxa"/>
          </w:tcPr>
          <w:p w14:paraId="11E6D9F4" w14:textId="77777777" w:rsidR="000911DA" w:rsidRPr="00935898" w:rsidRDefault="003D5396">
            <w:pPr>
              <w:pStyle w:val="TableParagraph"/>
              <w:ind w:left="126" w:right="11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11406</w:t>
            </w:r>
          </w:p>
        </w:tc>
        <w:tc>
          <w:tcPr>
            <w:tcW w:w="1274" w:type="dxa"/>
          </w:tcPr>
          <w:p w14:paraId="6044154B" w14:textId="77777777" w:rsidR="000911DA" w:rsidRPr="00935898" w:rsidRDefault="003D5396">
            <w:pPr>
              <w:pStyle w:val="TableParagraph"/>
              <w:ind w:left="127" w:right="11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14136</w:t>
            </w:r>
          </w:p>
        </w:tc>
        <w:tc>
          <w:tcPr>
            <w:tcW w:w="993" w:type="dxa"/>
          </w:tcPr>
          <w:p w14:paraId="2EF1CC2B" w14:textId="77777777" w:rsidR="000911DA" w:rsidRPr="00935898" w:rsidRDefault="003D5396">
            <w:pPr>
              <w:pStyle w:val="TableParagraph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0,87</w:t>
            </w:r>
          </w:p>
        </w:tc>
        <w:tc>
          <w:tcPr>
            <w:tcW w:w="992" w:type="dxa"/>
          </w:tcPr>
          <w:p w14:paraId="0D325302" w14:textId="77777777" w:rsidR="000911DA" w:rsidRPr="00935898" w:rsidRDefault="003D5396">
            <w:pPr>
              <w:pStyle w:val="TableParagraph"/>
              <w:ind w:left="161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0,7</w:t>
            </w:r>
          </w:p>
        </w:tc>
        <w:tc>
          <w:tcPr>
            <w:tcW w:w="1276" w:type="dxa"/>
          </w:tcPr>
          <w:p w14:paraId="5EA72ED8" w14:textId="77777777" w:rsidR="000911DA" w:rsidRPr="00935898" w:rsidRDefault="003D5396">
            <w:pPr>
              <w:pStyle w:val="TableParagraph"/>
              <w:ind w:left="90" w:right="7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2730</w:t>
            </w:r>
          </w:p>
        </w:tc>
        <w:tc>
          <w:tcPr>
            <w:tcW w:w="1013" w:type="dxa"/>
          </w:tcPr>
          <w:p w14:paraId="4EBCFA5F" w14:textId="77777777" w:rsidR="000911DA" w:rsidRPr="00935898" w:rsidRDefault="003D5396">
            <w:pPr>
              <w:pStyle w:val="TableParagraph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-0,17</w:t>
            </w:r>
          </w:p>
        </w:tc>
      </w:tr>
      <w:tr w:rsidR="00935898" w:rsidRPr="00935898" w14:paraId="2429D799" w14:textId="77777777">
        <w:trPr>
          <w:trHeight w:val="387"/>
        </w:trPr>
        <w:tc>
          <w:tcPr>
            <w:tcW w:w="817" w:type="dxa"/>
          </w:tcPr>
          <w:p w14:paraId="5655944C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8"/>
              </w:rPr>
            </w:pPr>
            <w:r w:rsidRPr="00935898">
              <w:rPr>
                <w:sz w:val="28"/>
              </w:rPr>
              <w:t>9.2</w:t>
            </w:r>
          </w:p>
        </w:tc>
        <w:tc>
          <w:tcPr>
            <w:tcW w:w="6976" w:type="dxa"/>
          </w:tcPr>
          <w:p w14:paraId="2C270BCA" w14:textId="1FC05042" w:rsidR="000911DA" w:rsidRPr="00935898" w:rsidRDefault="003D5396">
            <w:pPr>
              <w:pStyle w:val="TableParagraph"/>
              <w:spacing w:before="1"/>
              <w:ind w:left="107"/>
              <w:rPr>
                <w:sz w:val="28"/>
              </w:rPr>
            </w:pPr>
            <w:r w:rsidRPr="00935898">
              <w:rPr>
                <w:sz w:val="28"/>
              </w:rPr>
              <w:t>-</w:t>
            </w:r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Гр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ш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ве</w:t>
            </w:r>
            <w:proofErr w:type="spellEnd"/>
            <w:r w:rsidRPr="00935898">
              <w:rPr>
                <w:spacing w:val="-4"/>
                <w:sz w:val="28"/>
              </w:rPr>
              <w:t xml:space="preserve"> </w:t>
            </w:r>
            <w:r w:rsidRPr="00935898">
              <w:rPr>
                <w:sz w:val="28"/>
              </w:rPr>
              <w:t>та</w:t>
            </w:r>
            <w:r w:rsidRPr="00935898">
              <w:rPr>
                <w:spacing w:val="-4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ф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нанс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ве</w:t>
            </w:r>
            <w:proofErr w:type="spellEnd"/>
            <w:r w:rsidRPr="00935898">
              <w:rPr>
                <w:spacing w:val="-4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п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середництв</w:t>
            </w:r>
            <w:r w:rsidR="00CD616B">
              <w:rPr>
                <w:sz w:val="28"/>
              </w:rPr>
              <w:t>ό</w:t>
            </w:r>
            <w:proofErr w:type="spellEnd"/>
            <w:r w:rsidRPr="00935898">
              <w:rPr>
                <w:sz w:val="28"/>
              </w:rPr>
              <w:t>,</w:t>
            </w:r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страхування</w:t>
            </w:r>
          </w:p>
        </w:tc>
        <w:tc>
          <w:tcPr>
            <w:tcW w:w="1275" w:type="dxa"/>
          </w:tcPr>
          <w:p w14:paraId="70FC1899" w14:textId="77777777" w:rsidR="000911DA" w:rsidRPr="00935898" w:rsidRDefault="003D5396">
            <w:pPr>
              <w:pStyle w:val="TableParagraph"/>
              <w:spacing w:before="1"/>
              <w:ind w:left="125" w:right="11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152872</w:t>
            </w:r>
          </w:p>
        </w:tc>
        <w:tc>
          <w:tcPr>
            <w:tcW w:w="1274" w:type="dxa"/>
          </w:tcPr>
          <w:p w14:paraId="1248AC15" w14:textId="77777777" w:rsidR="000911DA" w:rsidRPr="00935898" w:rsidRDefault="003D5396">
            <w:pPr>
              <w:pStyle w:val="TableParagraph"/>
              <w:spacing w:before="1"/>
              <w:ind w:left="127" w:right="11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92849</w:t>
            </w:r>
          </w:p>
        </w:tc>
        <w:tc>
          <w:tcPr>
            <w:tcW w:w="993" w:type="dxa"/>
          </w:tcPr>
          <w:p w14:paraId="08FE56E8" w14:textId="77777777" w:rsidR="000911DA" w:rsidRPr="00935898" w:rsidRDefault="003D5396">
            <w:pPr>
              <w:pStyle w:val="TableParagraph"/>
              <w:spacing w:before="1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5,75</w:t>
            </w:r>
          </w:p>
        </w:tc>
        <w:tc>
          <w:tcPr>
            <w:tcW w:w="992" w:type="dxa"/>
          </w:tcPr>
          <w:p w14:paraId="2058BB61" w14:textId="77777777" w:rsidR="000911DA" w:rsidRPr="00935898" w:rsidRDefault="003D5396">
            <w:pPr>
              <w:pStyle w:val="TableParagraph"/>
              <w:spacing w:before="1"/>
              <w:ind w:left="161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9,4</w:t>
            </w:r>
          </w:p>
        </w:tc>
        <w:tc>
          <w:tcPr>
            <w:tcW w:w="1276" w:type="dxa"/>
          </w:tcPr>
          <w:p w14:paraId="07193B74" w14:textId="77777777" w:rsidR="000911DA" w:rsidRPr="00935898" w:rsidRDefault="003D5396">
            <w:pPr>
              <w:pStyle w:val="TableParagraph"/>
              <w:spacing w:before="1"/>
              <w:ind w:left="90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-60023</w:t>
            </w:r>
          </w:p>
        </w:tc>
        <w:tc>
          <w:tcPr>
            <w:tcW w:w="1013" w:type="dxa"/>
          </w:tcPr>
          <w:p w14:paraId="6E0A81FE" w14:textId="77777777" w:rsidR="000911DA" w:rsidRPr="00935898" w:rsidRDefault="003D5396">
            <w:pPr>
              <w:pStyle w:val="TableParagraph"/>
              <w:spacing w:before="1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3,65</w:t>
            </w:r>
          </w:p>
        </w:tc>
      </w:tr>
      <w:tr w:rsidR="00935898" w:rsidRPr="00935898" w14:paraId="2C2DFECF" w14:textId="77777777">
        <w:trPr>
          <w:trHeight w:val="385"/>
        </w:trPr>
        <w:tc>
          <w:tcPr>
            <w:tcW w:w="817" w:type="dxa"/>
          </w:tcPr>
          <w:p w14:paraId="7440D8D4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9.3</w:t>
            </w:r>
          </w:p>
        </w:tc>
        <w:tc>
          <w:tcPr>
            <w:tcW w:w="6976" w:type="dxa"/>
          </w:tcPr>
          <w:p w14:paraId="76CB2B75" w14:textId="19AD1F8A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-</w:t>
            </w:r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Д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сл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дження</w:t>
            </w:r>
            <w:proofErr w:type="spellEnd"/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та</w:t>
            </w:r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р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зр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бки</w:t>
            </w:r>
            <w:proofErr w:type="spellEnd"/>
          </w:p>
        </w:tc>
        <w:tc>
          <w:tcPr>
            <w:tcW w:w="1275" w:type="dxa"/>
          </w:tcPr>
          <w:p w14:paraId="6B4F1DD0" w14:textId="77777777" w:rsidR="000911DA" w:rsidRPr="00935898" w:rsidRDefault="003D5396">
            <w:pPr>
              <w:pStyle w:val="TableParagraph"/>
              <w:ind w:left="126" w:right="11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12387</w:t>
            </w:r>
          </w:p>
        </w:tc>
        <w:tc>
          <w:tcPr>
            <w:tcW w:w="1274" w:type="dxa"/>
          </w:tcPr>
          <w:p w14:paraId="5537AD92" w14:textId="77777777" w:rsidR="000911DA" w:rsidRPr="00935898" w:rsidRDefault="003D5396">
            <w:pPr>
              <w:pStyle w:val="TableParagraph"/>
              <w:ind w:left="127" w:right="115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3875</w:t>
            </w:r>
          </w:p>
        </w:tc>
        <w:tc>
          <w:tcPr>
            <w:tcW w:w="993" w:type="dxa"/>
          </w:tcPr>
          <w:p w14:paraId="540AA15D" w14:textId="77777777" w:rsidR="000911DA" w:rsidRPr="00935898" w:rsidRDefault="003D5396">
            <w:pPr>
              <w:pStyle w:val="TableParagraph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0,24</w:t>
            </w:r>
          </w:p>
        </w:tc>
        <w:tc>
          <w:tcPr>
            <w:tcW w:w="992" w:type="dxa"/>
          </w:tcPr>
          <w:p w14:paraId="36DD5922" w14:textId="77777777" w:rsidR="000911DA" w:rsidRPr="00935898" w:rsidRDefault="003D5396">
            <w:pPr>
              <w:pStyle w:val="TableParagraph"/>
              <w:ind w:left="162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0,76</w:t>
            </w:r>
          </w:p>
        </w:tc>
        <w:tc>
          <w:tcPr>
            <w:tcW w:w="1276" w:type="dxa"/>
          </w:tcPr>
          <w:p w14:paraId="64B139DA" w14:textId="77777777" w:rsidR="000911DA" w:rsidRPr="00935898" w:rsidRDefault="003D5396">
            <w:pPr>
              <w:pStyle w:val="TableParagraph"/>
              <w:ind w:left="90" w:right="7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-8512</w:t>
            </w:r>
          </w:p>
        </w:tc>
        <w:tc>
          <w:tcPr>
            <w:tcW w:w="1013" w:type="dxa"/>
          </w:tcPr>
          <w:p w14:paraId="7E054B7D" w14:textId="77777777" w:rsidR="000911DA" w:rsidRPr="00935898" w:rsidRDefault="003D5396">
            <w:pPr>
              <w:pStyle w:val="TableParagraph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0,52</w:t>
            </w:r>
          </w:p>
        </w:tc>
      </w:tr>
      <w:tr w:rsidR="00935898" w:rsidRPr="00935898" w14:paraId="50307264" w14:textId="77777777">
        <w:trPr>
          <w:trHeight w:val="386"/>
        </w:trPr>
        <w:tc>
          <w:tcPr>
            <w:tcW w:w="817" w:type="dxa"/>
          </w:tcPr>
          <w:p w14:paraId="7B952389" w14:textId="77777777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9.4</w:t>
            </w:r>
          </w:p>
        </w:tc>
        <w:tc>
          <w:tcPr>
            <w:tcW w:w="6976" w:type="dxa"/>
          </w:tcPr>
          <w:p w14:paraId="238144E5" w14:textId="3EFDD90F" w:rsidR="000911DA" w:rsidRPr="00935898" w:rsidRDefault="003D5396">
            <w:pPr>
              <w:pStyle w:val="TableParagraph"/>
              <w:ind w:left="107"/>
              <w:rPr>
                <w:sz w:val="28"/>
              </w:rPr>
            </w:pPr>
            <w:r w:rsidRPr="00935898">
              <w:rPr>
                <w:sz w:val="28"/>
              </w:rPr>
              <w:t>-</w:t>
            </w:r>
            <w:r w:rsidRPr="00935898">
              <w:rPr>
                <w:spacing w:val="-2"/>
                <w:sz w:val="28"/>
              </w:rPr>
              <w:t xml:space="preserve"> 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нш</w:t>
            </w:r>
            <w:r w:rsidR="00CD616B">
              <w:rPr>
                <w:sz w:val="28"/>
              </w:rPr>
              <w:t>і</w:t>
            </w:r>
          </w:p>
        </w:tc>
        <w:tc>
          <w:tcPr>
            <w:tcW w:w="1275" w:type="dxa"/>
          </w:tcPr>
          <w:p w14:paraId="313CBE10" w14:textId="77777777" w:rsidR="000911DA" w:rsidRPr="00935898" w:rsidRDefault="003D5396">
            <w:pPr>
              <w:pStyle w:val="TableParagraph"/>
              <w:ind w:left="126" w:right="117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28082</w:t>
            </w:r>
          </w:p>
        </w:tc>
        <w:tc>
          <w:tcPr>
            <w:tcW w:w="1274" w:type="dxa"/>
          </w:tcPr>
          <w:p w14:paraId="0254407C" w14:textId="77777777" w:rsidR="000911DA" w:rsidRPr="00935898" w:rsidRDefault="003D5396">
            <w:pPr>
              <w:pStyle w:val="TableParagraph"/>
              <w:ind w:left="127" w:right="11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42794</w:t>
            </w:r>
          </w:p>
        </w:tc>
        <w:tc>
          <w:tcPr>
            <w:tcW w:w="993" w:type="dxa"/>
          </w:tcPr>
          <w:p w14:paraId="753A9243" w14:textId="77777777" w:rsidR="000911DA" w:rsidRPr="00935898" w:rsidRDefault="003D5396">
            <w:pPr>
              <w:pStyle w:val="TableParagraph"/>
              <w:ind w:right="237"/>
              <w:jc w:val="right"/>
              <w:rPr>
                <w:sz w:val="28"/>
              </w:rPr>
            </w:pPr>
            <w:r w:rsidRPr="00935898">
              <w:rPr>
                <w:sz w:val="28"/>
              </w:rPr>
              <w:t>2,65</w:t>
            </w:r>
          </w:p>
        </w:tc>
        <w:tc>
          <w:tcPr>
            <w:tcW w:w="992" w:type="dxa"/>
          </w:tcPr>
          <w:p w14:paraId="6309FD8A" w14:textId="77777777" w:rsidR="000911DA" w:rsidRPr="00935898" w:rsidRDefault="003D5396">
            <w:pPr>
              <w:pStyle w:val="TableParagraph"/>
              <w:ind w:left="162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1,73</w:t>
            </w:r>
          </w:p>
        </w:tc>
        <w:tc>
          <w:tcPr>
            <w:tcW w:w="1276" w:type="dxa"/>
          </w:tcPr>
          <w:p w14:paraId="115088F4" w14:textId="77777777" w:rsidR="000911DA" w:rsidRPr="00935898" w:rsidRDefault="003D5396">
            <w:pPr>
              <w:pStyle w:val="TableParagraph"/>
              <w:ind w:left="90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14712</w:t>
            </w:r>
          </w:p>
        </w:tc>
        <w:tc>
          <w:tcPr>
            <w:tcW w:w="1013" w:type="dxa"/>
          </w:tcPr>
          <w:p w14:paraId="59A2A8BE" w14:textId="77777777" w:rsidR="000911DA" w:rsidRPr="00935898" w:rsidRDefault="003D5396">
            <w:pPr>
              <w:pStyle w:val="TableParagraph"/>
              <w:ind w:left="196" w:right="182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-0,92</w:t>
            </w:r>
          </w:p>
        </w:tc>
      </w:tr>
      <w:tr w:rsidR="00935898" w:rsidRPr="00935898" w14:paraId="51DC26C2" w14:textId="77777777">
        <w:trPr>
          <w:trHeight w:val="387"/>
        </w:trPr>
        <w:tc>
          <w:tcPr>
            <w:tcW w:w="817" w:type="dxa"/>
          </w:tcPr>
          <w:p w14:paraId="6DA13959" w14:textId="77777777" w:rsidR="000911DA" w:rsidRPr="00935898" w:rsidRDefault="003D5396">
            <w:pPr>
              <w:pStyle w:val="TableParagraph"/>
              <w:spacing w:before="1"/>
              <w:ind w:left="107"/>
              <w:rPr>
                <w:sz w:val="28"/>
              </w:rPr>
            </w:pPr>
            <w:r w:rsidRPr="00935898">
              <w:rPr>
                <w:sz w:val="28"/>
              </w:rPr>
              <w:t>10</w:t>
            </w:r>
          </w:p>
        </w:tc>
        <w:tc>
          <w:tcPr>
            <w:tcW w:w="6976" w:type="dxa"/>
          </w:tcPr>
          <w:p w14:paraId="5D21EF0F" w14:textId="036411C5" w:rsidR="000911DA" w:rsidRPr="00935898" w:rsidRDefault="003D5396">
            <w:pPr>
              <w:pStyle w:val="TableParagraph"/>
              <w:spacing w:before="1"/>
              <w:ind w:left="107"/>
              <w:rPr>
                <w:sz w:val="28"/>
              </w:rPr>
            </w:pPr>
            <w:proofErr w:type="spellStart"/>
            <w:r w:rsidRPr="00935898">
              <w:rPr>
                <w:sz w:val="28"/>
              </w:rPr>
              <w:t>Усь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г</w:t>
            </w:r>
            <w:r w:rsidR="00CD616B">
              <w:rPr>
                <w:sz w:val="28"/>
              </w:rPr>
              <w:t>ό</w:t>
            </w:r>
            <w:proofErr w:type="spellEnd"/>
            <w:r w:rsidRPr="00935898">
              <w:rPr>
                <w:spacing w:val="-3"/>
                <w:sz w:val="28"/>
              </w:rPr>
              <w:t xml:space="preserve"> </w:t>
            </w:r>
            <w:proofErr w:type="spellStart"/>
            <w:r w:rsidRPr="00935898">
              <w:rPr>
                <w:sz w:val="28"/>
              </w:rPr>
              <w:t>к</w:t>
            </w:r>
            <w:r w:rsidR="00CD616B">
              <w:rPr>
                <w:sz w:val="28"/>
              </w:rPr>
              <w:t>ό</w:t>
            </w:r>
            <w:r w:rsidRPr="00935898">
              <w:rPr>
                <w:sz w:val="28"/>
              </w:rPr>
              <w:t>шт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</w:t>
            </w:r>
            <w:proofErr w:type="spellEnd"/>
            <w:r w:rsidRPr="00935898">
              <w:rPr>
                <w:spacing w:val="-3"/>
                <w:sz w:val="28"/>
              </w:rPr>
              <w:t xml:space="preserve"> </w:t>
            </w:r>
            <w:r w:rsidRPr="00935898">
              <w:rPr>
                <w:sz w:val="28"/>
              </w:rPr>
              <w:t>кл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єнт</w:t>
            </w:r>
            <w:r w:rsidR="00CD616B">
              <w:rPr>
                <w:sz w:val="28"/>
              </w:rPr>
              <w:t>і</w:t>
            </w:r>
            <w:r w:rsidRPr="00935898">
              <w:rPr>
                <w:sz w:val="28"/>
              </w:rPr>
              <w:t>в</w:t>
            </w:r>
          </w:p>
        </w:tc>
        <w:tc>
          <w:tcPr>
            <w:tcW w:w="1275" w:type="dxa"/>
          </w:tcPr>
          <w:p w14:paraId="79DD09A8" w14:textId="77777777" w:rsidR="000911DA" w:rsidRPr="00935898" w:rsidRDefault="003D5396">
            <w:pPr>
              <w:pStyle w:val="TableParagraph"/>
              <w:spacing w:before="1"/>
              <w:ind w:left="126" w:right="11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1625928</w:t>
            </w:r>
          </w:p>
        </w:tc>
        <w:tc>
          <w:tcPr>
            <w:tcW w:w="1274" w:type="dxa"/>
          </w:tcPr>
          <w:p w14:paraId="2FC871DC" w14:textId="77777777" w:rsidR="000911DA" w:rsidRPr="00935898" w:rsidRDefault="003D5396">
            <w:pPr>
              <w:pStyle w:val="TableParagraph"/>
              <w:spacing w:before="1"/>
              <w:ind w:left="127" w:right="116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1615224</w:t>
            </w:r>
          </w:p>
        </w:tc>
        <w:tc>
          <w:tcPr>
            <w:tcW w:w="993" w:type="dxa"/>
          </w:tcPr>
          <w:p w14:paraId="37C4DA44" w14:textId="77777777" w:rsidR="000911DA" w:rsidRPr="00935898" w:rsidRDefault="003D5396">
            <w:pPr>
              <w:pStyle w:val="TableParagraph"/>
              <w:spacing w:before="1"/>
              <w:ind w:left="288"/>
              <w:rPr>
                <w:sz w:val="28"/>
              </w:rPr>
            </w:pPr>
            <w:r w:rsidRPr="00935898">
              <w:rPr>
                <w:sz w:val="28"/>
              </w:rPr>
              <w:t>100</w:t>
            </w:r>
          </w:p>
        </w:tc>
        <w:tc>
          <w:tcPr>
            <w:tcW w:w="992" w:type="dxa"/>
          </w:tcPr>
          <w:p w14:paraId="15F63846" w14:textId="77777777" w:rsidR="000911DA" w:rsidRPr="00935898" w:rsidRDefault="003D5396">
            <w:pPr>
              <w:pStyle w:val="TableParagraph"/>
              <w:spacing w:before="1"/>
              <w:ind w:left="163" w:right="149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100</w:t>
            </w:r>
          </w:p>
        </w:tc>
        <w:tc>
          <w:tcPr>
            <w:tcW w:w="1276" w:type="dxa"/>
          </w:tcPr>
          <w:p w14:paraId="21D9998B" w14:textId="77777777" w:rsidR="000911DA" w:rsidRPr="00935898" w:rsidRDefault="003D5396">
            <w:pPr>
              <w:pStyle w:val="TableParagraph"/>
              <w:spacing w:before="1"/>
              <w:ind w:left="90" w:right="78"/>
              <w:jc w:val="center"/>
              <w:rPr>
                <w:sz w:val="28"/>
              </w:rPr>
            </w:pPr>
            <w:r w:rsidRPr="00935898">
              <w:rPr>
                <w:sz w:val="28"/>
              </w:rPr>
              <w:t>-10704</w:t>
            </w:r>
          </w:p>
        </w:tc>
        <w:tc>
          <w:tcPr>
            <w:tcW w:w="1013" w:type="dxa"/>
          </w:tcPr>
          <w:p w14:paraId="33E4213E" w14:textId="77777777" w:rsidR="000911DA" w:rsidRPr="00935898" w:rsidRDefault="003D5396">
            <w:pPr>
              <w:pStyle w:val="TableParagraph"/>
              <w:spacing w:before="1"/>
              <w:ind w:left="12"/>
              <w:jc w:val="center"/>
              <w:rPr>
                <w:sz w:val="28"/>
              </w:rPr>
            </w:pPr>
            <w:r w:rsidRPr="00935898">
              <w:rPr>
                <w:w w:val="99"/>
                <w:sz w:val="28"/>
              </w:rPr>
              <w:t>0</w:t>
            </w:r>
          </w:p>
        </w:tc>
      </w:tr>
    </w:tbl>
    <w:p w14:paraId="05C7B526" w14:textId="19DCF256" w:rsidR="000911DA" w:rsidRPr="00935898" w:rsidRDefault="003D5396">
      <w:pPr>
        <w:spacing w:line="275" w:lineRule="exact"/>
        <w:ind w:left="823"/>
        <w:rPr>
          <w:i/>
          <w:sz w:val="24"/>
        </w:rPr>
      </w:pPr>
      <w:proofErr w:type="spellStart"/>
      <w:r w:rsidRPr="00935898">
        <w:rPr>
          <w:b/>
          <w:i/>
          <w:sz w:val="24"/>
        </w:rPr>
        <w:t>Джерел</w:t>
      </w:r>
      <w:r w:rsidR="00CD616B">
        <w:rPr>
          <w:b/>
          <w:i/>
          <w:sz w:val="24"/>
        </w:rPr>
        <w:t>ό</w:t>
      </w:r>
      <w:proofErr w:type="spellEnd"/>
      <w:r w:rsidRPr="00935898">
        <w:rPr>
          <w:b/>
          <w:i/>
          <w:sz w:val="24"/>
        </w:rPr>
        <w:t>:</w:t>
      </w:r>
      <w:r w:rsidRPr="00935898">
        <w:rPr>
          <w:b/>
          <w:i/>
          <w:spacing w:val="-3"/>
          <w:sz w:val="24"/>
        </w:rPr>
        <w:t xml:space="preserve"> </w:t>
      </w:r>
      <w:r w:rsidRPr="00935898">
        <w:rPr>
          <w:i/>
          <w:sz w:val="24"/>
        </w:rPr>
        <w:t>власн</w:t>
      </w:r>
      <w:r w:rsidR="00CD616B">
        <w:rPr>
          <w:i/>
          <w:sz w:val="24"/>
        </w:rPr>
        <w:t>і</w:t>
      </w:r>
      <w:r w:rsidRPr="00935898">
        <w:rPr>
          <w:i/>
          <w:spacing w:val="-5"/>
          <w:sz w:val="24"/>
        </w:rPr>
        <w:t xml:space="preserve"> </w:t>
      </w:r>
      <w:proofErr w:type="spellStart"/>
      <w:r w:rsidRPr="00935898">
        <w:rPr>
          <w:i/>
          <w:sz w:val="24"/>
        </w:rPr>
        <w:t>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зрахунки</w:t>
      </w:r>
      <w:proofErr w:type="spellEnd"/>
    </w:p>
    <w:p w14:paraId="597D3005" w14:textId="77777777" w:rsidR="000911DA" w:rsidRPr="00935898" w:rsidRDefault="000911DA">
      <w:pPr>
        <w:spacing w:line="275" w:lineRule="exact"/>
        <w:rPr>
          <w:sz w:val="24"/>
        </w:rPr>
        <w:sectPr w:rsidR="000911DA" w:rsidRPr="00935898" w:rsidSect="004D5F4D">
          <w:headerReference w:type="default" r:id="rId47"/>
          <w:type w:val="nextColumn"/>
          <w:pgSz w:w="16840" w:h="11910" w:orient="landscape"/>
          <w:pgMar w:top="640" w:right="960" w:bottom="1134" w:left="1020" w:header="0" w:footer="0" w:gutter="0"/>
          <w:paperSrc w:first="7" w:other="7"/>
          <w:cols w:space="720"/>
        </w:sectPr>
      </w:pPr>
    </w:p>
    <w:p w14:paraId="32A81904" w14:textId="28CC371D" w:rsidR="000911DA" w:rsidRPr="00935898" w:rsidRDefault="003D5396">
      <w:pPr>
        <w:pStyle w:val="a3"/>
        <w:spacing w:before="77" w:line="360" w:lineRule="auto"/>
        <w:ind w:left="301" w:right="109" w:firstLine="709"/>
      </w:pPr>
      <w:r w:rsidRPr="00935898">
        <w:lastRenderedPageBreak/>
        <w:t>В</w:t>
      </w:r>
      <w:r w:rsidRPr="00935898">
        <w:rPr>
          <w:spacing w:val="1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вах</w:t>
      </w:r>
      <w:proofErr w:type="spellEnd"/>
      <w:r w:rsidRPr="00935898">
        <w:rPr>
          <w:spacing w:val="1"/>
        </w:rPr>
        <w:t xml:space="preserve"> </w:t>
      </w:r>
      <w:r w:rsidRPr="00935898">
        <w:t>банку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</w:t>
      </w:r>
      <w:r w:rsidR="00CD616B">
        <w:t>ό</w:t>
      </w:r>
      <w:r w:rsidRPr="00935898">
        <w:t>р</w:t>
      </w:r>
      <w:r w:rsidR="00CD616B">
        <w:t>ό</w:t>
      </w:r>
      <w:r w:rsidRPr="00935898">
        <w:t>тн</w:t>
      </w:r>
      <w:r w:rsidR="00CD616B">
        <w:t>і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r w:rsidRPr="00935898">
        <w:t>вкладень</w:t>
      </w:r>
      <w:r w:rsidRPr="00935898">
        <w:rPr>
          <w:spacing w:val="1"/>
        </w:rPr>
        <w:t xml:space="preserve"> </w:t>
      </w:r>
      <w:r w:rsidRPr="00935898">
        <w:t>складає</w:t>
      </w:r>
      <w:r w:rsidRPr="00935898">
        <w:rPr>
          <w:spacing w:val="1"/>
        </w:rPr>
        <w:t xml:space="preserve"> </w:t>
      </w:r>
      <w:r w:rsidRPr="00935898">
        <w:t>0,33,</w:t>
      </w:r>
      <w:r w:rsidRPr="00935898">
        <w:rPr>
          <w:spacing w:val="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-67"/>
        </w:rPr>
        <w:t xml:space="preserve"> </w:t>
      </w:r>
      <w:r w:rsidRPr="00935898">
        <w:t>тривал</w:t>
      </w:r>
      <w:r w:rsidR="00CD616B">
        <w:t>і</w:t>
      </w:r>
      <w:r w:rsidRPr="00935898">
        <w:t xml:space="preserve">сть </w:t>
      </w:r>
      <w:proofErr w:type="spellStart"/>
      <w:r w:rsidR="00CD616B">
        <w:t>ό</w:t>
      </w:r>
      <w:r w:rsidRPr="00935898">
        <w:t>б</w:t>
      </w:r>
      <w:r w:rsidR="00CD616B">
        <w:t>ό</w:t>
      </w:r>
      <w:r w:rsidRPr="00935898">
        <w:t>р</w:t>
      </w:r>
      <w:r w:rsidR="00CD616B">
        <w:t>ό</w:t>
      </w:r>
      <w:r w:rsidRPr="00935898">
        <w:t>ту</w:t>
      </w:r>
      <w:proofErr w:type="spellEnd"/>
      <w:r w:rsidRPr="00935898">
        <w:t xml:space="preserve"> – 1108 дн</w:t>
      </w:r>
      <w:r w:rsidR="00CD616B">
        <w:t>і</w:t>
      </w:r>
      <w:r w:rsidRPr="00935898">
        <w:t xml:space="preserve">в. </w:t>
      </w:r>
      <w:proofErr w:type="spellStart"/>
      <w:r w:rsidRPr="00935898">
        <w:t>Врах</w:t>
      </w:r>
      <w:r w:rsidR="00CD616B">
        <w:t>ό</w:t>
      </w:r>
      <w:r w:rsidRPr="00935898">
        <w:t>вуючи</w:t>
      </w:r>
      <w:proofErr w:type="spellEnd"/>
      <w:r w:rsidRPr="00935898">
        <w:t xml:space="preserve">,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бсяг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тяг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ку</w:t>
      </w:r>
      <w:proofErr w:type="spellEnd"/>
      <w:r w:rsidRPr="00935898">
        <w:rPr>
          <w:spacing w:val="-14"/>
        </w:rPr>
        <w:t xml:space="preserve"> </w:t>
      </w:r>
      <w:r w:rsidRPr="00935898">
        <w:t>зменшився,</w:t>
      </w:r>
      <w:r w:rsidRPr="00935898">
        <w:rPr>
          <w:spacing w:val="-13"/>
        </w:rPr>
        <w:t xml:space="preserve"> </w:t>
      </w:r>
      <w:r w:rsidRPr="00935898">
        <w:t>р</w:t>
      </w:r>
      <w:r w:rsidR="00CD616B">
        <w:t>і</w:t>
      </w:r>
      <w:r w:rsidRPr="00935898">
        <w:t>вень</w:t>
      </w:r>
      <w:r w:rsidRPr="00935898">
        <w:rPr>
          <w:spacing w:val="-14"/>
        </w:rPr>
        <w:t xml:space="preserve"> </w:t>
      </w:r>
      <w:proofErr w:type="spellStart"/>
      <w:r w:rsidR="00CD616B">
        <w:t>ό</w:t>
      </w:r>
      <w:r w:rsidRPr="00935898">
        <w:t>с</w:t>
      </w:r>
      <w:r w:rsidR="00CD616B">
        <w:t>і</w:t>
      </w:r>
      <w:r w:rsidRPr="00935898">
        <w:t>дання</w:t>
      </w:r>
      <w:proofErr w:type="spellEnd"/>
      <w:r w:rsidRPr="00935898">
        <w:rPr>
          <w:spacing w:val="-13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-14"/>
        </w:rPr>
        <w:t xml:space="preserve"> </w:t>
      </w:r>
      <w:r w:rsidRPr="00935898">
        <w:t>вкладень</w:t>
      </w:r>
      <w:r w:rsidRPr="00935898">
        <w:rPr>
          <w:spacing w:val="-12"/>
        </w:rPr>
        <w:t xml:space="preserve"> </w:t>
      </w:r>
      <w:r w:rsidRPr="00935898">
        <w:t>є</w:t>
      </w:r>
      <w:r w:rsidRPr="00935898">
        <w:rPr>
          <w:spacing w:val="-13"/>
        </w:rPr>
        <w:t xml:space="preserve"> </w:t>
      </w:r>
      <w:r w:rsidRPr="00935898">
        <w:t>в</w:t>
      </w:r>
      <w:r w:rsidR="00CD616B">
        <w:t>і</w:t>
      </w:r>
      <w:r w:rsidRPr="00935898">
        <w:t>д’ємним</w:t>
      </w:r>
      <w:r w:rsidRPr="00935898">
        <w:rPr>
          <w:spacing w:val="-14"/>
        </w:rPr>
        <w:t xml:space="preserve"> </w:t>
      </w:r>
      <w:r w:rsidR="00CD616B">
        <w:t>і</w:t>
      </w:r>
      <w:r w:rsidRPr="00935898">
        <w:rPr>
          <w:spacing w:val="-12"/>
        </w:rPr>
        <w:t xml:space="preserve"> </w:t>
      </w:r>
      <w:r w:rsidRPr="00935898">
        <w:t>складає</w:t>
      </w:r>
      <w:r w:rsidRPr="00935898">
        <w:rPr>
          <w:spacing w:val="-13"/>
        </w:rPr>
        <w:t xml:space="preserve"> </w:t>
      </w:r>
      <w:r w:rsidRPr="00935898">
        <w:t>за</w:t>
      </w:r>
      <w:r w:rsidRPr="00935898">
        <w:rPr>
          <w:spacing w:val="-68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дулем</w:t>
      </w:r>
      <w:proofErr w:type="spellEnd"/>
      <w:r w:rsidRPr="00935898">
        <w:rPr>
          <w:spacing w:val="1"/>
        </w:rPr>
        <w:t xml:space="preserve"> </w:t>
      </w:r>
      <w:r w:rsidRPr="00935898">
        <w:t>0,02.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еф</w:t>
      </w:r>
      <w:r w:rsidR="00CD616B">
        <w:t>і</w:t>
      </w:r>
      <w:r w:rsidRPr="00935898">
        <w:t>ц</w:t>
      </w:r>
      <w:r w:rsidR="00CD616B">
        <w:t>і</w:t>
      </w:r>
      <w:r w:rsidRPr="00935898">
        <w:t>єнт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нестаб</w:t>
      </w:r>
      <w:r w:rsidR="00CD616B">
        <w:t>і</w:t>
      </w:r>
      <w:r w:rsidRPr="00935898">
        <w:t>льн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стр</w:t>
      </w:r>
      <w:r w:rsidR="00CD616B">
        <w:t>ό</w:t>
      </w:r>
      <w:r w:rsidRPr="00935898">
        <w:t>к</w:t>
      </w:r>
      <w:r w:rsidR="00CD616B">
        <w:t>ό</w:t>
      </w:r>
      <w:r w:rsidRPr="00935898">
        <w:t>вих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складає 2,27%. </w:t>
      </w:r>
      <w:proofErr w:type="spellStart"/>
      <w:r w:rsidRPr="00935898">
        <w:t>К</w:t>
      </w:r>
      <w:r w:rsidR="00CD616B">
        <w:t>ό</w:t>
      </w:r>
      <w:r w:rsidRPr="00935898">
        <w:t>еф</w:t>
      </w:r>
      <w:r w:rsidR="00CD616B">
        <w:t>і</w:t>
      </w:r>
      <w:r w:rsidRPr="00935898">
        <w:t>ц</w:t>
      </w:r>
      <w:r w:rsidR="00CD616B">
        <w:t>і</w:t>
      </w:r>
      <w:r w:rsidRPr="00935898">
        <w:t>єнт</w:t>
      </w:r>
      <w:proofErr w:type="spellEnd"/>
      <w:r w:rsidRPr="00935898"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ристання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t xml:space="preserve"> є </w:t>
      </w:r>
      <w:proofErr w:type="spellStart"/>
      <w:r w:rsidRPr="00935898">
        <w:t>нед</w:t>
      </w:r>
      <w:r w:rsidR="00CD616B">
        <w:t>ό</w:t>
      </w:r>
      <w:r w:rsidRPr="00935898">
        <w:t>статнь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вис</w:t>
      </w:r>
      <w:r w:rsidR="00CD616B">
        <w:t>ό</w:t>
      </w:r>
      <w:r w:rsidRPr="00935898">
        <w:t>ким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ск</w:t>
      </w:r>
      <w:r w:rsidR="00CD616B">
        <w:t>і</w:t>
      </w:r>
      <w:r w:rsidRPr="00935898">
        <w:t>льки</w:t>
      </w:r>
      <w:proofErr w:type="spellEnd"/>
      <w:r w:rsidRPr="00935898">
        <w:t xml:space="preserve"> на</w:t>
      </w:r>
      <w:r w:rsidRPr="00935898">
        <w:rPr>
          <w:spacing w:val="-2"/>
        </w:rPr>
        <w:t xml:space="preserve"> </w:t>
      </w:r>
      <w:r w:rsidRPr="00935898">
        <w:t>1</w:t>
      </w:r>
      <w:r w:rsidRPr="00935898">
        <w:rPr>
          <w:spacing w:val="-1"/>
        </w:rPr>
        <w:t xml:space="preserve"> </w:t>
      </w:r>
      <w:r w:rsidRPr="00935898">
        <w:t>грн.</w:t>
      </w:r>
      <w:r w:rsidRPr="00935898">
        <w:rPr>
          <w:spacing w:val="-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прих</w:t>
      </w:r>
      <w:r w:rsidR="00CD616B">
        <w:t>ό</w:t>
      </w:r>
      <w:r w:rsidRPr="00935898">
        <w:t>диться</w:t>
      </w:r>
      <w:proofErr w:type="spellEnd"/>
      <w:r w:rsidRPr="00935898">
        <w:rPr>
          <w:spacing w:val="-1"/>
        </w:rPr>
        <w:t xml:space="preserve"> </w:t>
      </w:r>
      <w:r w:rsidRPr="00935898">
        <w:t>0,676</w:t>
      </w:r>
      <w:r w:rsidRPr="00935898">
        <w:rPr>
          <w:spacing w:val="-1"/>
        </w:rPr>
        <w:t xml:space="preserve"> </w:t>
      </w:r>
      <w:r w:rsidRPr="00935898">
        <w:t>грн.</w:t>
      </w:r>
      <w:r w:rsidRPr="00935898">
        <w:rPr>
          <w:spacing w:val="-2"/>
        </w:rPr>
        <w:t xml:space="preserve"> </w:t>
      </w:r>
      <w:r w:rsidRPr="00935898">
        <w:t>кредит</w:t>
      </w:r>
      <w:r w:rsidR="00CD616B">
        <w:t>і</w:t>
      </w:r>
      <w:r w:rsidRPr="00935898">
        <w:t>в.</w:t>
      </w:r>
    </w:p>
    <w:p w14:paraId="75D48930" w14:textId="77777777" w:rsidR="000911DA" w:rsidRPr="00935898" w:rsidRDefault="000911DA">
      <w:pPr>
        <w:pStyle w:val="a3"/>
        <w:ind w:left="0"/>
        <w:jc w:val="left"/>
        <w:rPr>
          <w:sz w:val="42"/>
        </w:rPr>
      </w:pPr>
    </w:p>
    <w:p w14:paraId="759FF55D" w14:textId="1B033CFD" w:rsidR="000911DA" w:rsidRPr="00935898" w:rsidRDefault="003D5396">
      <w:pPr>
        <w:pStyle w:val="1"/>
        <w:numPr>
          <w:ilvl w:val="1"/>
          <w:numId w:val="20"/>
        </w:numPr>
        <w:tabs>
          <w:tab w:val="left" w:pos="1502"/>
        </w:tabs>
        <w:spacing w:before="1"/>
        <w:ind w:left="1501" w:hanging="491"/>
        <w:jc w:val="left"/>
      </w:pPr>
      <w:r w:rsidRPr="00935898">
        <w:t>Аудит</w:t>
      </w:r>
      <w:r w:rsidRPr="00935898">
        <w:rPr>
          <w:spacing w:val="63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-3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-3"/>
        </w:rPr>
        <w:t xml:space="preserve"> </w:t>
      </w:r>
      <w:r w:rsidRPr="00935898">
        <w:t>у</w:t>
      </w:r>
      <w:r w:rsidRPr="00935898">
        <w:rPr>
          <w:spacing w:val="-3"/>
        </w:rPr>
        <w:t xml:space="preserve"> </w:t>
      </w:r>
      <w:r w:rsidRPr="00935898">
        <w:t>банк</w:t>
      </w:r>
      <w:r w:rsidR="00CD616B">
        <w:t>і</w:t>
      </w:r>
      <w:r w:rsidRPr="00935898">
        <w:t>вськ</w:t>
      </w:r>
      <w:r w:rsidR="00CD616B">
        <w:t>і</w:t>
      </w:r>
      <w:r w:rsidRPr="00935898">
        <w:t>й</w:t>
      </w:r>
      <w:r w:rsidRPr="00935898">
        <w:rPr>
          <w:spacing w:val="-3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r w:rsidR="00CD616B">
        <w:t>і</w:t>
      </w:r>
      <w:proofErr w:type="spellEnd"/>
    </w:p>
    <w:p w14:paraId="1494E59A" w14:textId="77777777" w:rsidR="000911DA" w:rsidRPr="00935898" w:rsidRDefault="000911DA">
      <w:pPr>
        <w:pStyle w:val="a3"/>
        <w:ind w:left="0"/>
        <w:jc w:val="left"/>
        <w:rPr>
          <w:b/>
          <w:sz w:val="30"/>
        </w:rPr>
      </w:pPr>
    </w:p>
    <w:p w14:paraId="2F38FF51" w14:textId="77777777" w:rsidR="000911DA" w:rsidRPr="00935898" w:rsidRDefault="000911DA">
      <w:pPr>
        <w:pStyle w:val="a3"/>
        <w:spacing w:before="11"/>
        <w:ind w:left="0"/>
        <w:jc w:val="left"/>
        <w:rPr>
          <w:b/>
          <w:sz w:val="25"/>
        </w:rPr>
      </w:pPr>
    </w:p>
    <w:p w14:paraId="38A78D02" w14:textId="704BAE49" w:rsidR="000911DA" w:rsidRPr="00935898" w:rsidRDefault="003D5396">
      <w:pPr>
        <w:pStyle w:val="a3"/>
        <w:spacing w:line="360" w:lineRule="auto"/>
        <w:ind w:left="301" w:right="107" w:firstLine="709"/>
      </w:pPr>
      <w:r w:rsidRPr="00935898">
        <w:t>Ефективна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рган</w:t>
      </w:r>
      <w:r w:rsidR="00CD616B">
        <w:t>і</w:t>
      </w:r>
      <w:r w:rsidRPr="00935898">
        <w:t>зац</w:t>
      </w:r>
      <w:r w:rsidR="00CD616B">
        <w:t>і</w:t>
      </w:r>
      <w:r w:rsidRPr="00935898">
        <w:t>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</w:t>
      </w:r>
      <w:r w:rsidR="00CD616B">
        <w:t>і</w:t>
      </w:r>
      <w:r w:rsidRPr="00935898">
        <w:t>й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rPr>
          <w:spacing w:val="-1"/>
        </w:rPr>
        <w:t>передбачає</w:t>
      </w:r>
      <w:r w:rsidRPr="00935898">
        <w:rPr>
          <w:spacing w:val="-17"/>
        </w:rPr>
        <w:t xml:space="preserve"> </w:t>
      </w:r>
      <w:proofErr w:type="spellStart"/>
      <w:r w:rsidRPr="00935898">
        <w:rPr>
          <w:spacing w:val="-1"/>
        </w:rPr>
        <w:t>пр</w:t>
      </w:r>
      <w:r w:rsidR="00CD616B">
        <w:rPr>
          <w:spacing w:val="-1"/>
        </w:rPr>
        <w:t>ό</w:t>
      </w:r>
      <w:r w:rsidRPr="00935898">
        <w:rPr>
          <w:spacing w:val="-1"/>
        </w:rPr>
        <w:t>ведення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rPr>
          <w:spacing w:val="-1"/>
        </w:rPr>
        <w:t>к</w:t>
      </w:r>
      <w:r w:rsidR="00CD616B">
        <w:rPr>
          <w:spacing w:val="-1"/>
        </w:rPr>
        <w:t>ό</w:t>
      </w:r>
      <w:r w:rsidRPr="00935898">
        <w:rPr>
          <w:spacing w:val="-1"/>
        </w:rPr>
        <w:t>нтр</w:t>
      </w:r>
      <w:r w:rsidR="00CD616B">
        <w:rPr>
          <w:spacing w:val="-1"/>
        </w:rPr>
        <w:t>ό</w:t>
      </w:r>
      <w:r w:rsidRPr="00935898">
        <w:rPr>
          <w:spacing w:val="-1"/>
        </w:rPr>
        <w:t>льних</w:t>
      </w:r>
      <w:proofErr w:type="spellEnd"/>
      <w:r w:rsidRPr="00935898">
        <w:rPr>
          <w:spacing w:val="-15"/>
        </w:rPr>
        <w:t xml:space="preserve"> </w:t>
      </w:r>
      <w:proofErr w:type="spellStart"/>
      <w:r w:rsidRPr="00935898">
        <w:rPr>
          <w:spacing w:val="-1"/>
        </w:rPr>
        <w:t>пр</w:t>
      </w:r>
      <w:r w:rsidR="00CD616B">
        <w:rPr>
          <w:spacing w:val="-1"/>
        </w:rPr>
        <w:t>ό</w:t>
      </w:r>
      <w:r w:rsidRPr="00935898">
        <w:rPr>
          <w:spacing w:val="-1"/>
        </w:rPr>
        <w:t>цедур</w:t>
      </w:r>
      <w:proofErr w:type="spellEnd"/>
      <w:r w:rsidRPr="00935898">
        <w:rPr>
          <w:spacing w:val="-11"/>
        </w:rPr>
        <w:t xml:space="preserve"> </w:t>
      </w:r>
      <w:r w:rsidRPr="00935898">
        <w:t>–</w:t>
      </w:r>
      <w:r w:rsidRPr="00935898">
        <w:rPr>
          <w:spacing w:val="-15"/>
        </w:rPr>
        <w:t xml:space="preserve"> </w:t>
      </w:r>
      <w:r w:rsidRPr="00935898">
        <w:t>внутр</w:t>
      </w:r>
      <w:r w:rsidR="00CD616B">
        <w:t>і</w:t>
      </w:r>
      <w:r w:rsidRPr="00935898">
        <w:t>шн</w:t>
      </w:r>
      <w:r w:rsidR="00CD616B">
        <w:t>і</w:t>
      </w:r>
      <w:r w:rsidRPr="00935898">
        <w:t>х</w:t>
      </w:r>
      <w:r w:rsidRPr="00935898">
        <w:rPr>
          <w:spacing w:val="-17"/>
        </w:rPr>
        <w:t xml:space="preserve"> </w:t>
      </w:r>
      <w:r w:rsidR="00CD616B">
        <w:t>і</w:t>
      </w:r>
      <w:r w:rsidRPr="00935898">
        <w:rPr>
          <w:spacing w:val="-15"/>
        </w:rPr>
        <w:t xml:space="preserve"> </w:t>
      </w:r>
      <w:proofErr w:type="spellStart"/>
      <w:r w:rsidRPr="00935898">
        <w:t>з</w:t>
      </w:r>
      <w:r w:rsidR="00CD616B">
        <w:t>ό</w:t>
      </w:r>
      <w:r w:rsidRPr="00935898">
        <w:t>вн</w:t>
      </w:r>
      <w:r w:rsidR="00CD616B">
        <w:t>і</w:t>
      </w:r>
      <w:r w:rsidRPr="00935898">
        <w:t>шн</w:t>
      </w:r>
      <w:r w:rsidR="00CD616B">
        <w:t>і</w:t>
      </w:r>
      <w:r w:rsidRPr="00935898">
        <w:t>х</w:t>
      </w:r>
      <w:proofErr w:type="spellEnd"/>
      <w:r w:rsidRPr="00935898">
        <w:t>.</w:t>
      </w:r>
      <w:r w:rsidRPr="00935898">
        <w:rPr>
          <w:spacing w:val="-16"/>
        </w:rPr>
        <w:t xml:space="preserve"> </w:t>
      </w:r>
      <w:r w:rsidRPr="00935898">
        <w:t>Серед</w:t>
      </w:r>
      <w:r w:rsidRPr="00935898">
        <w:rPr>
          <w:spacing w:val="-67"/>
        </w:rPr>
        <w:t xml:space="preserve"> </w:t>
      </w:r>
      <w:r w:rsidR="00CD616B">
        <w:t>і</w:t>
      </w:r>
      <w:r w:rsidRPr="00935898">
        <w:t>нструмент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внутр</w:t>
      </w:r>
      <w:r w:rsidR="00CD616B">
        <w:t>і</w:t>
      </w:r>
      <w:r w:rsidRPr="00935898">
        <w:t>шнь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нтр</w:t>
      </w:r>
      <w:r w:rsidR="00CD616B">
        <w:t>ό</w:t>
      </w:r>
      <w:r w:rsidRPr="00935898">
        <w:t>лю</w:t>
      </w:r>
      <w:proofErr w:type="spellEnd"/>
      <w:r w:rsidRPr="00935898">
        <w:rPr>
          <w:spacing w:val="1"/>
        </w:rPr>
        <w:t xml:space="preserve"> </w:t>
      </w:r>
      <w:r w:rsidRPr="00935898">
        <w:t>важлива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ль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дв</w:t>
      </w:r>
      <w:r w:rsidR="00CD616B">
        <w:t>ό</w:t>
      </w:r>
      <w:r w:rsidRPr="00935898">
        <w:t>диться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t>нвентаризац</w:t>
      </w:r>
      <w:r w:rsidR="00CD616B">
        <w:t>і</w:t>
      </w:r>
      <w:r w:rsidRPr="00935898">
        <w:t>ї</w:t>
      </w:r>
      <w:r w:rsidRPr="00935898">
        <w:rPr>
          <w:spacing w:val="-10"/>
        </w:rPr>
        <w:t xml:space="preserve"> </w:t>
      </w:r>
      <w:r w:rsidRPr="00935898">
        <w:t>рахунк</w:t>
      </w:r>
      <w:r w:rsidR="00CD616B">
        <w:t>і</w:t>
      </w:r>
      <w:r w:rsidRPr="00935898">
        <w:t>в</w:t>
      </w:r>
      <w:r w:rsidRPr="00935898">
        <w:rPr>
          <w:spacing w:val="-9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</w:t>
      </w:r>
      <w:r w:rsidRPr="00935898">
        <w:rPr>
          <w:spacing w:val="-9"/>
        </w:rPr>
        <w:t xml:space="preserve"> </w:t>
      </w:r>
      <w:r w:rsidRPr="00935898">
        <w:t>та</w:t>
      </w:r>
      <w:r w:rsidRPr="00935898">
        <w:rPr>
          <w:spacing w:val="-8"/>
        </w:rPr>
        <w:t xml:space="preserve"> </w:t>
      </w:r>
      <w:r w:rsidRPr="00935898">
        <w:t>залишк</w:t>
      </w:r>
      <w:r w:rsidR="00CD616B">
        <w:t>і</w:t>
      </w:r>
      <w:r w:rsidRPr="00935898">
        <w:t>в</w:t>
      </w:r>
      <w:r w:rsidRPr="00935898">
        <w:rPr>
          <w:spacing w:val="-9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-8"/>
        </w:rPr>
        <w:t xml:space="preserve"> </w:t>
      </w:r>
      <w:r w:rsidR="00CD616B">
        <w:t>і</w:t>
      </w:r>
      <w:r w:rsidRPr="00935898">
        <w:rPr>
          <w:spacing w:val="-9"/>
        </w:rPr>
        <w:t xml:space="preserve"> </w:t>
      </w:r>
      <w:proofErr w:type="spellStart"/>
      <w:r w:rsidRPr="00935898">
        <w:t>нарах</w:t>
      </w:r>
      <w:r w:rsidR="00CD616B">
        <w:t>ό</w:t>
      </w:r>
      <w:r w:rsidRPr="00935898">
        <w:t>ваних</w:t>
      </w:r>
      <w:proofErr w:type="spellEnd"/>
      <w:r w:rsidRPr="00935898">
        <w:rPr>
          <w:spacing w:val="-8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</w:t>
      </w:r>
      <w:r w:rsidR="00CD616B">
        <w:t>і</w:t>
      </w:r>
      <w:r w:rsidRPr="00935898">
        <w:t>в</w:t>
      </w:r>
      <w:proofErr w:type="spellEnd"/>
      <w:r w:rsidRPr="00935898">
        <w:rPr>
          <w:spacing w:val="-7"/>
        </w:rPr>
        <w:t xml:space="preserve"> </w:t>
      </w:r>
      <w:r w:rsidRPr="00935898">
        <w:t>за</w:t>
      </w:r>
      <w:r w:rsidRPr="00935898">
        <w:rPr>
          <w:spacing w:val="-67"/>
        </w:rPr>
        <w:t xml:space="preserve"> </w:t>
      </w:r>
      <w:r w:rsidRPr="00935898">
        <w:t xml:space="preserve">ними з </w:t>
      </w:r>
      <w:proofErr w:type="spellStart"/>
      <w:r w:rsidRPr="00935898">
        <w:t>мет</w:t>
      </w:r>
      <w:r w:rsidR="00CD616B">
        <w:t>ό</w:t>
      </w:r>
      <w:r w:rsidRPr="00935898">
        <w:t>ю</w:t>
      </w:r>
      <w:proofErr w:type="spellEnd"/>
      <w:r w:rsidRPr="00935898">
        <w:t xml:space="preserve"> м</w:t>
      </w:r>
      <w:r w:rsidR="00CD616B">
        <w:t>і</w:t>
      </w:r>
      <w:r w:rsidRPr="00935898">
        <w:t>н</w:t>
      </w:r>
      <w:r w:rsidR="00CD616B">
        <w:t>і</w:t>
      </w:r>
      <w:r w:rsidRPr="00935898">
        <w:t>м</w:t>
      </w:r>
      <w:r w:rsidR="00CD616B">
        <w:t>і</w:t>
      </w:r>
      <w:r w:rsidRPr="00935898">
        <w:t>зац</w:t>
      </w:r>
      <w:r w:rsidR="00CD616B">
        <w:t>і</w:t>
      </w:r>
      <w:r w:rsidRPr="00935898">
        <w:t>ї ризик</w:t>
      </w:r>
      <w:r w:rsidR="00CD616B">
        <w:t>і</w:t>
      </w:r>
      <w:r w:rsidRPr="00935898">
        <w:t xml:space="preserve">в та витрат. </w:t>
      </w:r>
      <w:proofErr w:type="spellStart"/>
      <w:r w:rsidRPr="00935898">
        <w:t>В</w:t>
      </w:r>
      <w:r w:rsidR="00CD616B">
        <w:t>ό</w:t>
      </w:r>
      <w:r w:rsidRPr="00935898">
        <w:t>на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</w:t>
      </w:r>
      <w:r w:rsidR="00CD616B">
        <w:t>ό</w:t>
      </w:r>
      <w:r w:rsidRPr="00935898">
        <w:t>диться</w:t>
      </w:r>
      <w:proofErr w:type="spellEnd"/>
      <w:r w:rsidRPr="00935898">
        <w:t xml:space="preserve"> </w:t>
      </w:r>
      <w:proofErr w:type="spellStart"/>
      <w:r w:rsidRPr="00935898">
        <w:t>стан</w:t>
      </w:r>
      <w:r w:rsidR="00CD616B">
        <w:t>ό</w:t>
      </w:r>
      <w:r w:rsidRPr="00935898">
        <w:t>м</w:t>
      </w:r>
      <w:proofErr w:type="spellEnd"/>
      <w:r w:rsidRPr="00935898">
        <w:t xml:space="preserve"> на 1</w:t>
      </w:r>
      <w:r w:rsidRPr="00935898">
        <w:rPr>
          <w:spacing w:val="1"/>
        </w:rPr>
        <w:t xml:space="preserve"> </w:t>
      </w:r>
      <w:r w:rsidRPr="00935898">
        <w:t>с</w:t>
      </w:r>
      <w:r w:rsidR="00CD616B">
        <w:t>і</w:t>
      </w:r>
      <w:r w:rsidRPr="00935898">
        <w:t xml:space="preserve">чня, </w:t>
      </w:r>
      <w:proofErr w:type="spellStart"/>
      <w:r w:rsidR="00CD616B">
        <w:t>ό</w:t>
      </w:r>
      <w:r w:rsidRPr="00935898">
        <w:t>б’єкт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нтр</w:t>
      </w:r>
      <w:r w:rsidR="00CD616B">
        <w:t>ό</w:t>
      </w:r>
      <w:r w:rsidRPr="00935898">
        <w:t>лю</w:t>
      </w:r>
      <w:proofErr w:type="spellEnd"/>
      <w:r w:rsidRPr="00935898">
        <w:t xml:space="preserve"> є правильн</w:t>
      </w:r>
      <w:r w:rsidR="00CD616B">
        <w:t>і</w:t>
      </w:r>
      <w:r w:rsidRPr="00935898">
        <w:t>сть складання виписки залишк</w:t>
      </w:r>
      <w:r w:rsidR="00CD616B">
        <w:t>і</w:t>
      </w:r>
      <w:r w:rsidRPr="00935898">
        <w:t xml:space="preserve">в </w:t>
      </w:r>
      <w:proofErr w:type="spellStart"/>
      <w:r w:rsidRPr="00935898">
        <w:t>к</w:t>
      </w:r>
      <w:r w:rsidR="00CD616B">
        <w:t>ό</w:t>
      </w:r>
      <w:r w:rsidRPr="00935898">
        <w:t>шт</w:t>
      </w:r>
      <w:r w:rsidR="00CD616B">
        <w:t>і</w:t>
      </w:r>
      <w:r w:rsidRPr="00935898">
        <w:t>в</w:t>
      </w:r>
      <w:proofErr w:type="spellEnd"/>
      <w:r w:rsidRPr="00935898">
        <w:rPr>
          <w:spacing w:val="-67"/>
        </w:rPr>
        <w:t xml:space="preserve"> </w:t>
      </w:r>
      <w:r w:rsidR="00CD616B">
        <w:t>і</w:t>
      </w:r>
      <w:r w:rsidRPr="00935898">
        <w:t xml:space="preserve"> </w:t>
      </w:r>
      <w:proofErr w:type="spellStart"/>
      <w:r w:rsidRPr="00935898">
        <w:t>нарах</w:t>
      </w:r>
      <w:r w:rsidR="00CD616B">
        <w:t>ό</w:t>
      </w:r>
      <w:r w:rsidRPr="00935898">
        <w:t>ваних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</w:t>
      </w:r>
      <w:r w:rsidR="00CD616B">
        <w:t>і</w:t>
      </w:r>
      <w:r w:rsidRPr="00935898">
        <w:t>в</w:t>
      </w:r>
      <w:proofErr w:type="spellEnd"/>
      <w:r w:rsidRPr="00935898">
        <w:t xml:space="preserve"> за СВ(Д) у банку-юридичн</w:t>
      </w:r>
      <w:r w:rsidR="00CD616B">
        <w:t>і</w:t>
      </w:r>
      <w:r w:rsidRPr="00935898">
        <w:t xml:space="preserve">й </w:t>
      </w:r>
      <w:proofErr w:type="spellStart"/>
      <w:r w:rsidR="00CD616B">
        <w:t>ό</w:t>
      </w:r>
      <w:r w:rsidRPr="00935898">
        <w:t>с</w:t>
      </w:r>
      <w:r w:rsidR="00CD616B">
        <w:t>ό</w:t>
      </w:r>
      <w:r w:rsidRPr="00935898">
        <w:t>б</w:t>
      </w:r>
      <w:r w:rsidR="00CD616B">
        <w:t>і</w:t>
      </w:r>
      <w:proofErr w:type="spellEnd"/>
      <w:r w:rsidRPr="00935898">
        <w:t xml:space="preserve"> та </w:t>
      </w:r>
      <w:proofErr w:type="spellStart"/>
      <w:r w:rsidRPr="00935898">
        <w:t>й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ф</w:t>
      </w:r>
      <w:r w:rsidR="00CD616B">
        <w:t>і</w:t>
      </w:r>
      <w:r w:rsidRPr="00935898">
        <w:t>л</w:t>
      </w:r>
      <w:r w:rsidR="00CD616B">
        <w:t>і</w:t>
      </w:r>
      <w:r w:rsidRPr="00935898">
        <w:t>ях.</w:t>
      </w:r>
      <w:r w:rsidRPr="00935898">
        <w:rPr>
          <w:spacing w:val="1"/>
        </w:rPr>
        <w:t xml:space="preserve"> </w:t>
      </w:r>
      <w:r w:rsidRPr="00935898">
        <w:t>Зазначен</w:t>
      </w:r>
      <w:r w:rsidR="00CD616B">
        <w:t>і</w:t>
      </w:r>
      <w:r w:rsidRPr="00935898">
        <w:t xml:space="preserve"> виписки мають</w:t>
      </w:r>
      <w:r w:rsidRPr="00935898">
        <w:rPr>
          <w:spacing w:val="1"/>
        </w:rPr>
        <w:t xml:space="preserve"> </w:t>
      </w:r>
      <w:r w:rsidRPr="00935898">
        <w:t>м</w:t>
      </w:r>
      <w:r w:rsidR="00CD616B">
        <w:t>і</w:t>
      </w:r>
      <w:r w:rsidRPr="00935898">
        <w:t>стити</w:t>
      </w:r>
      <w:r w:rsidRPr="00935898">
        <w:rPr>
          <w:spacing w:val="-1"/>
        </w:rPr>
        <w:t xml:space="preserve"> </w:t>
      </w:r>
      <w:r w:rsidRPr="00935898">
        <w:t>так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дан</w:t>
      </w:r>
      <w:r w:rsidR="00CD616B">
        <w:t>і</w:t>
      </w:r>
      <w:r w:rsidRPr="00935898">
        <w:t>:</w:t>
      </w:r>
    </w:p>
    <w:p w14:paraId="0ED9639D" w14:textId="12DB4D73" w:rsidR="00956420" w:rsidRDefault="003D5396" w:rsidP="00956420">
      <w:pPr>
        <w:pStyle w:val="a3"/>
        <w:spacing w:before="1" w:line="360" w:lineRule="auto"/>
        <w:ind w:left="1011" w:right="114"/>
        <w:rPr>
          <w:spacing w:val="43"/>
        </w:rPr>
      </w:pPr>
      <w:proofErr w:type="spellStart"/>
      <w:r w:rsidRPr="00935898">
        <w:t>н</w:t>
      </w:r>
      <w:r w:rsidR="00CD616B">
        <w:t>ό</w:t>
      </w:r>
      <w:r w:rsidRPr="00935898">
        <w:t>мер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с</w:t>
      </w:r>
      <w:r w:rsidR="00CD616B">
        <w:t>ό</w:t>
      </w:r>
      <w:r w:rsidRPr="00935898">
        <w:t>б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рахунку;</w:t>
      </w:r>
      <w:r w:rsidRPr="00935898">
        <w:rPr>
          <w:spacing w:val="2"/>
        </w:rPr>
        <w:t xml:space="preserve"> </w:t>
      </w:r>
      <w:r w:rsidRPr="00935898">
        <w:t>пр</w:t>
      </w:r>
      <w:r w:rsidR="00CD616B">
        <w:t>і</w:t>
      </w:r>
      <w:r w:rsidRPr="00935898">
        <w:t>звище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2"/>
        </w:rPr>
        <w:t xml:space="preserve"> </w:t>
      </w:r>
      <w:r w:rsidR="00CD616B">
        <w:t>і</w:t>
      </w:r>
      <w:r w:rsidRPr="00935898">
        <w:t>н</w:t>
      </w:r>
      <w:r w:rsidR="00CD616B">
        <w:t>і</w:t>
      </w:r>
      <w:r w:rsidRPr="00935898">
        <w:t>ц</w:t>
      </w:r>
      <w:r w:rsidR="00CD616B">
        <w:t>і</w:t>
      </w:r>
      <w:r w:rsidRPr="00935898">
        <w:t>али</w:t>
      </w:r>
      <w:r w:rsidRPr="00935898">
        <w:rPr>
          <w:spacing w:val="4"/>
        </w:rPr>
        <w:t xml:space="preserve"> </w:t>
      </w:r>
      <w:proofErr w:type="spellStart"/>
      <w:r w:rsidRPr="00935898">
        <w:t>Ф</w:t>
      </w:r>
      <w:r w:rsidR="00CD616B">
        <w:t>ό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r w:rsidRPr="00935898">
        <w:t>назва</w:t>
      </w:r>
      <w:r w:rsidRPr="00935898">
        <w:rPr>
          <w:spacing w:val="1"/>
        </w:rPr>
        <w:t xml:space="preserve"> </w:t>
      </w:r>
      <w:r w:rsidRPr="00935898">
        <w:t>СГД;</w:t>
      </w:r>
      <w:r w:rsidRPr="00935898">
        <w:rPr>
          <w:spacing w:val="1"/>
        </w:rPr>
        <w:t xml:space="preserve"> </w:t>
      </w:r>
      <w:r w:rsidRPr="00935898">
        <w:t>залишки</w:t>
      </w:r>
      <w:r w:rsidRPr="00935898">
        <w:rPr>
          <w:spacing w:val="43"/>
        </w:rPr>
        <w:t xml:space="preserve"> </w:t>
      </w:r>
      <w:r w:rsidRPr="00935898">
        <w:t>на</w:t>
      </w:r>
      <w:r w:rsidRPr="00935898">
        <w:rPr>
          <w:spacing w:val="42"/>
        </w:rPr>
        <w:t xml:space="preserve"> </w:t>
      </w:r>
      <w:r w:rsidRPr="00935898">
        <w:t>1</w:t>
      </w:r>
      <w:r w:rsidRPr="00935898">
        <w:rPr>
          <w:spacing w:val="43"/>
        </w:rPr>
        <w:t xml:space="preserve"> </w:t>
      </w:r>
      <w:r w:rsidRPr="00935898">
        <w:t>с</w:t>
      </w:r>
      <w:r w:rsidR="00CD616B">
        <w:t>і</w:t>
      </w:r>
      <w:r w:rsidRPr="00935898">
        <w:t>чня</w:t>
      </w:r>
      <w:r w:rsidRPr="00935898">
        <w:rPr>
          <w:spacing w:val="42"/>
        </w:rPr>
        <w:t xml:space="preserve"> </w:t>
      </w:r>
      <w:proofErr w:type="spellStart"/>
      <w:r w:rsidRPr="00935898">
        <w:t>н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43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ку</w:t>
      </w:r>
      <w:proofErr w:type="spellEnd"/>
      <w:r w:rsidRPr="00935898">
        <w:rPr>
          <w:spacing w:val="41"/>
        </w:rPr>
        <w:t xml:space="preserve"> </w:t>
      </w:r>
      <w:r w:rsidRPr="00935898">
        <w:t>без</w:t>
      </w:r>
      <w:r w:rsidRPr="00935898">
        <w:rPr>
          <w:spacing w:val="42"/>
        </w:rPr>
        <w:t xml:space="preserve"> </w:t>
      </w:r>
      <w:r w:rsidRPr="00935898">
        <w:t>приєднаних</w:t>
      </w:r>
      <w:r w:rsidRPr="00935898">
        <w:rPr>
          <w:spacing w:val="43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</w:t>
      </w:r>
      <w:r w:rsidR="00CD616B">
        <w:t>і</w:t>
      </w:r>
      <w:r w:rsidRPr="00935898">
        <w:t>в</w:t>
      </w:r>
      <w:proofErr w:type="spellEnd"/>
      <w:r w:rsidRPr="00935898">
        <w:t>;</w:t>
      </w:r>
      <w:r w:rsidRPr="00935898">
        <w:rPr>
          <w:spacing w:val="43"/>
        </w:rPr>
        <w:t xml:space="preserve"> </w:t>
      </w:r>
    </w:p>
    <w:p w14:paraId="44CF485D" w14:textId="31A8BA95" w:rsidR="00956420" w:rsidRDefault="003D5396" w:rsidP="00956420">
      <w:pPr>
        <w:pStyle w:val="a3"/>
        <w:spacing w:before="1" w:line="360" w:lineRule="auto"/>
        <w:ind w:left="1011" w:right="114"/>
        <w:rPr>
          <w:spacing w:val="-15"/>
        </w:rPr>
      </w:pPr>
      <w:r w:rsidRPr="00935898">
        <w:t>суму</w:t>
      </w:r>
      <w:r w:rsidR="00956420">
        <w:t xml:space="preserve"> </w:t>
      </w:r>
      <w:proofErr w:type="spellStart"/>
      <w:r w:rsidRPr="00935898">
        <w:t>зарах</w:t>
      </w:r>
      <w:r w:rsidR="00CD616B">
        <w:t>ό</w:t>
      </w:r>
      <w:r w:rsidRPr="00935898">
        <w:t>ваних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</w:t>
      </w:r>
      <w:r w:rsidR="00CD616B">
        <w:t>і</w:t>
      </w:r>
      <w:r w:rsidRPr="00935898">
        <w:t>в</w:t>
      </w:r>
      <w:proofErr w:type="spellEnd"/>
      <w:r w:rsidRPr="00935898">
        <w:t>,</w:t>
      </w:r>
      <w:r w:rsidRPr="00935898">
        <w:rPr>
          <w:spacing w:val="-17"/>
        </w:rPr>
        <w:t xml:space="preserve"> </w:t>
      </w:r>
      <w:r w:rsidRPr="00935898">
        <w:t>терм</w:t>
      </w:r>
      <w:r w:rsidR="00CD616B">
        <w:t>і</w:t>
      </w:r>
      <w:r w:rsidRPr="00935898">
        <w:t>н</w:t>
      </w:r>
      <w:r w:rsidRPr="00935898">
        <w:rPr>
          <w:spacing w:val="-14"/>
        </w:rPr>
        <w:t xml:space="preserve"> </w:t>
      </w:r>
      <w:r w:rsidRPr="00935898">
        <w:t>сплати</w:t>
      </w:r>
      <w:r w:rsidRPr="00935898">
        <w:rPr>
          <w:spacing w:val="-15"/>
        </w:rPr>
        <w:t xml:space="preserve"> </w:t>
      </w:r>
      <w:r w:rsidRPr="00935898">
        <w:t>яких</w:t>
      </w:r>
      <w:r w:rsidRPr="00935898">
        <w:rPr>
          <w:spacing w:val="-16"/>
        </w:rPr>
        <w:t xml:space="preserve"> </w:t>
      </w:r>
      <w:r w:rsidRPr="00935898">
        <w:t>настав;</w:t>
      </w:r>
      <w:r w:rsidRPr="00935898">
        <w:rPr>
          <w:spacing w:val="-15"/>
        </w:rPr>
        <w:t xml:space="preserve"> </w:t>
      </w:r>
    </w:p>
    <w:p w14:paraId="5F17F8D1" w14:textId="4D5B3768" w:rsidR="000911DA" w:rsidRPr="00935898" w:rsidRDefault="003D5396" w:rsidP="00956420">
      <w:pPr>
        <w:pStyle w:val="a3"/>
        <w:spacing w:before="1" w:line="360" w:lineRule="auto"/>
        <w:ind w:left="1011" w:right="114"/>
      </w:pPr>
      <w:r w:rsidRPr="00935898">
        <w:t>суму</w:t>
      </w:r>
      <w:r w:rsidRPr="00935898">
        <w:rPr>
          <w:spacing w:val="-17"/>
        </w:rPr>
        <w:t xml:space="preserve"> </w:t>
      </w:r>
      <w:proofErr w:type="spellStart"/>
      <w:r w:rsidRPr="00935898">
        <w:t>нарах</w:t>
      </w:r>
      <w:r w:rsidR="00CD616B">
        <w:t>ό</w:t>
      </w:r>
      <w:r w:rsidRPr="00935898">
        <w:t>ваних</w:t>
      </w:r>
      <w:proofErr w:type="spellEnd"/>
      <w:r w:rsidRPr="00935898">
        <w:rPr>
          <w:spacing w:val="-15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</w:t>
      </w:r>
      <w:r w:rsidR="00CD616B">
        <w:t>і</w:t>
      </w:r>
      <w:r w:rsidRPr="00935898">
        <w:t>в</w:t>
      </w:r>
      <w:proofErr w:type="spellEnd"/>
      <w:r w:rsidRPr="00935898">
        <w:t>,</w:t>
      </w:r>
      <w:r w:rsidRPr="00935898">
        <w:rPr>
          <w:spacing w:val="-68"/>
        </w:rPr>
        <w:t xml:space="preserve"> </w:t>
      </w:r>
      <w:r w:rsidRPr="00935898">
        <w:t>терм</w:t>
      </w:r>
      <w:r w:rsidR="00CD616B">
        <w:t>і</w:t>
      </w:r>
      <w:r w:rsidRPr="00935898">
        <w:t>н</w:t>
      </w:r>
      <w:r w:rsidRPr="00935898">
        <w:rPr>
          <w:spacing w:val="-2"/>
        </w:rPr>
        <w:t xml:space="preserve"> </w:t>
      </w:r>
      <w:r w:rsidRPr="00935898">
        <w:t>сплати</w:t>
      </w:r>
      <w:r w:rsidRPr="00935898">
        <w:rPr>
          <w:spacing w:val="-1"/>
        </w:rPr>
        <w:t xml:space="preserve"> </w:t>
      </w:r>
      <w:r w:rsidRPr="00935898">
        <w:t>яких</w:t>
      </w:r>
      <w:r w:rsidRPr="00935898">
        <w:rPr>
          <w:spacing w:val="-1"/>
        </w:rPr>
        <w:t xml:space="preserve"> </w:t>
      </w:r>
      <w:r w:rsidRPr="00935898">
        <w:t>не</w:t>
      </w:r>
      <w:r w:rsidRPr="00935898">
        <w:rPr>
          <w:spacing w:val="-1"/>
        </w:rPr>
        <w:t xml:space="preserve"> </w:t>
      </w:r>
      <w:r w:rsidRPr="00935898">
        <w:t>настав;</w:t>
      </w:r>
    </w:p>
    <w:p w14:paraId="35B14C62" w14:textId="37AC50B1" w:rsidR="000911DA" w:rsidRPr="00935898" w:rsidRDefault="003D5396">
      <w:pPr>
        <w:pStyle w:val="a3"/>
        <w:spacing w:line="360" w:lineRule="auto"/>
        <w:ind w:left="301" w:right="107" w:firstLine="709"/>
      </w:pPr>
      <w:r w:rsidRPr="00935898">
        <w:t>суму</w:t>
      </w:r>
      <w:r w:rsidRPr="00935898">
        <w:rPr>
          <w:spacing w:val="1"/>
        </w:rPr>
        <w:t xml:space="preserve"> </w:t>
      </w:r>
      <w:r w:rsidRPr="00935898">
        <w:t>приєднаних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чний</w:t>
      </w:r>
      <w:proofErr w:type="spellEnd"/>
      <w:r w:rsidRPr="00935898">
        <w:rPr>
          <w:spacing w:val="1"/>
        </w:rPr>
        <w:t xml:space="preserve"> </w:t>
      </w:r>
      <w:r w:rsidRPr="00935898">
        <w:t>р</w:t>
      </w:r>
      <w:r w:rsidR="00CD616B">
        <w:t>і</w:t>
      </w:r>
      <w:r w:rsidRPr="00935898">
        <w:t>к</w:t>
      </w:r>
      <w:r w:rsidRPr="00935898">
        <w:rPr>
          <w:spacing w:val="1"/>
        </w:rPr>
        <w:t xml:space="preserve"> </w:t>
      </w:r>
      <w:r w:rsidRPr="00935898">
        <w:t>(для</w:t>
      </w:r>
      <w:r w:rsidRPr="00935898">
        <w:rPr>
          <w:spacing w:val="1"/>
        </w:rPr>
        <w:t xml:space="preserve"> </w:t>
      </w:r>
      <w:r w:rsidRPr="00935898">
        <w:t>вклад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-67"/>
        </w:rPr>
        <w:t xml:space="preserve"> </w:t>
      </w:r>
      <w:r w:rsidRPr="00935898">
        <w:t>кап</w:t>
      </w:r>
      <w:r w:rsidR="00CD616B">
        <w:t>і</w:t>
      </w:r>
      <w:r w:rsidRPr="00935898">
        <w:t>тал</w:t>
      </w:r>
      <w:r w:rsidR="00CD616B">
        <w:t>і</w:t>
      </w:r>
      <w:r w:rsidRPr="00935898">
        <w:t>зац</w:t>
      </w:r>
      <w:r w:rsidR="00CD616B">
        <w:t>і</w:t>
      </w:r>
      <w:r w:rsidRPr="00935898">
        <w:t>єю);</w:t>
      </w:r>
    </w:p>
    <w:p w14:paraId="6DCC1900" w14:textId="4F2723C0" w:rsidR="000911DA" w:rsidRPr="00935898" w:rsidRDefault="003D5396">
      <w:pPr>
        <w:pStyle w:val="a3"/>
        <w:spacing w:line="360" w:lineRule="auto"/>
        <w:ind w:left="301" w:right="115" w:firstLine="709"/>
      </w:pPr>
      <w:r w:rsidRPr="00935898">
        <w:t>залишки на 1 с</w:t>
      </w:r>
      <w:r w:rsidR="00CD616B">
        <w:t>і</w:t>
      </w:r>
      <w:r w:rsidRPr="00935898">
        <w:t xml:space="preserve">чня </w:t>
      </w:r>
      <w:proofErr w:type="spellStart"/>
      <w:r w:rsidRPr="00935898">
        <w:t>н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р</w:t>
      </w:r>
      <w:r w:rsidR="00CD616B">
        <w:t>ό</w:t>
      </w:r>
      <w:r w:rsidRPr="00935898">
        <w:t>ку</w:t>
      </w:r>
      <w:proofErr w:type="spellEnd"/>
      <w:r w:rsidRPr="00935898">
        <w:t xml:space="preserve"> (з приєднаними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тками</w:t>
      </w:r>
      <w:proofErr w:type="spellEnd"/>
      <w:r w:rsidRPr="00935898">
        <w:t xml:space="preserve"> для вклад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з</w:t>
      </w:r>
      <w:r w:rsidRPr="00935898">
        <w:rPr>
          <w:spacing w:val="-2"/>
        </w:rPr>
        <w:t xml:space="preserve"> </w:t>
      </w:r>
      <w:r w:rsidRPr="00935898">
        <w:t>кап</w:t>
      </w:r>
      <w:r w:rsidR="00CD616B">
        <w:t>і</w:t>
      </w:r>
      <w:r w:rsidRPr="00935898">
        <w:t>тал</w:t>
      </w:r>
      <w:r w:rsidR="00CD616B">
        <w:t>і</w:t>
      </w:r>
      <w:r w:rsidRPr="00935898">
        <w:t>зац</w:t>
      </w:r>
      <w:r w:rsidR="00CD616B">
        <w:t>і</w:t>
      </w:r>
      <w:r w:rsidRPr="00935898">
        <w:t>єю).</w:t>
      </w:r>
    </w:p>
    <w:p w14:paraId="49E80731" w14:textId="74E9CDA1" w:rsidR="000911DA" w:rsidRPr="00935898" w:rsidRDefault="003D5396">
      <w:pPr>
        <w:pStyle w:val="a3"/>
        <w:spacing w:line="360" w:lineRule="auto"/>
        <w:ind w:left="301" w:right="107" w:firstLine="709"/>
      </w:pPr>
      <w:proofErr w:type="spellStart"/>
      <w:r w:rsidRPr="00935898">
        <w:t>Специф</w:t>
      </w:r>
      <w:r w:rsidR="00CD616B">
        <w:t>і</w:t>
      </w:r>
      <w:r w:rsidRPr="00935898">
        <w:t>к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r w:rsidRPr="00935898">
        <w:t>аудиту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</w:t>
      </w:r>
      <w:r w:rsidR="00CD616B">
        <w:t>і</w:t>
      </w:r>
      <w:r w:rsidRPr="00935898">
        <w:t>й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rPr>
          <w:b/>
        </w:rPr>
        <w:t>є</w:t>
      </w:r>
      <w:r w:rsidRPr="00935898">
        <w:rPr>
          <w:b/>
          <w:spacing w:val="1"/>
        </w:rPr>
        <w:t xml:space="preserve"> </w:t>
      </w:r>
      <w:proofErr w:type="spellStart"/>
      <w:r w:rsidRPr="00935898">
        <w:t>гарм</w:t>
      </w:r>
      <w:r w:rsidR="00CD616B">
        <w:t>ό</w:t>
      </w:r>
      <w:r w:rsidRPr="00935898">
        <w:t>н</w:t>
      </w:r>
      <w:r w:rsidR="00CD616B">
        <w:t>і</w:t>
      </w:r>
      <w:r w:rsidRPr="00935898">
        <w:t>чне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єднання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цедур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внутр</w:t>
      </w:r>
      <w:r w:rsidR="00CD616B">
        <w:t>і</w:t>
      </w:r>
      <w:r w:rsidRPr="00935898">
        <w:t>шнь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з</w:t>
      </w:r>
      <w:r w:rsidR="00CD616B">
        <w:t>ό</w:t>
      </w:r>
      <w:r w:rsidRPr="00935898">
        <w:t>вн</w:t>
      </w:r>
      <w:r w:rsidR="00CD616B">
        <w:t>і</w:t>
      </w:r>
      <w:r w:rsidRPr="00935898">
        <w:t>шнь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аудиту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пруденц</w:t>
      </w:r>
      <w:r w:rsidR="00CD616B">
        <w:t>і</w:t>
      </w:r>
      <w:r w:rsidRPr="00935898">
        <w:t>йн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нагляду.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рган</w:t>
      </w:r>
      <w:r w:rsidR="00CD616B">
        <w:t>і</w:t>
      </w:r>
      <w:r w:rsidRPr="00935898">
        <w:t>зац</w:t>
      </w:r>
      <w:r w:rsidR="00CD616B">
        <w:t>і</w:t>
      </w:r>
      <w:r w:rsidRPr="00935898">
        <w:t>йну</w:t>
      </w:r>
      <w:proofErr w:type="spellEnd"/>
      <w:r w:rsidRPr="00935898">
        <w:t xml:space="preserve"> </w:t>
      </w:r>
      <w:proofErr w:type="spellStart"/>
      <w:r w:rsidRPr="00935898">
        <w:t>м</w:t>
      </w:r>
      <w:r w:rsidR="00CD616B">
        <w:t>ό</w:t>
      </w:r>
      <w:r w:rsidRPr="00935898">
        <w:t>дель</w:t>
      </w:r>
      <w:proofErr w:type="spellEnd"/>
      <w:r w:rsidRPr="00935898">
        <w:t xml:space="preserve"> аудиту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 xml:space="preserve"> у</w:t>
      </w:r>
      <w:r w:rsidRPr="00935898">
        <w:rPr>
          <w:spacing w:val="-67"/>
        </w:rPr>
        <w:t xml:space="preserve"> </w:t>
      </w:r>
      <w:r w:rsidRPr="00935898">
        <w:t>банк</w:t>
      </w:r>
      <w:r w:rsidR="00CD616B">
        <w:t>і</w:t>
      </w:r>
      <w:r w:rsidRPr="00935898">
        <w:t>вськ</w:t>
      </w:r>
      <w:r w:rsidR="00CD616B">
        <w:t>і</w:t>
      </w:r>
      <w:r w:rsidRPr="00935898">
        <w:t>й</w:t>
      </w:r>
      <w:r w:rsidRPr="00935898">
        <w:rPr>
          <w:spacing w:val="-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представлен</w:t>
      </w:r>
      <w:r w:rsidR="00CD616B">
        <w:t>ό</w:t>
      </w:r>
      <w:proofErr w:type="spellEnd"/>
      <w:r w:rsidRPr="00935898">
        <w:rPr>
          <w:spacing w:val="-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рис.</w:t>
      </w:r>
      <w:r w:rsidRPr="00935898">
        <w:rPr>
          <w:spacing w:val="-1"/>
        </w:rPr>
        <w:t xml:space="preserve"> </w:t>
      </w:r>
      <w:r w:rsidRPr="00935898">
        <w:t>3.3.</w:t>
      </w:r>
    </w:p>
    <w:p w14:paraId="6568B5BF" w14:textId="77777777" w:rsidR="000911DA" w:rsidRPr="00935898" w:rsidRDefault="000911DA">
      <w:pPr>
        <w:spacing w:line="360" w:lineRule="auto"/>
        <w:sectPr w:rsidR="000911DA" w:rsidRPr="00935898" w:rsidSect="004D5F4D">
          <w:headerReference w:type="default" r:id="rId48"/>
          <w:type w:val="nextColumn"/>
          <w:pgSz w:w="11910" w:h="16840"/>
          <w:pgMar w:top="1040" w:right="740" w:bottom="1134" w:left="1400" w:header="718" w:footer="0" w:gutter="0"/>
          <w:paperSrc w:first="7" w:other="7"/>
          <w:pgNumType w:start="70"/>
          <w:cols w:space="720"/>
        </w:sectPr>
      </w:pPr>
    </w:p>
    <w:p w14:paraId="7D113D25" w14:textId="77777777" w:rsidR="000911DA" w:rsidRPr="00935898" w:rsidRDefault="003D5396" w:rsidP="00956420">
      <w:pPr>
        <w:pStyle w:val="a3"/>
        <w:ind w:left="0"/>
        <w:jc w:val="left"/>
        <w:rPr>
          <w:sz w:val="21"/>
        </w:rPr>
      </w:pPr>
      <w:r w:rsidRPr="00935898">
        <w:rPr>
          <w:noProof/>
        </w:rPr>
        <w:lastRenderedPageBreak/>
        <w:drawing>
          <wp:anchor distT="0" distB="0" distL="0" distR="0" simplePos="0" relativeHeight="251651072" behindDoc="0" locked="0" layoutInCell="1" allowOverlap="1" wp14:anchorId="5B799BEF" wp14:editId="63600726">
            <wp:simplePos x="0" y="0"/>
            <wp:positionH relativeFrom="page">
              <wp:posOffset>1918335</wp:posOffset>
            </wp:positionH>
            <wp:positionV relativeFrom="page">
              <wp:posOffset>1089659</wp:posOffset>
            </wp:positionV>
            <wp:extent cx="218735" cy="94106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35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B0B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5FF2926" wp14:editId="58DA89AB">
                <wp:simplePos x="0" y="0"/>
                <wp:positionH relativeFrom="page">
                  <wp:posOffset>963295</wp:posOffset>
                </wp:positionH>
                <wp:positionV relativeFrom="page">
                  <wp:posOffset>2759075</wp:posOffset>
                </wp:positionV>
                <wp:extent cx="6049010" cy="2077085"/>
                <wp:effectExtent l="0" t="0" r="0" b="0"/>
                <wp:wrapNone/>
                <wp:docPr id="9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2077085"/>
                          <a:chOff x="1517" y="4345"/>
                          <a:chExt cx="9526" cy="3271"/>
                        </a:xfrm>
                      </wpg:grpSpPr>
                      <wps:wsp>
                        <wps:cNvPr id="96" name="Freeform 57"/>
                        <wps:cNvSpPr>
                          <a:spLocks/>
                        </wps:cNvSpPr>
                        <wps:spPr bwMode="auto">
                          <a:xfrm>
                            <a:off x="3014" y="4575"/>
                            <a:ext cx="554" cy="206"/>
                          </a:xfrm>
                          <a:custGeom>
                            <a:avLst/>
                            <a:gdLst>
                              <a:gd name="T0" fmla="+- 0 3465 3014"/>
                              <a:gd name="T1" fmla="*/ T0 w 554"/>
                              <a:gd name="T2" fmla="+- 0 4576 4576"/>
                              <a:gd name="T3" fmla="*/ 4576 h 206"/>
                              <a:gd name="T4" fmla="+- 0 3465 3014"/>
                              <a:gd name="T5" fmla="*/ T4 w 554"/>
                              <a:gd name="T6" fmla="+- 0 4627 4576"/>
                              <a:gd name="T7" fmla="*/ 4627 h 206"/>
                              <a:gd name="T8" fmla="+- 0 3014 3014"/>
                              <a:gd name="T9" fmla="*/ T8 w 554"/>
                              <a:gd name="T10" fmla="+- 0 4627 4576"/>
                              <a:gd name="T11" fmla="*/ 4627 h 206"/>
                              <a:gd name="T12" fmla="+- 0 3014 3014"/>
                              <a:gd name="T13" fmla="*/ T12 w 554"/>
                              <a:gd name="T14" fmla="+- 0 4730 4576"/>
                              <a:gd name="T15" fmla="*/ 4730 h 206"/>
                              <a:gd name="T16" fmla="+- 0 3465 3014"/>
                              <a:gd name="T17" fmla="*/ T16 w 554"/>
                              <a:gd name="T18" fmla="+- 0 4730 4576"/>
                              <a:gd name="T19" fmla="*/ 4730 h 206"/>
                              <a:gd name="T20" fmla="+- 0 3465 3014"/>
                              <a:gd name="T21" fmla="*/ T20 w 554"/>
                              <a:gd name="T22" fmla="+- 0 4782 4576"/>
                              <a:gd name="T23" fmla="*/ 4782 h 206"/>
                              <a:gd name="T24" fmla="+- 0 3568 3014"/>
                              <a:gd name="T25" fmla="*/ T24 w 554"/>
                              <a:gd name="T26" fmla="+- 0 4679 4576"/>
                              <a:gd name="T27" fmla="*/ 4679 h 206"/>
                              <a:gd name="T28" fmla="+- 0 3465 3014"/>
                              <a:gd name="T29" fmla="*/ T28 w 554"/>
                              <a:gd name="T30" fmla="+- 0 4576 4576"/>
                              <a:gd name="T31" fmla="*/ 457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4" h="206">
                                <a:moveTo>
                                  <a:pt x="451" y="0"/>
                                </a:moveTo>
                                <a:lnTo>
                                  <a:pt x="45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154"/>
                                </a:lnTo>
                                <a:lnTo>
                                  <a:pt x="451" y="154"/>
                                </a:lnTo>
                                <a:lnTo>
                                  <a:pt x="451" y="206"/>
                                </a:lnTo>
                                <a:lnTo>
                                  <a:pt x="554" y="103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6"/>
                        <wps:cNvSpPr>
                          <a:spLocks/>
                        </wps:cNvSpPr>
                        <wps:spPr bwMode="auto">
                          <a:xfrm>
                            <a:off x="3014" y="4575"/>
                            <a:ext cx="554" cy="206"/>
                          </a:xfrm>
                          <a:custGeom>
                            <a:avLst/>
                            <a:gdLst>
                              <a:gd name="T0" fmla="+- 0 3014 3014"/>
                              <a:gd name="T1" fmla="*/ T0 w 554"/>
                              <a:gd name="T2" fmla="+- 0 4627 4576"/>
                              <a:gd name="T3" fmla="*/ 4627 h 206"/>
                              <a:gd name="T4" fmla="+- 0 3465 3014"/>
                              <a:gd name="T5" fmla="*/ T4 w 554"/>
                              <a:gd name="T6" fmla="+- 0 4627 4576"/>
                              <a:gd name="T7" fmla="*/ 4627 h 206"/>
                              <a:gd name="T8" fmla="+- 0 3465 3014"/>
                              <a:gd name="T9" fmla="*/ T8 w 554"/>
                              <a:gd name="T10" fmla="+- 0 4576 4576"/>
                              <a:gd name="T11" fmla="*/ 4576 h 206"/>
                              <a:gd name="T12" fmla="+- 0 3568 3014"/>
                              <a:gd name="T13" fmla="*/ T12 w 554"/>
                              <a:gd name="T14" fmla="+- 0 4679 4576"/>
                              <a:gd name="T15" fmla="*/ 4679 h 206"/>
                              <a:gd name="T16" fmla="+- 0 3465 3014"/>
                              <a:gd name="T17" fmla="*/ T16 w 554"/>
                              <a:gd name="T18" fmla="+- 0 4782 4576"/>
                              <a:gd name="T19" fmla="*/ 4782 h 206"/>
                              <a:gd name="T20" fmla="+- 0 3465 3014"/>
                              <a:gd name="T21" fmla="*/ T20 w 554"/>
                              <a:gd name="T22" fmla="+- 0 4730 4576"/>
                              <a:gd name="T23" fmla="*/ 4730 h 206"/>
                              <a:gd name="T24" fmla="+- 0 3014 3014"/>
                              <a:gd name="T25" fmla="*/ T24 w 554"/>
                              <a:gd name="T26" fmla="+- 0 4730 4576"/>
                              <a:gd name="T27" fmla="*/ 4730 h 206"/>
                              <a:gd name="T28" fmla="+- 0 3014 3014"/>
                              <a:gd name="T29" fmla="*/ T28 w 554"/>
                              <a:gd name="T30" fmla="+- 0 4627 4576"/>
                              <a:gd name="T31" fmla="*/ 462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4" h="206">
                                <a:moveTo>
                                  <a:pt x="0" y="51"/>
                                </a:moveTo>
                                <a:lnTo>
                                  <a:pt x="451" y="51"/>
                                </a:lnTo>
                                <a:lnTo>
                                  <a:pt x="451" y="0"/>
                                </a:lnTo>
                                <a:lnTo>
                                  <a:pt x="554" y="103"/>
                                </a:lnTo>
                                <a:lnTo>
                                  <a:pt x="451" y="206"/>
                                </a:lnTo>
                                <a:lnTo>
                                  <a:pt x="451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616" y="4349"/>
                            <a:ext cx="7422" cy="32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DD9DC3" w14:textId="77777777" w:rsidR="001F59E7" w:rsidRDefault="001F59E7">
                              <w:pPr>
                                <w:tabs>
                                  <w:tab w:val="left" w:pos="3232"/>
                                </w:tabs>
                                <w:spacing w:before="79" w:line="232" w:lineRule="auto"/>
                                <w:ind w:left="145" w:right="1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sz w:val="20"/>
                                </w:rPr>
                                <w:t>­</w:t>
                              </w:r>
                              <w:r>
                                <w:rPr>
                                  <w:sz w:val="24"/>
                                </w:rPr>
                                <w:t xml:space="preserve">оцінка  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відповідальності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керівників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банку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залучення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проведення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аудиту фінансової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звітності банку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аудиторів;</w:t>
                              </w:r>
                            </w:p>
                            <w:p w14:paraId="5EFA2378" w14:textId="77777777" w:rsidR="001F59E7" w:rsidRDefault="001F59E7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347"/>
                                </w:tabs>
                                <w:spacing w:before="2" w:line="2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моніторинг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професійних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знань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навичок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аудиторів;</w:t>
                              </w:r>
                            </w:p>
                            <w:p w14:paraId="3D2FA66F" w14:textId="77777777" w:rsidR="001F59E7" w:rsidRDefault="001F59E7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347"/>
                                </w:tabs>
                                <w:spacing w:line="27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упередження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конфлікту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інтересів;</w:t>
                              </w:r>
                            </w:p>
                            <w:p w14:paraId="6810C31E" w14:textId="77777777" w:rsidR="001F59E7" w:rsidRDefault="001F59E7">
                              <w:pPr>
                                <w:spacing w:line="276" w:lineRule="exact"/>
                                <w:ind w:left="1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spacing w:val="-1"/>
                                  <w:sz w:val="20"/>
                                </w:rPr>
                                <w:t>­</w:t>
                              </w:r>
                              <w:r>
                                <w:rPr>
                                  <w:rFonts w:ascii="Courier New" w:hAnsi="Courier New"/>
                                  <w:spacing w:val="-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забезпечення доступу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аудитора до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звітів про інспекційні перевірки;</w:t>
                              </w:r>
                            </w:p>
                            <w:p w14:paraId="661A4B16" w14:textId="77777777" w:rsidR="001F59E7" w:rsidRDefault="001F59E7">
                              <w:pPr>
                                <w:spacing w:before="2" w:line="232" w:lineRule="auto"/>
                                <w:ind w:left="145" w:right="16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sz w:val="20"/>
                                </w:rPr>
                                <w:t>­</w:t>
                              </w:r>
                              <w:r>
                                <w:rPr>
                                  <w:sz w:val="24"/>
                                </w:rPr>
                                <w:t>доступ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інспекторів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документації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аудитора,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пов'язаної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перевіркою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фінансової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звітності;</w:t>
                              </w:r>
                            </w:p>
                            <w:p w14:paraId="19BF6821" w14:textId="77777777" w:rsidR="001F59E7" w:rsidRDefault="001F59E7">
                              <w:pPr>
                                <w:spacing w:before="4" w:line="237" w:lineRule="auto"/>
                                <w:ind w:left="145" w:right="16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spacing w:val="-1"/>
                                  <w:sz w:val="20"/>
                                </w:rPr>
                                <w:t xml:space="preserve">­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прямий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обмін</w:t>
                              </w:r>
                              <w:r>
                                <w:rPr>
                                  <w:sz w:val="24"/>
                                </w:rPr>
                                <w:t xml:space="preserve"> інформацією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між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інспекторами,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аудиторами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службою внутрішнього аудиту банку шляхом участі цих сторін у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спільних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зустрічах;</w:t>
                              </w:r>
                            </w:p>
                            <w:p w14:paraId="5F0A8B5C" w14:textId="77777777" w:rsidR="001F59E7" w:rsidRDefault="001F59E7">
                              <w:pPr>
                                <w:spacing w:line="282" w:lineRule="exact"/>
                                <w:ind w:left="14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sz w:val="20"/>
                                </w:rPr>
                                <w:t>­</w:t>
                              </w:r>
                              <w:r>
                                <w:rPr>
                                  <w:sz w:val="24"/>
                                </w:rPr>
                                <w:t>аудиторська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перевірка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фінансової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звітності консолідованої групи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522" y="4349"/>
                            <a:ext cx="1480" cy="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5D64B0" w14:textId="77777777" w:rsidR="001F59E7" w:rsidRDefault="001F59E7">
                              <w:pPr>
                                <w:spacing w:before="72"/>
                                <w:ind w:left="1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Методика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F2926" id="Group 53" o:spid="_x0000_s1065" style="position:absolute;margin-left:75.85pt;margin-top:217.25pt;width:476.3pt;height:163.55pt;z-index:251650048;mso-position-horizontal-relative:page;mso-position-vertical-relative:page" coordorigin="1517,4345" coordsize="9526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">
                <v:shape id="Freeform 57" o:spid="_x0000_s1066" style="position:absolute;left:3014;top:4575;width:554;height:206;visibility:visible;mso-wrap-style:square;v-text-anchor:top" coordsize="55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" path="m451,r,51l,51,,154r451,l451,206,554,103,451,xe" fillcolor="#4f81bc" stroked="f">
                  <v:path arrowok="t" o:connecttype="custom" o:connectlocs="451,4576;451,4627;0,4627;0,4730;451,4730;451,4782;554,4679;451,4576" o:connectangles="0,0,0,0,0,0,0,0"/>
                </v:shape>
                <v:shape id="Freeform 56" o:spid="_x0000_s1067" style="position:absolute;left:3014;top:4575;width:554;height:206;visibility:visible;mso-wrap-style:square;v-text-anchor:top" coordsize="55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" path="m,51r451,l451,,554,103,451,206r,-52l,154,,51xe" filled="f" strokecolor="#385d89" strokeweight="2pt">
                  <v:path arrowok="t" o:connecttype="custom" o:connectlocs="0,4627;451,4627;451,4576;554,4679;451,4782;451,4730;0,4730;0,4627" o:connectangles="0,0,0,0,0,0,0,0"/>
                </v:shape>
                <v:shape id="Text Box 55" o:spid="_x0000_s1068" type="#_x0000_t202" style="position:absolute;left:3616;top:4349;width:7422;height:3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" filled="f" strokeweight=".5pt">
                  <v:textbox inset="0,0,0,0">
                    <w:txbxContent>
                      <w:p w14:paraId="66DD9DC3" w14:textId="77777777" w:rsidR="001F59E7" w:rsidRDefault="001F59E7">
                        <w:pPr>
                          <w:tabs>
                            <w:tab w:val="left" w:pos="3232"/>
                          </w:tabs>
                          <w:spacing w:before="79" w:line="232" w:lineRule="auto"/>
                          <w:ind w:left="145" w:right="162"/>
                          <w:rPr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sz w:val="20"/>
                          </w:rPr>
                          <w:t>­</w:t>
                        </w:r>
                        <w:r>
                          <w:rPr>
                            <w:sz w:val="24"/>
                          </w:rPr>
                          <w:t xml:space="preserve">оцінка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відповідальності</w:t>
                        </w:r>
                        <w:r>
                          <w:rPr>
                            <w:sz w:val="24"/>
                          </w:rPr>
                          <w:tab/>
                          <w:t>керівників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банку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залучення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проведення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аудиту фінансової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звітності банку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аудиторів;</w:t>
                        </w:r>
                      </w:p>
                      <w:p w14:paraId="5EFA2378" w14:textId="77777777" w:rsidR="001F59E7" w:rsidRDefault="001F59E7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347"/>
                          </w:tabs>
                          <w:spacing w:before="2" w:line="28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моніторинг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професійних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навичок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аудиторів;</w:t>
                        </w:r>
                      </w:p>
                      <w:p w14:paraId="3D2FA66F" w14:textId="77777777" w:rsidR="001F59E7" w:rsidRDefault="001F59E7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347"/>
                          </w:tabs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упередження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конфлікту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інтересів;</w:t>
                        </w:r>
                      </w:p>
                      <w:p w14:paraId="6810C31E" w14:textId="77777777" w:rsidR="001F59E7" w:rsidRDefault="001F59E7">
                        <w:pPr>
                          <w:spacing w:line="276" w:lineRule="exact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  <w:sz w:val="20"/>
                          </w:rPr>
                          <w:t>­</w:t>
                        </w:r>
                        <w:r>
                          <w:rPr>
                            <w:rFonts w:ascii="Courier New" w:hAnsi="Courier New"/>
                            <w:spacing w:val="-9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забезпечення доступу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аудитора 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звітів про інспекційні перевірки;</w:t>
                        </w:r>
                      </w:p>
                      <w:p w14:paraId="661A4B16" w14:textId="77777777" w:rsidR="001F59E7" w:rsidRDefault="001F59E7">
                        <w:pPr>
                          <w:spacing w:before="2" w:line="232" w:lineRule="auto"/>
                          <w:ind w:left="145" w:right="16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sz w:val="20"/>
                          </w:rPr>
                          <w:t>­</w:t>
                        </w:r>
                        <w:r>
                          <w:rPr>
                            <w:sz w:val="24"/>
                          </w:rPr>
                          <w:t>доступ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інспекторів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пов'язаної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перевіркою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фінансової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звітності;</w:t>
                        </w:r>
                      </w:p>
                      <w:p w14:paraId="19BF6821" w14:textId="77777777" w:rsidR="001F59E7" w:rsidRDefault="001F59E7">
                        <w:pPr>
                          <w:spacing w:before="4" w:line="237" w:lineRule="auto"/>
                          <w:ind w:left="145" w:right="16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  <w:sz w:val="20"/>
                          </w:rPr>
                          <w:t xml:space="preserve">­ </w:t>
                        </w:r>
                        <w:r>
                          <w:rPr>
                            <w:spacing w:val="-1"/>
                            <w:sz w:val="24"/>
                          </w:rPr>
                          <w:t>прямий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обмін</w:t>
                        </w:r>
                        <w:r>
                          <w:rPr>
                            <w:sz w:val="24"/>
                          </w:rPr>
                          <w:t xml:space="preserve"> інформацією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між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інспекторами,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службою внутрішнього аудиту банку шляхом участі цих сторін 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спільних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зустрічах;</w:t>
                        </w:r>
                      </w:p>
                      <w:p w14:paraId="5F0A8B5C" w14:textId="77777777" w:rsidR="001F59E7" w:rsidRDefault="001F59E7">
                        <w:pPr>
                          <w:spacing w:line="282" w:lineRule="exact"/>
                          <w:ind w:left="14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sz w:val="20"/>
                          </w:rPr>
                          <w:t>­</w:t>
                        </w:r>
                        <w:r>
                          <w:rPr>
                            <w:sz w:val="24"/>
                          </w:rPr>
                          <w:t>аудиторська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перевірка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фінансової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звітності консолідованої групи</w:t>
                        </w:r>
                      </w:p>
                    </w:txbxContent>
                  </v:textbox>
                </v:shape>
                <v:shape id="Text Box 54" o:spid="_x0000_s1069" type="#_x0000_t202" style="position:absolute;left:1522;top:4349;width:1480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" filled="f" strokeweight=".5pt">
                  <v:textbox inset="0,0,0,0">
                    <w:txbxContent>
                      <w:p w14:paraId="065D64B0" w14:textId="77777777" w:rsidR="001F59E7" w:rsidRDefault="001F59E7">
                        <w:pPr>
                          <w:spacing w:before="72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Методика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935898">
        <w:rPr>
          <w:noProof/>
        </w:rPr>
        <w:drawing>
          <wp:anchor distT="0" distB="0" distL="0" distR="0" simplePos="0" relativeHeight="251658240" behindDoc="0" locked="0" layoutInCell="1" allowOverlap="1" wp14:anchorId="52E0507E" wp14:editId="027CD6C8">
            <wp:simplePos x="0" y="0"/>
            <wp:positionH relativeFrom="page">
              <wp:posOffset>2249170</wp:posOffset>
            </wp:positionH>
            <wp:positionV relativeFrom="page">
              <wp:posOffset>4977383</wp:posOffset>
            </wp:positionV>
            <wp:extent cx="218440" cy="13462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63AFB3" w14:textId="77777777" w:rsidR="000911DA" w:rsidRPr="00935898" w:rsidRDefault="00A24B0B">
      <w:pPr>
        <w:tabs>
          <w:tab w:val="left" w:pos="1936"/>
        </w:tabs>
        <w:ind w:left="1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486471" wp14:editId="1641F5DB">
                <wp:extent cx="939800" cy="313055"/>
                <wp:effectExtent l="7620" t="10160" r="5080" b="10160"/>
                <wp:docPr id="94" name="Text Box 10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93980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23A14" w14:textId="77777777" w:rsidR="001F59E7" w:rsidRDefault="001F59E7">
                            <w:pPr>
                              <w:spacing w:before="72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Принципи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486471" id="Text Box 100" o:spid="_x0000_s1070" type="#_x0000_t202" style="width:74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" filled="f" strokeweight=".5pt">
                <o:lock v:ext="edit" rotation="t" position="t"/>
                <v:textbox inset="0,0,0,0">
                  <w:txbxContent>
                    <w:p w14:paraId="50F23A14" w14:textId="77777777" w:rsidR="001F59E7" w:rsidRDefault="001F59E7">
                      <w:pPr>
                        <w:spacing w:before="72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Принципи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D5396" w:rsidRPr="00935898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7B81A2DE" wp14:editId="37522B2D">
                <wp:extent cx="4829175" cy="334645"/>
                <wp:effectExtent l="13335" t="10160" r="5715" b="7620"/>
                <wp:docPr id="93" name="Text Box 9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482917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F2E67E" w14:textId="77777777" w:rsidR="001F59E7" w:rsidRDefault="001F59E7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використання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належної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співпраці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між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аудиторами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інспекторами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НБУ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81A2DE" id="Text Box 99" o:spid="_x0000_s1071" type="#_x0000_t202" style="width:380.2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" filled="f" strokeweight=".5pt">
                <o:lock v:ext="edit" rotation="t" position="t"/>
                <v:textbox inset="0,0,0,0">
                  <w:txbxContent>
                    <w:p w14:paraId="74F2E67E" w14:textId="77777777" w:rsidR="001F59E7" w:rsidRDefault="001F59E7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використання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належної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співпраці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між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аудиторами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інспекторами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НБУ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58383A" w14:textId="77777777" w:rsidR="000911DA" w:rsidRPr="00935898" w:rsidRDefault="00A24B0B">
      <w:pPr>
        <w:pStyle w:val="a3"/>
        <w:spacing w:before="10"/>
        <w:ind w:left="0"/>
        <w:jc w:val="left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64F3DA1" wp14:editId="08FC32FE">
                <wp:simplePos x="0" y="0"/>
                <wp:positionH relativeFrom="page">
                  <wp:posOffset>962660</wp:posOffset>
                </wp:positionH>
                <wp:positionV relativeFrom="paragraph">
                  <wp:posOffset>89535</wp:posOffset>
                </wp:positionV>
                <wp:extent cx="6028690" cy="1212215"/>
                <wp:effectExtent l="0" t="0" r="0" b="0"/>
                <wp:wrapTopAndBottom/>
                <wp:docPr id="8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1212215"/>
                          <a:chOff x="1516" y="141"/>
                          <a:chExt cx="9494" cy="1909"/>
                        </a:xfrm>
                      </wpg:grpSpPr>
                      <wps:wsp>
                        <wps:cNvPr id="89" name="Freeform 50"/>
                        <wps:cNvSpPr>
                          <a:spLocks/>
                        </wps:cNvSpPr>
                        <wps:spPr bwMode="auto">
                          <a:xfrm>
                            <a:off x="3474" y="483"/>
                            <a:ext cx="426" cy="152"/>
                          </a:xfrm>
                          <a:custGeom>
                            <a:avLst/>
                            <a:gdLst>
                              <a:gd name="T0" fmla="+- 0 3824 3474"/>
                              <a:gd name="T1" fmla="*/ T0 w 426"/>
                              <a:gd name="T2" fmla="+- 0 483 483"/>
                              <a:gd name="T3" fmla="*/ 483 h 152"/>
                              <a:gd name="T4" fmla="+- 0 3824 3474"/>
                              <a:gd name="T5" fmla="*/ T4 w 426"/>
                              <a:gd name="T6" fmla="+- 0 521 483"/>
                              <a:gd name="T7" fmla="*/ 521 h 152"/>
                              <a:gd name="T8" fmla="+- 0 3474 3474"/>
                              <a:gd name="T9" fmla="*/ T8 w 426"/>
                              <a:gd name="T10" fmla="+- 0 521 483"/>
                              <a:gd name="T11" fmla="*/ 521 h 152"/>
                              <a:gd name="T12" fmla="+- 0 3474 3474"/>
                              <a:gd name="T13" fmla="*/ T12 w 426"/>
                              <a:gd name="T14" fmla="+- 0 597 483"/>
                              <a:gd name="T15" fmla="*/ 597 h 152"/>
                              <a:gd name="T16" fmla="+- 0 3824 3474"/>
                              <a:gd name="T17" fmla="*/ T16 w 426"/>
                              <a:gd name="T18" fmla="+- 0 597 483"/>
                              <a:gd name="T19" fmla="*/ 597 h 152"/>
                              <a:gd name="T20" fmla="+- 0 3824 3474"/>
                              <a:gd name="T21" fmla="*/ T20 w 426"/>
                              <a:gd name="T22" fmla="+- 0 635 483"/>
                              <a:gd name="T23" fmla="*/ 635 h 152"/>
                              <a:gd name="T24" fmla="+- 0 3900 3474"/>
                              <a:gd name="T25" fmla="*/ T24 w 426"/>
                              <a:gd name="T26" fmla="+- 0 559 483"/>
                              <a:gd name="T27" fmla="*/ 559 h 152"/>
                              <a:gd name="T28" fmla="+- 0 3824 3474"/>
                              <a:gd name="T29" fmla="*/ T28 w 426"/>
                              <a:gd name="T30" fmla="+- 0 483 483"/>
                              <a:gd name="T31" fmla="*/ 483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6" h="152">
                                <a:moveTo>
                                  <a:pt x="350" y="0"/>
                                </a:moveTo>
                                <a:lnTo>
                                  <a:pt x="35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114"/>
                                </a:lnTo>
                                <a:lnTo>
                                  <a:pt x="350" y="114"/>
                                </a:lnTo>
                                <a:lnTo>
                                  <a:pt x="350" y="152"/>
                                </a:lnTo>
                                <a:lnTo>
                                  <a:pt x="426" y="76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9"/>
                        <wps:cNvSpPr>
                          <a:spLocks/>
                        </wps:cNvSpPr>
                        <wps:spPr bwMode="auto">
                          <a:xfrm>
                            <a:off x="3474" y="483"/>
                            <a:ext cx="426" cy="152"/>
                          </a:xfrm>
                          <a:custGeom>
                            <a:avLst/>
                            <a:gdLst>
                              <a:gd name="T0" fmla="+- 0 3474 3474"/>
                              <a:gd name="T1" fmla="*/ T0 w 426"/>
                              <a:gd name="T2" fmla="+- 0 521 483"/>
                              <a:gd name="T3" fmla="*/ 521 h 152"/>
                              <a:gd name="T4" fmla="+- 0 3824 3474"/>
                              <a:gd name="T5" fmla="*/ T4 w 426"/>
                              <a:gd name="T6" fmla="+- 0 521 483"/>
                              <a:gd name="T7" fmla="*/ 521 h 152"/>
                              <a:gd name="T8" fmla="+- 0 3824 3474"/>
                              <a:gd name="T9" fmla="*/ T8 w 426"/>
                              <a:gd name="T10" fmla="+- 0 483 483"/>
                              <a:gd name="T11" fmla="*/ 483 h 152"/>
                              <a:gd name="T12" fmla="+- 0 3900 3474"/>
                              <a:gd name="T13" fmla="*/ T12 w 426"/>
                              <a:gd name="T14" fmla="+- 0 559 483"/>
                              <a:gd name="T15" fmla="*/ 559 h 152"/>
                              <a:gd name="T16" fmla="+- 0 3824 3474"/>
                              <a:gd name="T17" fmla="*/ T16 w 426"/>
                              <a:gd name="T18" fmla="+- 0 635 483"/>
                              <a:gd name="T19" fmla="*/ 635 h 152"/>
                              <a:gd name="T20" fmla="+- 0 3824 3474"/>
                              <a:gd name="T21" fmla="*/ T20 w 426"/>
                              <a:gd name="T22" fmla="+- 0 597 483"/>
                              <a:gd name="T23" fmla="*/ 597 h 152"/>
                              <a:gd name="T24" fmla="+- 0 3474 3474"/>
                              <a:gd name="T25" fmla="*/ T24 w 426"/>
                              <a:gd name="T26" fmla="+- 0 597 483"/>
                              <a:gd name="T27" fmla="*/ 597 h 152"/>
                              <a:gd name="T28" fmla="+- 0 3474 3474"/>
                              <a:gd name="T29" fmla="*/ T28 w 426"/>
                              <a:gd name="T30" fmla="+- 0 521 483"/>
                              <a:gd name="T31" fmla="*/ 521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6" h="152">
                                <a:moveTo>
                                  <a:pt x="0" y="38"/>
                                </a:moveTo>
                                <a:lnTo>
                                  <a:pt x="350" y="38"/>
                                </a:lnTo>
                                <a:lnTo>
                                  <a:pt x="350" y="0"/>
                                </a:lnTo>
                                <a:lnTo>
                                  <a:pt x="426" y="76"/>
                                </a:lnTo>
                                <a:lnTo>
                                  <a:pt x="350" y="152"/>
                                </a:lnTo>
                                <a:lnTo>
                                  <a:pt x="35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46"/>
                            <a:ext cx="7105" cy="18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1F2DAC" w14:textId="77777777" w:rsidR="001F59E7" w:rsidRDefault="001F59E7">
                              <w:pPr>
                                <w:spacing w:before="72"/>
                                <w:ind w:left="144" w:right="14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Директиви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наглядових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органів,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що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містяться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Основних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принципах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ефективного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банківського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нагляду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Базельського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комітету</w:t>
                              </w:r>
                            </w:p>
                            <w:p w14:paraId="77280156" w14:textId="77777777" w:rsidR="001F59E7" w:rsidRDefault="001F59E7">
                              <w:pPr>
                                <w:tabs>
                                  <w:tab w:val="left" w:pos="5049"/>
                                </w:tabs>
                                <w:ind w:left="144" w:righ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Положення</w:t>
                              </w:r>
                              <w:r>
                                <w:rPr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міжнародної</w:t>
                              </w:r>
                              <w:r>
                                <w:rPr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практики</w:t>
                              </w:r>
                              <w:r>
                                <w:rPr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аудиту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«Взаємовідносини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інспекторів з банківського нагляду і зовнішніх аудиторів»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Стандарти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аудиту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етики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Міжнародної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федерації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бухгалтерів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152"/>
                            <a:ext cx="1899" cy="7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AA9829" w14:textId="77777777" w:rsidR="001F59E7" w:rsidRDefault="001F59E7">
                              <w:pPr>
                                <w:spacing w:before="72"/>
                                <w:ind w:left="144" w:right="3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Нормативно-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правова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база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F3DA1" id="Group 46" o:spid="_x0000_s1072" style="position:absolute;margin-left:75.8pt;margin-top:7.05pt;width:474.7pt;height:95.45pt;z-index:-251658240;mso-wrap-distance-left:0;mso-wrap-distance-right:0;mso-position-horizontal-relative:page;mso-position-vertical-relative:text" coordorigin="1516,141" coordsize="9494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">
                <v:shape id="Freeform 50" o:spid="_x0000_s1073" style="position:absolute;left:3474;top:483;width:426;height:152;visibility:visible;mso-wrap-style:square;v-text-anchor:top" coordsize="426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" path="m350,r,38l,38r,76l350,114r,38l426,76,350,xe" fillcolor="#4f81bc" stroked="f">
                  <v:path arrowok="t" o:connecttype="custom" o:connectlocs="350,483;350,521;0,521;0,597;350,597;350,635;426,559;350,483" o:connectangles="0,0,0,0,0,0,0,0"/>
                </v:shape>
                <v:shape id="Freeform 49" o:spid="_x0000_s1074" style="position:absolute;left:3474;top:483;width:426;height:152;visibility:visible;mso-wrap-style:square;v-text-anchor:top" coordsize="426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" path="m,38r350,l350,r76,76l350,152r,-38l,114,,38xe" filled="f" strokecolor="#385d89" strokeweight="2pt">
                  <v:path arrowok="t" o:connecttype="custom" o:connectlocs="0,521;350,521;350,483;426,559;350,635;350,597;0,597;0,521" o:connectangles="0,0,0,0,0,0,0,0"/>
                </v:shape>
                <v:shape id="Text Box 48" o:spid="_x0000_s1075" type="#_x0000_t202" style="position:absolute;left:3900;top:146;width:710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" filled="f" strokeweight=".5pt">
                  <v:textbox inset="0,0,0,0">
                    <w:txbxContent>
                      <w:p w14:paraId="701F2DAC" w14:textId="77777777" w:rsidR="001F59E7" w:rsidRDefault="001F59E7">
                        <w:pPr>
                          <w:spacing w:before="72"/>
                          <w:ind w:left="144" w:right="14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Директиви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наглядових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органів,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містяться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принципах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ефективного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банківського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нагляду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Базельського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комітету</w:t>
                        </w:r>
                      </w:p>
                      <w:p w14:paraId="77280156" w14:textId="77777777" w:rsidR="001F59E7" w:rsidRDefault="001F59E7">
                        <w:pPr>
                          <w:tabs>
                            <w:tab w:val="left" w:pos="5049"/>
                          </w:tabs>
                          <w:ind w:left="144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Положення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міжнародної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практики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«Взаємовідносини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інспекторів з банківського нагляду і зовнішніх аудиторів»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Стандарти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етики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Міжнародної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федерації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бухгалтерів</w:t>
                        </w:r>
                      </w:p>
                    </w:txbxContent>
                  </v:textbox>
                </v:shape>
                <v:shape id="Text Box 47" o:spid="_x0000_s1076" type="#_x0000_t202" style="position:absolute;left:1521;top:152;width:1899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" filled="f" strokeweight=".5pt">
                  <v:textbox inset="0,0,0,0">
                    <w:txbxContent>
                      <w:p w14:paraId="22AA9829" w14:textId="77777777" w:rsidR="001F59E7" w:rsidRDefault="001F59E7">
                        <w:pPr>
                          <w:spacing w:before="72"/>
                          <w:ind w:left="144" w:right="38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Нормативно-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71C682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6ED96754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255DF655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20BFD540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7A64BED4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05F9CF45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5B912E1B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6BA2A9CF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5A594888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2E407D9F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7B200C08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177A95DB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54D3AB47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575EAFE3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668E8349" w14:textId="77777777" w:rsidR="00956420" w:rsidRDefault="00956420">
      <w:pPr>
        <w:pStyle w:val="a3"/>
        <w:spacing w:before="8"/>
        <w:ind w:left="0"/>
        <w:jc w:val="left"/>
        <w:rPr>
          <w:sz w:val="14"/>
        </w:rPr>
      </w:pPr>
    </w:p>
    <w:p w14:paraId="044F6FF9" w14:textId="77777777" w:rsidR="00956420" w:rsidRDefault="00956420">
      <w:pPr>
        <w:pStyle w:val="a3"/>
        <w:spacing w:before="8"/>
        <w:ind w:left="0"/>
        <w:jc w:val="left"/>
        <w:rPr>
          <w:sz w:val="14"/>
        </w:rPr>
      </w:pPr>
    </w:p>
    <w:p w14:paraId="76875EDF" w14:textId="77777777" w:rsidR="000911DA" w:rsidRPr="00935898" w:rsidRDefault="00A24B0B">
      <w:pPr>
        <w:pStyle w:val="a3"/>
        <w:spacing w:before="8"/>
        <w:ind w:left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3CE428" wp14:editId="1109C0FB">
                <wp:simplePos x="0" y="0"/>
                <wp:positionH relativeFrom="page">
                  <wp:posOffset>991870</wp:posOffset>
                </wp:positionH>
                <wp:positionV relativeFrom="paragraph">
                  <wp:posOffset>184150</wp:posOffset>
                </wp:positionV>
                <wp:extent cx="1274445" cy="321945"/>
                <wp:effectExtent l="0" t="0" r="0" b="0"/>
                <wp:wrapTopAndBottom/>
                <wp:docPr id="8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321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404F3D" w14:textId="77777777" w:rsidR="001F59E7" w:rsidRDefault="001F59E7">
                            <w:pPr>
                              <w:spacing w:before="72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Сфери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інтересів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CE428" id="Text Box 45" o:spid="_x0000_s1077" type="#_x0000_t202" style="position:absolute;margin-left:78.1pt;margin-top:14.5pt;width:100.35pt;height:25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" filled="f" strokeweight=".5pt">
                <v:textbox inset="0,0,0,0">
                  <w:txbxContent>
                    <w:p w14:paraId="53404F3D" w14:textId="77777777" w:rsidR="001F59E7" w:rsidRDefault="001F59E7">
                      <w:pPr>
                        <w:spacing w:before="72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Сфери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інтересів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3D069F" wp14:editId="4633C665">
                <wp:simplePos x="0" y="0"/>
                <wp:positionH relativeFrom="page">
                  <wp:posOffset>2476500</wp:posOffset>
                </wp:positionH>
                <wp:positionV relativeFrom="paragraph">
                  <wp:posOffset>135255</wp:posOffset>
                </wp:positionV>
                <wp:extent cx="4532630" cy="1705610"/>
                <wp:effectExtent l="0" t="0" r="0" b="0"/>
                <wp:wrapTopAndBottom/>
                <wp:docPr id="8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170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67F0E" w14:textId="77777777" w:rsidR="001F59E7" w:rsidRDefault="001F59E7">
                            <w:pPr>
                              <w:spacing w:before="101"/>
                              <w:ind w:left="144" w:right="11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Інспектор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підтримання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безпеки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банківської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забезпечення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стабільності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безпеки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банків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метою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захисту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їх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вкладників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та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кредиторів.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Оцінка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економічного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фінансового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стану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банку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певну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дату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майбутнє,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також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розміру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ризику,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який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наражається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банк.</w:t>
                            </w:r>
                          </w:p>
                          <w:p w14:paraId="08C54835" w14:textId="77777777" w:rsidR="001F59E7" w:rsidRDefault="001F59E7">
                            <w:pPr>
                              <w:spacing w:before="1"/>
                              <w:ind w:left="144" w:right="11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Аудитор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порядок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складання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фінансової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звітності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банку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контроль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її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достовірності,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адекватності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відображення реального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фінансового стану банку і результатів здійснюваних депозитних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операцій.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069F" id="Text Box 44" o:spid="_x0000_s1078" type="#_x0000_t202" style="position:absolute;margin-left:195pt;margin-top:10.65pt;width:356.9pt;height:134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" filled="f" strokeweight=".5pt">
                <v:textbox inset="0,0,0,0">
                  <w:txbxContent>
                    <w:p w14:paraId="7E867F0E" w14:textId="77777777" w:rsidR="001F59E7" w:rsidRDefault="001F59E7">
                      <w:pPr>
                        <w:spacing w:before="101"/>
                        <w:ind w:left="144" w:right="119"/>
                        <w:jc w:val="both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Інспектор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підтримання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безпеки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банківської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системи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забезпечення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стабільності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безпеки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банків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метою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захисту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їх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вкладників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та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кредиторів.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Оцінка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економічного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фінансового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стану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банку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певну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дату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майбутнє,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також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розміру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ризику,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який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наражається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банк.</w:t>
                      </w:r>
                    </w:p>
                    <w:p w14:paraId="08C54835" w14:textId="77777777" w:rsidR="001F59E7" w:rsidRDefault="001F59E7">
                      <w:pPr>
                        <w:spacing w:before="1"/>
                        <w:ind w:left="144" w:right="11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Аудитор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порядок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складання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фінансової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звітності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банку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та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контроль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її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достовірності,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адекватності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відображення реального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фінансового стану банку і результатів здійснюваних депозитних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операцій.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4EF937" wp14:editId="2FBB9BBB">
                <wp:simplePos x="0" y="0"/>
                <wp:positionH relativeFrom="page">
                  <wp:posOffset>991870</wp:posOffset>
                </wp:positionH>
                <wp:positionV relativeFrom="paragraph">
                  <wp:posOffset>2035810</wp:posOffset>
                </wp:positionV>
                <wp:extent cx="1837055" cy="317500"/>
                <wp:effectExtent l="0" t="0" r="0" b="0"/>
                <wp:wrapTopAndBottom/>
                <wp:docPr id="8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2B0955" w14:textId="77777777" w:rsidR="001F59E7" w:rsidRDefault="001F59E7">
                            <w:pPr>
                              <w:spacing w:before="73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Оформлення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EF937" id="Text Box 43" o:spid="_x0000_s1079" type="#_x0000_t202" style="position:absolute;margin-left:78.1pt;margin-top:160.3pt;width:144.65pt;height: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" filled="f" strokeweight=".5pt">
                <v:textbox inset="0,0,0,0">
                  <w:txbxContent>
                    <w:p w14:paraId="412B0955" w14:textId="77777777" w:rsidR="001F59E7" w:rsidRDefault="001F59E7">
                      <w:pPr>
                        <w:spacing w:before="73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Оформлення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результатів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D5396" w:rsidRPr="00935898">
        <w:rPr>
          <w:noProof/>
        </w:rPr>
        <w:drawing>
          <wp:anchor distT="0" distB="0" distL="0" distR="0" simplePos="0" relativeHeight="251648000" behindDoc="0" locked="0" layoutInCell="1" allowOverlap="1" wp14:anchorId="4B522C3A" wp14:editId="2A777800">
            <wp:simplePos x="0" y="0"/>
            <wp:positionH relativeFrom="page">
              <wp:posOffset>2858770</wp:posOffset>
            </wp:positionH>
            <wp:positionV relativeFrom="paragraph">
              <wp:posOffset>2166285</wp:posOffset>
            </wp:positionV>
            <wp:extent cx="219075" cy="109537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443640D" wp14:editId="68622E92">
                <wp:simplePos x="0" y="0"/>
                <wp:positionH relativeFrom="page">
                  <wp:posOffset>3090545</wp:posOffset>
                </wp:positionH>
                <wp:positionV relativeFrom="paragraph">
                  <wp:posOffset>2035810</wp:posOffset>
                </wp:positionV>
                <wp:extent cx="3931920" cy="802640"/>
                <wp:effectExtent l="0" t="0" r="0" b="0"/>
                <wp:wrapTopAndBottom/>
                <wp:docPr id="8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AB130" w14:textId="77777777" w:rsidR="001F59E7" w:rsidRDefault="001F59E7">
                            <w:pPr>
                              <w:spacing w:before="73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оцінка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діяльності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банку;</w:t>
                            </w:r>
                          </w:p>
                          <w:p w14:paraId="1D4C5A61" w14:textId="77777777" w:rsidR="001F59E7" w:rsidRDefault="001F59E7">
                            <w:pPr>
                              <w:ind w:left="144" w:right="18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висновки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щодо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проведеної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перевірки;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звіт про інспекційну перевірку;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аудиторський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звіт.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3640D" id="Text Box 42" o:spid="_x0000_s1080" type="#_x0000_t202" style="position:absolute;margin-left:243.35pt;margin-top:160.3pt;width:309.6pt;height:63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" filled="f" strokeweight=".5pt">
                <v:textbox inset="0,0,0,0">
                  <w:txbxContent>
                    <w:p w14:paraId="675AB130" w14:textId="77777777" w:rsidR="001F59E7" w:rsidRDefault="001F59E7">
                      <w:pPr>
                        <w:spacing w:before="73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оцінка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діяльності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банку;</w:t>
                      </w:r>
                    </w:p>
                    <w:p w14:paraId="1D4C5A61" w14:textId="77777777" w:rsidR="001F59E7" w:rsidRDefault="001F59E7">
                      <w:pPr>
                        <w:ind w:left="144" w:right="181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висновки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щодо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проведеної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перевірки;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звіт про інспекційну перевірку;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аудиторський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звіт.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9A18DCE" wp14:editId="65C9C77D">
                <wp:simplePos x="0" y="0"/>
                <wp:positionH relativeFrom="page">
                  <wp:posOffset>1066165</wp:posOffset>
                </wp:positionH>
                <wp:positionV relativeFrom="paragraph">
                  <wp:posOffset>2938780</wp:posOffset>
                </wp:positionV>
                <wp:extent cx="5890895" cy="654050"/>
                <wp:effectExtent l="0" t="0" r="0" b="0"/>
                <wp:wrapTopAndBottom/>
                <wp:docPr id="7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895" cy="654050"/>
                          <a:chOff x="1679" y="4628"/>
                          <a:chExt cx="9277" cy="1030"/>
                        </a:xfrm>
                      </wpg:grpSpPr>
                      <wps:wsp>
                        <wps:cNvPr id="80" name="Freeform 41"/>
                        <wps:cNvSpPr>
                          <a:spLocks/>
                        </wps:cNvSpPr>
                        <wps:spPr bwMode="auto">
                          <a:xfrm>
                            <a:off x="3616" y="5110"/>
                            <a:ext cx="419" cy="175"/>
                          </a:xfrm>
                          <a:custGeom>
                            <a:avLst/>
                            <a:gdLst>
                              <a:gd name="T0" fmla="+- 0 3948 3616"/>
                              <a:gd name="T1" fmla="*/ T0 w 419"/>
                              <a:gd name="T2" fmla="+- 0 5110 5110"/>
                              <a:gd name="T3" fmla="*/ 5110 h 175"/>
                              <a:gd name="T4" fmla="+- 0 3948 3616"/>
                              <a:gd name="T5" fmla="*/ T4 w 419"/>
                              <a:gd name="T6" fmla="+- 0 5154 5110"/>
                              <a:gd name="T7" fmla="*/ 5154 h 175"/>
                              <a:gd name="T8" fmla="+- 0 3616 3616"/>
                              <a:gd name="T9" fmla="*/ T8 w 419"/>
                              <a:gd name="T10" fmla="+- 0 5154 5110"/>
                              <a:gd name="T11" fmla="*/ 5154 h 175"/>
                              <a:gd name="T12" fmla="+- 0 3616 3616"/>
                              <a:gd name="T13" fmla="*/ T12 w 419"/>
                              <a:gd name="T14" fmla="+- 0 5241 5110"/>
                              <a:gd name="T15" fmla="*/ 5241 h 175"/>
                              <a:gd name="T16" fmla="+- 0 3948 3616"/>
                              <a:gd name="T17" fmla="*/ T16 w 419"/>
                              <a:gd name="T18" fmla="+- 0 5241 5110"/>
                              <a:gd name="T19" fmla="*/ 5241 h 175"/>
                              <a:gd name="T20" fmla="+- 0 3948 3616"/>
                              <a:gd name="T21" fmla="*/ T20 w 419"/>
                              <a:gd name="T22" fmla="+- 0 5285 5110"/>
                              <a:gd name="T23" fmla="*/ 5285 h 175"/>
                              <a:gd name="T24" fmla="+- 0 4035 3616"/>
                              <a:gd name="T25" fmla="*/ T24 w 419"/>
                              <a:gd name="T26" fmla="+- 0 5198 5110"/>
                              <a:gd name="T27" fmla="*/ 5198 h 175"/>
                              <a:gd name="T28" fmla="+- 0 3948 3616"/>
                              <a:gd name="T29" fmla="*/ T28 w 419"/>
                              <a:gd name="T30" fmla="+- 0 5110 5110"/>
                              <a:gd name="T31" fmla="*/ 511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" h="175">
                                <a:moveTo>
                                  <a:pt x="332" y="0"/>
                                </a:moveTo>
                                <a:lnTo>
                                  <a:pt x="332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131"/>
                                </a:lnTo>
                                <a:lnTo>
                                  <a:pt x="332" y="131"/>
                                </a:lnTo>
                                <a:lnTo>
                                  <a:pt x="332" y="175"/>
                                </a:lnTo>
                                <a:lnTo>
                                  <a:pt x="419" y="88"/>
                                </a:lnTo>
                                <a:lnTo>
                                  <a:pt x="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0"/>
                        <wps:cNvSpPr>
                          <a:spLocks/>
                        </wps:cNvSpPr>
                        <wps:spPr bwMode="auto">
                          <a:xfrm>
                            <a:off x="3616" y="5110"/>
                            <a:ext cx="419" cy="175"/>
                          </a:xfrm>
                          <a:custGeom>
                            <a:avLst/>
                            <a:gdLst>
                              <a:gd name="T0" fmla="+- 0 3616 3616"/>
                              <a:gd name="T1" fmla="*/ T0 w 419"/>
                              <a:gd name="T2" fmla="+- 0 5154 5110"/>
                              <a:gd name="T3" fmla="*/ 5154 h 175"/>
                              <a:gd name="T4" fmla="+- 0 3948 3616"/>
                              <a:gd name="T5" fmla="*/ T4 w 419"/>
                              <a:gd name="T6" fmla="+- 0 5154 5110"/>
                              <a:gd name="T7" fmla="*/ 5154 h 175"/>
                              <a:gd name="T8" fmla="+- 0 3948 3616"/>
                              <a:gd name="T9" fmla="*/ T8 w 419"/>
                              <a:gd name="T10" fmla="+- 0 5110 5110"/>
                              <a:gd name="T11" fmla="*/ 5110 h 175"/>
                              <a:gd name="T12" fmla="+- 0 4035 3616"/>
                              <a:gd name="T13" fmla="*/ T12 w 419"/>
                              <a:gd name="T14" fmla="+- 0 5198 5110"/>
                              <a:gd name="T15" fmla="*/ 5198 h 175"/>
                              <a:gd name="T16" fmla="+- 0 3948 3616"/>
                              <a:gd name="T17" fmla="*/ T16 w 419"/>
                              <a:gd name="T18" fmla="+- 0 5285 5110"/>
                              <a:gd name="T19" fmla="*/ 5285 h 175"/>
                              <a:gd name="T20" fmla="+- 0 3948 3616"/>
                              <a:gd name="T21" fmla="*/ T20 w 419"/>
                              <a:gd name="T22" fmla="+- 0 5241 5110"/>
                              <a:gd name="T23" fmla="*/ 5241 h 175"/>
                              <a:gd name="T24" fmla="+- 0 3616 3616"/>
                              <a:gd name="T25" fmla="*/ T24 w 419"/>
                              <a:gd name="T26" fmla="+- 0 5241 5110"/>
                              <a:gd name="T27" fmla="*/ 5241 h 175"/>
                              <a:gd name="T28" fmla="+- 0 3616 3616"/>
                              <a:gd name="T29" fmla="*/ T28 w 419"/>
                              <a:gd name="T30" fmla="+- 0 5154 5110"/>
                              <a:gd name="T31" fmla="*/ 515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" h="175">
                                <a:moveTo>
                                  <a:pt x="0" y="44"/>
                                </a:moveTo>
                                <a:lnTo>
                                  <a:pt x="332" y="44"/>
                                </a:lnTo>
                                <a:lnTo>
                                  <a:pt x="332" y="0"/>
                                </a:lnTo>
                                <a:lnTo>
                                  <a:pt x="419" y="88"/>
                                </a:lnTo>
                                <a:lnTo>
                                  <a:pt x="332" y="175"/>
                                </a:lnTo>
                                <a:lnTo>
                                  <a:pt x="332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36" y="4633"/>
                            <a:ext cx="6915" cy="1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9EDC90" w14:textId="77777777" w:rsidR="001F59E7" w:rsidRDefault="001F59E7">
                              <w:pPr>
                                <w:spacing w:before="73"/>
                                <w:ind w:left="145" w:right="1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обмін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інформації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уникнення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дублювання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роботи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сприяння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більш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ефективному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використанню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ресурсів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обох сторін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4633"/>
                            <a:ext cx="1933" cy="1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247FFE" w14:textId="77777777" w:rsidR="001F59E7" w:rsidRDefault="001F59E7">
                              <w:pPr>
                                <w:spacing w:before="73"/>
                                <w:ind w:left="143" w:right="2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Співпраця між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аудитором і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інспектором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18DCE" id="Group 37" o:spid="_x0000_s1081" style="position:absolute;margin-left:83.95pt;margin-top:231.4pt;width:463.85pt;height:51.5pt;z-index:-251653120;mso-wrap-distance-left:0;mso-wrap-distance-right:0;mso-position-horizontal-relative:page;mso-position-vertical-relative:text" coordorigin="1679,4628" coordsize="9277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">
                <v:shape id="Freeform 41" o:spid="_x0000_s1082" style="position:absolute;left:3616;top:5110;width:419;height:175;visibility:visible;mso-wrap-style:square;v-text-anchor:top" coordsize="41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" path="m332,r,44l,44r,87l332,131r,44l419,88,332,xe" fillcolor="#4f81bc" stroked="f">
                  <v:path arrowok="t" o:connecttype="custom" o:connectlocs="332,5110;332,5154;0,5154;0,5241;332,5241;332,5285;419,5198;332,5110" o:connectangles="0,0,0,0,0,0,0,0"/>
                </v:shape>
                <v:shape id="Freeform 40" o:spid="_x0000_s1083" style="position:absolute;left:3616;top:5110;width:419;height:175;visibility:visible;mso-wrap-style:square;v-text-anchor:top" coordsize="41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" path="m,44r332,l332,r87,88l332,175r,-44l,131,,44xe" filled="f" strokecolor="#385d89" strokeweight="2pt">
                  <v:path arrowok="t" o:connecttype="custom" o:connectlocs="0,5154;332,5154;332,5110;419,5198;332,5285;332,5241;0,5241;0,5154" o:connectangles="0,0,0,0,0,0,0,0"/>
                </v:shape>
                <v:shape id="Text Box 39" o:spid="_x0000_s1084" type="#_x0000_t202" style="position:absolute;left:4036;top:4633;width:691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" filled="f" strokeweight=".5pt">
                  <v:textbox inset="0,0,0,0">
                    <w:txbxContent>
                      <w:p w14:paraId="039EDC90" w14:textId="77777777" w:rsidR="001F59E7" w:rsidRDefault="001F59E7">
                        <w:pPr>
                          <w:spacing w:before="73"/>
                          <w:ind w:left="145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обмін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інформації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уникнення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дублювання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сприяння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більш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ефективному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використанню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ресурсів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обох сторін</w:t>
                        </w:r>
                      </w:p>
                    </w:txbxContent>
                  </v:textbox>
                </v:shape>
                <v:shape id="Text Box 38" o:spid="_x0000_s1085" type="#_x0000_t202" style="position:absolute;left:1684;top:4633;width:1933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" filled="f" strokeweight=".5pt">
                  <v:textbox inset="0,0,0,0">
                    <w:txbxContent>
                      <w:p w14:paraId="51247FFE" w14:textId="77777777" w:rsidR="001F59E7" w:rsidRDefault="001F59E7">
                        <w:pPr>
                          <w:spacing w:before="73"/>
                          <w:ind w:left="143" w:righ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Співпраця між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аудитором 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інспектором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4F92CA" w14:textId="77777777" w:rsidR="000911DA" w:rsidRPr="00935898" w:rsidRDefault="000911DA">
      <w:pPr>
        <w:pStyle w:val="a3"/>
        <w:spacing w:before="11"/>
        <w:ind w:left="0"/>
        <w:jc w:val="left"/>
        <w:rPr>
          <w:sz w:val="19"/>
        </w:rPr>
      </w:pPr>
    </w:p>
    <w:p w14:paraId="01BF19F1" w14:textId="77777777" w:rsidR="000911DA" w:rsidRPr="00935898" w:rsidRDefault="000911DA">
      <w:pPr>
        <w:pStyle w:val="a3"/>
        <w:spacing w:before="4"/>
        <w:ind w:left="0"/>
        <w:jc w:val="left"/>
        <w:rPr>
          <w:sz w:val="7"/>
        </w:rPr>
      </w:pPr>
    </w:p>
    <w:p w14:paraId="1B52DBC4" w14:textId="7E46BCC0" w:rsidR="000911DA" w:rsidRPr="00935898" w:rsidRDefault="003D5396">
      <w:pPr>
        <w:pStyle w:val="a3"/>
        <w:tabs>
          <w:tab w:val="left" w:pos="1720"/>
          <w:tab w:val="left" w:pos="2353"/>
          <w:tab w:val="left" w:pos="2658"/>
          <w:tab w:val="left" w:pos="4563"/>
          <w:tab w:val="left" w:pos="5626"/>
          <w:tab w:val="left" w:pos="6658"/>
          <w:tab w:val="left" w:pos="8249"/>
          <w:tab w:val="left" w:pos="9514"/>
        </w:tabs>
        <w:spacing w:line="360" w:lineRule="auto"/>
        <w:ind w:left="301" w:right="109" w:firstLine="709"/>
        <w:jc w:val="left"/>
      </w:pPr>
      <w:r w:rsidRPr="00935898">
        <w:t>Рис.</w:t>
      </w:r>
      <w:r w:rsidRPr="00935898">
        <w:tab/>
        <w:t>3.3.</w:t>
      </w:r>
      <w:r w:rsidRPr="00935898">
        <w:tab/>
        <w:t>-</w:t>
      </w:r>
      <w:r w:rsidRPr="00935898">
        <w:tab/>
      </w:r>
      <w:proofErr w:type="spellStart"/>
      <w:r w:rsidR="00CD616B">
        <w:t>ό</w:t>
      </w:r>
      <w:r w:rsidRPr="00935898">
        <w:t>рган</w:t>
      </w:r>
      <w:r w:rsidR="00CD616B">
        <w:t>і</w:t>
      </w:r>
      <w:r w:rsidRPr="00935898">
        <w:t>зац</w:t>
      </w:r>
      <w:r w:rsidR="00CD616B">
        <w:t>і</w:t>
      </w:r>
      <w:r w:rsidRPr="00935898">
        <w:t>йна</w:t>
      </w:r>
      <w:proofErr w:type="spellEnd"/>
      <w:r w:rsidRPr="00935898">
        <w:tab/>
      </w:r>
      <w:proofErr w:type="spellStart"/>
      <w:r w:rsidRPr="00935898">
        <w:t>м</w:t>
      </w:r>
      <w:r w:rsidR="00CD616B">
        <w:t>ό</w:t>
      </w:r>
      <w:r w:rsidRPr="00935898">
        <w:t>дель</w:t>
      </w:r>
      <w:proofErr w:type="spellEnd"/>
      <w:r w:rsidRPr="00935898">
        <w:tab/>
        <w:t>аудиту</w:t>
      </w:r>
      <w:r w:rsidRPr="00935898">
        <w:tab/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tab/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ab/>
      </w:r>
      <w:r w:rsidRPr="00935898">
        <w:rPr>
          <w:spacing w:val="-1"/>
        </w:rPr>
        <w:t>у</w:t>
      </w:r>
      <w:r w:rsidRPr="00935898">
        <w:rPr>
          <w:spacing w:val="-67"/>
        </w:rPr>
        <w:t xml:space="preserve"> </w:t>
      </w:r>
      <w:r w:rsidRPr="00935898">
        <w:t>банк</w:t>
      </w:r>
      <w:r w:rsidR="00CD616B">
        <w:t>і</w:t>
      </w:r>
      <w:r w:rsidRPr="00935898">
        <w:t>вськ</w:t>
      </w:r>
      <w:r w:rsidR="00CD616B">
        <w:t>і</w:t>
      </w:r>
      <w:r w:rsidRPr="00935898">
        <w:t>й</w:t>
      </w:r>
      <w:r w:rsidRPr="00935898">
        <w:rPr>
          <w:spacing w:val="-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r w:rsidR="00CD616B">
        <w:t>і</w:t>
      </w:r>
      <w:proofErr w:type="spellEnd"/>
    </w:p>
    <w:p w14:paraId="54C59DEF" w14:textId="7B0B2B86" w:rsidR="000911DA" w:rsidRPr="00935898" w:rsidRDefault="003D5396">
      <w:pPr>
        <w:ind w:left="1011"/>
        <w:rPr>
          <w:i/>
          <w:sz w:val="24"/>
        </w:rPr>
      </w:pPr>
      <w:proofErr w:type="spellStart"/>
      <w:r w:rsidRPr="00935898">
        <w:rPr>
          <w:b/>
          <w:i/>
          <w:sz w:val="24"/>
        </w:rPr>
        <w:t>Джерел</w:t>
      </w:r>
      <w:r w:rsidR="00CD616B">
        <w:rPr>
          <w:b/>
          <w:i/>
          <w:sz w:val="24"/>
        </w:rPr>
        <w:t>ό</w:t>
      </w:r>
      <w:proofErr w:type="spellEnd"/>
      <w:r w:rsidRPr="00935898">
        <w:rPr>
          <w:b/>
          <w:i/>
          <w:sz w:val="24"/>
        </w:rPr>
        <w:t>:</w:t>
      </w:r>
      <w:r w:rsidRPr="00935898">
        <w:rPr>
          <w:b/>
          <w:i/>
          <w:spacing w:val="-4"/>
          <w:sz w:val="24"/>
        </w:rPr>
        <w:t xml:space="preserve"> </w:t>
      </w:r>
      <w:r w:rsidRPr="00935898">
        <w:rPr>
          <w:i/>
          <w:sz w:val="24"/>
        </w:rPr>
        <w:t>власна</w:t>
      </w:r>
      <w:r w:rsidRPr="00935898">
        <w:rPr>
          <w:i/>
          <w:spacing w:val="-4"/>
          <w:sz w:val="24"/>
        </w:rPr>
        <w:t xml:space="preserve"> </w:t>
      </w:r>
      <w:proofErr w:type="spellStart"/>
      <w:r w:rsidRPr="00935898">
        <w:rPr>
          <w:i/>
          <w:sz w:val="24"/>
        </w:rPr>
        <w:t>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зр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бка</w:t>
      </w:r>
      <w:proofErr w:type="spellEnd"/>
    </w:p>
    <w:p w14:paraId="3C48BF5A" w14:textId="77777777" w:rsidR="000911DA" w:rsidRPr="00935898" w:rsidRDefault="000911DA">
      <w:pPr>
        <w:rPr>
          <w:sz w:val="24"/>
        </w:rPr>
        <w:sectPr w:rsidR="000911DA" w:rsidRPr="00935898" w:rsidSect="004D5F4D">
          <w:type w:val="nextColumn"/>
          <w:pgSz w:w="11910" w:h="16840"/>
          <w:pgMar w:top="1040" w:right="740" w:bottom="1134" w:left="1400" w:header="718" w:footer="0" w:gutter="0"/>
          <w:paperSrc w:first="7" w:other="7"/>
          <w:cols w:space="720"/>
        </w:sectPr>
      </w:pPr>
    </w:p>
    <w:p w14:paraId="4DE1BE41" w14:textId="4FA2B7F8" w:rsidR="000911DA" w:rsidRPr="00935898" w:rsidRDefault="003D5396">
      <w:pPr>
        <w:pStyle w:val="a3"/>
        <w:spacing w:before="77" w:line="360" w:lineRule="auto"/>
        <w:ind w:left="301" w:right="107" w:firstLine="720"/>
      </w:pPr>
      <w:proofErr w:type="spellStart"/>
      <w:r w:rsidRPr="00935898">
        <w:lastRenderedPageBreak/>
        <w:t>Вим</w:t>
      </w:r>
      <w:r w:rsidR="00CD616B">
        <w:t>ό</w:t>
      </w:r>
      <w:r w:rsidRPr="00935898">
        <w:t>ги</w:t>
      </w:r>
      <w:proofErr w:type="spellEnd"/>
      <w:r w:rsidRPr="00935898">
        <w:t xml:space="preserve"> аудиту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 xml:space="preserve"> мають забезпечити захист прав</w:t>
      </w:r>
      <w:r w:rsidRPr="00935898">
        <w:rPr>
          <w:spacing w:val="1"/>
        </w:rPr>
        <w:t xml:space="preserve"> </w:t>
      </w:r>
      <w:r w:rsidRPr="00935898">
        <w:t>власник</w:t>
      </w:r>
      <w:r w:rsidR="00CD616B">
        <w:t>і</w:t>
      </w:r>
      <w:r w:rsidRPr="00935898">
        <w:t>в,</w:t>
      </w:r>
      <w:r w:rsidRPr="00935898">
        <w:rPr>
          <w:spacing w:val="1"/>
        </w:rPr>
        <w:t xml:space="preserve"> </w:t>
      </w:r>
      <w:r w:rsidRPr="00935898">
        <w:t>вкладник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л</w:t>
      </w:r>
      <w:r w:rsidR="00CD616B">
        <w:t>і</w:t>
      </w:r>
      <w:r w:rsidRPr="00935898">
        <w:t>пшити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нагляд</w:t>
      </w:r>
      <w:r w:rsidR="00CD616B">
        <w:t>ό</w:t>
      </w:r>
      <w:r w:rsidRPr="00935898">
        <w:t>вий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цес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r w:rsidRPr="00935898">
        <w:t>банками,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зд</w:t>
      </w:r>
      <w:r w:rsidR="00CD616B">
        <w:t>і</w:t>
      </w:r>
      <w:r w:rsidRPr="00935898">
        <w:t>йснює</w:t>
      </w:r>
      <w:r w:rsidRPr="00935898">
        <w:rPr>
          <w:spacing w:val="-4"/>
        </w:rPr>
        <w:t xml:space="preserve"> </w:t>
      </w:r>
      <w:proofErr w:type="spellStart"/>
      <w:r w:rsidR="00CD616B">
        <w:t>ό</w:t>
      </w:r>
      <w:r w:rsidRPr="00935898">
        <w:t>рган</w:t>
      </w:r>
      <w:proofErr w:type="spellEnd"/>
      <w:r w:rsidRPr="00935898">
        <w:rPr>
          <w:spacing w:val="-3"/>
        </w:rPr>
        <w:t xml:space="preserve"> </w:t>
      </w:r>
      <w:r w:rsidRPr="00935898">
        <w:t>нагляду.</w:t>
      </w:r>
      <w:r w:rsidRPr="00935898">
        <w:rPr>
          <w:spacing w:val="-2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з</w:t>
      </w:r>
      <w:r w:rsidR="00CD616B">
        <w:t>ό</w:t>
      </w:r>
      <w:r w:rsidRPr="00935898">
        <w:t>вн</w:t>
      </w:r>
      <w:r w:rsidR="00CD616B">
        <w:t>і</w:t>
      </w:r>
      <w:r w:rsidRPr="00935898">
        <w:t>шн</w:t>
      </w:r>
      <w:r w:rsidR="00CD616B">
        <w:t>і</w:t>
      </w:r>
      <w:r w:rsidRPr="00935898">
        <w:t>х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аудит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rPr>
          <w:spacing w:val="-4"/>
        </w:rPr>
        <w:t xml:space="preserve"> </w:t>
      </w:r>
      <w:r w:rsidRPr="00935898">
        <w:t>висуваються</w:t>
      </w:r>
      <w:r w:rsidRPr="00935898">
        <w:rPr>
          <w:spacing w:val="-3"/>
        </w:rPr>
        <w:t xml:space="preserve"> </w:t>
      </w:r>
      <w:r w:rsidRPr="00935898">
        <w:t>так</w:t>
      </w:r>
      <w:r w:rsidR="00CD616B">
        <w:t>і</w:t>
      </w:r>
      <w:r w:rsidRPr="00935898">
        <w:rPr>
          <w:spacing w:val="-3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ги</w:t>
      </w:r>
      <w:proofErr w:type="spellEnd"/>
      <w:r w:rsidRPr="00935898">
        <w:t>:</w:t>
      </w:r>
    </w:p>
    <w:p w14:paraId="684CA64B" w14:textId="6A41FE3F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spacing w:line="360" w:lineRule="auto"/>
        <w:ind w:left="301" w:right="108" w:firstLine="720"/>
        <w:rPr>
          <w:sz w:val="28"/>
        </w:rPr>
      </w:pPr>
      <w:r w:rsidRPr="00935898">
        <w:rPr>
          <w:sz w:val="28"/>
        </w:rPr>
        <w:t>наявн</w:t>
      </w:r>
      <w:r w:rsidR="00CD616B">
        <w:rPr>
          <w:sz w:val="28"/>
        </w:rPr>
        <w:t>і</w:t>
      </w:r>
      <w:r w:rsidRPr="00935898">
        <w:rPr>
          <w:sz w:val="28"/>
        </w:rPr>
        <w:t xml:space="preserve">сть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дп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сертиф</w:t>
      </w:r>
      <w:r w:rsidR="00CD616B">
        <w:rPr>
          <w:sz w:val="28"/>
        </w:rPr>
        <w:t>і</w:t>
      </w:r>
      <w:r w:rsidRPr="00935898">
        <w:rPr>
          <w:sz w:val="28"/>
        </w:rPr>
        <w:t xml:space="preserve">кату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квал</w:t>
      </w:r>
      <w:r w:rsidR="00CD616B">
        <w:rPr>
          <w:sz w:val="28"/>
        </w:rPr>
        <w:t>і</w:t>
      </w:r>
      <w:r w:rsidRPr="00935898">
        <w:rPr>
          <w:sz w:val="28"/>
        </w:rPr>
        <w:t>ф</w:t>
      </w:r>
      <w:r w:rsidR="00CD616B">
        <w:rPr>
          <w:sz w:val="28"/>
        </w:rPr>
        <w:t>і</w:t>
      </w:r>
      <w:r w:rsidRPr="00935898">
        <w:rPr>
          <w:sz w:val="28"/>
        </w:rPr>
        <w:t>кац</w:t>
      </w:r>
      <w:r w:rsidR="00CD616B">
        <w:rPr>
          <w:sz w:val="28"/>
        </w:rPr>
        <w:t>і</w:t>
      </w:r>
      <w:r w:rsidRPr="00935898">
        <w:rPr>
          <w:sz w:val="28"/>
        </w:rPr>
        <w:t>йну придатн</w:t>
      </w:r>
      <w:r w:rsidR="00CD616B">
        <w:rPr>
          <w:sz w:val="28"/>
        </w:rPr>
        <w:t>і</w:t>
      </w:r>
      <w:r w:rsidRPr="00935898">
        <w:rPr>
          <w:sz w:val="28"/>
        </w:rPr>
        <w:t>сть та</w:t>
      </w:r>
      <w:r w:rsidRPr="00935898">
        <w:rPr>
          <w:spacing w:val="-68"/>
          <w:sz w:val="28"/>
        </w:rPr>
        <w:t xml:space="preserve"> </w:t>
      </w:r>
      <w:proofErr w:type="spellStart"/>
      <w:r w:rsidRPr="00935898">
        <w:rPr>
          <w:sz w:val="28"/>
        </w:rPr>
        <w:t>безд</w:t>
      </w:r>
      <w:r w:rsidR="00CD616B">
        <w:rPr>
          <w:sz w:val="28"/>
        </w:rPr>
        <w:t>ό</w:t>
      </w:r>
      <w:r w:rsidRPr="00935898">
        <w:rPr>
          <w:sz w:val="28"/>
        </w:rPr>
        <w:t>ганну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л</w:t>
      </w:r>
      <w:r w:rsidR="00CD616B">
        <w:rPr>
          <w:sz w:val="28"/>
        </w:rPr>
        <w:t>ό</w:t>
      </w:r>
      <w:r w:rsidRPr="00935898">
        <w:rPr>
          <w:sz w:val="28"/>
        </w:rPr>
        <w:t>ву</w:t>
      </w:r>
      <w:proofErr w:type="spellEnd"/>
      <w:r w:rsidRPr="00935898">
        <w:rPr>
          <w:sz w:val="28"/>
        </w:rPr>
        <w:t xml:space="preserve"> репутац</w:t>
      </w:r>
      <w:r w:rsidR="00CD616B">
        <w:rPr>
          <w:sz w:val="28"/>
        </w:rPr>
        <w:t>і</w:t>
      </w:r>
      <w:r w:rsidRPr="00935898">
        <w:rPr>
          <w:sz w:val="28"/>
        </w:rPr>
        <w:t>ю;</w:t>
      </w:r>
    </w:p>
    <w:p w14:paraId="5F946D8D" w14:textId="75DD4F03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ind w:left="1217" w:hanging="197"/>
        <w:rPr>
          <w:sz w:val="28"/>
        </w:rPr>
      </w:pP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дп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дний</w:t>
      </w:r>
      <w:proofErr w:type="spellEnd"/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фес</w:t>
      </w:r>
      <w:r w:rsidR="00CD616B">
        <w:rPr>
          <w:sz w:val="28"/>
        </w:rPr>
        <w:t>і</w:t>
      </w:r>
      <w:r w:rsidRPr="00935898">
        <w:rPr>
          <w:sz w:val="28"/>
        </w:rPr>
        <w:t>йний</w:t>
      </w:r>
      <w:proofErr w:type="spellEnd"/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св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мпетентн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>;</w:t>
      </w:r>
    </w:p>
    <w:p w14:paraId="5C3BA00C" w14:textId="2F598B4A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spacing w:before="162"/>
        <w:ind w:left="1217" w:hanging="197"/>
        <w:rPr>
          <w:sz w:val="28"/>
        </w:rPr>
      </w:pPr>
      <w:r w:rsidRPr="00935898">
        <w:rPr>
          <w:sz w:val="28"/>
        </w:rPr>
        <w:t>участь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грамах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забезпечення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як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>;</w:t>
      </w:r>
    </w:p>
    <w:p w14:paraId="7677E6CA" w14:textId="7DBE4581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spacing w:before="161"/>
        <w:ind w:left="1217" w:hanging="197"/>
        <w:rPr>
          <w:sz w:val="28"/>
        </w:rPr>
      </w:pPr>
      <w:r w:rsidRPr="00935898">
        <w:rPr>
          <w:sz w:val="28"/>
        </w:rPr>
        <w:t>незалежн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банку,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перев</w:t>
      </w:r>
      <w:r w:rsidR="00CD616B">
        <w:rPr>
          <w:sz w:val="28"/>
        </w:rPr>
        <w:t>і</w:t>
      </w:r>
      <w:r w:rsidRPr="00935898">
        <w:rPr>
          <w:sz w:val="28"/>
        </w:rPr>
        <w:t>ряється;</w:t>
      </w:r>
    </w:p>
    <w:p w14:paraId="70DDCBF1" w14:textId="72A17666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spacing w:before="161"/>
        <w:ind w:left="1217" w:hanging="197"/>
        <w:rPr>
          <w:sz w:val="28"/>
        </w:rPr>
      </w:pP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тримання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Стандарт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аудиту.</w:t>
      </w:r>
    </w:p>
    <w:p w14:paraId="07E5C06F" w14:textId="5F394C4F" w:rsidR="000911DA" w:rsidRPr="00935898" w:rsidRDefault="003D5396">
      <w:pPr>
        <w:pStyle w:val="a3"/>
        <w:spacing w:before="161" w:line="360" w:lineRule="auto"/>
        <w:ind w:left="301" w:right="106" w:firstLine="720"/>
      </w:pPr>
      <w:proofErr w:type="spellStart"/>
      <w:r w:rsidRPr="00935898">
        <w:t>Аудит</w:t>
      </w:r>
      <w:r w:rsidR="00CD616B">
        <w:t>ό</w:t>
      </w:r>
      <w:r w:rsidRPr="00935898">
        <w:t>ри</w:t>
      </w:r>
      <w:proofErr w:type="spellEnd"/>
      <w:r w:rsidRPr="00935898">
        <w:rPr>
          <w:spacing w:val="1"/>
        </w:rPr>
        <w:t xml:space="preserve"> </w:t>
      </w:r>
      <w:r w:rsidRPr="00935898">
        <w:t>зд</w:t>
      </w:r>
      <w:r w:rsidR="00CD616B">
        <w:t>і</w:t>
      </w:r>
      <w:r w:rsidRPr="00935898">
        <w:t>йснюють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ц</w:t>
      </w:r>
      <w:r w:rsidR="00CD616B">
        <w:t>і</w:t>
      </w:r>
      <w:r w:rsidRPr="00935898">
        <w:t>нку</w:t>
      </w:r>
      <w:proofErr w:type="spellEnd"/>
      <w:r w:rsidRPr="00935898">
        <w:rPr>
          <w:spacing w:val="1"/>
        </w:rPr>
        <w:t xml:space="preserve"> </w:t>
      </w:r>
      <w:r w:rsidRPr="00935898">
        <w:t>системи</w:t>
      </w:r>
      <w:r w:rsidRPr="00935898">
        <w:rPr>
          <w:spacing w:val="1"/>
        </w:rPr>
        <w:t xml:space="preserve"> </w:t>
      </w:r>
      <w:proofErr w:type="spellStart"/>
      <w:r w:rsidRPr="00935898">
        <w:t>внутр</w:t>
      </w:r>
      <w:r w:rsidR="00CD616B">
        <w:t>і</w:t>
      </w:r>
      <w:r w:rsidRPr="00935898">
        <w:t>шнь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нтр</w:t>
      </w:r>
      <w:r w:rsidR="00CD616B">
        <w:t>ό</w:t>
      </w:r>
      <w:r w:rsidRPr="00935898">
        <w:t>лю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 xml:space="preserve"> банку з </w:t>
      </w:r>
      <w:proofErr w:type="spellStart"/>
      <w:r w:rsidRPr="00935898">
        <w:t>мет</w:t>
      </w:r>
      <w:r w:rsidR="00CD616B">
        <w:t>ό</w:t>
      </w:r>
      <w:r w:rsidRPr="00935898">
        <w:t>ю</w:t>
      </w:r>
      <w:proofErr w:type="spellEnd"/>
      <w:r w:rsidRPr="00935898">
        <w:t xml:space="preserve"> визначення ступеня </w:t>
      </w:r>
      <w:proofErr w:type="spellStart"/>
      <w:r w:rsidRPr="00935898">
        <w:t>д</w:t>
      </w:r>
      <w:r w:rsidR="00CD616B">
        <w:t>ό</w:t>
      </w:r>
      <w:r w:rsidRPr="00935898">
        <w:t>в</w:t>
      </w:r>
      <w:r w:rsidR="00CD616B">
        <w:t>і</w:t>
      </w:r>
      <w:r w:rsidRPr="00935898">
        <w:t>ри</w:t>
      </w:r>
      <w:proofErr w:type="spellEnd"/>
      <w:r w:rsidRPr="00935898">
        <w:t xml:space="preserve"> вкладник</w:t>
      </w:r>
      <w:r w:rsidR="00CD616B">
        <w:t>і</w:t>
      </w:r>
      <w:r w:rsidRPr="00935898">
        <w:t>в,</w:t>
      </w:r>
      <w:r w:rsidRPr="00935898">
        <w:rPr>
          <w:spacing w:val="1"/>
        </w:rPr>
        <w:t xml:space="preserve"> </w:t>
      </w:r>
      <w:r w:rsidRPr="00935898">
        <w:t xml:space="preserve">яку </w:t>
      </w:r>
      <w:proofErr w:type="spellStart"/>
      <w:r w:rsidRPr="00935898">
        <w:t>в</w:t>
      </w:r>
      <w:r w:rsidR="00CD616B">
        <w:t>ό</w:t>
      </w:r>
      <w:r w:rsidRPr="00935898">
        <w:t>ни</w:t>
      </w:r>
      <w:proofErr w:type="spellEnd"/>
      <w:r w:rsidRPr="00935898"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t xml:space="preserve"> надати ц</w:t>
      </w:r>
      <w:r w:rsidR="00CD616B">
        <w:t>і</w:t>
      </w:r>
      <w:r w:rsidRPr="00935898">
        <w:t>й систем</w:t>
      </w:r>
      <w:r w:rsidR="00CD616B">
        <w:t>і</w:t>
      </w:r>
      <w:r w:rsidRPr="00935898">
        <w:t xml:space="preserve"> та </w:t>
      </w:r>
      <w:proofErr w:type="spellStart"/>
      <w:r w:rsidRPr="00935898">
        <w:t>п</w:t>
      </w:r>
      <w:r w:rsidR="00CD616B">
        <w:t>ό</w:t>
      </w:r>
      <w:r w:rsidRPr="00935898">
        <w:t>кладатися</w:t>
      </w:r>
      <w:proofErr w:type="spellEnd"/>
      <w:r w:rsidRPr="00935898">
        <w:t xml:space="preserve"> на неї п</w:t>
      </w:r>
      <w:r w:rsidR="00CD616B">
        <w:t>і</w:t>
      </w:r>
      <w:r w:rsidRPr="00935898">
        <w:t>д час планування</w:t>
      </w:r>
      <w:r w:rsidRPr="00935898">
        <w:rPr>
          <w:spacing w:val="-67"/>
        </w:rPr>
        <w:t xml:space="preserve"> </w:t>
      </w:r>
      <w:r w:rsidR="00CD616B">
        <w:t>і</w:t>
      </w:r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ведення</w:t>
      </w:r>
      <w:proofErr w:type="spellEnd"/>
      <w:r w:rsidRPr="00935898">
        <w:t xml:space="preserve"> </w:t>
      </w:r>
      <w:proofErr w:type="spellStart"/>
      <w:r w:rsidRPr="00935898">
        <w:t>аудит</w:t>
      </w:r>
      <w:r w:rsidR="00CD616B">
        <w:t>ό</w:t>
      </w:r>
      <w:r w:rsidRPr="00935898">
        <w:t>рськ</w:t>
      </w:r>
      <w:r w:rsidR="00CD616B">
        <w:t>ό</w:t>
      </w:r>
      <w:r w:rsidRPr="00935898">
        <w:t>ї</w:t>
      </w:r>
      <w:proofErr w:type="spellEnd"/>
      <w:r w:rsidRPr="00935898">
        <w:t xml:space="preserve"> перев</w:t>
      </w:r>
      <w:r w:rsidR="00CD616B">
        <w:t>і</w:t>
      </w:r>
      <w:r w:rsidRPr="00935898">
        <w:t xml:space="preserve">рки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зв</w:t>
      </w:r>
      <w:r w:rsidR="00CD616B">
        <w:t>і</w:t>
      </w:r>
      <w:r w:rsidRPr="00935898">
        <w:t>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. </w:t>
      </w:r>
      <w:proofErr w:type="spellStart"/>
      <w:r w:rsidRPr="00935898">
        <w:t>В</w:t>
      </w:r>
      <w:r w:rsidR="00CD616B">
        <w:t>ό</w:t>
      </w:r>
      <w:r w:rsidRPr="00935898">
        <w:t>ни</w:t>
      </w:r>
      <w:proofErr w:type="spellEnd"/>
      <w:r w:rsidRPr="00935898">
        <w:t xml:space="preserve"> перев</w:t>
      </w:r>
      <w:r w:rsidR="00CD616B">
        <w:t>і</w:t>
      </w:r>
      <w:r w:rsidRPr="00935898">
        <w:t>ряють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цедури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тримання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впевнен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правильн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ведення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бухгалтерськ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ст</w:t>
      </w:r>
      <w:r w:rsidR="00CD616B">
        <w:t>ό</w:t>
      </w:r>
      <w:r w:rsidRPr="00935898">
        <w:t>в</w:t>
      </w:r>
      <w:r w:rsidR="00CD616B">
        <w:t>і</w:t>
      </w:r>
      <w:r w:rsidRPr="00935898">
        <w:t>рн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складання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зв</w:t>
      </w:r>
      <w:r w:rsidR="00CD616B">
        <w:t>і</w:t>
      </w:r>
      <w:r w:rsidRPr="00935898">
        <w:t>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proofErr w:type="spellStart"/>
      <w:r w:rsidR="00CD616B">
        <w:t>і</w:t>
      </w:r>
      <w:r w:rsidRPr="00935898">
        <w:t>нспект</w:t>
      </w:r>
      <w:r w:rsidR="00CD616B">
        <w:t>ό</w:t>
      </w:r>
      <w:r w:rsidRPr="00935898">
        <w:t>ри</w:t>
      </w:r>
      <w:proofErr w:type="spellEnd"/>
      <w:r w:rsidRPr="00935898">
        <w:t xml:space="preserve"> НБУ </w:t>
      </w:r>
      <w:proofErr w:type="spellStart"/>
      <w:r w:rsidRPr="00935898">
        <w:t>к</w:t>
      </w:r>
      <w:r w:rsidR="00CD616B">
        <w:t>ό</w:t>
      </w:r>
      <w:r w:rsidRPr="00935898">
        <w:t>нтр</w:t>
      </w:r>
      <w:r w:rsidR="00CD616B">
        <w:t>ό</w:t>
      </w:r>
      <w:r w:rsidRPr="00935898">
        <w:t>люють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і</w:t>
      </w:r>
      <w:r w:rsidRPr="00935898">
        <w:t>сть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цедур</w:t>
      </w:r>
      <w:proofErr w:type="spellEnd"/>
      <w:r w:rsidRPr="00935898"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гам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держання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ст</w:t>
      </w:r>
      <w:r w:rsidR="00CD616B">
        <w:t>ό</w:t>
      </w:r>
      <w:r w:rsidRPr="00935898">
        <w:t>в</w:t>
      </w:r>
      <w:r w:rsidR="00CD616B">
        <w:t>і</w:t>
      </w:r>
      <w:r w:rsidRPr="00935898">
        <w:t>рн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="00CD616B">
        <w:t>і</w:t>
      </w:r>
      <w:r w:rsidRPr="00935898">
        <w:t>нф</w:t>
      </w:r>
      <w:r w:rsidR="00CD616B">
        <w:t>ό</w:t>
      </w:r>
      <w:r w:rsidRPr="00935898">
        <w:t>рмац</w:t>
      </w:r>
      <w:r w:rsidR="00CD616B">
        <w:t>і</w:t>
      </w:r>
      <w:r w:rsidRPr="00935898">
        <w:t>ї</w:t>
      </w:r>
      <w:proofErr w:type="spellEnd"/>
      <w:r w:rsidRPr="00935898">
        <w:t xml:space="preserve">, </w:t>
      </w:r>
      <w:proofErr w:type="spellStart"/>
      <w:r w:rsidRPr="00935898">
        <w:t>не</w:t>
      </w:r>
      <w:r w:rsidR="00CD616B">
        <w:t>ό</w:t>
      </w:r>
      <w:r w:rsidRPr="00935898">
        <w:t>бх</w:t>
      </w:r>
      <w:r w:rsidR="00CD616B">
        <w:t>і</w:t>
      </w:r>
      <w:r w:rsidRPr="00935898">
        <w:t>дн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для вим</w:t>
      </w:r>
      <w:r w:rsidR="00CD616B">
        <w:t>і</w:t>
      </w:r>
      <w:r w:rsidRPr="00935898">
        <w:t>рювання ризик</w:t>
      </w:r>
      <w:r w:rsidR="00CD616B">
        <w:t>і</w:t>
      </w:r>
      <w:r w:rsidRPr="00935898">
        <w:t xml:space="preserve">в </w:t>
      </w:r>
      <w:r w:rsidR="00CD616B">
        <w:t>і</w:t>
      </w:r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нтр</w:t>
      </w:r>
      <w:r w:rsidR="00CD616B">
        <w:t>ό</w:t>
      </w:r>
      <w:r w:rsidRPr="00935898">
        <w:t>лю</w:t>
      </w:r>
      <w:proofErr w:type="spellEnd"/>
      <w:r w:rsidRPr="00935898">
        <w:t xml:space="preserve"> за ними. </w:t>
      </w:r>
      <w:proofErr w:type="spellStart"/>
      <w:r w:rsidRPr="00935898">
        <w:t>В</w:t>
      </w:r>
      <w:r w:rsidR="00CD616B">
        <w:t>ό</w:t>
      </w:r>
      <w:r w:rsidRPr="00935898">
        <w:t>ни</w:t>
      </w:r>
      <w:proofErr w:type="spellEnd"/>
      <w:r w:rsidRPr="00935898">
        <w:t xml:space="preserve"> мають </w:t>
      </w:r>
      <w:proofErr w:type="spellStart"/>
      <w:r w:rsidRPr="00935898">
        <w:t>к</w:t>
      </w:r>
      <w:r w:rsidR="00CD616B">
        <w:t>ό</w:t>
      </w:r>
      <w:r w:rsidRPr="00935898">
        <w:t>ристуватися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і</w:t>
      </w:r>
      <w:r w:rsidRPr="00935898">
        <w:t>нф</w:t>
      </w:r>
      <w:r w:rsidR="00CD616B">
        <w:t>ό</w:t>
      </w:r>
      <w:r w:rsidRPr="00935898">
        <w:t>рмац</w:t>
      </w:r>
      <w:r w:rsidR="00CD616B">
        <w:t>і</w:t>
      </w:r>
      <w:r w:rsidRPr="00935898">
        <w:t>єю</w:t>
      </w:r>
      <w:proofErr w:type="spellEnd"/>
      <w:r w:rsidRPr="00935898">
        <w:t xml:space="preserve">,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надається </w:t>
      </w:r>
      <w:proofErr w:type="spellStart"/>
      <w:r w:rsidRPr="00935898">
        <w:t>аудит</w:t>
      </w:r>
      <w:r w:rsidR="00CD616B">
        <w:t>ό</w:t>
      </w:r>
      <w:r w:rsidRPr="00935898">
        <w:t>р</w:t>
      </w:r>
      <w:r w:rsidR="00CD616B">
        <w:t>ό</w:t>
      </w:r>
      <w:r w:rsidRPr="00935898">
        <w:t>м</w:t>
      </w:r>
      <w:proofErr w:type="spellEnd"/>
      <w:r w:rsidRPr="00935898">
        <w:t xml:space="preserve"> правл</w:t>
      </w:r>
      <w:r w:rsidR="00CD616B">
        <w:t>і</w:t>
      </w:r>
      <w:r w:rsidRPr="00935898">
        <w:t>нню (рад</w:t>
      </w:r>
      <w:r w:rsidR="00CD616B">
        <w:t>і</w:t>
      </w:r>
      <w:r w:rsidRPr="00935898">
        <w:t xml:space="preserve"> </w:t>
      </w:r>
      <w:proofErr w:type="spellStart"/>
      <w:r w:rsidRPr="00935898">
        <w:t>директ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t>) банку, в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нтересах</w:t>
      </w:r>
      <w:r w:rsidRPr="00935898">
        <w:rPr>
          <w:spacing w:val="-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зум</w:t>
      </w:r>
      <w:r w:rsidR="00CD616B">
        <w:t>і</w:t>
      </w:r>
      <w:r w:rsidRPr="00935898">
        <w:t>ння</w:t>
      </w:r>
      <w:proofErr w:type="spellEnd"/>
      <w:r w:rsidRPr="00935898">
        <w:rPr>
          <w:spacing w:val="-1"/>
        </w:rPr>
        <w:t xml:space="preserve"> </w:t>
      </w:r>
      <w:r w:rsidRPr="00935898">
        <w:t>р</w:t>
      </w:r>
      <w:r w:rsidR="00CD616B">
        <w:t>і</w:t>
      </w:r>
      <w:r w:rsidRPr="00935898">
        <w:t>зних</w:t>
      </w:r>
      <w:r w:rsidRPr="00935898">
        <w:rPr>
          <w:spacing w:val="-2"/>
        </w:rPr>
        <w:t xml:space="preserve"> </w:t>
      </w:r>
      <w:r w:rsidRPr="00935898">
        <w:t>аспект</w:t>
      </w:r>
      <w:r w:rsidR="00CD616B">
        <w:t>і</w:t>
      </w:r>
      <w:r w:rsidRPr="00935898">
        <w:t>в</w:t>
      </w:r>
      <w:r w:rsidRPr="00935898">
        <w:rPr>
          <w:spacing w:val="-1"/>
        </w:rPr>
        <w:t xml:space="preserve"> </w:t>
      </w:r>
      <w:proofErr w:type="spellStart"/>
      <w:r w:rsidRPr="00935898">
        <w:t>д</w:t>
      </w:r>
      <w:r w:rsidR="00CD616B">
        <w:t>і</w:t>
      </w:r>
      <w:r w:rsidRPr="00935898">
        <w:t>яльн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-1"/>
        </w:rPr>
        <w:t xml:space="preserve"> </w:t>
      </w:r>
      <w:r w:rsidRPr="00935898">
        <w:t>банку.</w:t>
      </w:r>
    </w:p>
    <w:p w14:paraId="14141AC0" w14:textId="130AB1CC" w:rsidR="000911DA" w:rsidRPr="00935898" w:rsidRDefault="003D5396">
      <w:pPr>
        <w:pStyle w:val="a3"/>
        <w:spacing w:line="360" w:lineRule="auto"/>
        <w:ind w:left="301" w:right="106" w:firstLine="720"/>
      </w:pPr>
      <w:proofErr w:type="spellStart"/>
      <w:r w:rsidRPr="00935898">
        <w:t>Ф</w:t>
      </w:r>
      <w:r w:rsidR="00CD616B">
        <w:t>ό</w:t>
      </w:r>
      <w:r w:rsidRPr="00935898">
        <w:t>рмами</w:t>
      </w:r>
      <w:proofErr w:type="spellEnd"/>
      <w:r w:rsidRPr="00935898">
        <w:t xml:space="preserve"> сп</w:t>
      </w:r>
      <w:r w:rsidR="00CD616B">
        <w:t>і</w:t>
      </w:r>
      <w:r w:rsidRPr="00935898">
        <w:t>впрац</w:t>
      </w:r>
      <w:r w:rsidR="00CD616B">
        <w:t>і</w:t>
      </w:r>
      <w:r w:rsidRPr="00935898">
        <w:t xml:space="preserve"> м</w:t>
      </w:r>
      <w:r w:rsidR="00CD616B">
        <w:t>і</w:t>
      </w:r>
      <w:r w:rsidRPr="00935898">
        <w:t xml:space="preserve">ж </w:t>
      </w:r>
      <w:proofErr w:type="spellStart"/>
      <w:r w:rsidRPr="00935898">
        <w:t>аудит</w:t>
      </w:r>
      <w:r w:rsidR="00CD616B">
        <w:t>ό</w:t>
      </w:r>
      <w:r w:rsidRPr="00935898">
        <w:t>р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</w:t>
      </w:r>
      <w:proofErr w:type="spellStart"/>
      <w:r w:rsidR="00CD616B">
        <w:t>і</w:t>
      </w:r>
      <w:r w:rsidRPr="00935898">
        <w:t>нспект</w:t>
      </w:r>
      <w:r w:rsidR="00CD616B">
        <w:t>ό</w:t>
      </w:r>
      <w:r w:rsidRPr="00935898">
        <w:t>р</w:t>
      </w:r>
      <w:r w:rsidR="00CD616B">
        <w:t>ό</w:t>
      </w:r>
      <w:r w:rsidRPr="00935898">
        <w:t>м</w:t>
      </w:r>
      <w:proofErr w:type="spellEnd"/>
      <w:r w:rsidRPr="00935898">
        <w:t xml:space="preserve"> є: надання </w:t>
      </w:r>
      <w:proofErr w:type="spellStart"/>
      <w:r w:rsidRPr="00935898">
        <w:t>аудит</w:t>
      </w:r>
      <w:r w:rsidR="00CD616B">
        <w:t>ό</w:t>
      </w:r>
      <w:r w:rsidRPr="00935898">
        <w:t>рам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-9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</w:t>
      </w:r>
      <w:r w:rsidR="00CD616B">
        <w:t>ό</w:t>
      </w:r>
      <w:r w:rsidRPr="00935898">
        <w:t>дять</w:t>
      </w:r>
      <w:proofErr w:type="spellEnd"/>
      <w:r w:rsidRPr="00935898">
        <w:rPr>
          <w:spacing w:val="-9"/>
        </w:rPr>
        <w:t xml:space="preserve"> </w:t>
      </w:r>
      <w:r w:rsidRPr="00935898">
        <w:t>аудит</w:t>
      </w:r>
      <w:r w:rsidRPr="00935898">
        <w:rPr>
          <w:spacing w:val="-9"/>
        </w:rPr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rPr>
          <w:spacing w:val="-9"/>
        </w:rPr>
        <w:t xml:space="preserve"> </w:t>
      </w:r>
      <w:proofErr w:type="spellStart"/>
      <w:r w:rsidRPr="00935898">
        <w:t>зв</w:t>
      </w:r>
      <w:r w:rsidR="00CD616B">
        <w:t>і</w:t>
      </w:r>
      <w:r w:rsidRPr="00935898">
        <w:t>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-8"/>
        </w:rPr>
        <w:t xml:space="preserve"> </w:t>
      </w:r>
      <w:r w:rsidRPr="00935898">
        <w:t>банку,</w:t>
      </w:r>
      <w:r w:rsidRPr="00935898">
        <w:rPr>
          <w:spacing w:val="-6"/>
        </w:rPr>
        <w:t xml:space="preserve"> </w:t>
      </w:r>
      <w:r w:rsidRPr="00935898">
        <w:t>зв</w:t>
      </w:r>
      <w:r w:rsidR="00CD616B">
        <w:t>і</w:t>
      </w:r>
      <w:r w:rsidRPr="00935898">
        <w:t>т</w:t>
      </w:r>
      <w:r w:rsidR="00CD616B">
        <w:t>і</w:t>
      </w:r>
      <w:r w:rsidRPr="00935898">
        <w:t>в</w:t>
      </w:r>
      <w:r w:rsidRPr="00935898">
        <w:rPr>
          <w:spacing w:val="-9"/>
        </w:rPr>
        <w:t xml:space="preserve"> </w:t>
      </w:r>
      <w:r w:rsidR="00CD616B">
        <w:t>і</w:t>
      </w:r>
      <w:r w:rsidRPr="00935898">
        <w:t>нспекц</w:t>
      </w:r>
      <w:r w:rsidR="00CD616B">
        <w:t>і</w:t>
      </w:r>
      <w:r w:rsidRPr="00935898">
        <w:t>йних</w:t>
      </w:r>
      <w:r w:rsidRPr="00935898">
        <w:rPr>
          <w:spacing w:val="-8"/>
        </w:rPr>
        <w:t xml:space="preserve"> </w:t>
      </w:r>
      <w:proofErr w:type="spellStart"/>
      <w:r w:rsidRPr="00935898">
        <w:t>перев</w:t>
      </w:r>
      <w:r w:rsidR="00CD616B">
        <w:t>і</w:t>
      </w:r>
      <w:r w:rsidRPr="00935898">
        <w:t>р</w:t>
      </w:r>
      <w:r w:rsidR="00CD616B">
        <w:t>ό</w:t>
      </w:r>
      <w:r w:rsidRPr="00935898">
        <w:t>к</w:t>
      </w:r>
      <w:proofErr w:type="spellEnd"/>
      <w:r w:rsidRPr="00935898">
        <w:t>,</w:t>
      </w:r>
      <w:r w:rsidRPr="00935898">
        <w:rPr>
          <w:spacing w:val="-68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ведених</w:t>
      </w:r>
      <w:proofErr w:type="spellEnd"/>
      <w:r w:rsidRPr="00935898">
        <w:t xml:space="preserve"> НБУ </w:t>
      </w:r>
      <w:proofErr w:type="spellStart"/>
      <w:r w:rsidRPr="00935898">
        <w:t>пр</w:t>
      </w:r>
      <w:r w:rsidR="00CD616B">
        <w:t>ό</w:t>
      </w:r>
      <w:r w:rsidRPr="00935898">
        <w:t>тяг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зв</w:t>
      </w:r>
      <w:r w:rsidR="00CD616B">
        <w:t>і</w:t>
      </w:r>
      <w:r w:rsidRPr="00935898">
        <w:t>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минулих </w:t>
      </w:r>
      <w:proofErr w:type="spellStart"/>
      <w:r w:rsidRPr="00935898">
        <w:t>пер</w:t>
      </w:r>
      <w:r w:rsidR="00CD616B">
        <w:t>іό</w:t>
      </w:r>
      <w:r w:rsidRPr="00935898">
        <w:t>д</w:t>
      </w:r>
      <w:r w:rsidR="00CD616B">
        <w:t>і</w:t>
      </w:r>
      <w:r w:rsidRPr="00935898">
        <w:t>в</w:t>
      </w:r>
      <w:proofErr w:type="spellEnd"/>
      <w:r w:rsidRPr="00935898">
        <w:t xml:space="preserve">; </w:t>
      </w:r>
      <w:proofErr w:type="spellStart"/>
      <w:r w:rsidRPr="00935898">
        <w:t>п</w:t>
      </w:r>
      <w:r w:rsidR="00CD616B">
        <w:t>ό</w:t>
      </w:r>
      <w:r w:rsidRPr="00935898">
        <w:t>дання</w:t>
      </w:r>
      <w:proofErr w:type="spellEnd"/>
      <w:r w:rsidRPr="00935898">
        <w:t xml:space="preserve"> </w:t>
      </w:r>
      <w:proofErr w:type="spellStart"/>
      <w:r w:rsidRPr="00935898">
        <w:t>аудит</w:t>
      </w:r>
      <w:r w:rsidR="00CD616B">
        <w:t>ό</w:t>
      </w:r>
      <w:r w:rsidRPr="00935898">
        <w:t>р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аудит</w:t>
      </w:r>
      <w:r w:rsidR="00CD616B">
        <w:t>ό</w:t>
      </w:r>
      <w:r w:rsidRPr="00935898">
        <w:t>рськ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висн</w:t>
      </w:r>
      <w:r w:rsidR="00CD616B">
        <w:t>ό</w:t>
      </w:r>
      <w:r w:rsidRPr="00935898">
        <w:t>вку</w:t>
      </w:r>
      <w:proofErr w:type="spellEnd"/>
      <w:r w:rsidRPr="00935898">
        <w:t xml:space="preserve"> </w:t>
      </w:r>
      <w:proofErr w:type="spellStart"/>
      <w:r w:rsidRPr="00935898">
        <w:t>щ</w:t>
      </w:r>
      <w:r w:rsidR="00CD616B">
        <w:t>ό</w:t>
      </w:r>
      <w:r w:rsidRPr="00935898">
        <w:t>д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ст</w:t>
      </w:r>
      <w:r w:rsidR="00CD616B">
        <w:t>ό</w:t>
      </w:r>
      <w:r w:rsidRPr="00935898">
        <w:t>в</w:t>
      </w:r>
      <w:r w:rsidR="00CD616B">
        <w:t>і</w:t>
      </w:r>
      <w:r w:rsidRPr="00935898">
        <w:t>рн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зв</w:t>
      </w:r>
      <w:r w:rsidR="00CD616B">
        <w:t>і</w:t>
      </w:r>
      <w:r w:rsidRPr="00935898">
        <w:t>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банку не</w:t>
      </w:r>
      <w:r w:rsidRPr="00935898">
        <w:rPr>
          <w:spacing w:val="1"/>
        </w:rPr>
        <w:t xml:space="preserve"> </w:t>
      </w:r>
      <w:r w:rsidRPr="00935898">
        <w:t>т</w:t>
      </w:r>
      <w:r w:rsidR="00CD616B">
        <w:t>і</w:t>
      </w:r>
      <w:r w:rsidRPr="00935898">
        <w:t>льки банк</w:t>
      </w:r>
      <w:r w:rsidR="00CD616B">
        <w:t>і</w:t>
      </w:r>
      <w:r w:rsidRPr="00935898">
        <w:t>вськ</w:t>
      </w:r>
      <w:r w:rsidR="00CD616B">
        <w:t>і</w:t>
      </w:r>
      <w:r w:rsidRPr="00935898">
        <w:t xml:space="preserve">й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 xml:space="preserve">, але </w:t>
      </w:r>
      <w:r w:rsidR="00CD616B">
        <w:t>і</w:t>
      </w:r>
      <w:r w:rsidRPr="00935898">
        <w:t xml:space="preserve"> </w:t>
      </w:r>
      <w:proofErr w:type="spellStart"/>
      <w:r w:rsidRPr="00935898">
        <w:t>нагляд</w:t>
      </w:r>
      <w:r w:rsidR="00CD616B">
        <w:t>ό</w:t>
      </w:r>
      <w:r w:rsidRPr="00935898">
        <w:t>в</w:t>
      </w:r>
      <w:r w:rsidR="00CD616B">
        <w:t>ό</w:t>
      </w:r>
      <w:r w:rsidRPr="00935898">
        <w:t>му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ргану</w:t>
      </w:r>
      <w:proofErr w:type="spellEnd"/>
      <w:r w:rsidRPr="00935898">
        <w:t xml:space="preserve"> в </w:t>
      </w:r>
      <w:proofErr w:type="spellStart"/>
      <w:r w:rsidR="00CD616B">
        <w:t>ό</w:t>
      </w:r>
      <w:r w:rsidRPr="00935898">
        <w:t>с</w:t>
      </w:r>
      <w:r w:rsidR="00CD616B">
        <w:t>ό</w:t>
      </w:r>
      <w:r w:rsidRPr="00935898">
        <w:t>б</w:t>
      </w:r>
      <w:r w:rsidR="00CD616B">
        <w:t>і</w:t>
      </w:r>
      <w:proofErr w:type="spellEnd"/>
      <w:r w:rsidRPr="00935898">
        <w:t xml:space="preserve"> Департаменту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нспекц</w:t>
      </w:r>
      <w:r w:rsidR="00CD616B">
        <w:t>і</w:t>
      </w:r>
      <w:r w:rsidRPr="00935898">
        <w:t>йних</w:t>
      </w:r>
      <w:r w:rsidRPr="00935898">
        <w:rPr>
          <w:spacing w:val="-1"/>
        </w:rPr>
        <w:t xml:space="preserve"> </w:t>
      </w:r>
      <w:proofErr w:type="spellStart"/>
      <w:r w:rsidRPr="00935898">
        <w:t>перев</w:t>
      </w:r>
      <w:r w:rsidR="00CD616B">
        <w:t>і</w:t>
      </w:r>
      <w:r w:rsidRPr="00935898">
        <w:t>р</w:t>
      </w:r>
      <w:r w:rsidR="00CD616B">
        <w:t>ό</w:t>
      </w:r>
      <w:r w:rsidRPr="00935898">
        <w:t>к</w:t>
      </w:r>
      <w:proofErr w:type="spellEnd"/>
      <w:r w:rsidRPr="00935898">
        <w:rPr>
          <w:spacing w:val="-1"/>
        </w:rPr>
        <w:t xml:space="preserve"> </w:t>
      </w:r>
      <w:r w:rsidRPr="00935898">
        <w:t>НБУ.</w:t>
      </w:r>
    </w:p>
    <w:p w14:paraId="6252E29B" w14:textId="0929ED25" w:rsidR="000911DA" w:rsidRPr="00935898" w:rsidRDefault="003D5396">
      <w:pPr>
        <w:pStyle w:val="a3"/>
        <w:spacing w:line="360" w:lineRule="auto"/>
        <w:ind w:left="301" w:right="111" w:firstLine="720"/>
      </w:pPr>
      <w:proofErr w:type="spellStart"/>
      <w:r w:rsidRPr="00935898">
        <w:t>Вим</w:t>
      </w:r>
      <w:r w:rsidR="00CD616B">
        <w:t>ό</w:t>
      </w:r>
      <w:r w:rsidRPr="00935898">
        <w:t>ги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зширен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аудит</w:t>
      </w:r>
      <w:r w:rsidR="00CD616B">
        <w:t>ό</w:t>
      </w:r>
      <w:r w:rsidRPr="00935898">
        <w:t>рськ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висн</w:t>
      </w:r>
      <w:r w:rsidR="00CD616B">
        <w:t>ό</w:t>
      </w:r>
      <w:r w:rsidRPr="00935898">
        <w:t>вку</w:t>
      </w:r>
      <w:proofErr w:type="spellEnd"/>
      <w:r w:rsidRPr="00935898">
        <w:t xml:space="preserve"> в частин</w:t>
      </w:r>
      <w:r w:rsidR="00CD616B">
        <w:t>і</w:t>
      </w:r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t>:</w:t>
      </w:r>
    </w:p>
    <w:p w14:paraId="20CC509E" w14:textId="45210CA1" w:rsidR="00956420" w:rsidRDefault="003D5396" w:rsidP="00956420">
      <w:pPr>
        <w:pStyle w:val="a5"/>
        <w:numPr>
          <w:ilvl w:val="0"/>
          <w:numId w:val="18"/>
        </w:numPr>
        <w:tabs>
          <w:tab w:val="left" w:pos="1218"/>
        </w:tabs>
        <w:spacing w:before="77" w:line="360" w:lineRule="auto"/>
        <w:ind w:left="301" w:right="109" w:firstLine="720"/>
        <w:rPr>
          <w:sz w:val="28"/>
        </w:rPr>
      </w:pPr>
      <w:proofErr w:type="spellStart"/>
      <w:r w:rsidRPr="00956420">
        <w:rPr>
          <w:sz w:val="28"/>
        </w:rPr>
        <w:t>д</w:t>
      </w:r>
      <w:r w:rsidR="00CD616B">
        <w:rPr>
          <w:sz w:val="28"/>
        </w:rPr>
        <w:t>ό</w:t>
      </w:r>
      <w:r w:rsidRPr="00956420">
        <w:rPr>
          <w:sz w:val="28"/>
        </w:rPr>
        <w:t>статн</w:t>
      </w:r>
      <w:r w:rsidR="00CD616B">
        <w:rPr>
          <w:sz w:val="28"/>
        </w:rPr>
        <w:t>і</w:t>
      </w:r>
      <w:r w:rsidRPr="00956420">
        <w:rPr>
          <w:sz w:val="28"/>
        </w:rPr>
        <w:t>сть</w:t>
      </w:r>
      <w:proofErr w:type="spellEnd"/>
      <w:r w:rsidRPr="00956420">
        <w:rPr>
          <w:sz w:val="28"/>
        </w:rPr>
        <w:t xml:space="preserve"> резерв</w:t>
      </w:r>
      <w:r w:rsidR="00CD616B">
        <w:rPr>
          <w:sz w:val="28"/>
        </w:rPr>
        <w:t>і</w:t>
      </w:r>
      <w:r w:rsidRPr="00956420">
        <w:rPr>
          <w:sz w:val="28"/>
        </w:rPr>
        <w:t>в та кап</w:t>
      </w:r>
      <w:r w:rsidR="00CD616B">
        <w:rPr>
          <w:sz w:val="28"/>
        </w:rPr>
        <w:t>і</w:t>
      </w:r>
      <w:r w:rsidRPr="00956420">
        <w:rPr>
          <w:sz w:val="28"/>
        </w:rPr>
        <w:t xml:space="preserve">талу банку для забезпечення </w:t>
      </w:r>
      <w:proofErr w:type="spellStart"/>
      <w:r w:rsidRPr="00956420">
        <w:rPr>
          <w:sz w:val="28"/>
        </w:rPr>
        <w:t>зв</w:t>
      </w:r>
      <w:r w:rsidR="00CD616B">
        <w:rPr>
          <w:sz w:val="28"/>
        </w:rPr>
        <w:t>ό</w:t>
      </w:r>
      <w:r w:rsidRPr="00956420">
        <w:rPr>
          <w:sz w:val="28"/>
        </w:rPr>
        <w:t>р</w:t>
      </w:r>
      <w:r w:rsidR="00CD616B">
        <w:rPr>
          <w:sz w:val="28"/>
        </w:rPr>
        <w:t>ό</w:t>
      </w:r>
      <w:r w:rsidRPr="00956420">
        <w:rPr>
          <w:sz w:val="28"/>
        </w:rPr>
        <w:t>тн</w:t>
      </w:r>
      <w:r w:rsidR="00CD616B">
        <w:rPr>
          <w:sz w:val="28"/>
        </w:rPr>
        <w:t>ό</w:t>
      </w:r>
      <w:r w:rsidRPr="00956420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56420">
        <w:rPr>
          <w:spacing w:val="1"/>
          <w:sz w:val="28"/>
        </w:rPr>
        <w:t xml:space="preserve"> </w:t>
      </w:r>
      <w:proofErr w:type="spellStart"/>
      <w:r w:rsidRPr="00956420">
        <w:rPr>
          <w:sz w:val="28"/>
        </w:rPr>
        <w:t>деп</w:t>
      </w:r>
      <w:r w:rsidR="00CD616B">
        <w:rPr>
          <w:sz w:val="28"/>
        </w:rPr>
        <w:t>ό</w:t>
      </w:r>
      <w:r w:rsidRPr="00956420">
        <w:rPr>
          <w:sz w:val="28"/>
        </w:rPr>
        <w:t>зит</w:t>
      </w:r>
      <w:r w:rsidR="00CD616B">
        <w:rPr>
          <w:sz w:val="28"/>
        </w:rPr>
        <w:t>і</w:t>
      </w:r>
      <w:r w:rsidRPr="00956420">
        <w:rPr>
          <w:sz w:val="28"/>
        </w:rPr>
        <w:t>в</w:t>
      </w:r>
      <w:proofErr w:type="spellEnd"/>
      <w:r w:rsidRPr="00956420">
        <w:rPr>
          <w:sz w:val="28"/>
        </w:rPr>
        <w:t>;</w:t>
      </w:r>
    </w:p>
    <w:p w14:paraId="593D7DFC" w14:textId="4019D6F8" w:rsidR="000911DA" w:rsidRPr="00956420" w:rsidRDefault="003D5396" w:rsidP="00956420">
      <w:pPr>
        <w:pStyle w:val="a5"/>
        <w:numPr>
          <w:ilvl w:val="0"/>
          <w:numId w:val="18"/>
        </w:numPr>
        <w:tabs>
          <w:tab w:val="left" w:pos="1218"/>
        </w:tabs>
        <w:spacing w:before="77" w:line="360" w:lineRule="auto"/>
        <w:ind w:left="301" w:right="109" w:firstLine="720"/>
        <w:rPr>
          <w:sz w:val="28"/>
        </w:rPr>
      </w:pPr>
      <w:r w:rsidRPr="00956420">
        <w:rPr>
          <w:sz w:val="28"/>
        </w:rPr>
        <w:lastRenderedPageBreak/>
        <w:t>адекватн</w:t>
      </w:r>
      <w:r w:rsidR="00CD616B">
        <w:rPr>
          <w:sz w:val="28"/>
        </w:rPr>
        <w:t>і</w:t>
      </w:r>
      <w:r w:rsidRPr="00956420">
        <w:rPr>
          <w:sz w:val="28"/>
        </w:rPr>
        <w:t>сть</w:t>
      </w:r>
      <w:r w:rsidRPr="00956420">
        <w:rPr>
          <w:spacing w:val="1"/>
          <w:sz w:val="28"/>
        </w:rPr>
        <w:t xml:space="preserve"> </w:t>
      </w:r>
      <w:proofErr w:type="spellStart"/>
      <w:r w:rsidRPr="00956420">
        <w:rPr>
          <w:sz w:val="28"/>
        </w:rPr>
        <w:t>бухгалтерськ</w:t>
      </w:r>
      <w:r w:rsidR="00CD616B">
        <w:rPr>
          <w:sz w:val="28"/>
        </w:rPr>
        <w:t>ό</w:t>
      </w:r>
      <w:r w:rsidRPr="00956420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56420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56420">
        <w:rPr>
          <w:sz w:val="28"/>
        </w:rPr>
        <w:t>бл</w:t>
      </w:r>
      <w:r w:rsidR="00CD616B">
        <w:rPr>
          <w:sz w:val="28"/>
        </w:rPr>
        <w:t>і</w:t>
      </w:r>
      <w:r w:rsidRPr="00956420">
        <w:rPr>
          <w:sz w:val="28"/>
        </w:rPr>
        <w:t>ку</w:t>
      </w:r>
      <w:proofErr w:type="spellEnd"/>
      <w:r w:rsidRPr="00956420">
        <w:rPr>
          <w:spacing w:val="1"/>
          <w:sz w:val="28"/>
        </w:rPr>
        <w:t xml:space="preserve"> </w:t>
      </w:r>
      <w:proofErr w:type="spellStart"/>
      <w:r w:rsidRPr="00956420">
        <w:rPr>
          <w:sz w:val="28"/>
        </w:rPr>
        <w:t>ф</w:t>
      </w:r>
      <w:r w:rsidR="00CD616B">
        <w:rPr>
          <w:sz w:val="28"/>
        </w:rPr>
        <w:t>ό</w:t>
      </w:r>
      <w:r w:rsidRPr="00956420">
        <w:rPr>
          <w:sz w:val="28"/>
        </w:rPr>
        <w:t>рмам</w:t>
      </w:r>
      <w:proofErr w:type="spellEnd"/>
      <w:r w:rsidRPr="00956420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56420">
        <w:rPr>
          <w:spacing w:val="1"/>
          <w:sz w:val="28"/>
        </w:rPr>
        <w:t xml:space="preserve"> </w:t>
      </w:r>
      <w:proofErr w:type="spellStart"/>
      <w:r w:rsidRPr="00956420">
        <w:rPr>
          <w:sz w:val="28"/>
        </w:rPr>
        <w:t>мет</w:t>
      </w:r>
      <w:r w:rsidR="00CD616B">
        <w:rPr>
          <w:sz w:val="28"/>
        </w:rPr>
        <w:t>ό</w:t>
      </w:r>
      <w:r w:rsidRPr="00956420">
        <w:rPr>
          <w:sz w:val="28"/>
        </w:rPr>
        <w:t>дам</w:t>
      </w:r>
      <w:proofErr w:type="spellEnd"/>
      <w:r w:rsidRPr="00956420">
        <w:rPr>
          <w:spacing w:val="1"/>
          <w:sz w:val="28"/>
        </w:rPr>
        <w:t xml:space="preserve"> </w:t>
      </w:r>
      <w:r w:rsidRPr="00956420">
        <w:rPr>
          <w:sz w:val="28"/>
        </w:rPr>
        <w:t>залучення</w:t>
      </w:r>
      <w:r w:rsidRPr="00956420">
        <w:rPr>
          <w:spacing w:val="1"/>
          <w:sz w:val="28"/>
        </w:rPr>
        <w:t xml:space="preserve"> </w:t>
      </w:r>
      <w:proofErr w:type="spellStart"/>
      <w:r w:rsidRPr="00956420">
        <w:rPr>
          <w:sz w:val="28"/>
        </w:rPr>
        <w:t>деп</w:t>
      </w:r>
      <w:r w:rsidR="00CD616B">
        <w:rPr>
          <w:sz w:val="28"/>
        </w:rPr>
        <w:t>ό</w:t>
      </w:r>
      <w:r w:rsidRPr="00956420">
        <w:rPr>
          <w:sz w:val="28"/>
        </w:rPr>
        <w:t>зит</w:t>
      </w:r>
      <w:r w:rsidR="00CD616B">
        <w:rPr>
          <w:sz w:val="28"/>
        </w:rPr>
        <w:t>і</w:t>
      </w:r>
      <w:r w:rsidRPr="00956420">
        <w:rPr>
          <w:sz w:val="28"/>
        </w:rPr>
        <w:t>в</w:t>
      </w:r>
      <w:proofErr w:type="spellEnd"/>
      <w:r w:rsidRPr="00956420">
        <w:rPr>
          <w:sz w:val="28"/>
        </w:rPr>
        <w:t>;</w:t>
      </w:r>
    </w:p>
    <w:p w14:paraId="27171C6B" w14:textId="05A664B2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spacing w:before="1" w:line="360" w:lineRule="auto"/>
        <w:ind w:left="301" w:right="108" w:firstLine="720"/>
        <w:rPr>
          <w:sz w:val="28"/>
        </w:rPr>
      </w:pPr>
      <w:r w:rsidRPr="00935898">
        <w:rPr>
          <w:sz w:val="28"/>
        </w:rPr>
        <w:t>ефективн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систем</w:t>
      </w:r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внутр</w:t>
      </w:r>
      <w:r w:rsidR="00CD616B">
        <w:rPr>
          <w:sz w:val="28"/>
        </w:rPr>
        <w:t>і</w:t>
      </w:r>
      <w:r w:rsidRPr="00935898">
        <w:rPr>
          <w:sz w:val="28"/>
        </w:rPr>
        <w:t>шнь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14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нтр</w:t>
      </w:r>
      <w:r w:rsidR="00CD616B">
        <w:rPr>
          <w:sz w:val="28"/>
        </w:rPr>
        <w:t>ό</w:t>
      </w:r>
      <w:r w:rsidRPr="00935898">
        <w:rPr>
          <w:sz w:val="28"/>
        </w:rPr>
        <w:t>лю</w:t>
      </w:r>
      <w:proofErr w:type="spellEnd"/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центних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витрат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за СВ(Д);</w:t>
      </w:r>
    </w:p>
    <w:p w14:paraId="3CA9EF9E" w14:textId="66D1C402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ind w:left="1217" w:hanging="197"/>
        <w:rPr>
          <w:sz w:val="28"/>
        </w:rPr>
      </w:pPr>
      <w:r w:rsidRPr="00935898">
        <w:rPr>
          <w:sz w:val="28"/>
        </w:rPr>
        <w:t>управл</w:t>
      </w:r>
      <w:r w:rsidR="00CD616B">
        <w:rPr>
          <w:sz w:val="28"/>
        </w:rPr>
        <w:t>і</w:t>
      </w:r>
      <w:r w:rsidRPr="00935898">
        <w:rPr>
          <w:sz w:val="28"/>
        </w:rPr>
        <w:t>ння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ризиками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банку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частин</w:t>
      </w:r>
      <w:r w:rsidR="00CD616B">
        <w:rPr>
          <w:sz w:val="28"/>
        </w:rPr>
        <w:t>і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активних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pacing w:val="-3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>;</w:t>
      </w:r>
    </w:p>
    <w:p w14:paraId="5E5A4375" w14:textId="06CEE4CC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spacing w:before="160" w:line="360" w:lineRule="auto"/>
        <w:ind w:left="301" w:right="114" w:firstLine="720"/>
        <w:rPr>
          <w:sz w:val="28"/>
        </w:rPr>
      </w:pPr>
      <w:proofErr w:type="spellStart"/>
      <w:r w:rsidRPr="00935898">
        <w:rPr>
          <w:sz w:val="28"/>
        </w:rPr>
        <w:t>узг</w:t>
      </w:r>
      <w:r w:rsidR="00CD616B">
        <w:rPr>
          <w:sz w:val="28"/>
        </w:rPr>
        <w:t>ό</w:t>
      </w:r>
      <w:r w:rsidRPr="00935898">
        <w:rPr>
          <w:sz w:val="28"/>
        </w:rPr>
        <w:t>дження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центн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л</w:t>
      </w:r>
      <w:r w:rsidR="00CD616B">
        <w:rPr>
          <w:sz w:val="28"/>
        </w:rPr>
        <w:t>і</w:t>
      </w:r>
      <w:r w:rsidRPr="00935898">
        <w:rPr>
          <w:sz w:val="28"/>
        </w:rPr>
        <w:t>тики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кредитними</w:t>
      </w:r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зитними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ями</w:t>
      </w:r>
      <w:proofErr w:type="spellEnd"/>
      <w:r w:rsidRPr="00935898">
        <w:rPr>
          <w:sz w:val="28"/>
        </w:rPr>
        <w:t>;</w:t>
      </w:r>
    </w:p>
    <w:p w14:paraId="47DACF26" w14:textId="5C86CD1E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spacing w:before="1" w:line="360" w:lineRule="auto"/>
        <w:ind w:left="301" w:right="111" w:firstLine="720"/>
        <w:rPr>
          <w:sz w:val="28"/>
        </w:rPr>
      </w:pPr>
      <w:r w:rsidRPr="00935898">
        <w:rPr>
          <w:sz w:val="28"/>
        </w:rPr>
        <w:t>анал</w:t>
      </w:r>
      <w:r w:rsidR="00CD616B">
        <w:rPr>
          <w:sz w:val="28"/>
        </w:rPr>
        <w:t>і</w:t>
      </w:r>
      <w:r w:rsidRPr="00935898">
        <w:rPr>
          <w:sz w:val="28"/>
        </w:rPr>
        <w:t>з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впливу</w:t>
      </w:r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чист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спреду</w:t>
      </w:r>
      <w:proofErr w:type="spellEnd"/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7"/>
          <w:sz w:val="28"/>
        </w:rPr>
        <w:t xml:space="preserve"> </w:t>
      </w:r>
      <w:proofErr w:type="spellStart"/>
      <w:r w:rsidRPr="00935898">
        <w:rPr>
          <w:sz w:val="28"/>
        </w:rPr>
        <w:t>чист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центн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марж</w:t>
      </w:r>
      <w:r w:rsidR="00CD616B">
        <w:rPr>
          <w:sz w:val="28"/>
        </w:rPr>
        <w:t>і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68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і</w:t>
      </w:r>
      <w:r w:rsidRPr="00935898">
        <w:rPr>
          <w:sz w:val="28"/>
        </w:rPr>
        <w:t>нанс</w:t>
      </w:r>
      <w:r w:rsidR="00CD616B">
        <w:rPr>
          <w:sz w:val="28"/>
        </w:rPr>
        <w:t>ό</w:t>
      </w:r>
      <w:r w:rsidRPr="00935898">
        <w:rPr>
          <w:sz w:val="28"/>
        </w:rPr>
        <w:t>вий</w:t>
      </w:r>
      <w:proofErr w:type="spellEnd"/>
      <w:r w:rsidRPr="00935898">
        <w:rPr>
          <w:sz w:val="28"/>
        </w:rPr>
        <w:t xml:space="preserve"> стан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банку;</w:t>
      </w:r>
    </w:p>
    <w:p w14:paraId="3049B102" w14:textId="23B8618F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spacing w:line="360" w:lineRule="auto"/>
        <w:ind w:left="301" w:right="109" w:firstLine="720"/>
        <w:rPr>
          <w:sz w:val="28"/>
        </w:rPr>
      </w:pP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рушення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вим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чинн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зак</w:t>
      </w:r>
      <w:r w:rsidR="00CD616B">
        <w:rPr>
          <w:sz w:val="28"/>
        </w:rPr>
        <w:t>ό</w:t>
      </w:r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давства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рмативн</w:t>
      </w:r>
      <w:r w:rsidR="00CD616B">
        <w:rPr>
          <w:sz w:val="28"/>
        </w:rPr>
        <w:t>ό</w:t>
      </w:r>
      <w:r w:rsidRPr="00935898">
        <w:rPr>
          <w:sz w:val="28"/>
        </w:rPr>
        <w:t>-прав</w:t>
      </w:r>
      <w:r w:rsidR="00CD616B">
        <w:rPr>
          <w:sz w:val="28"/>
        </w:rPr>
        <w:t>ό</w:t>
      </w:r>
      <w:r w:rsidRPr="00935898">
        <w:rPr>
          <w:sz w:val="28"/>
        </w:rPr>
        <w:t>вих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акт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Нац</w:t>
      </w:r>
      <w:r w:rsidR="00CD616B">
        <w:rPr>
          <w:sz w:val="28"/>
        </w:rPr>
        <w:t>іό</w:t>
      </w:r>
      <w:r w:rsidRPr="00935898">
        <w:rPr>
          <w:sz w:val="28"/>
        </w:rPr>
        <w:t>нальн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України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частин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бслуг</w:t>
      </w:r>
      <w:r w:rsidR="00CD616B">
        <w:rPr>
          <w:sz w:val="28"/>
        </w:rPr>
        <w:t>ό</w:t>
      </w:r>
      <w:r w:rsidRPr="00935898">
        <w:rPr>
          <w:sz w:val="28"/>
        </w:rPr>
        <w:t>вування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кл</w:t>
      </w:r>
      <w:r w:rsidR="00CD616B">
        <w:rPr>
          <w:sz w:val="28"/>
        </w:rPr>
        <w:t>і</w:t>
      </w:r>
      <w:r w:rsidRPr="00935898">
        <w:rPr>
          <w:sz w:val="28"/>
        </w:rPr>
        <w:t>єнт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устан</w:t>
      </w:r>
      <w:r w:rsidR="00CD616B">
        <w:rPr>
          <w:sz w:val="28"/>
        </w:rPr>
        <w:t>ό</w:t>
      </w:r>
      <w:r w:rsidRPr="00935898">
        <w:rPr>
          <w:sz w:val="28"/>
        </w:rPr>
        <w:t>ви</w:t>
      </w:r>
      <w:proofErr w:type="spellEnd"/>
      <w:r w:rsidRPr="00935898">
        <w:rPr>
          <w:sz w:val="28"/>
        </w:rPr>
        <w:t xml:space="preserve"> за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зитними</w:t>
      </w:r>
      <w:proofErr w:type="spellEnd"/>
      <w:r w:rsidRPr="00935898">
        <w:rPr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ями</w:t>
      </w:r>
      <w:proofErr w:type="spellEnd"/>
      <w:r w:rsidRPr="00935898">
        <w:rPr>
          <w:sz w:val="28"/>
        </w:rPr>
        <w:t>;</w:t>
      </w:r>
    </w:p>
    <w:p w14:paraId="16186927" w14:textId="7EA17B49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spacing w:line="360" w:lineRule="auto"/>
        <w:ind w:left="301" w:right="110" w:firstLine="720"/>
        <w:rPr>
          <w:sz w:val="28"/>
        </w:rPr>
      </w:pPr>
      <w:r w:rsidRPr="00935898">
        <w:rPr>
          <w:sz w:val="28"/>
        </w:rPr>
        <w:t>вплив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л</w:t>
      </w:r>
      <w:r w:rsidR="00CD616B">
        <w:rPr>
          <w:sz w:val="28"/>
        </w:rPr>
        <w:t>і</w:t>
      </w:r>
      <w:r w:rsidRPr="00935898">
        <w:rPr>
          <w:sz w:val="28"/>
        </w:rPr>
        <w:t>тики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здатн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вжувати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безперервн</w:t>
      </w:r>
      <w:r w:rsidR="00CD616B">
        <w:rPr>
          <w:sz w:val="28"/>
        </w:rPr>
        <w:t>ό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св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яльн</w:t>
      </w:r>
      <w:r w:rsidR="00CD616B">
        <w:rPr>
          <w:sz w:val="28"/>
        </w:rPr>
        <w:t>і</w:t>
      </w:r>
      <w:r w:rsidRPr="00935898">
        <w:rPr>
          <w:sz w:val="28"/>
        </w:rPr>
        <w:t>сть;</w:t>
      </w:r>
    </w:p>
    <w:p w14:paraId="4186C553" w14:textId="69DDB732" w:rsidR="000911DA" w:rsidRPr="00935898" w:rsidRDefault="003D5396">
      <w:pPr>
        <w:pStyle w:val="a5"/>
        <w:numPr>
          <w:ilvl w:val="0"/>
          <w:numId w:val="18"/>
        </w:numPr>
        <w:tabs>
          <w:tab w:val="left" w:pos="1218"/>
        </w:tabs>
        <w:ind w:left="1217" w:hanging="197"/>
        <w:rPr>
          <w:sz w:val="28"/>
        </w:rPr>
      </w:pPr>
      <w:r w:rsidRPr="00935898">
        <w:rPr>
          <w:sz w:val="28"/>
        </w:rPr>
        <w:t>стан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сплати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внеск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ФГВФ</w:t>
      </w:r>
      <w:r w:rsidR="00CD616B">
        <w:rPr>
          <w:sz w:val="28"/>
        </w:rPr>
        <w:t>ό</w:t>
      </w:r>
      <w:proofErr w:type="spellEnd"/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зрахунк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-2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ним.</w:t>
      </w:r>
    </w:p>
    <w:p w14:paraId="6A4CD7EB" w14:textId="7925421A" w:rsidR="000911DA" w:rsidRPr="00935898" w:rsidRDefault="003D5396">
      <w:pPr>
        <w:pStyle w:val="a3"/>
        <w:tabs>
          <w:tab w:val="left" w:pos="1682"/>
          <w:tab w:val="left" w:pos="1899"/>
          <w:tab w:val="left" w:pos="3180"/>
          <w:tab w:val="left" w:pos="3793"/>
          <w:tab w:val="left" w:pos="3861"/>
          <w:tab w:val="left" w:pos="5396"/>
          <w:tab w:val="left" w:pos="5806"/>
          <w:tab w:val="left" w:pos="7025"/>
          <w:tab w:val="left" w:pos="7180"/>
          <w:tab w:val="left" w:pos="7443"/>
          <w:tab w:val="left" w:pos="8018"/>
          <w:tab w:val="left" w:pos="8477"/>
        </w:tabs>
        <w:spacing w:before="161" w:line="360" w:lineRule="auto"/>
        <w:ind w:left="301" w:right="106" w:firstLine="789"/>
        <w:jc w:val="right"/>
      </w:pPr>
      <w:proofErr w:type="spellStart"/>
      <w:r w:rsidRPr="00935898">
        <w:t>Р</w:t>
      </w:r>
      <w:r w:rsidR="00CD616B">
        <w:t>ό</w:t>
      </w:r>
      <w:r w:rsidRPr="00935898">
        <w:t>б</w:t>
      </w:r>
      <w:r w:rsidR="00CD616B">
        <w:t>ό</w:t>
      </w:r>
      <w:r w:rsidRPr="00935898">
        <w:t>ч</w:t>
      </w:r>
      <w:r w:rsidR="00CD616B">
        <w:t>і</w:t>
      </w:r>
      <w:proofErr w:type="spellEnd"/>
      <w:r w:rsidRPr="00935898">
        <w:rPr>
          <w:spacing w:val="2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кументи</w:t>
      </w:r>
      <w:proofErr w:type="spellEnd"/>
      <w:r w:rsidRPr="00935898">
        <w:rPr>
          <w:spacing w:val="2"/>
        </w:rPr>
        <w:t xml:space="preserve"> </w:t>
      </w:r>
      <w:proofErr w:type="spellStart"/>
      <w:r w:rsidRPr="00935898">
        <w:t>аудит</w:t>
      </w:r>
      <w:r w:rsidR="00CD616B">
        <w:t>ό</w:t>
      </w:r>
      <w:r w:rsidRPr="00935898">
        <w:t>ра</w:t>
      </w:r>
      <w:proofErr w:type="spellEnd"/>
      <w:r w:rsidRPr="00935898">
        <w:rPr>
          <w:spacing w:val="3"/>
        </w:rPr>
        <w:t xml:space="preserve"> </w:t>
      </w:r>
      <w:r w:rsidRPr="00935898">
        <w:t>мають</w:t>
      </w:r>
      <w:r w:rsidRPr="00935898">
        <w:rPr>
          <w:spacing w:val="4"/>
        </w:rPr>
        <w:t xml:space="preserve"> </w:t>
      </w:r>
      <w:r w:rsidRPr="00935898">
        <w:t>м</w:t>
      </w:r>
      <w:r w:rsidR="00CD616B">
        <w:t>і</w:t>
      </w:r>
      <w:r w:rsidRPr="00935898">
        <w:t>стити:</w:t>
      </w:r>
      <w:r w:rsidRPr="00935898">
        <w:rPr>
          <w:spacing w:val="2"/>
        </w:rPr>
        <w:t xml:space="preserve"> </w:t>
      </w:r>
      <w:r w:rsidRPr="00935898">
        <w:t>записи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proofErr w:type="spellEnd"/>
      <w:r w:rsidRPr="00935898">
        <w:rPr>
          <w:spacing w:val="2"/>
        </w:rPr>
        <w:t xml:space="preserve"> </w:t>
      </w:r>
      <w:r w:rsidRPr="00935898">
        <w:t>планування</w:t>
      </w:r>
      <w:r w:rsidRPr="00935898">
        <w:rPr>
          <w:spacing w:val="-67"/>
        </w:rPr>
        <w:t xml:space="preserve"> </w:t>
      </w:r>
      <w:proofErr w:type="spellStart"/>
      <w:r w:rsidRPr="00935898">
        <w:t>аудит</w:t>
      </w:r>
      <w:r w:rsidR="00CD616B">
        <w:t>ό</w:t>
      </w:r>
      <w:r w:rsidRPr="00935898">
        <w:t>рськ</w:t>
      </w:r>
      <w:r w:rsidR="00CD616B">
        <w:t>ό</w:t>
      </w:r>
      <w:r w:rsidRPr="00935898">
        <w:t>ї</w:t>
      </w:r>
      <w:proofErr w:type="spellEnd"/>
      <w:r w:rsidRPr="00935898">
        <w:rPr>
          <w:spacing w:val="16"/>
        </w:rPr>
        <w:t xml:space="preserve"> </w:t>
      </w:r>
      <w:r w:rsidRPr="00935898">
        <w:t>перев</w:t>
      </w:r>
      <w:r w:rsidR="00CD616B">
        <w:t>і</w:t>
      </w:r>
      <w:r w:rsidRPr="00935898">
        <w:t>рки</w:t>
      </w:r>
      <w:r w:rsidRPr="00935898">
        <w:rPr>
          <w:spacing w:val="18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6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>;</w:t>
      </w:r>
      <w:r w:rsidRPr="00935898">
        <w:rPr>
          <w:spacing w:val="18"/>
        </w:rPr>
        <w:t xml:space="preserve"> </w:t>
      </w:r>
      <w:proofErr w:type="spellStart"/>
      <w:r w:rsidR="00CD616B">
        <w:t>ό</w:t>
      </w:r>
      <w:r w:rsidRPr="00935898">
        <w:t>пис</w:t>
      </w:r>
      <w:proofErr w:type="spellEnd"/>
      <w:r w:rsidRPr="00935898">
        <w:rPr>
          <w:spacing w:val="16"/>
        </w:rPr>
        <w:t xml:space="preserve"> </w:t>
      </w:r>
      <w:r w:rsidRPr="00935898">
        <w:t>характеру,</w:t>
      </w:r>
      <w:r w:rsidRPr="00935898">
        <w:rPr>
          <w:spacing w:val="16"/>
        </w:rPr>
        <w:t xml:space="preserve"> </w:t>
      </w:r>
      <w:r w:rsidRPr="00935898">
        <w:t>часу</w:t>
      </w:r>
      <w:r w:rsidRPr="00935898">
        <w:rPr>
          <w:spacing w:val="16"/>
        </w:rPr>
        <w:t xml:space="preserve"> </w:t>
      </w:r>
      <w:r w:rsidRPr="00935898">
        <w:t>та</w:t>
      </w:r>
      <w:r w:rsidRPr="00935898">
        <w:rPr>
          <w:spacing w:val="16"/>
        </w:rPr>
        <w:t xml:space="preserve"> </w:t>
      </w:r>
      <w:proofErr w:type="spellStart"/>
      <w:r w:rsidR="00CD616B">
        <w:t>ό</w:t>
      </w:r>
      <w:r w:rsidRPr="00935898">
        <w:t>бсягу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наних</w:t>
      </w:r>
      <w:proofErr w:type="spellEnd"/>
      <w:r w:rsidRPr="00935898">
        <w:tab/>
      </w:r>
      <w:r w:rsidRPr="00935898">
        <w:tab/>
      </w:r>
      <w:proofErr w:type="spellStart"/>
      <w:r w:rsidRPr="00935898">
        <w:t>аудит</w:t>
      </w:r>
      <w:r w:rsidR="00CD616B">
        <w:t>ό</w:t>
      </w:r>
      <w:r w:rsidRPr="00935898">
        <w:t>рських</w:t>
      </w:r>
      <w:proofErr w:type="spellEnd"/>
      <w:r w:rsidRPr="00935898">
        <w:tab/>
      </w:r>
      <w:r w:rsidRPr="00935898">
        <w:tab/>
      </w:r>
      <w:proofErr w:type="spellStart"/>
      <w:r w:rsidRPr="00935898">
        <w:t>пр</w:t>
      </w:r>
      <w:r w:rsidR="00CD616B">
        <w:t>ό</w:t>
      </w:r>
      <w:r w:rsidRPr="00935898">
        <w:t>цедур</w:t>
      </w:r>
      <w:proofErr w:type="spellEnd"/>
      <w:r w:rsidRPr="00935898">
        <w:t>;</w:t>
      </w:r>
      <w:r w:rsidRPr="00935898">
        <w:tab/>
        <w:t>результати</w:t>
      </w:r>
      <w:r w:rsidRPr="00935898">
        <w:tab/>
      </w:r>
      <w:proofErr w:type="spellStart"/>
      <w:r w:rsidRPr="00935898">
        <w:t>пр</w:t>
      </w:r>
      <w:r w:rsidR="00CD616B">
        <w:t>ό</w:t>
      </w:r>
      <w:r w:rsidRPr="00935898">
        <w:t>цедур</w:t>
      </w:r>
      <w:proofErr w:type="spellEnd"/>
      <w:r w:rsidRPr="00935898">
        <w:tab/>
      </w:r>
      <w:proofErr w:type="spellStart"/>
      <w:r w:rsidRPr="00935898">
        <w:t>к</w:t>
      </w:r>
      <w:r w:rsidR="00CD616B">
        <w:t>ό</w:t>
      </w:r>
      <w:r w:rsidRPr="00935898">
        <w:t>нтр</w:t>
      </w:r>
      <w:r w:rsidR="00CD616B">
        <w:t>ό</w:t>
      </w:r>
      <w:r w:rsidRPr="00935898">
        <w:t>лю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36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>;</w:t>
      </w:r>
      <w:r w:rsidRPr="00935898">
        <w:rPr>
          <w:spacing w:val="39"/>
        </w:rPr>
        <w:t xml:space="preserve"> </w:t>
      </w:r>
      <w:proofErr w:type="spellStart"/>
      <w:r w:rsidRPr="00935898">
        <w:t>висн</w:t>
      </w:r>
      <w:r w:rsidR="00CD616B">
        <w:t>ό</w:t>
      </w:r>
      <w:r w:rsidRPr="00935898">
        <w:t>вки</w:t>
      </w:r>
      <w:proofErr w:type="spellEnd"/>
      <w:r w:rsidRPr="00935898">
        <w:rPr>
          <w:spacing w:val="38"/>
        </w:rPr>
        <w:t xml:space="preserve"> </w:t>
      </w:r>
      <w:proofErr w:type="spellStart"/>
      <w:r w:rsidRPr="00935898">
        <w:t>щ</w:t>
      </w:r>
      <w:r w:rsidR="00CD616B">
        <w:t>ό</w:t>
      </w:r>
      <w:r w:rsidRPr="00935898">
        <w:t>д</w:t>
      </w:r>
      <w:r w:rsidR="00CD616B">
        <w:t>ό</w:t>
      </w:r>
      <w:proofErr w:type="spellEnd"/>
      <w:r w:rsidRPr="00935898">
        <w:rPr>
          <w:spacing w:val="38"/>
        </w:rPr>
        <w:t xml:space="preserve"> </w:t>
      </w:r>
      <w:proofErr w:type="spellStart"/>
      <w:r w:rsidRPr="00935898">
        <w:t>зак</w:t>
      </w:r>
      <w:r w:rsidR="00CD616B">
        <w:t>ό</w:t>
      </w:r>
      <w:r w:rsidRPr="00935898">
        <w:t>нн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36"/>
        </w:rPr>
        <w:t xml:space="preserve"> </w:t>
      </w:r>
      <w:r w:rsidR="00CD616B">
        <w:t>і</w:t>
      </w:r>
      <w:r w:rsidRPr="00935898">
        <w:rPr>
          <w:spacing w:val="37"/>
        </w:rPr>
        <w:t xml:space="preserve"> </w:t>
      </w:r>
      <w:proofErr w:type="spellStart"/>
      <w:r w:rsidRPr="00935898">
        <w:t>ефективн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37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-67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rPr>
          <w:spacing w:val="4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rPr>
          <w:spacing w:val="3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t>.</w:t>
      </w:r>
      <w:r w:rsidRPr="00935898">
        <w:rPr>
          <w:spacing w:val="4"/>
        </w:rPr>
        <w:t xml:space="preserve"> </w:t>
      </w:r>
      <w:proofErr w:type="spellStart"/>
      <w:r w:rsidRPr="00935898">
        <w:t>Аудит</w:t>
      </w:r>
      <w:r w:rsidR="00CD616B">
        <w:t>ό</w:t>
      </w:r>
      <w:r w:rsidRPr="00935898">
        <w:t>р</w:t>
      </w:r>
      <w:proofErr w:type="spellEnd"/>
      <w:r w:rsidRPr="00935898">
        <w:rPr>
          <w:spacing w:val="3"/>
        </w:rPr>
        <w:t xml:space="preserve"> </w:t>
      </w:r>
      <w:r w:rsidRPr="00935898">
        <w:t>має</w:t>
      </w:r>
      <w:r w:rsidRPr="00935898">
        <w:rPr>
          <w:spacing w:val="3"/>
        </w:rPr>
        <w:t xml:space="preserve"> </w:t>
      </w:r>
      <w:r w:rsidRPr="00935898">
        <w:t>з</w:t>
      </w:r>
      <w:r w:rsidR="00CD616B">
        <w:t>і</w:t>
      </w:r>
      <w:r w:rsidRPr="00935898">
        <w:t>брати</w:t>
      </w:r>
      <w:r w:rsidRPr="00935898">
        <w:rPr>
          <w:spacing w:val="3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статн</w:t>
      </w:r>
      <w:r w:rsidR="00CD616B">
        <w:t>і</w:t>
      </w:r>
      <w:proofErr w:type="spellEnd"/>
      <w:r w:rsidRPr="00935898">
        <w:rPr>
          <w:spacing w:val="9"/>
        </w:rPr>
        <w:t xml:space="preserve"> </w:t>
      </w:r>
      <w:proofErr w:type="spellStart"/>
      <w:r w:rsidRPr="00935898">
        <w:t>аудит</w:t>
      </w:r>
      <w:r w:rsidR="00CD616B">
        <w:t>ό</w:t>
      </w:r>
      <w:r w:rsidRPr="00935898">
        <w:t>рськ</w:t>
      </w:r>
      <w:r w:rsidR="00CD616B">
        <w:t>і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кази</w:t>
      </w:r>
      <w:proofErr w:type="spellEnd"/>
      <w:r w:rsidRPr="00935898">
        <w:rPr>
          <w:spacing w:val="42"/>
        </w:rPr>
        <w:t xml:space="preserve"> </w:t>
      </w:r>
      <w:r w:rsidRPr="00935898">
        <w:t>на</w:t>
      </w:r>
      <w:r w:rsidRPr="00935898">
        <w:rPr>
          <w:spacing w:val="44"/>
        </w:rPr>
        <w:t xml:space="preserve"> </w:t>
      </w:r>
      <w:proofErr w:type="spellStart"/>
      <w:r w:rsidRPr="00935898">
        <w:t>папер</w:t>
      </w:r>
      <w:r w:rsidR="00CD616B">
        <w:t>ό</w:t>
      </w:r>
      <w:r w:rsidRPr="00935898">
        <w:t>вих</w:t>
      </w:r>
      <w:proofErr w:type="spellEnd"/>
      <w:r w:rsidRPr="00935898">
        <w:rPr>
          <w:spacing w:val="42"/>
        </w:rPr>
        <w:t xml:space="preserve"> </w:t>
      </w:r>
      <w:r w:rsidRPr="00935898">
        <w:t>та</w:t>
      </w:r>
      <w:r w:rsidRPr="00935898">
        <w:rPr>
          <w:spacing w:val="42"/>
        </w:rPr>
        <w:t xml:space="preserve"> </w:t>
      </w:r>
      <w:proofErr w:type="spellStart"/>
      <w:r w:rsidRPr="00935898">
        <w:t>електр</w:t>
      </w:r>
      <w:r w:rsidR="00CD616B">
        <w:t>ό</w:t>
      </w:r>
      <w:r w:rsidRPr="00935898">
        <w:t>нних</w:t>
      </w:r>
      <w:proofErr w:type="spellEnd"/>
      <w:r w:rsidRPr="00935898">
        <w:rPr>
          <w:spacing w:val="44"/>
        </w:rPr>
        <w:t xml:space="preserve"> </w:t>
      </w:r>
      <w:proofErr w:type="spellStart"/>
      <w:r w:rsidRPr="00935898">
        <w:t>н</w:t>
      </w:r>
      <w:r w:rsidR="00CD616B">
        <w:t>ό</w:t>
      </w:r>
      <w:r w:rsidRPr="00935898">
        <w:t>с</w:t>
      </w:r>
      <w:r w:rsidR="00CD616B">
        <w:t>і</w:t>
      </w:r>
      <w:r w:rsidRPr="00935898">
        <w:t>ях</w:t>
      </w:r>
      <w:proofErr w:type="spellEnd"/>
      <w:r w:rsidRPr="00935898">
        <w:rPr>
          <w:spacing w:val="43"/>
        </w:rPr>
        <w:t xml:space="preserve"> </w:t>
      </w:r>
      <w:proofErr w:type="spellStart"/>
      <w:r w:rsidR="00CD616B">
        <w:t>і</w:t>
      </w:r>
      <w:r w:rsidRPr="00935898">
        <w:t>нф</w:t>
      </w:r>
      <w:r w:rsidR="00CD616B">
        <w:t>ό</w:t>
      </w:r>
      <w:r w:rsidRPr="00935898">
        <w:t>рмац</w:t>
      </w:r>
      <w:r w:rsidR="00CD616B">
        <w:t>і</w:t>
      </w:r>
      <w:r w:rsidRPr="00935898">
        <w:t>ї</w:t>
      </w:r>
      <w:proofErr w:type="spellEnd"/>
      <w:r w:rsidRPr="00935898">
        <w:t>,</w:t>
      </w:r>
      <w:r w:rsidRPr="00935898">
        <w:tab/>
        <w:t>як</w:t>
      </w:r>
      <w:r w:rsidR="00CD616B">
        <w:t>і</w:t>
      </w:r>
      <w:r w:rsidRPr="00935898">
        <w:rPr>
          <w:spacing w:val="33"/>
        </w:rPr>
        <w:t xml:space="preserve"> </w:t>
      </w:r>
      <w:r w:rsidRPr="00935898">
        <w:t>слугуватимуть</w:t>
      </w:r>
      <w:r w:rsidRPr="00935898">
        <w:rPr>
          <w:spacing w:val="-67"/>
        </w:rPr>
        <w:t xml:space="preserve"> </w:t>
      </w:r>
      <w:proofErr w:type="spellStart"/>
      <w:r w:rsidRPr="00935898">
        <w:t>джерел</w:t>
      </w:r>
      <w:r w:rsidR="00CD616B">
        <w:t>ό</w:t>
      </w:r>
      <w:r w:rsidRPr="00935898">
        <w:t>м</w:t>
      </w:r>
      <w:proofErr w:type="spellEnd"/>
      <w:r w:rsidRPr="00935898">
        <w:tab/>
      </w:r>
      <w:proofErr w:type="spellStart"/>
      <w:r w:rsidR="00CD616B">
        <w:t>і</w:t>
      </w:r>
      <w:r w:rsidRPr="00935898">
        <w:t>нф</w:t>
      </w:r>
      <w:r w:rsidR="00CD616B">
        <w:t>ό</w:t>
      </w:r>
      <w:r w:rsidRPr="00935898">
        <w:t>рмац</w:t>
      </w:r>
      <w:r w:rsidR="00CD616B">
        <w:t>і</w:t>
      </w:r>
      <w:r w:rsidRPr="00935898">
        <w:t>ї</w:t>
      </w:r>
      <w:proofErr w:type="spellEnd"/>
      <w:r w:rsidRPr="00935898">
        <w:tab/>
        <w:t>для</w:t>
      </w:r>
      <w:r w:rsidRPr="00935898">
        <w:tab/>
      </w:r>
      <w:proofErr w:type="spellStart"/>
      <w:r w:rsidRPr="00935898">
        <w:t>ф</w:t>
      </w:r>
      <w:r w:rsidR="00CD616B">
        <w:t>ό</w:t>
      </w:r>
      <w:r w:rsidRPr="00935898">
        <w:t>рмулювання</w:t>
      </w:r>
      <w:proofErr w:type="spellEnd"/>
      <w:r w:rsidRPr="00935898">
        <w:tab/>
      </w:r>
      <w:proofErr w:type="spellStart"/>
      <w:r w:rsidRPr="00935898">
        <w:t>висн</w:t>
      </w:r>
      <w:r w:rsidR="00CD616B">
        <w:t>ό</w:t>
      </w:r>
      <w:r w:rsidRPr="00935898">
        <w:t>вк</w:t>
      </w:r>
      <w:r w:rsidR="00CD616B">
        <w:t>і</w:t>
      </w:r>
      <w:r w:rsidRPr="00935898">
        <w:t>в</w:t>
      </w:r>
      <w:proofErr w:type="spellEnd"/>
      <w:r w:rsidRPr="00935898">
        <w:tab/>
      </w:r>
      <w:r w:rsidRPr="00935898">
        <w:tab/>
      </w:r>
      <w:proofErr w:type="spellStart"/>
      <w:r w:rsidRPr="00935898">
        <w:t>щ</w:t>
      </w:r>
      <w:r w:rsidR="00CD616B">
        <w:t>ό</w:t>
      </w:r>
      <w:r w:rsidRPr="00935898">
        <w:t>д</w:t>
      </w:r>
      <w:r w:rsidR="00CD616B">
        <w:t>ό</w:t>
      </w:r>
      <w:proofErr w:type="spellEnd"/>
      <w:r w:rsidRPr="00935898">
        <w:tab/>
      </w:r>
      <w:proofErr w:type="spellStart"/>
      <w:r w:rsidRPr="00935898">
        <w:t>д</w:t>
      </w:r>
      <w:r w:rsidR="00CD616B">
        <w:t>ό</w:t>
      </w:r>
      <w:r w:rsidRPr="00935898">
        <w:t>ст</w:t>
      </w:r>
      <w:r w:rsidR="00CD616B">
        <w:t>ό</w:t>
      </w:r>
      <w:r w:rsidRPr="00935898">
        <w:t>в</w:t>
      </w:r>
      <w:r w:rsidR="00CD616B">
        <w:t>і</w:t>
      </w:r>
      <w:r w:rsidRPr="00935898">
        <w:t>рн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зв</w:t>
      </w:r>
      <w:r w:rsidR="00CD616B">
        <w:t>і</w:t>
      </w:r>
      <w:r w:rsidRPr="00935898">
        <w:t>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, </w:t>
      </w:r>
      <w:proofErr w:type="spellStart"/>
      <w:r w:rsidRPr="00935898">
        <w:t>пр</w:t>
      </w:r>
      <w:r w:rsidR="00CD616B">
        <w:t>ό</w:t>
      </w:r>
      <w:r w:rsidRPr="00935898">
        <w:t>ведення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ек</w:t>
      </w:r>
      <w:r w:rsidR="00CD616B">
        <w:t>ό</w:t>
      </w:r>
      <w:r w:rsidRPr="00935898">
        <w:t>н</w:t>
      </w:r>
      <w:r w:rsidR="00CD616B">
        <w:t>ό</w:t>
      </w:r>
      <w:r w:rsidRPr="00935898">
        <w:t>м</w:t>
      </w:r>
      <w:r w:rsidR="00CD616B">
        <w:t>і</w:t>
      </w:r>
      <w:r w:rsidRPr="00935898">
        <w:t>чн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та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стану банку, а</w:t>
      </w:r>
      <w:r w:rsidRPr="00935898">
        <w:rPr>
          <w:spacing w:val="-67"/>
        </w:rPr>
        <w:t xml:space="preserve"> </w:t>
      </w:r>
      <w:proofErr w:type="spellStart"/>
      <w:r w:rsidRPr="00935898">
        <w:t>так</w:t>
      </w:r>
      <w:r w:rsidR="00CD616B">
        <w:t>ό</w:t>
      </w:r>
      <w:r w:rsidRPr="00935898">
        <w:t>ж</w:t>
      </w:r>
      <w:proofErr w:type="spellEnd"/>
      <w:r w:rsidRPr="00935898">
        <w:rPr>
          <w:spacing w:val="-3"/>
        </w:rPr>
        <w:t xml:space="preserve"> </w:t>
      </w:r>
      <w:proofErr w:type="spellStart"/>
      <w:r w:rsidR="00CD616B">
        <w:t>ό</w:t>
      </w:r>
      <w:r w:rsidRPr="00935898">
        <w:t>ц</w:t>
      </w:r>
      <w:r w:rsidR="00CD616B">
        <w:t>і</w:t>
      </w:r>
      <w:r w:rsidRPr="00935898">
        <w:t>нки</w:t>
      </w:r>
      <w:proofErr w:type="spellEnd"/>
      <w:r w:rsidRPr="00935898">
        <w:rPr>
          <w:spacing w:val="-2"/>
        </w:rPr>
        <w:t xml:space="preserve"> </w:t>
      </w:r>
      <w:r w:rsidRPr="00935898">
        <w:t>безпеки</w:t>
      </w:r>
      <w:r w:rsidRPr="00935898">
        <w:rPr>
          <w:spacing w:val="-3"/>
        </w:rPr>
        <w:t xml:space="preserve"> </w:t>
      </w:r>
      <w:r w:rsidRPr="00935898">
        <w:t>вклад</w:t>
      </w:r>
      <w:r w:rsidR="00CD616B">
        <w:t>і</w:t>
      </w:r>
      <w:r w:rsidRPr="00935898">
        <w:t>в,</w:t>
      </w:r>
      <w:r w:rsidRPr="00935898">
        <w:rPr>
          <w:spacing w:val="-2"/>
        </w:rPr>
        <w:t xml:space="preserve"> </w:t>
      </w:r>
      <w:r w:rsidRPr="00935898">
        <w:t>залучених</w:t>
      </w:r>
      <w:r w:rsidRPr="00935898">
        <w:rPr>
          <w:spacing w:val="-2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ю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</w:t>
      </w:r>
      <w:r w:rsidR="00CD616B">
        <w:t>ό</w:t>
      </w:r>
      <w:r w:rsidRPr="00935898">
        <w:t>ю</w:t>
      </w:r>
      <w:proofErr w:type="spellEnd"/>
      <w:r w:rsidRPr="00935898">
        <w:rPr>
          <w:spacing w:val="-3"/>
        </w:rPr>
        <w:t xml:space="preserve"> </w:t>
      </w:r>
      <w:r w:rsidRPr="00935898">
        <w:t>в</w:t>
      </w:r>
      <w:r w:rsidR="00CD616B">
        <w:t>і</w:t>
      </w:r>
      <w:r w:rsidRPr="00935898">
        <w:t>д</w:t>
      </w:r>
      <w:r w:rsidRPr="00935898">
        <w:rPr>
          <w:spacing w:val="-1"/>
        </w:rPr>
        <w:t xml:space="preserve"> </w:t>
      </w:r>
      <w:r w:rsidRPr="00935898">
        <w:t>кл</w:t>
      </w:r>
      <w:r w:rsidR="00CD616B">
        <w:t>і</w:t>
      </w:r>
      <w:r w:rsidRPr="00935898">
        <w:t>єнт</w:t>
      </w:r>
      <w:r w:rsidR="00CD616B">
        <w:t>і</w:t>
      </w:r>
      <w:r w:rsidRPr="00935898">
        <w:t>в.</w:t>
      </w:r>
    </w:p>
    <w:p w14:paraId="21043940" w14:textId="2DBD6E27" w:rsidR="000911DA" w:rsidRPr="00935898" w:rsidRDefault="003D5396">
      <w:pPr>
        <w:pStyle w:val="a3"/>
        <w:spacing w:line="360" w:lineRule="auto"/>
        <w:ind w:left="301" w:right="107" w:firstLine="789"/>
      </w:pPr>
      <w:r w:rsidRPr="00935898">
        <w:t>Сп</w:t>
      </w:r>
      <w:r w:rsidR="00CD616B">
        <w:t>і</w:t>
      </w:r>
      <w:r w:rsidRPr="00935898">
        <w:t>впраця</w:t>
      </w:r>
      <w:r w:rsidRPr="00935898">
        <w:rPr>
          <w:spacing w:val="-16"/>
        </w:rPr>
        <w:t xml:space="preserve"> </w:t>
      </w:r>
      <w:proofErr w:type="spellStart"/>
      <w:r w:rsidR="00CD616B">
        <w:t>і</w:t>
      </w:r>
      <w:r w:rsidRPr="00935898">
        <w:t>нспект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rPr>
          <w:spacing w:val="-15"/>
        </w:rPr>
        <w:t xml:space="preserve"> </w:t>
      </w:r>
      <w:r w:rsidRPr="00935898">
        <w:t>НБУ,</w:t>
      </w:r>
      <w:r w:rsidRPr="00935898">
        <w:rPr>
          <w:spacing w:val="-15"/>
        </w:rPr>
        <w:t xml:space="preserve"> </w:t>
      </w:r>
      <w:r w:rsidRPr="00935898">
        <w:t>внутр</w:t>
      </w:r>
      <w:r w:rsidR="00CD616B">
        <w:t>і</w:t>
      </w:r>
      <w:r w:rsidRPr="00935898">
        <w:t>шн</w:t>
      </w:r>
      <w:r w:rsidR="00CD616B">
        <w:t>і</w:t>
      </w:r>
      <w:r w:rsidRPr="00935898">
        <w:t>х</w:t>
      </w:r>
      <w:r w:rsidRPr="00935898">
        <w:rPr>
          <w:spacing w:val="-15"/>
        </w:rPr>
        <w:t xml:space="preserve"> </w:t>
      </w:r>
      <w:proofErr w:type="spellStart"/>
      <w:r w:rsidRPr="00935898">
        <w:t>аудит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rPr>
          <w:spacing w:val="-15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ви</w:t>
      </w:r>
      <w:proofErr w:type="spellEnd"/>
      <w:r w:rsidRPr="00935898">
        <w:rPr>
          <w:spacing w:val="-68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з</w:t>
      </w:r>
      <w:r w:rsidR="00CD616B">
        <w:t>ό</w:t>
      </w:r>
      <w:r w:rsidRPr="00935898">
        <w:t>вн</w:t>
      </w:r>
      <w:r w:rsidR="00CD616B">
        <w:t>і</w:t>
      </w:r>
      <w:r w:rsidRPr="00935898">
        <w:t>шн</w:t>
      </w:r>
      <w:r w:rsidR="00CD616B">
        <w:t>і</w:t>
      </w:r>
      <w:r w:rsidRPr="00935898">
        <w:t>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аудит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мають</w:t>
      </w:r>
      <w:r w:rsidRPr="00935898">
        <w:rPr>
          <w:spacing w:val="1"/>
        </w:rPr>
        <w:t xml:space="preserve"> </w:t>
      </w:r>
      <w:r w:rsidRPr="00935898">
        <w:t>сприяти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птим</w:t>
      </w:r>
      <w:r w:rsidR="00CD616B">
        <w:t>і</w:t>
      </w:r>
      <w:r w:rsidRPr="00935898">
        <w:t>зац</w:t>
      </w:r>
      <w:r w:rsidR="00CD616B">
        <w:t>і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r w:rsidRPr="00935898">
        <w:t>п</w:t>
      </w:r>
      <w:r w:rsidR="00CD616B">
        <w:t>і</w:t>
      </w:r>
      <w:r w:rsidRPr="00935898">
        <w:t>двищення</w:t>
      </w:r>
      <w:r w:rsidRPr="00935898">
        <w:rPr>
          <w:spacing w:val="-67"/>
        </w:rPr>
        <w:t xml:space="preserve"> </w:t>
      </w:r>
      <w:proofErr w:type="spellStart"/>
      <w:r w:rsidRPr="00935898">
        <w:t>ефективн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цесу</w:t>
      </w:r>
      <w:proofErr w:type="spellEnd"/>
      <w:r w:rsidRPr="00935898">
        <w:t xml:space="preserve"> </w:t>
      </w:r>
      <w:proofErr w:type="spellStart"/>
      <w:r w:rsidRPr="00935898">
        <w:t>пруденц</w:t>
      </w:r>
      <w:r w:rsidR="00CD616B">
        <w:t>і</w:t>
      </w:r>
      <w:r w:rsidRPr="00935898">
        <w:t>йн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нагляду, </w:t>
      </w:r>
      <w:proofErr w:type="spellStart"/>
      <w:r w:rsidR="00CD616B">
        <w:t>ό</w:t>
      </w:r>
      <w:r w:rsidRPr="00935898">
        <w:t>р</w:t>
      </w:r>
      <w:r w:rsidR="00CD616B">
        <w:t>і</w:t>
      </w:r>
      <w:r w:rsidRPr="00935898">
        <w:t>єнт</w:t>
      </w:r>
      <w:r w:rsidR="00CD616B">
        <w:t>ό</w:t>
      </w:r>
      <w:r w:rsidRPr="00935898">
        <w:t>ван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на</w:t>
      </w:r>
      <w:r w:rsidRPr="00935898">
        <w:rPr>
          <w:spacing w:val="1"/>
        </w:rPr>
        <w:t xml:space="preserve"> </w:t>
      </w:r>
      <w:r w:rsidRPr="00935898">
        <w:t>забезпечення безпеки банк</w:t>
      </w:r>
      <w:r w:rsidR="00CD616B">
        <w:t>і</w:t>
      </w:r>
      <w:r w:rsidRPr="00935898">
        <w:t>вських вклад</w:t>
      </w:r>
      <w:r w:rsidR="00CD616B">
        <w:t>і</w:t>
      </w:r>
      <w:r w:rsidRPr="00935898">
        <w:t xml:space="preserve">в </w:t>
      </w:r>
      <w:r w:rsidR="00CD616B">
        <w:t>і</w:t>
      </w:r>
      <w:r w:rsidRPr="00935898">
        <w:t xml:space="preserve"> забезпечення їх </w:t>
      </w:r>
      <w:proofErr w:type="spellStart"/>
      <w:r w:rsidRPr="00935898">
        <w:t>зв</w:t>
      </w:r>
      <w:r w:rsidR="00CD616B">
        <w:t>ό</w:t>
      </w:r>
      <w:r w:rsidRPr="00935898">
        <w:t>р</w:t>
      </w:r>
      <w:r w:rsidR="00CD616B">
        <w:t>ό</w:t>
      </w:r>
      <w:r w:rsidRPr="00935898">
        <w:t>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При</w:t>
      </w:r>
      <w:r w:rsidRPr="00935898">
        <w:rPr>
          <w:spacing w:val="-67"/>
        </w:rPr>
        <w:t xml:space="preserve"> </w:t>
      </w:r>
      <w:proofErr w:type="spellStart"/>
      <w:r w:rsidRPr="00935898">
        <w:t>ць</w:t>
      </w:r>
      <w:r w:rsidR="00CD616B">
        <w:t>ό</w:t>
      </w:r>
      <w:r w:rsidRPr="00935898">
        <w:t>му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жний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нтр</w:t>
      </w:r>
      <w:r w:rsidR="00CD616B">
        <w:t>ό</w:t>
      </w:r>
      <w:r w:rsidRPr="00935898">
        <w:t>люючий</w:t>
      </w:r>
      <w:proofErr w:type="spellEnd"/>
      <w:r w:rsidRPr="00935898">
        <w:rPr>
          <w:spacing w:val="-2"/>
        </w:rPr>
        <w:t xml:space="preserve"> </w:t>
      </w:r>
      <w:r w:rsidRPr="00935898">
        <w:t>суб’єкт</w:t>
      </w:r>
      <w:r w:rsidRPr="00935898">
        <w:rPr>
          <w:spacing w:val="-2"/>
        </w:rPr>
        <w:t xml:space="preserve"> </w:t>
      </w:r>
      <w:r w:rsidRPr="00935898">
        <w:t>має</w:t>
      </w:r>
      <w:r w:rsidRPr="00935898">
        <w:rPr>
          <w:spacing w:val="-2"/>
        </w:rPr>
        <w:t xml:space="preserve"> </w:t>
      </w:r>
      <w:proofErr w:type="spellStart"/>
      <w:r w:rsidRPr="00935898">
        <w:t>з</w:t>
      </w:r>
      <w:r w:rsidR="00CD616B">
        <w:t>ό</w:t>
      </w:r>
      <w:r w:rsidRPr="00935898">
        <w:t>ну</w:t>
      </w:r>
      <w:proofErr w:type="spellEnd"/>
      <w:r w:rsidRPr="00935898">
        <w:t xml:space="preserve"> </w:t>
      </w:r>
      <w:proofErr w:type="spellStart"/>
      <w:r w:rsidRPr="00935898">
        <w:t>власн</w:t>
      </w:r>
      <w:r w:rsidR="00CD616B">
        <w:t>ό</w:t>
      </w:r>
      <w:r w:rsidRPr="00935898">
        <w:t>ї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дальн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>.</w:t>
      </w:r>
    </w:p>
    <w:p w14:paraId="3A150EC9" w14:textId="77777777" w:rsidR="000911DA" w:rsidRPr="00935898" w:rsidRDefault="000911DA">
      <w:pPr>
        <w:spacing w:line="360" w:lineRule="auto"/>
        <w:sectPr w:rsidR="000911DA" w:rsidRPr="00935898" w:rsidSect="004D5F4D">
          <w:type w:val="nextColumn"/>
          <w:pgSz w:w="11910" w:h="16840"/>
          <w:pgMar w:top="1040" w:right="740" w:bottom="1134" w:left="1400" w:header="718" w:footer="0" w:gutter="0"/>
          <w:paperSrc w:first="7" w:other="7"/>
          <w:cols w:space="720"/>
        </w:sectPr>
      </w:pPr>
    </w:p>
    <w:p w14:paraId="54E51A3F" w14:textId="3DDFCC64" w:rsidR="000911DA" w:rsidRPr="00935898" w:rsidRDefault="00CD616B">
      <w:pPr>
        <w:pStyle w:val="a3"/>
        <w:spacing w:before="77" w:line="360" w:lineRule="auto"/>
        <w:ind w:left="301" w:right="107" w:firstLine="789"/>
      </w:pPr>
      <w:proofErr w:type="spellStart"/>
      <w:r>
        <w:lastRenderedPageBreak/>
        <w:t>і</w:t>
      </w:r>
      <w:r w:rsidR="003D5396" w:rsidRPr="00935898">
        <w:t>нспект</w:t>
      </w:r>
      <w:r>
        <w:t>ό</w:t>
      </w:r>
      <w:r w:rsidR="003D5396" w:rsidRPr="00935898">
        <w:t>ри</w:t>
      </w:r>
      <w:proofErr w:type="spellEnd"/>
      <w:r w:rsidR="003D5396" w:rsidRPr="00935898">
        <w:t xml:space="preserve"> НБУ, внутр</w:t>
      </w:r>
      <w:r>
        <w:t>і</w:t>
      </w:r>
      <w:r w:rsidR="003D5396" w:rsidRPr="00935898">
        <w:t>шн</w:t>
      </w:r>
      <w:r>
        <w:t>і</w:t>
      </w:r>
      <w:r w:rsidR="003D5396" w:rsidRPr="00935898">
        <w:t xml:space="preserve"> </w:t>
      </w:r>
      <w:proofErr w:type="spellStart"/>
      <w:r w:rsidR="003D5396" w:rsidRPr="00935898">
        <w:t>аудит</w:t>
      </w:r>
      <w:r>
        <w:t>ό</w:t>
      </w:r>
      <w:r w:rsidR="003D5396" w:rsidRPr="00935898">
        <w:t>ри</w:t>
      </w:r>
      <w:proofErr w:type="spellEnd"/>
      <w:r w:rsidR="003D5396" w:rsidRPr="00935898">
        <w:t xml:space="preserve"> </w:t>
      </w:r>
      <w:proofErr w:type="spellStart"/>
      <w:r w:rsidR="003D5396" w:rsidRPr="00935898">
        <w:t>банк</w:t>
      </w:r>
      <w:r>
        <w:t>і</w:t>
      </w:r>
      <w:r w:rsidR="003D5396" w:rsidRPr="00935898">
        <w:t>вськ</w:t>
      </w:r>
      <w:r>
        <w:t>ό</w:t>
      </w:r>
      <w:r w:rsidR="003D5396" w:rsidRPr="00935898">
        <w:t>ї</w:t>
      </w:r>
      <w:proofErr w:type="spellEnd"/>
      <w:r w:rsidR="003D5396" w:rsidRPr="00935898">
        <w:t xml:space="preserve"> </w:t>
      </w:r>
      <w:proofErr w:type="spellStart"/>
      <w:r w:rsidR="003D5396" w:rsidRPr="00935898">
        <w:t>устан</w:t>
      </w:r>
      <w:r>
        <w:t>ό</w:t>
      </w:r>
      <w:r w:rsidR="003D5396" w:rsidRPr="00935898">
        <w:t>ви</w:t>
      </w:r>
      <w:proofErr w:type="spellEnd"/>
      <w:r w:rsidR="003D5396" w:rsidRPr="00935898">
        <w:t xml:space="preserve"> та </w:t>
      </w:r>
      <w:proofErr w:type="spellStart"/>
      <w:r w:rsidR="003D5396" w:rsidRPr="00935898">
        <w:t>з</w:t>
      </w:r>
      <w:r>
        <w:t>ό</w:t>
      </w:r>
      <w:r w:rsidR="003D5396" w:rsidRPr="00935898">
        <w:t>вн</w:t>
      </w:r>
      <w:r>
        <w:t>і</w:t>
      </w:r>
      <w:r w:rsidR="003D5396" w:rsidRPr="00935898">
        <w:t>шн</w:t>
      </w:r>
      <w:r>
        <w:t>і</w:t>
      </w:r>
      <w:proofErr w:type="spellEnd"/>
      <w:r w:rsidR="003D5396" w:rsidRPr="00935898">
        <w:rPr>
          <w:spacing w:val="-67"/>
        </w:rPr>
        <w:t xml:space="preserve"> </w:t>
      </w:r>
      <w:proofErr w:type="spellStart"/>
      <w:r w:rsidR="003D5396" w:rsidRPr="00935898">
        <w:t>аудит</w:t>
      </w:r>
      <w:r>
        <w:t>ό</w:t>
      </w:r>
      <w:r w:rsidR="003D5396" w:rsidRPr="00935898">
        <w:t>ри</w:t>
      </w:r>
      <w:proofErr w:type="spellEnd"/>
      <w:r w:rsidR="003D5396" w:rsidRPr="00935898">
        <w:t xml:space="preserve"> </w:t>
      </w:r>
      <w:proofErr w:type="spellStart"/>
      <w:r w:rsidR="003D5396" w:rsidRPr="00935898">
        <w:t>м</w:t>
      </w:r>
      <w:r>
        <w:t>ό</w:t>
      </w:r>
      <w:r w:rsidR="003D5396" w:rsidRPr="00935898">
        <w:t>жуть</w:t>
      </w:r>
      <w:proofErr w:type="spellEnd"/>
      <w:r w:rsidR="003D5396" w:rsidRPr="00935898">
        <w:t xml:space="preserve"> </w:t>
      </w:r>
      <w:proofErr w:type="spellStart"/>
      <w:r w:rsidR="003D5396" w:rsidRPr="00935898">
        <w:t>пр</w:t>
      </w:r>
      <w:r>
        <w:t>ό</w:t>
      </w:r>
      <w:r w:rsidR="003D5396" w:rsidRPr="00935898">
        <w:t>в</w:t>
      </w:r>
      <w:r>
        <w:t>ό</w:t>
      </w:r>
      <w:r w:rsidR="003D5396" w:rsidRPr="00935898">
        <w:t>дити</w:t>
      </w:r>
      <w:proofErr w:type="spellEnd"/>
      <w:r w:rsidR="003D5396" w:rsidRPr="00935898">
        <w:t xml:space="preserve"> </w:t>
      </w:r>
      <w:proofErr w:type="spellStart"/>
      <w:r w:rsidR="003D5396" w:rsidRPr="00935898">
        <w:t>пер</w:t>
      </w:r>
      <w:r>
        <w:t>іό</w:t>
      </w:r>
      <w:r w:rsidR="003D5396" w:rsidRPr="00935898">
        <w:t>дичн</w:t>
      </w:r>
      <w:r>
        <w:t>і</w:t>
      </w:r>
      <w:proofErr w:type="spellEnd"/>
      <w:r w:rsidR="003D5396" w:rsidRPr="00935898">
        <w:t xml:space="preserve"> зустр</w:t>
      </w:r>
      <w:r>
        <w:t>і</w:t>
      </w:r>
      <w:r w:rsidR="003D5396" w:rsidRPr="00935898">
        <w:t>ч</w:t>
      </w:r>
      <w:r>
        <w:t>і</w:t>
      </w:r>
      <w:r w:rsidR="003D5396" w:rsidRPr="00935898">
        <w:t xml:space="preserve">, </w:t>
      </w:r>
      <w:proofErr w:type="spellStart"/>
      <w:r w:rsidR="003D5396" w:rsidRPr="00935898">
        <w:t>р</w:t>
      </w:r>
      <w:r>
        <w:t>ό</w:t>
      </w:r>
      <w:r w:rsidR="003D5396" w:rsidRPr="00935898">
        <w:t>бити</w:t>
      </w:r>
      <w:proofErr w:type="spellEnd"/>
      <w:r w:rsidR="003D5396" w:rsidRPr="00935898">
        <w:t xml:space="preserve"> взаємн</w:t>
      </w:r>
      <w:r>
        <w:t>і</w:t>
      </w:r>
      <w:r w:rsidR="003D5396" w:rsidRPr="00935898">
        <w:t xml:space="preserve"> запити </w:t>
      </w:r>
      <w:proofErr w:type="spellStart"/>
      <w:r w:rsidR="003D5396" w:rsidRPr="00935898">
        <w:t>щ</w:t>
      </w:r>
      <w:r>
        <w:t>ό</w:t>
      </w:r>
      <w:r w:rsidR="003D5396" w:rsidRPr="00935898">
        <w:t>д</w:t>
      </w:r>
      <w:r>
        <w:t>ό</w:t>
      </w:r>
      <w:proofErr w:type="spellEnd"/>
      <w:r w:rsidR="003D5396" w:rsidRPr="00935898">
        <w:rPr>
          <w:spacing w:val="-67"/>
        </w:rPr>
        <w:t xml:space="preserve"> </w:t>
      </w:r>
      <w:proofErr w:type="spellStart"/>
      <w:r w:rsidR="003D5396" w:rsidRPr="00935898">
        <w:t>аудит</w:t>
      </w:r>
      <w:r>
        <w:t>ό</w:t>
      </w:r>
      <w:r w:rsidR="003D5396" w:rsidRPr="00935898">
        <w:t>рськ</w:t>
      </w:r>
      <w:r>
        <w:t>ό</w:t>
      </w:r>
      <w:r w:rsidR="003D5396" w:rsidRPr="00935898">
        <w:t>ї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перев</w:t>
      </w:r>
      <w:r>
        <w:t>і</w:t>
      </w:r>
      <w:r w:rsidR="003D5396" w:rsidRPr="00935898">
        <w:t>рки</w:t>
      </w:r>
      <w:r w:rsidR="003D5396" w:rsidRPr="00935898">
        <w:rPr>
          <w:spacing w:val="1"/>
        </w:rPr>
        <w:t xml:space="preserve"> </w:t>
      </w:r>
      <w:r w:rsidR="003D5396" w:rsidRPr="00935898">
        <w:t>за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ум</w:t>
      </w:r>
      <w:r>
        <w:t>ό</w:t>
      </w:r>
      <w:r w:rsidR="003D5396" w:rsidRPr="00935898">
        <w:t>ви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п</w:t>
      </w:r>
      <w:r>
        <w:t>ό</w:t>
      </w:r>
      <w:r w:rsidR="003D5396" w:rsidRPr="00935898">
        <w:t>г</w:t>
      </w:r>
      <w:r>
        <w:t>ό</w:t>
      </w:r>
      <w:r w:rsidR="003D5396" w:rsidRPr="00935898">
        <w:t>дження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з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кер</w:t>
      </w:r>
      <w:r>
        <w:t>і</w:t>
      </w:r>
      <w:r w:rsidR="003D5396" w:rsidRPr="00935898">
        <w:t>вництв</w:t>
      </w:r>
      <w:r>
        <w:t>ό</w:t>
      </w:r>
      <w:r w:rsidR="003D5396" w:rsidRPr="00935898">
        <w:t>м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банк</w:t>
      </w:r>
      <w:r>
        <w:t>і</w:t>
      </w:r>
      <w:r w:rsidR="003D5396" w:rsidRPr="00935898">
        <w:t>вськ</w:t>
      </w:r>
      <w:r>
        <w:t>ό</w:t>
      </w:r>
      <w:r w:rsidR="003D5396" w:rsidRPr="00935898">
        <w:t>ї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устан</w:t>
      </w:r>
      <w:r>
        <w:t>ό</w:t>
      </w:r>
      <w:r w:rsidR="003D5396" w:rsidRPr="00935898">
        <w:t>ви</w:t>
      </w:r>
      <w:proofErr w:type="spellEnd"/>
      <w:r w:rsidR="003D5396" w:rsidRPr="00935898">
        <w:t>.</w:t>
      </w:r>
    </w:p>
    <w:p w14:paraId="742CCBEF" w14:textId="6595A836" w:rsidR="000911DA" w:rsidRPr="00935898" w:rsidRDefault="003D5396">
      <w:pPr>
        <w:pStyle w:val="a3"/>
        <w:spacing w:before="1" w:line="360" w:lineRule="auto"/>
        <w:ind w:left="301" w:right="106" w:firstLine="720"/>
      </w:pPr>
      <w:proofErr w:type="spellStart"/>
      <w:r w:rsidRPr="00935898">
        <w:rPr>
          <w:spacing w:val="-1"/>
        </w:rPr>
        <w:t>Аудит</w:t>
      </w:r>
      <w:r w:rsidR="00CD616B">
        <w:rPr>
          <w:spacing w:val="-1"/>
        </w:rPr>
        <w:t>ό</w:t>
      </w:r>
      <w:r w:rsidRPr="00935898">
        <w:rPr>
          <w:spacing w:val="-1"/>
        </w:rPr>
        <w:t>рський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rPr>
          <w:spacing w:val="-1"/>
        </w:rPr>
        <w:t>висн</w:t>
      </w:r>
      <w:r w:rsidR="00CD616B">
        <w:rPr>
          <w:spacing w:val="-1"/>
        </w:rPr>
        <w:t>ό</w:t>
      </w:r>
      <w:r w:rsidRPr="00935898">
        <w:rPr>
          <w:spacing w:val="-1"/>
        </w:rPr>
        <w:t>в</w:t>
      </w:r>
      <w:r w:rsidR="00CD616B">
        <w:rPr>
          <w:spacing w:val="-1"/>
        </w:rPr>
        <w:t>ό</w:t>
      </w:r>
      <w:r w:rsidRPr="00935898">
        <w:rPr>
          <w:spacing w:val="-1"/>
        </w:rPr>
        <w:t>к</w:t>
      </w:r>
      <w:proofErr w:type="spellEnd"/>
      <w:r w:rsidRPr="00935898">
        <w:rPr>
          <w:spacing w:val="-17"/>
        </w:rPr>
        <w:t xml:space="preserve"> </w:t>
      </w:r>
      <w:r w:rsidRPr="00935898">
        <w:rPr>
          <w:spacing w:val="-1"/>
        </w:rPr>
        <w:t>(зв</w:t>
      </w:r>
      <w:r w:rsidR="00CD616B">
        <w:rPr>
          <w:spacing w:val="-1"/>
        </w:rPr>
        <w:t>і</w:t>
      </w:r>
      <w:r w:rsidRPr="00935898">
        <w:rPr>
          <w:spacing w:val="-1"/>
        </w:rPr>
        <w:t>т)</w:t>
      </w:r>
      <w:r w:rsidRPr="00935898">
        <w:rPr>
          <w:spacing w:val="-16"/>
        </w:rPr>
        <w:t xml:space="preserve"> </w:t>
      </w:r>
      <w:r w:rsidRPr="00935898">
        <w:t>п</w:t>
      </w:r>
      <w:r w:rsidR="00CD616B">
        <w:t>і</w:t>
      </w:r>
      <w:r w:rsidRPr="00935898">
        <w:t>сля</w:t>
      </w:r>
      <w:r w:rsidRPr="00935898">
        <w:rPr>
          <w:spacing w:val="-15"/>
        </w:rPr>
        <w:t xml:space="preserve"> </w:t>
      </w:r>
      <w:r w:rsidRPr="00935898">
        <w:t>затвердження</w:t>
      </w:r>
      <w:r w:rsidRPr="00935898">
        <w:rPr>
          <w:spacing w:val="-16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лег</w:t>
      </w:r>
      <w:r w:rsidR="00CD616B">
        <w:t>і</w:t>
      </w:r>
      <w:r w:rsidRPr="00935898">
        <w:t>альним</w:t>
      </w:r>
      <w:proofErr w:type="spellEnd"/>
      <w:r w:rsidRPr="00935898">
        <w:rPr>
          <w:spacing w:val="-17"/>
        </w:rPr>
        <w:t xml:space="preserve"> </w:t>
      </w:r>
      <w:proofErr w:type="spellStart"/>
      <w:r w:rsidR="00CD616B">
        <w:t>ό</w:t>
      </w:r>
      <w:r w:rsidRPr="00935898">
        <w:t>рган</w:t>
      </w:r>
      <w:r w:rsidR="00CD616B">
        <w:t>ό</w:t>
      </w:r>
      <w:r w:rsidRPr="00935898">
        <w:t>м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банку </w:t>
      </w:r>
      <w:proofErr w:type="spellStart"/>
      <w:r w:rsidRPr="00935898">
        <w:t>м</w:t>
      </w:r>
      <w:r w:rsidR="00CD616B">
        <w:t>ό</w:t>
      </w:r>
      <w:r w:rsidRPr="00935898">
        <w:t>же</w:t>
      </w:r>
      <w:proofErr w:type="spellEnd"/>
      <w:r w:rsidRPr="00935898">
        <w:t xml:space="preserve"> бути </w:t>
      </w:r>
      <w:proofErr w:type="spellStart"/>
      <w:r w:rsidR="00CD616B">
        <w:t>ό</w:t>
      </w:r>
      <w:r w:rsidRPr="00935898">
        <w:t>бг</w:t>
      </w:r>
      <w:r w:rsidR="00CD616B">
        <w:t>ό</w:t>
      </w:r>
      <w:r w:rsidRPr="00935898">
        <w:t>в</w:t>
      </w:r>
      <w:r w:rsidR="00CD616B">
        <w:t>ό</w:t>
      </w:r>
      <w:r w:rsidRPr="00935898">
        <w:t>реним</w:t>
      </w:r>
      <w:proofErr w:type="spellEnd"/>
      <w:r w:rsidRPr="00935898">
        <w:t xml:space="preserve"> на зустр</w:t>
      </w:r>
      <w:r w:rsidR="00CD616B">
        <w:t>і</w:t>
      </w:r>
      <w:r w:rsidRPr="00935898">
        <w:t>ч</w:t>
      </w:r>
      <w:r w:rsidR="00CD616B">
        <w:t>і</w:t>
      </w:r>
      <w:r w:rsidRPr="00935898">
        <w:t xml:space="preserve"> представник</w:t>
      </w:r>
      <w:r w:rsidR="00CD616B">
        <w:t>і</w:t>
      </w:r>
      <w:r w:rsidRPr="00935898">
        <w:t xml:space="preserve">в </w:t>
      </w:r>
      <w:proofErr w:type="spellStart"/>
      <w:r w:rsidR="00CD616B">
        <w:t>ό</w:t>
      </w:r>
      <w:r w:rsidRPr="00935898">
        <w:t>ргану</w:t>
      </w:r>
      <w:proofErr w:type="spellEnd"/>
      <w:r w:rsidRPr="00935898">
        <w:t xml:space="preserve"> нагляду НБУ,</w:t>
      </w:r>
      <w:r w:rsidRPr="00935898">
        <w:rPr>
          <w:spacing w:val="-67"/>
        </w:rPr>
        <w:t xml:space="preserve"> </w:t>
      </w:r>
      <w:proofErr w:type="spellStart"/>
      <w:r w:rsidRPr="00935898">
        <w:t>незалежн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аудит</w:t>
      </w:r>
      <w:r w:rsidR="00CD616B">
        <w:t>ό</w:t>
      </w:r>
      <w:r w:rsidRPr="00935898">
        <w:t>ру</w:t>
      </w:r>
      <w:proofErr w:type="spellEnd"/>
      <w:r w:rsidRPr="00935898">
        <w:t>, який зд</w:t>
      </w:r>
      <w:r w:rsidR="00CD616B">
        <w:t>і</w:t>
      </w:r>
      <w:r w:rsidRPr="00935898">
        <w:t xml:space="preserve">йснював </w:t>
      </w:r>
      <w:proofErr w:type="spellStart"/>
      <w:r w:rsidRPr="00935898">
        <w:t>аудит</w:t>
      </w:r>
      <w:r w:rsidR="00CD616B">
        <w:t>ό</w:t>
      </w:r>
      <w:r w:rsidRPr="00935898">
        <w:t>рську</w:t>
      </w:r>
      <w:proofErr w:type="spellEnd"/>
      <w:r w:rsidRPr="00935898">
        <w:t xml:space="preserve"> перев</w:t>
      </w:r>
      <w:r w:rsidR="00CD616B">
        <w:t>і</w:t>
      </w:r>
      <w:r w:rsidRPr="00935898">
        <w:t xml:space="preserve">рку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зв</w:t>
      </w:r>
      <w:r w:rsidR="00CD616B">
        <w:t>і</w:t>
      </w:r>
      <w:r w:rsidRPr="00935898">
        <w:t>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банку, та </w:t>
      </w:r>
      <w:proofErr w:type="spellStart"/>
      <w:r w:rsidRPr="00935898">
        <w:t>служб</w:t>
      </w:r>
      <w:r w:rsidR="00CD616B">
        <w:t>ό</w:t>
      </w:r>
      <w:r w:rsidRPr="00935898">
        <w:t>ю</w:t>
      </w:r>
      <w:proofErr w:type="spellEnd"/>
      <w:r w:rsidRPr="00935898">
        <w:t xml:space="preserve"> </w:t>
      </w:r>
      <w:proofErr w:type="spellStart"/>
      <w:r w:rsidRPr="00935898">
        <w:t>внутр</w:t>
      </w:r>
      <w:r w:rsidR="00CD616B">
        <w:t>і</w:t>
      </w:r>
      <w:r w:rsidRPr="00935898">
        <w:t>шнь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аудиту банку. На </w:t>
      </w:r>
      <w:proofErr w:type="spellStart"/>
      <w:r w:rsidRPr="00935898">
        <w:t>п</w:t>
      </w:r>
      <w:r w:rsidR="00CD616B">
        <w:t>ό</w:t>
      </w:r>
      <w:r w:rsidRPr="00935898">
        <w:t>ряд</w:t>
      </w:r>
      <w:r w:rsidR="00CD616B">
        <w:t>ό</w:t>
      </w:r>
      <w:r w:rsidRPr="00935898">
        <w:t>к</w:t>
      </w:r>
      <w:proofErr w:type="spellEnd"/>
      <w:r w:rsidRPr="00935898">
        <w:t xml:space="preserve"> денний</w:t>
      </w:r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t xml:space="preserve"> </w:t>
      </w:r>
      <w:proofErr w:type="spellStart"/>
      <w:r w:rsidRPr="00935898">
        <w:t>вин</w:t>
      </w:r>
      <w:r w:rsidR="00CD616B">
        <w:t>ό</w:t>
      </w:r>
      <w:r w:rsidRPr="00935898">
        <w:t>ситися</w:t>
      </w:r>
      <w:proofErr w:type="spellEnd"/>
      <w:r w:rsidRPr="00935898">
        <w:t xml:space="preserve"> найважлив</w:t>
      </w:r>
      <w:r w:rsidR="00CD616B">
        <w:t>і</w:t>
      </w:r>
      <w:r w:rsidRPr="00935898">
        <w:t>ш</w:t>
      </w:r>
      <w:r w:rsidR="00CD616B">
        <w:t>і</w:t>
      </w:r>
      <w:r w:rsidRPr="00935898">
        <w:t xml:space="preserve"> питання,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виникли п</w:t>
      </w:r>
      <w:r w:rsidR="00CD616B">
        <w:t>і</w:t>
      </w:r>
      <w:r w:rsidRPr="00935898">
        <w:t xml:space="preserve">д час </w:t>
      </w:r>
      <w:proofErr w:type="spellStart"/>
      <w:r w:rsidRPr="00935898">
        <w:t>пр</w:t>
      </w:r>
      <w:r w:rsidR="00CD616B">
        <w:t>ό</w:t>
      </w:r>
      <w:r w:rsidRPr="00935898">
        <w:t>ведення</w:t>
      </w:r>
      <w:proofErr w:type="spellEnd"/>
      <w:r w:rsidRPr="00935898">
        <w:rPr>
          <w:spacing w:val="1"/>
        </w:rPr>
        <w:t xml:space="preserve"> </w:t>
      </w:r>
      <w:r w:rsidRPr="00935898">
        <w:t>аудиту</w:t>
      </w:r>
      <w:r w:rsidRPr="00935898">
        <w:rPr>
          <w:spacing w:val="-3"/>
        </w:rPr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зв</w:t>
      </w:r>
      <w:r w:rsidR="00CD616B">
        <w:t>і</w:t>
      </w:r>
      <w:r w:rsidRPr="00935898">
        <w:t>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-3"/>
        </w:rPr>
        <w:t xml:space="preserve"> </w:t>
      </w:r>
      <w:r w:rsidR="00CD616B">
        <w:t>і</w:t>
      </w:r>
      <w:r w:rsidRPr="00935898">
        <w:rPr>
          <w:spacing w:val="-2"/>
        </w:rPr>
        <w:t xml:space="preserve"> </w:t>
      </w:r>
      <w:r w:rsidRPr="00935898">
        <w:t>належать</w:t>
      </w:r>
      <w:r w:rsidRPr="00935898">
        <w:rPr>
          <w:spacing w:val="-3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мпетенц</w:t>
      </w:r>
      <w:r w:rsidR="00CD616B">
        <w:t>і</w:t>
      </w:r>
      <w:r w:rsidRPr="00935898">
        <w:t>ї</w:t>
      </w:r>
      <w:proofErr w:type="spellEnd"/>
      <w:r w:rsidRPr="00935898">
        <w:rPr>
          <w:spacing w:val="-3"/>
        </w:rPr>
        <w:t xml:space="preserve"> </w:t>
      </w:r>
      <w:proofErr w:type="spellStart"/>
      <w:r w:rsidR="00CD616B">
        <w:t>ό</w:t>
      </w:r>
      <w:r w:rsidRPr="00935898">
        <w:t>ргану</w:t>
      </w:r>
      <w:proofErr w:type="spellEnd"/>
      <w:r w:rsidRPr="00935898">
        <w:rPr>
          <w:spacing w:val="-3"/>
        </w:rPr>
        <w:t xml:space="preserve"> </w:t>
      </w:r>
      <w:r w:rsidRPr="00935898">
        <w:t>нагляду,</w:t>
      </w:r>
      <w:r w:rsidRPr="00935898">
        <w:rPr>
          <w:spacing w:val="-3"/>
        </w:rPr>
        <w:t xml:space="preserve"> </w:t>
      </w:r>
      <w:r w:rsidRPr="00935898">
        <w:t>а</w:t>
      </w:r>
      <w:r w:rsidRPr="00935898">
        <w:rPr>
          <w:spacing w:val="-3"/>
        </w:rPr>
        <w:t xml:space="preserve"> </w:t>
      </w:r>
      <w:r w:rsidRPr="00935898">
        <w:t>саме:</w:t>
      </w:r>
    </w:p>
    <w:p w14:paraId="759882FC" w14:textId="331C22CA" w:rsidR="000911DA" w:rsidRPr="00935898" w:rsidRDefault="003D5396">
      <w:pPr>
        <w:pStyle w:val="a5"/>
        <w:numPr>
          <w:ilvl w:val="0"/>
          <w:numId w:val="17"/>
        </w:numPr>
        <w:tabs>
          <w:tab w:val="left" w:pos="1266"/>
        </w:tabs>
        <w:spacing w:line="360" w:lineRule="auto"/>
        <w:ind w:left="301" w:right="107" w:firstLine="720"/>
        <w:rPr>
          <w:sz w:val="28"/>
        </w:rPr>
      </w:pPr>
      <w:r w:rsidRPr="00935898">
        <w:rPr>
          <w:sz w:val="28"/>
        </w:rPr>
        <w:t>причини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складання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аудит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диф</w:t>
      </w:r>
      <w:r w:rsidR="00CD616B">
        <w:rPr>
          <w:sz w:val="28"/>
        </w:rPr>
        <w:t>і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ван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висн</w:t>
      </w:r>
      <w:r w:rsidR="00CD616B">
        <w:rPr>
          <w:sz w:val="28"/>
        </w:rPr>
        <w:t>ό</w:t>
      </w:r>
      <w:r w:rsidRPr="00935898">
        <w:rPr>
          <w:sz w:val="28"/>
        </w:rPr>
        <w:t>вку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ум</w:t>
      </w:r>
      <w:r w:rsidR="00CD616B">
        <w:rPr>
          <w:sz w:val="28"/>
        </w:rPr>
        <w:t>ό</w:t>
      </w:r>
      <w:r w:rsidRPr="00935898">
        <w:rPr>
          <w:sz w:val="28"/>
        </w:rPr>
        <w:t>вн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>-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зитивн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>,</w:t>
      </w:r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дм</w:t>
      </w:r>
      <w:r w:rsidR="00CD616B">
        <w:rPr>
          <w:sz w:val="28"/>
        </w:rPr>
        <w:t>ό</w:t>
      </w:r>
      <w:r w:rsidRPr="00935898">
        <w:rPr>
          <w:sz w:val="28"/>
        </w:rPr>
        <w:t>ви</w:t>
      </w:r>
      <w:proofErr w:type="spellEnd"/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висл</w:t>
      </w:r>
      <w:r w:rsidR="00CD616B">
        <w:rPr>
          <w:sz w:val="28"/>
        </w:rPr>
        <w:t>ό</w:t>
      </w:r>
      <w:r w:rsidRPr="00935898">
        <w:rPr>
          <w:sz w:val="28"/>
        </w:rPr>
        <w:t>влення</w:t>
      </w:r>
      <w:proofErr w:type="spellEnd"/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думки,</w:t>
      </w:r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висл</w:t>
      </w:r>
      <w:r w:rsidR="00CD616B">
        <w:rPr>
          <w:sz w:val="28"/>
        </w:rPr>
        <w:t>ό</w:t>
      </w:r>
      <w:r w:rsidRPr="00935898">
        <w:rPr>
          <w:sz w:val="28"/>
        </w:rPr>
        <w:t>влення</w:t>
      </w:r>
      <w:proofErr w:type="spellEnd"/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негативн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думки);</w:t>
      </w:r>
    </w:p>
    <w:p w14:paraId="76E604CA" w14:textId="7C4252A1" w:rsidR="000911DA" w:rsidRPr="00935898" w:rsidRDefault="00CD616B">
      <w:pPr>
        <w:pStyle w:val="a5"/>
        <w:numPr>
          <w:ilvl w:val="0"/>
          <w:numId w:val="17"/>
        </w:numPr>
        <w:tabs>
          <w:tab w:val="left" w:pos="1240"/>
        </w:tabs>
        <w:spacing w:line="360" w:lineRule="auto"/>
        <w:ind w:left="301" w:right="111" w:firstLine="789"/>
        <w:jc w:val="left"/>
        <w:rPr>
          <w:sz w:val="28"/>
        </w:rPr>
      </w:pPr>
      <w:proofErr w:type="spellStart"/>
      <w:r>
        <w:rPr>
          <w:spacing w:val="-1"/>
          <w:sz w:val="28"/>
        </w:rPr>
        <w:t>ό</w:t>
      </w:r>
      <w:r w:rsidR="003D5396" w:rsidRPr="00935898">
        <w:rPr>
          <w:spacing w:val="-1"/>
          <w:sz w:val="28"/>
        </w:rPr>
        <w:t>перац</w:t>
      </w:r>
      <w:r>
        <w:rPr>
          <w:spacing w:val="-1"/>
          <w:sz w:val="28"/>
        </w:rPr>
        <w:t>і</w:t>
      </w:r>
      <w:r w:rsidR="003D5396" w:rsidRPr="00935898">
        <w:rPr>
          <w:spacing w:val="-1"/>
          <w:sz w:val="28"/>
        </w:rPr>
        <w:t>йн</w:t>
      </w:r>
      <w:r>
        <w:rPr>
          <w:spacing w:val="-1"/>
          <w:sz w:val="28"/>
        </w:rPr>
        <w:t>і</w:t>
      </w:r>
      <w:proofErr w:type="spellEnd"/>
      <w:r w:rsidR="003D5396" w:rsidRPr="00935898">
        <w:rPr>
          <w:spacing w:val="-17"/>
          <w:sz w:val="28"/>
        </w:rPr>
        <w:t xml:space="preserve"> </w:t>
      </w:r>
      <w:r w:rsidR="003D5396" w:rsidRPr="00935898">
        <w:rPr>
          <w:sz w:val="28"/>
        </w:rPr>
        <w:t>сфери</w:t>
      </w:r>
      <w:r w:rsidR="003D5396" w:rsidRPr="00935898">
        <w:rPr>
          <w:spacing w:val="-15"/>
          <w:sz w:val="28"/>
        </w:rPr>
        <w:t xml:space="preserve"> </w:t>
      </w:r>
      <w:proofErr w:type="spellStart"/>
      <w:r w:rsidR="003D5396" w:rsidRPr="00935898">
        <w:rPr>
          <w:sz w:val="28"/>
        </w:rPr>
        <w:t>д</w:t>
      </w:r>
      <w:r>
        <w:rPr>
          <w:sz w:val="28"/>
        </w:rPr>
        <w:t>і</w:t>
      </w:r>
      <w:r w:rsidR="003D5396" w:rsidRPr="00935898">
        <w:rPr>
          <w:sz w:val="28"/>
        </w:rPr>
        <w:t>яльн</w:t>
      </w:r>
      <w:r>
        <w:rPr>
          <w:sz w:val="28"/>
        </w:rPr>
        <w:t>ό</w:t>
      </w:r>
      <w:r w:rsidR="003D5396" w:rsidRPr="00935898">
        <w:rPr>
          <w:sz w:val="28"/>
        </w:rPr>
        <w:t>ст</w:t>
      </w:r>
      <w:r>
        <w:rPr>
          <w:sz w:val="28"/>
        </w:rPr>
        <w:t>і</w:t>
      </w:r>
      <w:proofErr w:type="spellEnd"/>
      <w:r w:rsidR="003D5396" w:rsidRPr="00935898">
        <w:rPr>
          <w:spacing w:val="-17"/>
          <w:sz w:val="28"/>
        </w:rPr>
        <w:t xml:space="preserve"> </w:t>
      </w:r>
      <w:r w:rsidR="003D5396" w:rsidRPr="00935898">
        <w:rPr>
          <w:sz w:val="28"/>
        </w:rPr>
        <w:t>банку</w:t>
      </w:r>
      <w:r w:rsidR="003D5396" w:rsidRPr="00935898">
        <w:rPr>
          <w:spacing w:val="-15"/>
          <w:sz w:val="28"/>
        </w:rPr>
        <w:t xml:space="preserve"> </w:t>
      </w:r>
      <w:r w:rsidR="003D5396" w:rsidRPr="00935898">
        <w:rPr>
          <w:sz w:val="28"/>
        </w:rPr>
        <w:t>(у</w:t>
      </w:r>
      <w:r w:rsidR="003D5396" w:rsidRPr="00935898">
        <w:rPr>
          <w:spacing w:val="-17"/>
          <w:sz w:val="28"/>
        </w:rPr>
        <w:t xml:space="preserve"> </w:t>
      </w:r>
      <w:proofErr w:type="spellStart"/>
      <w:r w:rsidR="003D5396" w:rsidRPr="00935898">
        <w:rPr>
          <w:sz w:val="28"/>
        </w:rPr>
        <w:t>т.ч</w:t>
      </w:r>
      <w:proofErr w:type="spellEnd"/>
      <w:r w:rsidR="003D5396" w:rsidRPr="00935898">
        <w:rPr>
          <w:sz w:val="28"/>
        </w:rPr>
        <w:t>.</w:t>
      </w:r>
      <w:r w:rsidR="003D5396" w:rsidRPr="00935898">
        <w:rPr>
          <w:spacing w:val="-17"/>
          <w:sz w:val="28"/>
        </w:rPr>
        <w:t xml:space="preserve"> </w:t>
      </w:r>
      <w:proofErr w:type="spellStart"/>
      <w:r w:rsidR="003D5396" w:rsidRPr="00935898">
        <w:rPr>
          <w:sz w:val="28"/>
        </w:rPr>
        <w:t>деп</w:t>
      </w:r>
      <w:r>
        <w:rPr>
          <w:sz w:val="28"/>
        </w:rPr>
        <w:t>ό</w:t>
      </w:r>
      <w:r w:rsidR="003D5396" w:rsidRPr="00935898">
        <w:rPr>
          <w:sz w:val="28"/>
        </w:rPr>
        <w:t>зитн</w:t>
      </w:r>
      <w:r>
        <w:rPr>
          <w:sz w:val="28"/>
        </w:rPr>
        <w:t>і</w:t>
      </w:r>
      <w:proofErr w:type="spellEnd"/>
      <w:r w:rsidR="003D5396" w:rsidRPr="00935898"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перац</w:t>
      </w:r>
      <w:r>
        <w:rPr>
          <w:sz w:val="28"/>
        </w:rPr>
        <w:t>і</w:t>
      </w:r>
      <w:r w:rsidR="003D5396" w:rsidRPr="00935898">
        <w:rPr>
          <w:sz w:val="28"/>
        </w:rPr>
        <w:t>ї</w:t>
      </w:r>
      <w:proofErr w:type="spellEnd"/>
      <w:r w:rsidR="003D5396" w:rsidRPr="00935898">
        <w:rPr>
          <w:sz w:val="28"/>
        </w:rPr>
        <w:t>)</w:t>
      </w:r>
      <w:r w:rsidR="003D5396" w:rsidRPr="00935898">
        <w:rPr>
          <w:spacing w:val="-16"/>
          <w:sz w:val="28"/>
        </w:rPr>
        <w:t xml:space="preserve"> </w:t>
      </w:r>
      <w:r w:rsidR="003D5396" w:rsidRPr="00935898">
        <w:rPr>
          <w:sz w:val="28"/>
        </w:rPr>
        <w:t>з</w:t>
      </w:r>
      <w:r w:rsidR="003D5396" w:rsidRPr="00935898">
        <w:rPr>
          <w:spacing w:val="-18"/>
          <w:sz w:val="28"/>
        </w:rPr>
        <w:t xml:space="preserve"> </w:t>
      </w:r>
      <w:proofErr w:type="spellStart"/>
      <w:r w:rsidR="003D5396" w:rsidRPr="00935898">
        <w:rPr>
          <w:sz w:val="28"/>
        </w:rPr>
        <w:t>вис</w:t>
      </w:r>
      <w:r>
        <w:rPr>
          <w:sz w:val="28"/>
        </w:rPr>
        <w:t>ό</w:t>
      </w:r>
      <w:r w:rsidR="003D5396" w:rsidRPr="00935898">
        <w:rPr>
          <w:sz w:val="28"/>
        </w:rPr>
        <w:t>ким</w:t>
      </w:r>
      <w:proofErr w:type="spellEnd"/>
      <w:r w:rsidR="003D5396" w:rsidRPr="00935898">
        <w:rPr>
          <w:spacing w:val="-67"/>
          <w:sz w:val="28"/>
        </w:rPr>
        <w:t xml:space="preserve"> </w:t>
      </w:r>
      <w:r w:rsidR="003D5396" w:rsidRPr="00935898">
        <w:rPr>
          <w:sz w:val="28"/>
        </w:rPr>
        <w:t>р</w:t>
      </w:r>
      <w:r>
        <w:rPr>
          <w:sz w:val="28"/>
        </w:rPr>
        <w:t>і</w:t>
      </w:r>
      <w:r w:rsidR="003D5396" w:rsidRPr="00935898">
        <w:rPr>
          <w:sz w:val="28"/>
        </w:rPr>
        <w:t>внем</w:t>
      </w:r>
      <w:r w:rsidR="003D5396" w:rsidRPr="00935898">
        <w:rPr>
          <w:spacing w:val="-3"/>
          <w:sz w:val="28"/>
        </w:rPr>
        <w:t xml:space="preserve"> </w:t>
      </w:r>
      <w:r w:rsidR="003D5396" w:rsidRPr="00935898">
        <w:rPr>
          <w:sz w:val="28"/>
        </w:rPr>
        <w:t>ризику;</w:t>
      </w:r>
    </w:p>
    <w:p w14:paraId="7152B456" w14:textId="2576F92E" w:rsidR="000911DA" w:rsidRPr="00935898" w:rsidRDefault="003D5396">
      <w:pPr>
        <w:pStyle w:val="a5"/>
        <w:numPr>
          <w:ilvl w:val="0"/>
          <w:numId w:val="17"/>
        </w:numPr>
        <w:tabs>
          <w:tab w:val="left" w:pos="1244"/>
        </w:tabs>
        <w:spacing w:line="360" w:lineRule="auto"/>
        <w:ind w:left="301" w:right="114" w:firstLine="789"/>
        <w:jc w:val="left"/>
        <w:rPr>
          <w:sz w:val="28"/>
        </w:rPr>
      </w:pP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милки</w:t>
      </w:r>
      <w:proofErr w:type="spellEnd"/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веденн</w:t>
      </w:r>
      <w:r w:rsidR="00CD616B">
        <w:rPr>
          <w:sz w:val="28"/>
        </w:rPr>
        <w:t>і</w:t>
      </w:r>
      <w:r w:rsidRPr="00935898">
        <w:rPr>
          <w:spacing w:val="-14"/>
          <w:sz w:val="28"/>
        </w:rPr>
        <w:t xml:space="preserve"> </w:t>
      </w:r>
      <w:proofErr w:type="spellStart"/>
      <w:r w:rsidRPr="00935898">
        <w:rPr>
          <w:sz w:val="28"/>
        </w:rPr>
        <w:t>бухгалтерськ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13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бл</w:t>
      </w:r>
      <w:r w:rsidR="00CD616B">
        <w:rPr>
          <w:sz w:val="28"/>
        </w:rPr>
        <w:t>і</w:t>
      </w:r>
      <w:r w:rsidRPr="00935898">
        <w:rPr>
          <w:sz w:val="28"/>
        </w:rPr>
        <w:t>ку</w:t>
      </w:r>
      <w:proofErr w:type="spellEnd"/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(у</w:t>
      </w:r>
      <w:r w:rsidRPr="00935898">
        <w:rPr>
          <w:spacing w:val="-14"/>
          <w:sz w:val="28"/>
        </w:rPr>
        <w:t xml:space="preserve"> </w:t>
      </w:r>
      <w:proofErr w:type="spellStart"/>
      <w:r w:rsidRPr="00935898">
        <w:rPr>
          <w:sz w:val="28"/>
        </w:rPr>
        <w:t>т.ч</w:t>
      </w:r>
      <w:proofErr w:type="spellEnd"/>
      <w:r w:rsidRPr="00935898">
        <w:rPr>
          <w:sz w:val="28"/>
        </w:rPr>
        <w:t>.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частин</w:t>
      </w:r>
      <w:r w:rsidR="00CD616B">
        <w:rPr>
          <w:sz w:val="28"/>
        </w:rPr>
        <w:t>і</w:t>
      </w:r>
      <w:r w:rsidRPr="00935898">
        <w:rPr>
          <w:spacing w:val="-14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>),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 xml:space="preserve">виправлення яких </w:t>
      </w:r>
      <w:proofErr w:type="spellStart"/>
      <w:r w:rsidRPr="00935898">
        <w:rPr>
          <w:sz w:val="28"/>
        </w:rPr>
        <w:t>запр</w:t>
      </w:r>
      <w:r w:rsidR="00CD616B">
        <w:rPr>
          <w:sz w:val="28"/>
        </w:rPr>
        <w:t>ό</w:t>
      </w:r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ван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аудит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>;</w:t>
      </w:r>
    </w:p>
    <w:p w14:paraId="0CDD4A4C" w14:textId="60625115" w:rsidR="000911DA" w:rsidRPr="00935898" w:rsidRDefault="003D5396">
      <w:pPr>
        <w:pStyle w:val="a5"/>
        <w:numPr>
          <w:ilvl w:val="0"/>
          <w:numId w:val="17"/>
        </w:numPr>
        <w:tabs>
          <w:tab w:val="left" w:pos="1243"/>
        </w:tabs>
        <w:spacing w:line="360" w:lineRule="auto"/>
        <w:ind w:left="301" w:right="109" w:firstLine="789"/>
        <w:jc w:val="left"/>
        <w:rPr>
          <w:sz w:val="28"/>
        </w:rPr>
      </w:pPr>
      <w:r w:rsidRPr="00935898">
        <w:rPr>
          <w:sz w:val="28"/>
        </w:rPr>
        <w:t>факти</w:t>
      </w:r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неадекватн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низьк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ефективн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pacing w:val="42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цедур</w:t>
      </w:r>
      <w:proofErr w:type="spellEnd"/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внутр</w:t>
      </w:r>
      <w:r w:rsidR="00CD616B">
        <w:rPr>
          <w:sz w:val="28"/>
        </w:rPr>
        <w:t>і</w:t>
      </w:r>
      <w:r w:rsidRPr="00935898">
        <w:rPr>
          <w:sz w:val="28"/>
        </w:rPr>
        <w:t>шнь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нтр</w:t>
      </w:r>
      <w:r w:rsidR="00CD616B">
        <w:rPr>
          <w:sz w:val="28"/>
        </w:rPr>
        <w:t>ό</w:t>
      </w:r>
      <w:r w:rsidRPr="00935898">
        <w:rPr>
          <w:sz w:val="28"/>
        </w:rPr>
        <w:t>лю</w:t>
      </w:r>
      <w:proofErr w:type="spellEnd"/>
      <w:r w:rsidRPr="00935898">
        <w:rPr>
          <w:spacing w:val="-2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управл</w:t>
      </w:r>
      <w:r w:rsidR="00CD616B">
        <w:rPr>
          <w:sz w:val="28"/>
        </w:rPr>
        <w:t>і</w:t>
      </w:r>
      <w:r w:rsidRPr="00935898">
        <w:rPr>
          <w:sz w:val="28"/>
        </w:rPr>
        <w:t>ння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ризиками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(у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т.ч</w:t>
      </w:r>
      <w:proofErr w:type="spellEnd"/>
      <w:r w:rsidRPr="00935898">
        <w:rPr>
          <w:sz w:val="28"/>
        </w:rPr>
        <w:t>. у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частин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>);</w:t>
      </w:r>
    </w:p>
    <w:p w14:paraId="2077ED40" w14:textId="048A1813" w:rsidR="000911DA" w:rsidRPr="00935898" w:rsidRDefault="003D5396">
      <w:pPr>
        <w:pStyle w:val="a5"/>
        <w:numPr>
          <w:ilvl w:val="0"/>
          <w:numId w:val="17"/>
        </w:numPr>
        <w:tabs>
          <w:tab w:val="left" w:pos="1259"/>
        </w:tabs>
        <w:spacing w:line="360" w:lineRule="auto"/>
        <w:ind w:left="301" w:right="108" w:firstLine="789"/>
        <w:jc w:val="left"/>
        <w:rPr>
          <w:sz w:val="28"/>
        </w:rPr>
      </w:pPr>
      <w:proofErr w:type="spellStart"/>
      <w:r w:rsidRPr="00935898">
        <w:rPr>
          <w:sz w:val="28"/>
        </w:rPr>
        <w:t>нед</w:t>
      </w:r>
      <w:r w:rsidR="00CD616B">
        <w:rPr>
          <w:sz w:val="28"/>
        </w:rPr>
        <w:t>ό</w:t>
      </w:r>
      <w:r w:rsidRPr="00935898">
        <w:rPr>
          <w:sz w:val="28"/>
        </w:rPr>
        <w:t>статня</w:t>
      </w:r>
      <w:proofErr w:type="spellEnd"/>
      <w:r w:rsidRPr="00935898">
        <w:rPr>
          <w:sz w:val="28"/>
        </w:rPr>
        <w:t xml:space="preserve"> над</w:t>
      </w:r>
      <w:r w:rsidR="00CD616B">
        <w:rPr>
          <w:sz w:val="28"/>
        </w:rPr>
        <w:t>і</w:t>
      </w:r>
      <w:r w:rsidRPr="00935898">
        <w:rPr>
          <w:sz w:val="28"/>
        </w:rPr>
        <w:t>йн</w:t>
      </w:r>
      <w:r w:rsidR="00CD616B">
        <w:rPr>
          <w:sz w:val="28"/>
        </w:rPr>
        <w:t>і</w:t>
      </w:r>
      <w:r w:rsidRPr="00935898">
        <w:rPr>
          <w:sz w:val="28"/>
        </w:rPr>
        <w:t xml:space="preserve">сть </w:t>
      </w:r>
      <w:r w:rsidR="00CD616B">
        <w:rPr>
          <w:sz w:val="28"/>
        </w:rPr>
        <w:t>і</w:t>
      </w:r>
      <w:r w:rsidRPr="00935898">
        <w:rPr>
          <w:sz w:val="28"/>
        </w:rPr>
        <w:t xml:space="preserve"> адекватн</w:t>
      </w:r>
      <w:r w:rsidR="00CD616B">
        <w:rPr>
          <w:sz w:val="28"/>
        </w:rPr>
        <w:t>і</w:t>
      </w:r>
      <w:r w:rsidRPr="00935898">
        <w:rPr>
          <w:sz w:val="28"/>
        </w:rPr>
        <w:t xml:space="preserve">сть </w:t>
      </w:r>
      <w:proofErr w:type="spellStart"/>
      <w:r w:rsidR="00CD616B">
        <w:rPr>
          <w:sz w:val="28"/>
        </w:rPr>
        <w:t>і</w:t>
      </w:r>
      <w:r w:rsidRPr="00935898">
        <w:rPr>
          <w:sz w:val="28"/>
        </w:rPr>
        <w:t>нф</w:t>
      </w:r>
      <w:r w:rsidR="00CD616B">
        <w:rPr>
          <w:sz w:val="28"/>
        </w:rPr>
        <w:t>ό</w:t>
      </w:r>
      <w:r w:rsidRPr="00935898">
        <w:rPr>
          <w:sz w:val="28"/>
        </w:rPr>
        <w:t>рмац</w:t>
      </w:r>
      <w:r w:rsidR="00CD616B">
        <w:rPr>
          <w:sz w:val="28"/>
        </w:rPr>
        <w:t>і</w:t>
      </w:r>
      <w:r w:rsidRPr="00935898">
        <w:rPr>
          <w:sz w:val="28"/>
        </w:rPr>
        <w:t>йних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техн</w:t>
      </w:r>
      <w:r w:rsidR="00CD616B">
        <w:rPr>
          <w:sz w:val="28"/>
        </w:rPr>
        <w:t>ό</w:t>
      </w:r>
      <w:r w:rsidRPr="00935898">
        <w:rPr>
          <w:sz w:val="28"/>
        </w:rPr>
        <w:t>л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 xml:space="preserve"> банку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(у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т.ч</w:t>
      </w:r>
      <w:proofErr w:type="spellEnd"/>
      <w:r w:rsidRPr="00935898">
        <w:rPr>
          <w:sz w:val="28"/>
        </w:rPr>
        <w:t>.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частин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>);</w:t>
      </w:r>
    </w:p>
    <w:p w14:paraId="33D56719" w14:textId="6214E4B1" w:rsidR="000911DA" w:rsidRPr="00935898" w:rsidRDefault="003D5396">
      <w:pPr>
        <w:pStyle w:val="a5"/>
        <w:numPr>
          <w:ilvl w:val="0"/>
          <w:numId w:val="17"/>
        </w:numPr>
        <w:tabs>
          <w:tab w:val="left" w:pos="1250"/>
        </w:tabs>
        <w:spacing w:line="360" w:lineRule="auto"/>
        <w:ind w:left="301" w:right="109" w:firstLine="789"/>
        <w:jc w:val="left"/>
        <w:rPr>
          <w:sz w:val="28"/>
        </w:rPr>
      </w:pPr>
      <w:r w:rsidRPr="00935898">
        <w:rPr>
          <w:sz w:val="28"/>
        </w:rPr>
        <w:t>факти</w:t>
      </w:r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рушення</w:t>
      </w:r>
      <w:proofErr w:type="spellEnd"/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правил</w:t>
      </w:r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ведення</w:t>
      </w:r>
      <w:proofErr w:type="spellEnd"/>
      <w:r w:rsidRPr="00935898">
        <w:rPr>
          <w:spacing w:val="-7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і</w:t>
      </w:r>
      <w:r w:rsidRPr="00935898">
        <w:rPr>
          <w:sz w:val="28"/>
        </w:rPr>
        <w:t>нанс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н</w:t>
      </w:r>
      <w:r w:rsidR="00CD616B">
        <w:rPr>
          <w:sz w:val="28"/>
        </w:rPr>
        <w:t>і</w:t>
      </w:r>
      <w:r w:rsidRPr="00935898">
        <w:rPr>
          <w:sz w:val="28"/>
        </w:rPr>
        <w:t>т</w:t>
      </w:r>
      <w:r w:rsidR="00CD616B">
        <w:rPr>
          <w:sz w:val="28"/>
        </w:rPr>
        <w:t>ό</w:t>
      </w:r>
      <w:r w:rsidRPr="00935898">
        <w:rPr>
          <w:sz w:val="28"/>
        </w:rPr>
        <w:t>рингу</w:t>
      </w:r>
      <w:proofErr w:type="spellEnd"/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(у</w:t>
      </w:r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т.ч</w:t>
      </w:r>
      <w:proofErr w:type="spellEnd"/>
      <w:r w:rsidRPr="00935898">
        <w:rPr>
          <w:sz w:val="28"/>
        </w:rPr>
        <w:t>.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частин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>);</w:t>
      </w:r>
    </w:p>
    <w:p w14:paraId="1CE1026D" w14:textId="56CD65EF" w:rsidR="000911DA" w:rsidRPr="00935898" w:rsidRDefault="003D5396">
      <w:pPr>
        <w:pStyle w:val="a5"/>
        <w:numPr>
          <w:ilvl w:val="0"/>
          <w:numId w:val="17"/>
        </w:numPr>
        <w:tabs>
          <w:tab w:val="left" w:pos="1321"/>
        </w:tabs>
        <w:spacing w:line="360" w:lineRule="auto"/>
        <w:ind w:left="301" w:right="107" w:firstLine="789"/>
        <w:rPr>
          <w:sz w:val="28"/>
        </w:rPr>
      </w:pPr>
      <w:r w:rsidRPr="00935898">
        <w:rPr>
          <w:sz w:val="28"/>
        </w:rPr>
        <w:t>причини суттєвих зм</w:t>
      </w:r>
      <w:r w:rsidR="00CD616B">
        <w:rPr>
          <w:sz w:val="28"/>
        </w:rPr>
        <w:t>і</w:t>
      </w:r>
      <w:r w:rsidRPr="00935898">
        <w:rPr>
          <w:sz w:val="28"/>
        </w:rPr>
        <w:t>н залишк</w:t>
      </w:r>
      <w:r w:rsidR="00CD616B">
        <w:rPr>
          <w:sz w:val="28"/>
        </w:rPr>
        <w:t>і</w:t>
      </w:r>
      <w:r w:rsidRPr="00935898">
        <w:rPr>
          <w:sz w:val="28"/>
        </w:rPr>
        <w:t xml:space="preserve">в за статтями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тн</w:t>
      </w:r>
      <w:r w:rsidR="00CD616B">
        <w:rPr>
          <w:sz w:val="28"/>
        </w:rPr>
        <w:t>ό</w:t>
      </w:r>
      <w:r w:rsidRPr="00935898">
        <w:rPr>
          <w:sz w:val="28"/>
        </w:rPr>
        <w:t>-сальд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балансу </w:t>
      </w:r>
      <w:proofErr w:type="spellStart"/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устан</w:t>
      </w:r>
      <w:r w:rsidR="00CD616B">
        <w:rPr>
          <w:sz w:val="28"/>
        </w:rPr>
        <w:t>ό</w:t>
      </w:r>
      <w:r w:rsidRPr="00935898">
        <w:rPr>
          <w:sz w:val="28"/>
        </w:rPr>
        <w:t>ви</w:t>
      </w:r>
      <w:proofErr w:type="spellEnd"/>
      <w:r w:rsidRPr="00935898">
        <w:rPr>
          <w:sz w:val="28"/>
        </w:rPr>
        <w:t xml:space="preserve"> (у </w:t>
      </w:r>
      <w:proofErr w:type="spellStart"/>
      <w:r w:rsidRPr="00935898">
        <w:rPr>
          <w:sz w:val="28"/>
        </w:rPr>
        <w:t>т.ч</w:t>
      </w:r>
      <w:proofErr w:type="spellEnd"/>
      <w:r w:rsidRPr="00935898">
        <w:rPr>
          <w:sz w:val="28"/>
        </w:rPr>
        <w:t xml:space="preserve">. за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ό</w:t>
      </w:r>
      <w:r w:rsidRPr="00935898">
        <w:rPr>
          <w:sz w:val="28"/>
        </w:rPr>
        <w:t>чними</w:t>
      </w:r>
      <w:proofErr w:type="spellEnd"/>
      <w:r w:rsidRPr="00935898">
        <w:rPr>
          <w:sz w:val="28"/>
        </w:rPr>
        <w:t xml:space="preserve"> рахунками кл</w:t>
      </w:r>
      <w:r w:rsidR="00CD616B">
        <w:rPr>
          <w:sz w:val="28"/>
        </w:rPr>
        <w:t>і</w:t>
      </w:r>
      <w:r w:rsidRPr="00935898">
        <w:rPr>
          <w:sz w:val="28"/>
        </w:rPr>
        <w:t>єнт</w:t>
      </w:r>
      <w:r w:rsidR="00CD616B">
        <w:rPr>
          <w:sz w:val="28"/>
        </w:rPr>
        <w:t>і</w:t>
      </w:r>
      <w:r w:rsidRPr="00935898">
        <w:rPr>
          <w:sz w:val="28"/>
        </w:rPr>
        <w:t>в, СВ(Д),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рахунками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центних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х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-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 xml:space="preserve"> витрат);</w:t>
      </w:r>
    </w:p>
    <w:p w14:paraId="7F26C8FD" w14:textId="35B86948" w:rsidR="000911DA" w:rsidRPr="00935898" w:rsidRDefault="003D5396">
      <w:pPr>
        <w:pStyle w:val="a5"/>
        <w:numPr>
          <w:ilvl w:val="0"/>
          <w:numId w:val="17"/>
        </w:numPr>
        <w:tabs>
          <w:tab w:val="left" w:pos="1324"/>
        </w:tabs>
        <w:spacing w:before="1" w:line="360" w:lineRule="auto"/>
        <w:ind w:left="301" w:right="113" w:firstLine="789"/>
        <w:rPr>
          <w:sz w:val="28"/>
        </w:rPr>
      </w:pP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рушення</w:t>
      </w:r>
      <w:proofErr w:type="spellEnd"/>
      <w:r w:rsidRPr="00935898">
        <w:rPr>
          <w:sz w:val="28"/>
        </w:rPr>
        <w:t xml:space="preserve"> правил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ведення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і</w:t>
      </w:r>
      <w:r w:rsidRPr="00935898">
        <w:rPr>
          <w:sz w:val="28"/>
        </w:rPr>
        <w:t>нанс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н</w:t>
      </w:r>
      <w:r w:rsidR="00CD616B">
        <w:rPr>
          <w:sz w:val="28"/>
        </w:rPr>
        <w:t>і</w:t>
      </w:r>
      <w:r w:rsidRPr="00935898">
        <w:rPr>
          <w:sz w:val="28"/>
        </w:rPr>
        <w:t>т</w:t>
      </w:r>
      <w:r w:rsidR="00CD616B">
        <w:rPr>
          <w:sz w:val="28"/>
        </w:rPr>
        <w:t>ό</w:t>
      </w:r>
      <w:r w:rsidRPr="00935898">
        <w:rPr>
          <w:sz w:val="28"/>
        </w:rPr>
        <w:t>рингу</w:t>
      </w:r>
      <w:proofErr w:type="spellEnd"/>
      <w:r w:rsidRPr="00935898">
        <w:rPr>
          <w:sz w:val="28"/>
        </w:rPr>
        <w:t xml:space="preserve"> в рамках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нс</w:t>
      </w:r>
      <w:r w:rsidR="00CD616B">
        <w:rPr>
          <w:sz w:val="28"/>
        </w:rPr>
        <w:t>ό</w:t>
      </w:r>
      <w:r w:rsidRPr="00935898">
        <w:rPr>
          <w:sz w:val="28"/>
        </w:rPr>
        <w:t>л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ван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групи;</w:t>
      </w:r>
    </w:p>
    <w:p w14:paraId="0DF9975C" w14:textId="5D14E420" w:rsidR="000911DA" w:rsidRPr="00935898" w:rsidRDefault="003D5396">
      <w:pPr>
        <w:pStyle w:val="a5"/>
        <w:numPr>
          <w:ilvl w:val="0"/>
          <w:numId w:val="17"/>
        </w:numPr>
        <w:tabs>
          <w:tab w:val="left" w:pos="1172"/>
        </w:tabs>
        <w:ind w:left="1172" w:hanging="151"/>
        <w:rPr>
          <w:sz w:val="28"/>
        </w:rPr>
      </w:pPr>
      <w:proofErr w:type="spellStart"/>
      <w:r w:rsidRPr="00935898">
        <w:rPr>
          <w:spacing w:val="-1"/>
          <w:sz w:val="28"/>
        </w:rPr>
        <w:t>нед</w:t>
      </w:r>
      <w:r w:rsidR="00CD616B">
        <w:rPr>
          <w:spacing w:val="-1"/>
          <w:sz w:val="28"/>
        </w:rPr>
        <w:t>ό</w:t>
      </w:r>
      <w:r w:rsidRPr="00935898">
        <w:rPr>
          <w:spacing w:val="-1"/>
          <w:sz w:val="28"/>
        </w:rPr>
        <w:t>статня</w:t>
      </w:r>
      <w:proofErr w:type="spellEnd"/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ефективн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внутр</w:t>
      </w:r>
      <w:r w:rsidR="00CD616B">
        <w:rPr>
          <w:sz w:val="28"/>
        </w:rPr>
        <w:t>і</w:t>
      </w:r>
      <w:r w:rsidRPr="00935898">
        <w:rPr>
          <w:sz w:val="28"/>
        </w:rPr>
        <w:t>шнь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нтр</w:t>
      </w:r>
      <w:r w:rsidR="00CD616B">
        <w:rPr>
          <w:sz w:val="28"/>
        </w:rPr>
        <w:t>ό</w:t>
      </w:r>
      <w:r w:rsidRPr="00935898">
        <w:rPr>
          <w:sz w:val="28"/>
        </w:rPr>
        <w:t>лю</w:t>
      </w:r>
      <w:proofErr w:type="spellEnd"/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рамках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вських</w:t>
      </w:r>
    </w:p>
    <w:p w14:paraId="3B306B3B" w14:textId="77777777" w:rsidR="00956420" w:rsidRDefault="003D5396" w:rsidP="00956420">
      <w:pPr>
        <w:pStyle w:val="a3"/>
        <w:spacing w:before="161"/>
        <w:ind w:left="301"/>
        <w:jc w:val="left"/>
      </w:pPr>
      <w:r w:rsidRPr="00935898">
        <w:t>груп;</w:t>
      </w:r>
    </w:p>
    <w:p w14:paraId="4B8E82DC" w14:textId="75664077" w:rsidR="000911DA" w:rsidRPr="00956420" w:rsidRDefault="003D5396" w:rsidP="00956420">
      <w:pPr>
        <w:pStyle w:val="a5"/>
        <w:numPr>
          <w:ilvl w:val="0"/>
          <w:numId w:val="17"/>
        </w:numPr>
        <w:tabs>
          <w:tab w:val="left" w:pos="1172"/>
        </w:tabs>
        <w:spacing w:line="360" w:lineRule="auto"/>
        <w:ind w:left="153" w:hanging="153"/>
        <w:rPr>
          <w:spacing w:val="-1"/>
          <w:sz w:val="28"/>
        </w:rPr>
      </w:pPr>
      <w:proofErr w:type="spellStart"/>
      <w:r w:rsidRPr="00956420">
        <w:rPr>
          <w:spacing w:val="-1"/>
          <w:sz w:val="28"/>
        </w:rPr>
        <w:t>запр</w:t>
      </w:r>
      <w:r w:rsidR="00CD616B">
        <w:rPr>
          <w:spacing w:val="-1"/>
          <w:sz w:val="28"/>
        </w:rPr>
        <w:t>ό</w:t>
      </w:r>
      <w:r w:rsidRPr="00956420">
        <w:rPr>
          <w:spacing w:val="-1"/>
          <w:sz w:val="28"/>
        </w:rPr>
        <w:t>вадження</w:t>
      </w:r>
      <w:proofErr w:type="spellEnd"/>
      <w:r w:rsidRPr="00956420">
        <w:rPr>
          <w:spacing w:val="-1"/>
          <w:sz w:val="28"/>
        </w:rPr>
        <w:t xml:space="preserve"> </w:t>
      </w:r>
      <w:proofErr w:type="spellStart"/>
      <w:r w:rsidRPr="00956420">
        <w:rPr>
          <w:spacing w:val="-1"/>
          <w:sz w:val="28"/>
        </w:rPr>
        <w:t>н</w:t>
      </w:r>
      <w:r w:rsidR="00CD616B">
        <w:rPr>
          <w:spacing w:val="-1"/>
          <w:sz w:val="28"/>
        </w:rPr>
        <w:t>ό</w:t>
      </w:r>
      <w:r w:rsidRPr="00956420">
        <w:rPr>
          <w:spacing w:val="-1"/>
          <w:sz w:val="28"/>
        </w:rPr>
        <w:t>вих</w:t>
      </w:r>
      <w:proofErr w:type="spellEnd"/>
      <w:r w:rsidRPr="00956420">
        <w:rPr>
          <w:spacing w:val="-1"/>
          <w:sz w:val="28"/>
        </w:rPr>
        <w:t xml:space="preserve"> банк</w:t>
      </w:r>
      <w:r w:rsidR="00CD616B">
        <w:rPr>
          <w:spacing w:val="-1"/>
          <w:sz w:val="28"/>
        </w:rPr>
        <w:t>і</w:t>
      </w:r>
      <w:r w:rsidRPr="00956420">
        <w:rPr>
          <w:spacing w:val="-1"/>
          <w:sz w:val="28"/>
        </w:rPr>
        <w:t xml:space="preserve">вських </w:t>
      </w:r>
      <w:proofErr w:type="spellStart"/>
      <w:r w:rsidRPr="00956420">
        <w:rPr>
          <w:spacing w:val="-1"/>
          <w:sz w:val="28"/>
        </w:rPr>
        <w:t>пр</w:t>
      </w:r>
      <w:r w:rsidR="00CD616B">
        <w:rPr>
          <w:spacing w:val="-1"/>
          <w:sz w:val="28"/>
        </w:rPr>
        <w:t>ό</w:t>
      </w:r>
      <w:r w:rsidRPr="00956420">
        <w:rPr>
          <w:spacing w:val="-1"/>
          <w:sz w:val="28"/>
        </w:rPr>
        <w:t>дукт</w:t>
      </w:r>
      <w:r w:rsidR="00CD616B">
        <w:rPr>
          <w:spacing w:val="-1"/>
          <w:sz w:val="28"/>
        </w:rPr>
        <w:t>і</w:t>
      </w:r>
      <w:r w:rsidRPr="00956420">
        <w:rPr>
          <w:spacing w:val="-1"/>
          <w:sz w:val="28"/>
        </w:rPr>
        <w:t>в</w:t>
      </w:r>
      <w:proofErr w:type="spellEnd"/>
      <w:r w:rsidRPr="00956420">
        <w:rPr>
          <w:spacing w:val="-1"/>
          <w:sz w:val="28"/>
        </w:rPr>
        <w:t xml:space="preserve"> (у </w:t>
      </w:r>
      <w:proofErr w:type="spellStart"/>
      <w:r w:rsidRPr="00956420">
        <w:rPr>
          <w:spacing w:val="-1"/>
          <w:sz w:val="28"/>
        </w:rPr>
        <w:t>т.ч</w:t>
      </w:r>
      <w:proofErr w:type="spellEnd"/>
      <w:r w:rsidRPr="00956420">
        <w:rPr>
          <w:spacing w:val="-1"/>
          <w:sz w:val="28"/>
        </w:rPr>
        <w:t xml:space="preserve">. </w:t>
      </w:r>
      <w:proofErr w:type="spellStart"/>
      <w:r w:rsidRPr="00956420">
        <w:rPr>
          <w:spacing w:val="-1"/>
          <w:sz w:val="28"/>
        </w:rPr>
        <w:t>деп</w:t>
      </w:r>
      <w:r w:rsidR="00CD616B">
        <w:rPr>
          <w:spacing w:val="-1"/>
          <w:sz w:val="28"/>
        </w:rPr>
        <w:t>ό</w:t>
      </w:r>
      <w:r w:rsidRPr="00956420">
        <w:rPr>
          <w:spacing w:val="-1"/>
          <w:sz w:val="28"/>
        </w:rPr>
        <w:t>зитних</w:t>
      </w:r>
      <w:proofErr w:type="spellEnd"/>
      <w:r w:rsidRPr="00956420">
        <w:rPr>
          <w:spacing w:val="-1"/>
          <w:sz w:val="28"/>
        </w:rPr>
        <w:t>), як</w:t>
      </w:r>
      <w:r w:rsidR="00CD616B">
        <w:rPr>
          <w:spacing w:val="-1"/>
          <w:sz w:val="28"/>
        </w:rPr>
        <w:t>і</w:t>
      </w:r>
      <w:r w:rsidRPr="00956420">
        <w:rPr>
          <w:spacing w:val="-1"/>
          <w:sz w:val="28"/>
        </w:rPr>
        <w:t xml:space="preserve"> </w:t>
      </w:r>
      <w:proofErr w:type="spellStart"/>
      <w:r w:rsidR="00CD616B">
        <w:rPr>
          <w:spacing w:val="-1"/>
          <w:sz w:val="28"/>
        </w:rPr>
        <w:t>і</w:t>
      </w:r>
      <w:r w:rsidRPr="00956420">
        <w:rPr>
          <w:spacing w:val="-1"/>
          <w:sz w:val="28"/>
        </w:rPr>
        <w:t>ст</w:t>
      </w:r>
      <w:r w:rsidR="00CD616B">
        <w:rPr>
          <w:spacing w:val="-1"/>
          <w:sz w:val="28"/>
        </w:rPr>
        <w:t>ό</w:t>
      </w:r>
      <w:r w:rsidRPr="00956420">
        <w:rPr>
          <w:spacing w:val="-1"/>
          <w:sz w:val="28"/>
        </w:rPr>
        <w:t>тн</w:t>
      </w:r>
      <w:r w:rsidR="00CD616B">
        <w:rPr>
          <w:spacing w:val="-1"/>
          <w:sz w:val="28"/>
        </w:rPr>
        <w:t>ό</w:t>
      </w:r>
      <w:proofErr w:type="spellEnd"/>
      <w:r w:rsidRPr="00956420">
        <w:rPr>
          <w:spacing w:val="-1"/>
          <w:sz w:val="28"/>
        </w:rPr>
        <w:t xml:space="preserve"> </w:t>
      </w:r>
      <w:r w:rsidRPr="00956420">
        <w:rPr>
          <w:spacing w:val="-1"/>
          <w:sz w:val="28"/>
        </w:rPr>
        <w:lastRenderedPageBreak/>
        <w:t xml:space="preserve">впливають на </w:t>
      </w:r>
      <w:proofErr w:type="spellStart"/>
      <w:r w:rsidRPr="00956420">
        <w:rPr>
          <w:spacing w:val="-1"/>
          <w:sz w:val="28"/>
        </w:rPr>
        <w:t>д</w:t>
      </w:r>
      <w:r w:rsidR="00CD616B">
        <w:rPr>
          <w:spacing w:val="-1"/>
          <w:sz w:val="28"/>
        </w:rPr>
        <w:t>ό</w:t>
      </w:r>
      <w:r w:rsidRPr="00956420">
        <w:rPr>
          <w:spacing w:val="-1"/>
          <w:sz w:val="28"/>
        </w:rPr>
        <w:t>х</w:t>
      </w:r>
      <w:r w:rsidR="00CD616B">
        <w:rPr>
          <w:spacing w:val="-1"/>
          <w:sz w:val="28"/>
        </w:rPr>
        <w:t>і</w:t>
      </w:r>
      <w:r w:rsidRPr="00956420">
        <w:rPr>
          <w:spacing w:val="-1"/>
          <w:sz w:val="28"/>
        </w:rPr>
        <w:t>дн</w:t>
      </w:r>
      <w:r w:rsidR="00CD616B">
        <w:rPr>
          <w:spacing w:val="-1"/>
          <w:sz w:val="28"/>
        </w:rPr>
        <w:t>і</w:t>
      </w:r>
      <w:r w:rsidRPr="00956420">
        <w:rPr>
          <w:spacing w:val="-1"/>
          <w:sz w:val="28"/>
        </w:rPr>
        <w:t>сть</w:t>
      </w:r>
      <w:proofErr w:type="spellEnd"/>
      <w:r w:rsidRPr="00956420">
        <w:rPr>
          <w:spacing w:val="-1"/>
          <w:sz w:val="28"/>
        </w:rPr>
        <w:t xml:space="preserve"> та р</w:t>
      </w:r>
      <w:r w:rsidR="00CD616B">
        <w:rPr>
          <w:spacing w:val="-1"/>
          <w:sz w:val="28"/>
        </w:rPr>
        <w:t>і</w:t>
      </w:r>
      <w:r w:rsidRPr="00956420">
        <w:rPr>
          <w:spacing w:val="-1"/>
          <w:sz w:val="28"/>
        </w:rPr>
        <w:t xml:space="preserve">вень ризику </w:t>
      </w:r>
      <w:proofErr w:type="spellStart"/>
      <w:r w:rsidR="00CD616B">
        <w:rPr>
          <w:spacing w:val="-1"/>
          <w:sz w:val="28"/>
        </w:rPr>
        <w:t>ό</w:t>
      </w:r>
      <w:r w:rsidRPr="00956420">
        <w:rPr>
          <w:spacing w:val="-1"/>
          <w:sz w:val="28"/>
        </w:rPr>
        <w:t>кремих</w:t>
      </w:r>
      <w:proofErr w:type="spellEnd"/>
      <w:r w:rsidRPr="00956420">
        <w:rPr>
          <w:spacing w:val="-1"/>
          <w:sz w:val="28"/>
        </w:rPr>
        <w:t xml:space="preserve"> напрям</w:t>
      </w:r>
      <w:r w:rsidR="00CD616B">
        <w:rPr>
          <w:spacing w:val="-1"/>
          <w:sz w:val="28"/>
        </w:rPr>
        <w:t>і</w:t>
      </w:r>
      <w:r w:rsidRPr="00956420">
        <w:rPr>
          <w:spacing w:val="-1"/>
          <w:sz w:val="28"/>
        </w:rPr>
        <w:t xml:space="preserve">в </w:t>
      </w:r>
      <w:proofErr w:type="spellStart"/>
      <w:r w:rsidRPr="00956420">
        <w:rPr>
          <w:spacing w:val="-1"/>
          <w:sz w:val="28"/>
        </w:rPr>
        <w:t>д</w:t>
      </w:r>
      <w:r w:rsidR="00CD616B">
        <w:rPr>
          <w:spacing w:val="-1"/>
          <w:sz w:val="28"/>
        </w:rPr>
        <w:t>і</w:t>
      </w:r>
      <w:r w:rsidRPr="00956420">
        <w:rPr>
          <w:spacing w:val="-1"/>
          <w:sz w:val="28"/>
        </w:rPr>
        <w:t>яльн</w:t>
      </w:r>
      <w:r w:rsidR="00CD616B">
        <w:rPr>
          <w:spacing w:val="-1"/>
          <w:sz w:val="28"/>
        </w:rPr>
        <w:t>ό</w:t>
      </w:r>
      <w:r w:rsidRPr="00956420">
        <w:rPr>
          <w:spacing w:val="-1"/>
          <w:sz w:val="28"/>
        </w:rPr>
        <w:t>ст</w:t>
      </w:r>
      <w:r w:rsidR="00CD616B">
        <w:rPr>
          <w:spacing w:val="-1"/>
          <w:sz w:val="28"/>
        </w:rPr>
        <w:t>і</w:t>
      </w:r>
      <w:proofErr w:type="spellEnd"/>
      <w:r w:rsidRPr="00956420">
        <w:rPr>
          <w:spacing w:val="-1"/>
          <w:sz w:val="28"/>
        </w:rPr>
        <w:t xml:space="preserve"> банку</w:t>
      </w:r>
      <w:r w:rsidRPr="00935898">
        <w:rPr>
          <w:spacing w:val="-1"/>
          <w:sz w:val="28"/>
        </w:rPr>
        <w:t xml:space="preserve"> </w:t>
      </w:r>
      <w:r w:rsidRPr="00956420">
        <w:rPr>
          <w:spacing w:val="-1"/>
          <w:sz w:val="28"/>
        </w:rPr>
        <w:t xml:space="preserve">(у </w:t>
      </w:r>
      <w:proofErr w:type="spellStart"/>
      <w:r w:rsidRPr="00956420">
        <w:rPr>
          <w:spacing w:val="-1"/>
          <w:sz w:val="28"/>
        </w:rPr>
        <w:t>т.ч</w:t>
      </w:r>
      <w:proofErr w:type="spellEnd"/>
      <w:r w:rsidRPr="00956420">
        <w:rPr>
          <w:spacing w:val="-1"/>
          <w:sz w:val="28"/>
        </w:rPr>
        <w:t>.</w:t>
      </w:r>
      <w:r w:rsidRPr="00935898">
        <w:rPr>
          <w:spacing w:val="-1"/>
          <w:sz w:val="28"/>
        </w:rPr>
        <w:t xml:space="preserve"> </w:t>
      </w:r>
      <w:proofErr w:type="spellStart"/>
      <w:r w:rsidRPr="00956420">
        <w:rPr>
          <w:spacing w:val="-1"/>
          <w:sz w:val="28"/>
        </w:rPr>
        <w:t>деп</w:t>
      </w:r>
      <w:r w:rsidR="00CD616B">
        <w:rPr>
          <w:spacing w:val="-1"/>
          <w:sz w:val="28"/>
        </w:rPr>
        <w:t>ό</w:t>
      </w:r>
      <w:r w:rsidRPr="00956420">
        <w:rPr>
          <w:spacing w:val="-1"/>
          <w:sz w:val="28"/>
        </w:rPr>
        <w:t>зитних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="00CD616B">
        <w:rPr>
          <w:spacing w:val="-1"/>
          <w:sz w:val="28"/>
        </w:rPr>
        <w:t>ό</w:t>
      </w:r>
      <w:r w:rsidRPr="00956420">
        <w:rPr>
          <w:spacing w:val="-1"/>
          <w:sz w:val="28"/>
        </w:rPr>
        <w:t>перац</w:t>
      </w:r>
      <w:r w:rsidR="00CD616B">
        <w:rPr>
          <w:spacing w:val="-1"/>
          <w:sz w:val="28"/>
        </w:rPr>
        <w:t>і</w:t>
      </w:r>
      <w:r w:rsidRPr="00956420">
        <w:rPr>
          <w:spacing w:val="-1"/>
          <w:sz w:val="28"/>
        </w:rPr>
        <w:t>й</w:t>
      </w:r>
      <w:proofErr w:type="spellEnd"/>
      <w:r w:rsidRPr="00956420">
        <w:rPr>
          <w:spacing w:val="-1"/>
          <w:sz w:val="28"/>
        </w:rPr>
        <w:t>);</w:t>
      </w:r>
    </w:p>
    <w:p w14:paraId="353F1640" w14:textId="22487C2F" w:rsidR="000911DA" w:rsidRPr="00935898" w:rsidRDefault="003D5396">
      <w:pPr>
        <w:pStyle w:val="a5"/>
        <w:numPr>
          <w:ilvl w:val="0"/>
          <w:numId w:val="17"/>
        </w:numPr>
        <w:tabs>
          <w:tab w:val="left" w:pos="1236"/>
        </w:tabs>
        <w:spacing w:line="360" w:lineRule="auto"/>
        <w:ind w:left="301" w:right="108" w:firstLine="720"/>
        <w:rPr>
          <w:sz w:val="28"/>
        </w:rPr>
      </w:pPr>
      <w:r w:rsidRPr="00935898">
        <w:rPr>
          <w:sz w:val="28"/>
        </w:rPr>
        <w:t>як</w:t>
      </w:r>
      <w:r w:rsidR="00CD616B">
        <w:rPr>
          <w:sz w:val="28"/>
        </w:rPr>
        <w:t>і</w:t>
      </w:r>
      <w:r w:rsidRPr="00935898">
        <w:rPr>
          <w:sz w:val="28"/>
        </w:rPr>
        <w:t xml:space="preserve">сть 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нцентрац</w:t>
      </w:r>
      <w:r w:rsidR="00CD616B">
        <w:rPr>
          <w:sz w:val="28"/>
        </w:rPr>
        <w:t>і</w:t>
      </w:r>
      <w:r w:rsidRPr="00935898">
        <w:rPr>
          <w:sz w:val="28"/>
        </w:rPr>
        <w:t>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кредитн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ртфеля</w:t>
      </w:r>
      <w:proofErr w:type="spellEnd"/>
      <w:r w:rsidRPr="00935898">
        <w:rPr>
          <w:sz w:val="28"/>
        </w:rPr>
        <w:t xml:space="preserve"> в частин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правильн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класиф</w:t>
      </w:r>
      <w:r w:rsidR="00CD616B">
        <w:rPr>
          <w:sz w:val="28"/>
        </w:rPr>
        <w:t>і</w:t>
      </w:r>
      <w:r w:rsidRPr="00935898">
        <w:rPr>
          <w:sz w:val="28"/>
        </w:rPr>
        <w:t>кац</w:t>
      </w:r>
      <w:r w:rsidR="00CD616B">
        <w:rPr>
          <w:sz w:val="28"/>
        </w:rPr>
        <w:t>і</w:t>
      </w:r>
      <w:r w:rsidRPr="00935898">
        <w:rPr>
          <w:sz w:val="28"/>
        </w:rPr>
        <w:t>ї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кредит</w:t>
      </w:r>
      <w:r w:rsidR="00CD616B">
        <w:rPr>
          <w:sz w:val="28"/>
        </w:rPr>
        <w:t>і</w:t>
      </w:r>
      <w:r w:rsidRPr="00935898">
        <w:rPr>
          <w:sz w:val="28"/>
        </w:rPr>
        <w:t>в;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с</w:t>
      </w:r>
      <w:r w:rsidR="00CD616B">
        <w:rPr>
          <w:sz w:val="28"/>
        </w:rPr>
        <w:t>ό</w:t>
      </w:r>
      <w:r w:rsidRPr="00935898">
        <w:rPr>
          <w:sz w:val="28"/>
        </w:rPr>
        <w:t>бливих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ум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видач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кредит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прий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нсайдер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нших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кл</w:t>
      </w:r>
      <w:r w:rsidR="00CD616B">
        <w:rPr>
          <w:sz w:val="28"/>
        </w:rPr>
        <w:t>і</w:t>
      </w:r>
      <w:r w:rsidRPr="00935898">
        <w:rPr>
          <w:sz w:val="28"/>
        </w:rPr>
        <w:t>єнт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т.ч</w:t>
      </w:r>
      <w:proofErr w:type="spellEnd"/>
      <w:r w:rsidRPr="00935898">
        <w:rPr>
          <w:sz w:val="28"/>
        </w:rPr>
        <w:t>.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встан</w:t>
      </w:r>
      <w:r w:rsidR="00CD616B">
        <w:rPr>
          <w:sz w:val="28"/>
        </w:rPr>
        <w:t>ό</w:t>
      </w:r>
      <w:r w:rsidRPr="00935898">
        <w:rPr>
          <w:sz w:val="28"/>
        </w:rPr>
        <w:t>вленн</w:t>
      </w:r>
      <w:r w:rsidR="00CD616B">
        <w:rPr>
          <w:sz w:val="28"/>
        </w:rPr>
        <w:t>і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центн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ставки);</w:t>
      </w:r>
    </w:p>
    <w:p w14:paraId="50457768" w14:textId="37D2C18F" w:rsidR="000911DA" w:rsidRPr="00935898" w:rsidRDefault="003D5396">
      <w:pPr>
        <w:pStyle w:val="a5"/>
        <w:numPr>
          <w:ilvl w:val="0"/>
          <w:numId w:val="17"/>
        </w:numPr>
        <w:tabs>
          <w:tab w:val="left" w:pos="1324"/>
        </w:tabs>
        <w:spacing w:before="1" w:line="360" w:lineRule="auto"/>
        <w:ind w:left="301" w:right="110" w:firstLine="720"/>
        <w:rPr>
          <w:sz w:val="28"/>
        </w:rPr>
      </w:pP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тримання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правил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бл</w:t>
      </w:r>
      <w:r w:rsidR="00CD616B">
        <w:rPr>
          <w:sz w:val="28"/>
        </w:rPr>
        <w:t>і</w:t>
      </w:r>
      <w:r w:rsidRPr="00935898">
        <w:rPr>
          <w:sz w:val="28"/>
        </w:rPr>
        <w:t>ку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баланс</w:t>
      </w:r>
      <w:r w:rsidR="00CD616B">
        <w:rPr>
          <w:sz w:val="28"/>
        </w:rPr>
        <w:t>ό</w:t>
      </w:r>
      <w:r w:rsidRPr="00935898">
        <w:rPr>
          <w:sz w:val="28"/>
        </w:rPr>
        <w:t>вих</w:t>
      </w:r>
      <w:proofErr w:type="spellEnd"/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забаланс</w:t>
      </w:r>
      <w:r w:rsidR="00CD616B">
        <w:rPr>
          <w:sz w:val="28"/>
        </w:rPr>
        <w:t>ό</w:t>
      </w:r>
      <w:r w:rsidRPr="00935898">
        <w:rPr>
          <w:sz w:val="28"/>
        </w:rPr>
        <w:t>вих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вим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</w:t>
      </w:r>
      <w:r w:rsidR="00CD616B">
        <w:rPr>
          <w:sz w:val="28"/>
        </w:rPr>
        <w:t>ό</w:t>
      </w:r>
      <w:r w:rsidRPr="00935898">
        <w:rPr>
          <w:sz w:val="28"/>
        </w:rPr>
        <w:t>б</w:t>
      </w:r>
      <w:r w:rsidR="00CD616B">
        <w:rPr>
          <w:sz w:val="28"/>
        </w:rPr>
        <w:t>ό</w:t>
      </w:r>
      <w:r w:rsidRPr="00935898">
        <w:rPr>
          <w:sz w:val="28"/>
        </w:rPr>
        <w:t>в’язань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 xml:space="preserve">(у </w:t>
      </w:r>
      <w:proofErr w:type="spellStart"/>
      <w:r w:rsidRPr="00935898">
        <w:rPr>
          <w:sz w:val="28"/>
        </w:rPr>
        <w:t>т.ч</w:t>
      </w:r>
      <w:proofErr w:type="spellEnd"/>
      <w:r w:rsidRPr="00935898">
        <w:rPr>
          <w:sz w:val="28"/>
        </w:rPr>
        <w:t>. у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частин</w:t>
      </w:r>
      <w:r w:rsidR="00CD616B">
        <w:rPr>
          <w:sz w:val="28"/>
        </w:rPr>
        <w:t>і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>);</w:t>
      </w:r>
    </w:p>
    <w:p w14:paraId="1402A8AD" w14:textId="2A8F19FA" w:rsidR="000911DA" w:rsidRPr="00935898" w:rsidRDefault="00CD616B">
      <w:pPr>
        <w:pStyle w:val="a5"/>
        <w:numPr>
          <w:ilvl w:val="0"/>
          <w:numId w:val="17"/>
        </w:numPr>
        <w:tabs>
          <w:tab w:val="left" w:pos="1252"/>
        </w:tabs>
        <w:ind w:left="1251" w:hanging="161"/>
        <w:rPr>
          <w:sz w:val="28"/>
        </w:rPr>
      </w:pP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ц</w:t>
      </w:r>
      <w:r>
        <w:rPr>
          <w:sz w:val="28"/>
        </w:rPr>
        <w:t>і</w:t>
      </w:r>
      <w:r w:rsidR="003D5396" w:rsidRPr="00935898">
        <w:rPr>
          <w:sz w:val="28"/>
        </w:rPr>
        <w:t>нка</w:t>
      </w:r>
      <w:proofErr w:type="spellEnd"/>
      <w:r w:rsidR="003D5396" w:rsidRPr="00935898">
        <w:rPr>
          <w:spacing w:val="-7"/>
          <w:sz w:val="28"/>
        </w:rPr>
        <w:t xml:space="preserve"> </w:t>
      </w:r>
      <w:r w:rsidR="003D5396" w:rsidRPr="00935898">
        <w:rPr>
          <w:sz w:val="28"/>
        </w:rPr>
        <w:t>валютних</w:t>
      </w:r>
      <w:r w:rsidR="003D5396" w:rsidRPr="00935898">
        <w:rPr>
          <w:spacing w:val="-3"/>
          <w:sz w:val="28"/>
        </w:rPr>
        <w:t xml:space="preserve"> </w:t>
      </w:r>
      <w:r w:rsidR="003D5396" w:rsidRPr="00935898">
        <w:rPr>
          <w:sz w:val="28"/>
        </w:rPr>
        <w:t>ризик</w:t>
      </w:r>
      <w:r>
        <w:rPr>
          <w:sz w:val="28"/>
        </w:rPr>
        <w:t>і</w:t>
      </w:r>
      <w:r w:rsidR="003D5396" w:rsidRPr="00935898">
        <w:rPr>
          <w:sz w:val="28"/>
        </w:rPr>
        <w:t>в</w:t>
      </w:r>
      <w:r w:rsidR="003D5396" w:rsidRPr="00935898">
        <w:rPr>
          <w:spacing w:val="-7"/>
          <w:sz w:val="28"/>
        </w:rPr>
        <w:t xml:space="preserve"> </w:t>
      </w:r>
      <w:r w:rsidR="003D5396" w:rsidRPr="00935898">
        <w:rPr>
          <w:sz w:val="28"/>
        </w:rPr>
        <w:t>банку</w:t>
      </w:r>
      <w:r w:rsidR="003D5396" w:rsidRPr="00935898">
        <w:rPr>
          <w:spacing w:val="-5"/>
          <w:sz w:val="28"/>
        </w:rPr>
        <w:t xml:space="preserve"> </w:t>
      </w:r>
      <w:r w:rsidR="003D5396" w:rsidRPr="00935898">
        <w:rPr>
          <w:sz w:val="28"/>
        </w:rPr>
        <w:t>(у</w:t>
      </w:r>
      <w:r w:rsidR="003D5396" w:rsidRPr="00935898">
        <w:rPr>
          <w:spacing w:val="-5"/>
          <w:sz w:val="28"/>
        </w:rPr>
        <w:t xml:space="preserve"> </w:t>
      </w:r>
      <w:proofErr w:type="spellStart"/>
      <w:r w:rsidR="003D5396" w:rsidRPr="00935898">
        <w:rPr>
          <w:sz w:val="28"/>
        </w:rPr>
        <w:t>т.ч</w:t>
      </w:r>
      <w:proofErr w:type="spellEnd"/>
      <w:r w:rsidR="003D5396" w:rsidRPr="00935898">
        <w:rPr>
          <w:sz w:val="28"/>
        </w:rPr>
        <w:t>.</w:t>
      </w:r>
      <w:r w:rsidR="003D5396" w:rsidRPr="00935898">
        <w:rPr>
          <w:spacing w:val="-7"/>
          <w:sz w:val="28"/>
        </w:rPr>
        <w:t xml:space="preserve"> </w:t>
      </w:r>
      <w:r w:rsidR="003D5396" w:rsidRPr="00935898">
        <w:rPr>
          <w:sz w:val="28"/>
        </w:rPr>
        <w:t>у</w:t>
      </w:r>
      <w:r w:rsidR="003D5396" w:rsidRPr="00935898">
        <w:rPr>
          <w:spacing w:val="-4"/>
          <w:sz w:val="28"/>
        </w:rPr>
        <w:t xml:space="preserve"> </w:t>
      </w:r>
      <w:r w:rsidR="003D5396" w:rsidRPr="00935898">
        <w:rPr>
          <w:sz w:val="28"/>
        </w:rPr>
        <w:t>частин</w:t>
      </w:r>
      <w:r>
        <w:rPr>
          <w:sz w:val="28"/>
        </w:rPr>
        <w:t>і</w:t>
      </w:r>
      <w:r w:rsidR="003D5396" w:rsidRPr="00935898">
        <w:rPr>
          <w:spacing w:val="-5"/>
          <w:sz w:val="28"/>
        </w:rPr>
        <w:t xml:space="preserve"> </w:t>
      </w:r>
      <w:proofErr w:type="spellStart"/>
      <w:r w:rsidR="003D5396" w:rsidRPr="00935898">
        <w:rPr>
          <w:sz w:val="28"/>
        </w:rPr>
        <w:t>деп</w:t>
      </w:r>
      <w:r>
        <w:rPr>
          <w:sz w:val="28"/>
        </w:rPr>
        <w:t>ό</w:t>
      </w:r>
      <w:r w:rsidR="003D5396" w:rsidRPr="00935898">
        <w:rPr>
          <w:sz w:val="28"/>
        </w:rPr>
        <w:t>зитних</w:t>
      </w:r>
      <w:proofErr w:type="spellEnd"/>
      <w:r w:rsidR="003D5396" w:rsidRPr="00935898"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перац</w:t>
      </w:r>
      <w:r>
        <w:rPr>
          <w:sz w:val="28"/>
        </w:rPr>
        <w:t>і</w:t>
      </w:r>
      <w:r w:rsidR="003D5396" w:rsidRPr="00935898">
        <w:rPr>
          <w:sz w:val="28"/>
        </w:rPr>
        <w:t>й</w:t>
      </w:r>
      <w:proofErr w:type="spellEnd"/>
      <w:r w:rsidR="003D5396" w:rsidRPr="00935898">
        <w:rPr>
          <w:sz w:val="28"/>
        </w:rPr>
        <w:t>);</w:t>
      </w:r>
    </w:p>
    <w:p w14:paraId="450DAACC" w14:textId="1C57A097" w:rsidR="000911DA" w:rsidRPr="00935898" w:rsidRDefault="00CD616B">
      <w:pPr>
        <w:pStyle w:val="a5"/>
        <w:numPr>
          <w:ilvl w:val="0"/>
          <w:numId w:val="17"/>
        </w:numPr>
        <w:tabs>
          <w:tab w:val="left" w:pos="1322"/>
        </w:tabs>
        <w:spacing w:before="161" w:line="360" w:lineRule="auto"/>
        <w:ind w:left="301" w:right="108" w:firstLine="720"/>
        <w:rPr>
          <w:sz w:val="28"/>
        </w:rPr>
      </w:pP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ц</w:t>
      </w:r>
      <w:r>
        <w:rPr>
          <w:sz w:val="28"/>
        </w:rPr>
        <w:t>і</w:t>
      </w:r>
      <w:r w:rsidR="003D5396" w:rsidRPr="00935898">
        <w:rPr>
          <w:sz w:val="28"/>
        </w:rPr>
        <w:t>нка</w:t>
      </w:r>
      <w:proofErr w:type="spellEnd"/>
      <w:r w:rsidR="003D5396" w:rsidRPr="00935898">
        <w:rPr>
          <w:sz w:val="28"/>
        </w:rPr>
        <w:t xml:space="preserve"> впливу кредитних (</w:t>
      </w:r>
      <w:proofErr w:type="spellStart"/>
      <w:r w:rsidR="003D5396" w:rsidRPr="00935898">
        <w:rPr>
          <w:sz w:val="28"/>
        </w:rPr>
        <w:t>деп</w:t>
      </w:r>
      <w:r>
        <w:rPr>
          <w:sz w:val="28"/>
        </w:rPr>
        <w:t>ό</w:t>
      </w:r>
      <w:r w:rsidR="003D5396" w:rsidRPr="00935898">
        <w:rPr>
          <w:sz w:val="28"/>
        </w:rPr>
        <w:t>зитних</w:t>
      </w:r>
      <w:proofErr w:type="spellEnd"/>
      <w:r w:rsidR="003D5396" w:rsidRPr="00935898">
        <w:rPr>
          <w:sz w:val="28"/>
        </w:rPr>
        <w:t xml:space="preserve">)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перац</w:t>
      </w:r>
      <w:r>
        <w:rPr>
          <w:sz w:val="28"/>
        </w:rPr>
        <w:t>і</w:t>
      </w:r>
      <w:r w:rsidR="003D5396" w:rsidRPr="00935898">
        <w:rPr>
          <w:sz w:val="28"/>
        </w:rPr>
        <w:t>й</w:t>
      </w:r>
      <w:proofErr w:type="spellEnd"/>
      <w:r w:rsidR="003D5396" w:rsidRPr="00935898">
        <w:rPr>
          <w:sz w:val="28"/>
        </w:rPr>
        <w:t xml:space="preserve"> на стан </w:t>
      </w:r>
      <w:proofErr w:type="spellStart"/>
      <w:r w:rsidR="003D5396" w:rsidRPr="00935898">
        <w:rPr>
          <w:sz w:val="28"/>
        </w:rPr>
        <w:t>л</w:t>
      </w:r>
      <w:r>
        <w:rPr>
          <w:sz w:val="28"/>
        </w:rPr>
        <w:t>і</w:t>
      </w:r>
      <w:r w:rsidR="003D5396" w:rsidRPr="00935898">
        <w:rPr>
          <w:sz w:val="28"/>
        </w:rPr>
        <w:t>кв</w:t>
      </w:r>
      <w:r>
        <w:rPr>
          <w:sz w:val="28"/>
        </w:rPr>
        <w:t>і</w:t>
      </w:r>
      <w:r w:rsidR="003D5396" w:rsidRPr="00935898">
        <w:rPr>
          <w:sz w:val="28"/>
        </w:rPr>
        <w:t>дн</w:t>
      </w:r>
      <w:r>
        <w:rPr>
          <w:sz w:val="28"/>
        </w:rPr>
        <w:t>ό</w:t>
      </w:r>
      <w:r w:rsidR="003D5396" w:rsidRPr="00935898">
        <w:rPr>
          <w:sz w:val="28"/>
        </w:rPr>
        <w:t>ст</w:t>
      </w:r>
      <w:r>
        <w:rPr>
          <w:sz w:val="28"/>
        </w:rPr>
        <w:t>і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банку.</w:t>
      </w:r>
    </w:p>
    <w:p w14:paraId="385E258F" w14:textId="2A083E81" w:rsidR="000911DA" w:rsidRPr="00935898" w:rsidRDefault="00CD616B">
      <w:pPr>
        <w:pStyle w:val="a3"/>
        <w:spacing w:line="360" w:lineRule="auto"/>
        <w:ind w:left="301" w:right="115" w:firstLine="720"/>
      </w:pPr>
      <w:proofErr w:type="spellStart"/>
      <w:r>
        <w:t>ό</w:t>
      </w:r>
      <w:r w:rsidR="003D5396" w:rsidRPr="00935898">
        <w:t>с</w:t>
      </w:r>
      <w:r>
        <w:t>ό</w:t>
      </w:r>
      <w:r w:rsidR="003D5396" w:rsidRPr="00935898">
        <w:t>бливим</w:t>
      </w:r>
      <w:proofErr w:type="spellEnd"/>
      <w:r w:rsidR="003D5396" w:rsidRPr="00935898">
        <w:t xml:space="preserve"> </w:t>
      </w:r>
      <w:proofErr w:type="spellStart"/>
      <w:r>
        <w:t>ό</w:t>
      </w:r>
      <w:r w:rsidR="003D5396" w:rsidRPr="00935898">
        <w:t>б’єкт</w:t>
      </w:r>
      <w:r>
        <w:t>ό</w:t>
      </w:r>
      <w:r w:rsidR="003D5396" w:rsidRPr="00935898">
        <w:t>м</w:t>
      </w:r>
      <w:proofErr w:type="spellEnd"/>
      <w:r w:rsidR="003D5396" w:rsidRPr="00935898">
        <w:t xml:space="preserve"> аудиту є кредитн</w:t>
      </w:r>
      <w:r>
        <w:t>і</w:t>
      </w:r>
      <w:r w:rsidR="003D5396" w:rsidRPr="00935898">
        <w:t xml:space="preserve"> (</w:t>
      </w:r>
      <w:proofErr w:type="spellStart"/>
      <w:r w:rsidR="003D5396" w:rsidRPr="00935898">
        <w:t>деп</w:t>
      </w:r>
      <w:r>
        <w:t>ό</w:t>
      </w:r>
      <w:r w:rsidR="003D5396" w:rsidRPr="00935898">
        <w:t>зитн</w:t>
      </w:r>
      <w:r>
        <w:t>і</w:t>
      </w:r>
      <w:proofErr w:type="spellEnd"/>
      <w:r w:rsidR="003D5396" w:rsidRPr="00935898">
        <w:t xml:space="preserve">) </w:t>
      </w:r>
      <w:proofErr w:type="spellStart"/>
      <w:r>
        <w:t>ό</w:t>
      </w:r>
      <w:r w:rsidR="003D5396" w:rsidRPr="00935898">
        <w:t>перац</w:t>
      </w:r>
      <w:r>
        <w:t>і</w:t>
      </w:r>
      <w:r w:rsidR="003D5396" w:rsidRPr="00935898">
        <w:t>ї</w:t>
      </w:r>
      <w:proofErr w:type="spellEnd"/>
      <w:r w:rsidR="003D5396" w:rsidRPr="00935898">
        <w:t xml:space="preserve"> у рамках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банк</w:t>
      </w:r>
      <w:r>
        <w:t>і</w:t>
      </w:r>
      <w:r w:rsidR="003D5396" w:rsidRPr="00935898">
        <w:t>вськ</w:t>
      </w:r>
      <w:r>
        <w:t>ό</w:t>
      </w:r>
      <w:r w:rsidR="003D5396" w:rsidRPr="00935898">
        <w:t>ї</w:t>
      </w:r>
      <w:proofErr w:type="spellEnd"/>
      <w:r w:rsidR="003D5396" w:rsidRPr="00935898">
        <w:rPr>
          <w:spacing w:val="-1"/>
        </w:rPr>
        <w:t xml:space="preserve"> </w:t>
      </w:r>
      <w:r w:rsidR="003D5396" w:rsidRPr="00935898">
        <w:t>групи;</w:t>
      </w:r>
      <w:r w:rsidR="003D5396" w:rsidRPr="00935898">
        <w:rPr>
          <w:spacing w:val="-2"/>
        </w:rPr>
        <w:t xml:space="preserve"> </w:t>
      </w:r>
      <w:proofErr w:type="spellStart"/>
      <w:r>
        <w:t>ό</w:t>
      </w:r>
      <w:r w:rsidR="003D5396" w:rsidRPr="00935898">
        <w:t>ц</w:t>
      </w:r>
      <w:r>
        <w:t>і</w:t>
      </w:r>
      <w:r w:rsidR="003D5396" w:rsidRPr="00935898">
        <w:t>нка</w:t>
      </w:r>
      <w:proofErr w:type="spellEnd"/>
      <w:r w:rsidR="003D5396" w:rsidRPr="00935898">
        <w:rPr>
          <w:spacing w:val="-2"/>
        </w:rPr>
        <w:t xml:space="preserve"> </w:t>
      </w:r>
      <w:r w:rsidR="003D5396" w:rsidRPr="00935898">
        <w:t>ризик</w:t>
      </w:r>
      <w:r>
        <w:t>і</w:t>
      </w:r>
      <w:r w:rsidR="003D5396" w:rsidRPr="00935898">
        <w:t>в,</w:t>
      </w:r>
      <w:r w:rsidR="003D5396" w:rsidRPr="00935898">
        <w:rPr>
          <w:spacing w:val="-1"/>
        </w:rPr>
        <w:t xml:space="preserve"> </w:t>
      </w:r>
      <w:r w:rsidR="003D5396" w:rsidRPr="00935898">
        <w:t>притаманних</w:t>
      </w:r>
      <w:r w:rsidR="003D5396" w:rsidRPr="00935898">
        <w:rPr>
          <w:spacing w:val="-1"/>
        </w:rPr>
        <w:t xml:space="preserve"> </w:t>
      </w:r>
      <w:r>
        <w:t>і</w:t>
      </w:r>
      <w:r w:rsidR="003D5396" w:rsidRPr="00935898">
        <w:t>ншим</w:t>
      </w:r>
      <w:r w:rsidR="003D5396" w:rsidRPr="00935898">
        <w:rPr>
          <w:spacing w:val="-2"/>
        </w:rPr>
        <w:t xml:space="preserve"> </w:t>
      </w:r>
      <w:r w:rsidR="003D5396" w:rsidRPr="00935898">
        <w:t>її</w:t>
      </w:r>
      <w:r w:rsidR="003D5396" w:rsidRPr="00935898">
        <w:rPr>
          <w:spacing w:val="-1"/>
        </w:rPr>
        <w:t xml:space="preserve"> </w:t>
      </w:r>
      <w:r w:rsidR="003D5396" w:rsidRPr="00935898">
        <w:t>учасникам.</w:t>
      </w:r>
    </w:p>
    <w:p w14:paraId="0ED3A370" w14:textId="5FB9A67C" w:rsidR="000911DA" w:rsidRPr="00935898" w:rsidRDefault="003D5396">
      <w:pPr>
        <w:pStyle w:val="a3"/>
        <w:spacing w:line="360" w:lineRule="auto"/>
        <w:ind w:left="301" w:right="110" w:firstLine="789"/>
      </w:pP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мет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r w:rsidRPr="00935898">
        <w:t>забезпечення</w:t>
      </w:r>
      <w:r w:rsidRPr="00935898">
        <w:rPr>
          <w:spacing w:val="1"/>
        </w:rPr>
        <w:t xml:space="preserve"> </w:t>
      </w:r>
      <w:r w:rsidRPr="00935898">
        <w:t>захисту</w:t>
      </w:r>
      <w:r w:rsidRPr="00935898">
        <w:rPr>
          <w:spacing w:val="1"/>
        </w:rPr>
        <w:t xml:space="preserve"> </w:t>
      </w:r>
      <w:proofErr w:type="spellStart"/>
      <w:r w:rsidRPr="00935898">
        <w:t>зак</w:t>
      </w:r>
      <w:r w:rsidR="00CD616B">
        <w:t>ό</w:t>
      </w:r>
      <w:r w:rsidRPr="00935898">
        <w:t>нних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t>нтерес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вкладник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кредит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банк</w:t>
      </w:r>
      <w:r w:rsidR="00CD616B">
        <w:t>і</w:t>
      </w:r>
      <w:r w:rsidRPr="00935898">
        <w:t>вська</w:t>
      </w:r>
      <w:r w:rsidRPr="00935898">
        <w:rPr>
          <w:spacing w:val="1"/>
        </w:rPr>
        <w:t xml:space="preserve"> </w:t>
      </w:r>
      <w:proofErr w:type="spellStart"/>
      <w:r w:rsidRPr="00935898">
        <w:t>устан</w:t>
      </w:r>
      <w:r w:rsidR="00CD616B">
        <w:t>ό</w:t>
      </w:r>
      <w:r w:rsidRPr="00935898">
        <w:t>ва</w:t>
      </w:r>
      <w:proofErr w:type="spellEnd"/>
      <w:r w:rsidRPr="00935898">
        <w:rPr>
          <w:spacing w:val="1"/>
        </w:rPr>
        <w:t xml:space="preserve"> </w:t>
      </w:r>
      <w:r w:rsidRPr="00935898">
        <w:t>має</w:t>
      </w:r>
      <w:r w:rsidRPr="00935898">
        <w:rPr>
          <w:spacing w:val="1"/>
        </w:rPr>
        <w:t xml:space="preserve"> </w:t>
      </w:r>
      <w:r w:rsidRPr="00935898">
        <w:t>п</w:t>
      </w:r>
      <w:r w:rsidR="00CD616B">
        <w:t>і</w:t>
      </w:r>
      <w:r w:rsidRPr="00935898">
        <w:t>дтримувати</w:t>
      </w:r>
      <w:r w:rsidRPr="00935898">
        <w:rPr>
          <w:spacing w:val="1"/>
        </w:rPr>
        <w:t xml:space="preserve"> </w:t>
      </w:r>
      <w:r w:rsidRPr="00935898">
        <w:t>належний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бм</w:t>
      </w:r>
      <w:r w:rsidR="00CD616B">
        <w:t>і</w:t>
      </w:r>
      <w:r w:rsidRPr="00935898">
        <w:t>н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і</w:t>
      </w:r>
      <w:r w:rsidRPr="00935898">
        <w:t>нф</w:t>
      </w:r>
      <w:r w:rsidR="00CD616B">
        <w:t>ό</w:t>
      </w:r>
      <w:r w:rsidRPr="00935898">
        <w:t>рмац</w:t>
      </w:r>
      <w:r w:rsidR="00CD616B">
        <w:t>і</w:t>
      </w:r>
      <w:r w:rsidRPr="00935898">
        <w:t>єю</w:t>
      </w:r>
      <w:proofErr w:type="spellEnd"/>
      <w:r w:rsidRPr="00935898">
        <w:rPr>
          <w:spacing w:val="1"/>
        </w:rPr>
        <w:t xml:space="preserve"> </w:t>
      </w:r>
      <w:r w:rsidRPr="00935898">
        <w:t>м</w:t>
      </w:r>
      <w:r w:rsidR="00CD616B">
        <w:t>і</w:t>
      </w:r>
      <w:r w:rsidRPr="00935898">
        <w:t>ж</w:t>
      </w:r>
      <w:r w:rsidRPr="00935898">
        <w:rPr>
          <w:spacing w:val="1"/>
        </w:rPr>
        <w:t xml:space="preserve"> </w:t>
      </w:r>
      <w:r w:rsidRPr="00935898">
        <w:t>учасниками</w:t>
      </w:r>
      <w:r w:rsidRPr="00935898">
        <w:rPr>
          <w:spacing w:val="1"/>
        </w:rPr>
        <w:t xml:space="preserve"> </w:t>
      </w:r>
      <w:proofErr w:type="spellStart"/>
      <w:r w:rsidRPr="00935898">
        <w:t>банк</w:t>
      </w:r>
      <w:r w:rsidR="00CD616B">
        <w:t>і</w:t>
      </w:r>
      <w:r w:rsidRPr="00935898">
        <w:t>вськ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групи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будувати</w:t>
      </w:r>
      <w:proofErr w:type="spellEnd"/>
      <w:r w:rsidRPr="00935898">
        <w:rPr>
          <w:spacing w:val="1"/>
        </w:rPr>
        <w:t xml:space="preserve"> </w:t>
      </w:r>
      <w:r w:rsidRPr="00935898">
        <w:t>систему</w:t>
      </w:r>
      <w:r w:rsidRPr="00935898">
        <w:rPr>
          <w:spacing w:val="1"/>
        </w:rPr>
        <w:t xml:space="preserve"> </w:t>
      </w:r>
      <w:proofErr w:type="spellStart"/>
      <w:r w:rsidRPr="00935898">
        <w:t>внутр</w:t>
      </w:r>
      <w:r w:rsidR="00CD616B">
        <w:t>і</w:t>
      </w:r>
      <w:r w:rsidRPr="00935898">
        <w:t>шнь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нтр</w:t>
      </w:r>
      <w:r w:rsidR="00CD616B">
        <w:t>ό</w:t>
      </w:r>
      <w:r w:rsidRPr="00935898">
        <w:t>лю</w:t>
      </w:r>
      <w:proofErr w:type="spellEnd"/>
      <w:r w:rsidRPr="00935898">
        <w:t>.</w:t>
      </w:r>
    </w:p>
    <w:p w14:paraId="6831B3E9" w14:textId="77777777" w:rsidR="000911DA" w:rsidRPr="00956420" w:rsidRDefault="000911DA">
      <w:pPr>
        <w:pStyle w:val="a3"/>
        <w:ind w:left="0"/>
        <w:jc w:val="left"/>
      </w:pPr>
    </w:p>
    <w:p w14:paraId="55CFE2A3" w14:textId="72E00C71" w:rsidR="000911DA" w:rsidRPr="00956420" w:rsidRDefault="003D5396">
      <w:pPr>
        <w:pStyle w:val="1"/>
        <w:numPr>
          <w:ilvl w:val="1"/>
          <w:numId w:val="20"/>
        </w:numPr>
        <w:tabs>
          <w:tab w:val="left" w:pos="1618"/>
        </w:tabs>
        <w:spacing w:line="360" w:lineRule="auto"/>
        <w:ind w:left="301" w:right="110" w:firstLine="709"/>
        <w:jc w:val="both"/>
      </w:pPr>
      <w:r w:rsidRPr="00956420">
        <w:t>Напрями</w:t>
      </w:r>
      <w:r w:rsidRPr="00956420">
        <w:rPr>
          <w:spacing w:val="1"/>
        </w:rPr>
        <w:t xml:space="preserve"> </w:t>
      </w:r>
      <w:proofErr w:type="spellStart"/>
      <w:r w:rsidRPr="00956420">
        <w:t>уд</w:t>
      </w:r>
      <w:r w:rsidR="00CD616B">
        <w:t>ό</w:t>
      </w:r>
      <w:r w:rsidRPr="00956420">
        <w:t>ск</w:t>
      </w:r>
      <w:r w:rsidR="00CD616B">
        <w:t>ό</w:t>
      </w:r>
      <w:r w:rsidRPr="00956420">
        <w:t>налення</w:t>
      </w:r>
      <w:proofErr w:type="spellEnd"/>
      <w:r w:rsidRPr="00956420">
        <w:rPr>
          <w:spacing w:val="1"/>
        </w:rPr>
        <w:t xml:space="preserve"> </w:t>
      </w:r>
      <w:proofErr w:type="spellStart"/>
      <w:r w:rsidR="00CD616B">
        <w:t>ό</w:t>
      </w:r>
      <w:r w:rsidRPr="00956420">
        <w:t>бл</w:t>
      </w:r>
      <w:r w:rsidR="00CD616B">
        <w:t>і</w:t>
      </w:r>
      <w:r w:rsidRPr="00956420">
        <w:t>к</w:t>
      </w:r>
      <w:r w:rsidR="00CD616B">
        <w:t>ό</w:t>
      </w:r>
      <w:r w:rsidRPr="00956420">
        <w:t>в</w:t>
      </w:r>
      <w:r w:rsidR="00CD616B">
        <w:t>ό</w:t>
      </w:r>
      <w:r w:rsidRPr="00956420">
        <w:t>-</w:t>
      </w:r>
      <w:r w:rsidR="00CD616B">
        <w:t>і</w:t>
      </w:r>
      <w:r w:rsidRPr="00956420">
        <w:t>нф</w:t>
      </w:r>
      <w:r w:rsidR="00CD616B">
        <w:t>ό</w:t>
      </w:r>
      <w:r w:rsidRPr="00956420">
        <w:t>рмац</w:t>
      </w:r>
      <w:r w:rsidR="00CD616B">
        <w:t>і</w:t>
      </w:r>
      <w:r w:rsidRPr="00956420">
        <w:t>йн</w:t>
      </w:r>
      <w:r w:rsidR="00CD616B">
        <w:t>ό</w:t>
      </w:r>
      <w:r w:rsidRPr="00956420">
        <w:t>ї</w:t>
      </w:r>
      <w:proofErr w:type="spellEnd"/>
      <w:r w:rsidRPr="00956420">
        <w:rPr>
          <w:spacing w:val="1"/>
        </w:rPr>
        <w:t xml:space="preserve"> </w:t>
      </w:r>
      <w:r w:rsidRPr="00956420">
        <w:t>системи</w:t>
      </w:r>
      <w:r w:rsidRPr="00956420">
        <w:rPr>
          <w:spacing w:val="1"/>
        </w:rPr>
        <w:t xml:space="preserve"> </w:t>
      </w:r>
      <w:r w:rsidRPr="00956420">
        <w:t>у</w:t>
      </w:r>
      <w:r w:rsidRPr="00956420">
        <w:rPr>
          <w:spacing w:val="1"/>
        </w:rPr>
        <w:t xml:space="preserve"> </w:t>
      </w:r>
      <w:r w:rsidRPr="00956420">
        <w:t>банк</w:t>
      </w:r>
      <w:r w:rsidR="00CD616B">
        <w:t>і</w:t>
      </w:r>
      <w:r w:rsidRPr="00956420">
        <w:t>вськ</w:t>
      </w:r>
      <w:r w:rsidR="00CD616B">
        <w:t>і</w:t>
      </w:r>
      <w:r w:rsidRPr="00956420">
        <w:t>й</w:t>
      </w:r>
      <w:r w:rsidRPr="00956420">
        <w:rPr>
          <w:spacing w:val="-2"/>
        </w:rPr>
        <w:t xml:space="preserve"> </w:t>
      </w:r>
      <w:proofErr w:type="spellStart"/>
      <w:r w:rsidRPr="00956420">
        <w:t>устан</w:t>
      </w:r>
      <w:r w:rsidR="00CD616B">
        <w:t>ό</w:t>
      </w:r>
      <w:r w:rsidRPr="00956420">
        <w:t>в</w:t>
      </w:r>
      <w:r w:rsidR="00CD616B">
        <w:t>і</w:t>
      </w:r>
      <w:proofErr w:type="spellEnd"/>
      <w:r w:rsidRPr="00956420">
        <w:rPr>
          <w:spacing w:val="2"/>
        </w:rPr>
        <w:t xml:space="preserve"> </w:t>
      </w:r>
      <w:r w:rsidRPr="00956420">
        <w:t>за</w:t>
      </w:r>
      <w:r w:rsidRPr="00956420">
        <w:rPr>
          <w:spacing w:val="-1"/>
        </w:rPr>
        <w:t xml:space="preserve"> </w:t>
      </w:r>
      <w:r w:rsidRPr="00956420">
        <w:t>результатами</w:t>
      </w:r>
      <w:r w:rsidRPr="00956420">
        <w:rPr>
          <w:spacing w:val="-1"/>
        </w:rPr>
        <w:t xml:space="preserve"> </w:t>
      </w:r>
      <w:r w:rsidRPr="00956420">
        <w:t>анал</w:t>
      </w:r>
      <w:r w:rsidR="00CD616B">
        <w:t>і</w:t>
      </w:r>
      <w:r w:rsidRPr="00956420">
        <w:t>зу</w:t>
      </w:r>
      <w:r w:rsidRPr="00956420">
        <w:rPr>
          <w:spacing w:val="1"/>
        </w:rPr>
        <w:t xml:space="preserve"> </w:t>
      </w:r>
      <w:r w:rsidRPr="00956420">
        <w:t>та</w:t>
      </w:r>
      <w:r w:rsidRPr="00956420">
        <w:rPr>
          <w:spacing w:val="-2"/>
        </w:rPr>
        <w:t xml:space="preserve"> </w:t>
      </w:r>
      <w:r w:rsidRPr="00956420">
        <w:t>аудиту</w:t>
      </w:r>
    </w:p>
    <w:p w14:paraId="23365DC2" w14:textId="77777777" w:rsidR="000911DA" w:rsidRPr="00956420" w:rsidRDefault="000911DA">
      <w:pPr>
        <w:pStyle w:val="a3"/>
        <w:ind w:left="0"/>
        <w:jc w:val="left"/>
        <w:rPr>
          <w:b/>
        </w:rPr>
      </w:pPr>
    </w:p>
    <w:p w14:paraId="77B7AD72" w14:textId="1C10CF7E" w:rsidR="000911DA" w:rsidRPr="00935898" w:rsidRDefault="003D5396" w:rsidP="00956420">
      <w:pPr>
        <w:pStyle w:val="a3"/>
        <w:spacing w:line="360" w:lineRule="auto"/>
        <w:ind w:left="301" w:right="108" w:firstLine="709"/>
      </w:pP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вим</w:t>
      </w:r>
      <w:r w:rsidR="00CD616B">
        <w:t>ό</w:t>
      </w:r>
      <w:r w:rsidRPr="00935898">
        <w:t>г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МСБ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39</w:t>
      </w:r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t>нструменти:</w:t>
      </w:r>
      <w:r w:rsidRPr="00935898">
        <w:rPr>
          <w:spacing w:val="1"/>
        </w:rPr>
        <w:t xml:space="preserve"> </w:t>
      </w:r>
      <w:r w:rsidRPr="00935898">
        <w:t>визнання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-67"/>
        </w:rPr>
        <w:t xml:space="preserve"> </w:t>
      </w:r>
      <w:proofErr w:type="spellStart"/>
      <w:r w:rsidR="00CD616B">
        <w:rPr>
          <w:spacing w:val="-1"/>
        </w:rPr>
        <w:t>ό</w:t>
      </w:r>
      <w:r w:rsidRPr="00935898">
        <w:rPr>
          <w:spacing w:val="-1"/>
        </w:rPr>
        <w:t>ц</w:t>
      </w:r>
      <w:r w:rsidR="00CD616B">
        <w:rPr>
          <w:spacing w:val="-1"/>
        </w:rPr>
        <w:t>і</w:t>
      </w:r>
      <w:r w:rsidRPr="00935898">
        <w:rPr>
          <w:spacing w:val="-1"/>
        </w:rPr>
        <w:t>нка</w:t>
      </w:r>
      <w:proofErr w:type="spellEnd"/>
      <w:r w:rsidRPr="00935898">
        <w:rPr>
          <w:spacing w:val="-1"/>
        </w:rPr>
        <w:t>»</w:t>
      </w:r>
      <w:r w:rsidRPr="00935898">
        <w:rPr>
          <w:spacing w:val="36"/>
        </w:rPr>
        <w:t xml:space="preserve"> </w:t>
      </w:r>
      <w:proofErr w:type="spellStart"/>
      <w:r w:rsidRPr="00935898">
        <w:rPr>
          <w:spacing w:val="-1"/>
        </w:rPr>
        <w:t>визначен</w:t>
      </w:r>
      <w:r w:rsidR="00CD616B">
        <w:rPr>
          <w:spacing w:val="-1"/>
        </w:rPr>
        <w:t>ό</w:t>
      </w:r>
      <w:proofErr w:type="spellEnd"/>
      <w:r w:rsidRPr="00935898">
        <w:rPr>
          <w:spacing w:val="-1"/>
        </w:rPr>
        <w:t>,</w:t>
      </w:r>
      <w:r w:rsidRPr="00935898">
        <w:rPr>
          <w:spacing w:val="-14"/>
        </w:rPr>
        <w:t xml:space="preserve"> </w:t>
      </w:r>
      <w:proofErr w:type="spellStart"/>
      <w:r w:rsidRPr="00935898">
        <w:rPr>
          <w:spacing w:val="-1"/>
        </w:rPr>
        <w:t>щ</w:t>
      </w:r>
      <w:r w:rsidR="00CD616B">
        <w:rPr>
          <w:spacing w:val="-1"/>
        </w:rPr>
        <w:t>ό</w:t>
      </w:r>
      <w:proofErr w:type="spellEnd"/>
      <w:r w:rsidRPr="00935898">
        <w:rPr>
          <w:spacing w:val="-18"/>
        </w:rPr>
        <w:t xml:space="preserve"> </w:t>
      </w:r>
      <w:proofErr w:type="spellStart"/>
      <w:r w:rsidRPr="00935898">
        <w:rPr>
          <w:spacing w:val="-1"/>
        </w:rPr>
        <w:t>р</w:t>
      </w:r>
      <w:r w:rsidR="00CD616B">
        <w:rPr>
          <w:spacing w:val="-1"/>
        </w:rPr>
        <w:t>ό</w:t>
      </w:r>
      <w:r w:rsidRPr="00935898">
        <w:rPr>
          <w:spacing w:val="-1"/>
        </w:rPr>
        <w:t>зм</w:t>
      </w:r>
      <w:r w:rsidR="00CD616B">
        <w:rPr>
          <w:spacing w:val="-1"/>
        </w:rPr>
        <w:t>і</w:t>
      </w:r>
      <w:r w:rsidRPr="00935898">
        <w:rPr>
          <w:spacing w:val="-1"/>
        </w:rPr>
        <w:t>щен</w:t>
      </w:r>
      <w:r w:rsidR="00CD616B">
        <w:rPr>
          <w:spacing w:val="-1"/>
        </w:rPr>
        <w:t>і</w:t>
      </w:r>
      <w:proofErr w:type="spellEnd"/>
      <w:r w:rsidRPr="00935898">
        <w:rPr>
          <w:spacing w:val="-15"/>
        </w:rPr>
        <w:t xml:space="preserve"> </w:t>
      </w:r>
      <w:r w:rsidRPr="00935898">
        <w:rPr>
          <w:spacing w:val="-1"/>
        </w:rPr>
        <w:t>(залучен</w:t>
      </w:r>
      <w:r w:rsidR="00CD616B">
        <w:rPr>
          <w:spacing w:val="-1"/>
        </w:rPr>
        <w:t>і</w:t>
      </w:r>
      <w:r w:rsidRPr="00935898">
        <w:rPr>
          <w:spacing w:val="-1"/>
        </w:rPr>
        <w:t>)</w:t>
      </w:r>
      <w:r w:rsidRPr="00935898">
        <w:rPr>
          <w:spacing w:val="-14"/>
        </w:rPr>
        <w:t xml:space="preserve"> </w:t>
      </w:r>
      <w:r w:rsidRPr="00935898">
        <w:t>СВ(Д)</w:t>
      </w:r>
      <w:r w:rsidRPr="00935898">
        <w:rPr>
          <w:spacing w:val="-16"/>
        </w:rPr>
        <w:t xml:space="preserve"> </w:t>
      </w:r>
      <w:proofErr w:type="spellStart"/>
      <w:r w:rsidRPr="00935898">
        <w:t>перв</w:t>
      </w:r>
      <w:r w:rsidR="00CD616B">
        <w:t>і</w:t>
      </w:r>
      <w:r w:rsidRPr="00935898">
        <w:t>сн</w:t>
      </w:r>
      <w:r w:rsidR="00CD616B">
        <w:t>ό</w:t>
      </w:r>
      <w:proofErr w:type="spellEnd"/>
      <w:r w:rsidRPr="00935898">
        <w:rPr>
          <w:spacing w:val="-16"/>
        </w:rPr>
        <w:t xml:space="preserve"> </w:t>
      </w:r>
      <w:r w:rsidRPr="00935898">
        <w:t>визнаються</w:t>
      </w:r>
      <w:r w:rsidRPr="00935898">
        <w:rPr>
          <w:spacing w:val="-17"/>
        </w:rPr>
        <w:t xml:space="preserve"> </w:t>
      </w:r>
      <w:r w:rsidRPr="00935898">
        <w:t>за</w:t>
      </w:r>
      <w:r w:rsidRPr="00935898">
        <w:rPr>
          <w:spacing w:val="-14"/>
        </w:rPr>
        <w:t xml:space="preserve"> </w:t>
      </w:r>
      <w:r w:rsidRPr="00935898">
        <w:t>СВ,</w:t>
      </w:r>
      <w:r w:rsidRPr="00935898">
        <w:rPr>
          <w:spacing w:val="-68"/>
        </w:rPr>
        <w:t xml:space="preserve"> </w:t>
      </w:r>
      <w:r w:rsidRPr="00935898">
        <w:t xml:space="preserve">включаючи витрати на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ю</w:t>
      </w:r>
      <w:proofErr w:type="spellEnd"/>
      <w:r w:rsidRPr="00935898">
        <w:t xml:space="preserve">.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t xml:space="preserve"> банк залучає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proofErr w:type="spellEnd"/>
      <w:r w:rsidRPr="00935898">
        <w:t xml:space="preserve"> за </w:t>
      </w:r>
      <w:proofErr w:type="spellStart"/>
      <w:r w:rsidRPr="00935898">
        <w:t>ставк</w:t>
      </w:r>
      <w:r w:rsidR="00CD616B">
        <w:t>ό</w:t>
      </w:r>
      <w:r w:rsidRPr="00935898">
        <w:t>ю</w:t>
      </w:r>
      <w:proofErr w:type="spellEnd"/>
      <w:r w:rsidRPr="00935898">
        <w:t>, яка</w:t>
      </w:r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др</w:t>
      </w:r>
      <w:r w:rsidR="00CD616B">
        <w:t>і</w:t>
      </w:r>
      <w:r w:rsidRPr="00935898">
        <w:t>зняється</w:t>
      </w:r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</w:t>
      </w:r>
      <w:r w:rsidRPr="00935898">
        <w:rPr>
          <w:spacing w:val="1"/>
        </w:rPr>
        <w:t xml:space="preserve"> </w:t>
      </w:r>
      <w:proofErr w:type="spellStart"/>
      <w:r w:rsidRPr="00935898">
        <w:t>ринк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н</w:t>
      </w:r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дразу</w:t>
      </w:r>
      <w:r w:rsidRPr="00935898">
        <w:rPr>
          <w:spacing w:val="1"/>
        </w:rPr>
        <w:t xml:space="preserve"> </w:t>
      </w:r>
      <w:r w:rsidRPr="00935898">
        <w:t>п</w:t>
      </w:r>
      <w:r w:rsidR="00CD616B">
        <w:t>і</w:t>
      </w:r>
      <w:r w:rsidRPr="00935898">
        <w:t>д</w:t>
      </w:r>
      <w:r w:rsidRPr="00935898">
        <w:rPr>
          <w:spacing w:val="1"/>
        </w:rPr>
        <w:t xml:space="preserve"> </w:t>
      </w:r>
      <w:r w:rsidRPr="00935898">
        <w:t>час</w:t>
      </w:r>
      <w:r w:rsidRPr="00935898">
        <w:rPr>
          <w:spacing w:val="1"/>
        </w:rPr>
        <w:t xml:space="preserve"> </w:t>
      </w:r>
      <w:proofErr w:type="spellStart"/>
      <w:r w:rsidRPr="00935898">
        <w:t>перв</w:t>
      </w:r>
      <w:r w:rsidR="00CD616B">
        <w:t>і</w:t>
      </w:r>
      <w:r w:rsidRPr="00935898">
        <w:t>сн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визнання</w:t>
      </w:r>
      <w:r w:rsidRPr="00935898">
        <w:rPr>
          <w:spacing w:val="1"/>
        </w:rPr>
        <w:t xml:space="preserve"> </w:t>
      </w:r>
      <w:r w:rsidRPr="00935898">
        <w:t>має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бразити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rPr>
          <w:spacing w:val="1"/>
        </w:rPr>
        <w:t xml:space="preserve"> </w:t>
      </w:r>
      <w:r w:rsidRPr="00935898">
        <w:t>та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зв</w:t>
      </w:r>
      <w:r w:rsidR="00CD616B">
        <w:t>і</w:t>
      </w:r>
      <w:r w:rsidRPr="00935898">
        <w:t>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прибут</w:t>
      </w:r>
      <w:r w:rsidR="00CD616B">
        <w:t>ό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збит</w:t>
      </w:r>
      <w:r w:rsidR="00CD616B">
        <w:t>ό</w:t>
      </w:r>
      <w:r w:rsidRPr="00935898">
        <w:t>к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який</w:t>
      </w:r>
      <w:r w:rsidRPr="00935898">
        <w:rPr>
          <w:spacing w:val="1"/>
        </w:rPr>
        <w:t xml:space="preserve"> </w:t>
      </w:r>
      <w:proofErr w:type="spellStart"/>
      <w:r w:rsidRPr="00935898">
        <w:rPr>
          <w:spacing w:val="-1"/>
        </w:rPr>
        <w:t>р</w:t>
      </w:r>
      <w:r w:rsidR="00CD616B">
        <w:rPr>
          <w:spacing w:val="-1"/>
        </w:rPr>
        <w:t>ό</w:t>
      </w:r>
      <w:r w:rsidRPr="00935898">
        <w:rPr>
          <w:spacing w:val="-1"/>
        </w:rPr>
        <w:t>зрах</w:t>
      </w:r>
      <w:r w:rsidR="00CD616B">
        <w:rPr>
          <w:spacing w:val="-1"/>
        </w:rPr>
        <w:t>ό</w:t>
      </w:r>
      <w:r w:rsidRPr="00935898">
        <w:rPr>
          <w:spacing w:val="-1"/>
        </w:rPr>
        <w:t>вується</w:t>
      </w:r>
      <w:proofErr w:type="spellEnd"/>
      <w:r w:rsidRPr="00935898">
        <w:rPr>
          <w:spacing w:val="-16"/>
        </w:rPr>
        <w:t xml:space="preserve"> </w:t>
      </w:r>
      <w:r w:rsidRPr="00935898">
        <w:rPr>
          <w:spacing w:val="-1"/>
        </w:rPr>
        <w:t>як</w:t>
      </w:r>
      <w:r w:rsidRPr="00935898">
        <w:rPr>
          <w:spacing w:val="-16"/>
        </w:rPr>
        <w:t xml:space="preserve"> </w:t>
      </w:r>
      <w:r w:rsidRPr="00935898">
        <w:rPr>
          <w:spacing w:val="-1"/>
        </w:rPr>
        <w:t>р</w:t>
      </w:r>
      <w:r w:rsidR="00CD616B">
        <w:rPr>
          <w:spacing w:val="-1"/>
        </w:rPr>
        <w:t>і</w:t>
      </w:r>
      <w:r w:rsidRPr="00935898">
        <w:rPr>
          <w:spacing w:val="-1"/>
        </w:rPr>
        <w:t>зниця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м</w:t>
      </w:r>
      <w:r w:rsidR="00CD616B">
        <w:rPr>
          <w:spacing w:val="-1"/>
        </w:rPr>
        <w:t>і</w:t>
      </w:r>
      <w:r w:rsidRPr="00935898">
        <w:rPr>
          <w:spacing w:val="-1"/>
        </w:rPr>
        <w:t>ж</w:t>
      </w:r>
      <w:r w:rsidRPr="00935898">
        <w:rPr>
          <w:spacing w:val="-15"/>
        </w:rPr>
        <w:t xml:space="preserve"> </w:t>
      </w:r>
      <w:r w:rsidRPr="00935898">
        <w:rPr>
          <w:spacing w:val="-1"/>
        </w:rPr>
        <w:t>СВ</w:t>
      </w:r>
      <w:r w:rsidRPr="00935898">
        <w:rPr>
          <w:spacing w:val="-17"/>
        </w:rPr>
        <w:t xml:space="preserve"> </w:t>
      </w:r>
      <w:r w:rsidRPr="00935898">
        <w:rPr>
          <w:spacing w:val="-1"/>
        </w:rPr>
        <w:t>та</w:t>
      </w:r>
      <w:r w:rsidRPr="00935898">
        <w:rPr>
          <w:spacing w:val="-16"/>
        </w:rPr>
        <w:t xml:space="preserve"> </w:t>
      </w:r>
      <w:r w:rsidRPr="00935898">
        <w:t>варт</w:t>
      </w:r>
      <w:r w:rsidR="00CD616B">
        <w:t>і</w:t>
      </w:r>
      <w:r w:rsidRPr="00935898">
        <w:t>стю</w:t>
      </w:r>
      <w:r w:rsidRPr="00935898">
        <w:rPr>
          <w:spacing w:val="-17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.</w:t>
      </w:r>
      <w:r w:rsidRPr="00935898">
        <w:rPr>
          <w:spacing w:val="-14"/>
        </w:rPr>
        <w:t xml:space="preserve"> </w:t>
      </w:r>
      <w:r w:rsidRPr="00935898">
        <w:t>При</w:t>
      </w:r>
      <w:r w:rsidRPr="00935898">
        <w:rPr>
          <w:spacing w:val="-16"/>
        </w:rPr>
        <w:t xml:space="preserve"> </w:t>
      </w:r>
      <w:proofErr w:type="spellStart"/>
      <w:r w:rsidRPr="00935898">
        <w:t>ць</w:t>
      </w:r>
      <w:r w:rsidR="00CD616B">
        <w:t>ό</w:t>
      </w:r>
      <w:r w:rsidRPr="00935898">
        <w:t>му</w:t>
      </w:r>
      <w:proofErr w:type="spellEnd"/>
      <w:r w:rsidRPr="00935898">
        <w:rPr>
          <w:spacing w:val="-16"/>
        </w:rPr>
        <w:t xml:space="preserve"> </w:t>
      </w:r>
      <w:r w:rsidRPr="00935898">
        <w:t>виникають</w:t>
      </w:r>
      <w:r w:rsidRPr="00935898">
        <w:rPr>
          <w:spacing w:val="-68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блемн</w:t>
      </w:r>
      <w:r w:rsidR="00CD616B">
        <w:t>і</w:t>
      </w:r>
      <w:proofErr w:type="spellEnd"/>
      <w:r w:rsidRPr="00935898">
        <w:rPr>
          <w:spacing w:val="14"/>
        </w:rPr>
        <w:t xml:space="preserve"> </w:t>
      </w:r>
      <w:r w:rsidRPr="00935898">
        <w:t>питання:</w:t>
      </w:r>
      <w:r w:rsidRPr="00935898">
        <w:rPr>
          <w:spacing w:val="15"/>
        </w:rPr>
        <w:t xml:space="preserve"> </w:t>
      </w:r>
      <w:r w:rsidRPr="00935898">
        <w:t>як</w:t>
      </w:r>
      <w:r w:rsidRPr="00935898">
        <w:rPr>
          <w:spacing w:val="15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зрахувати</w:t>
      </w:r>
      <w:proofErr w:type="spellEnd"/>
      <w:r w:rsidRPr="00935898">
        <w:rPr>
          <w:spacing w:val="15"/>
        </w:rPr>
        <w:t xml:space="preserve"> </w:t>
      </w:r>
      <w:r w:rsidRPr="00935898">
        <w:t>СВ</w:t>
      </w:r>
      <w:r w:rsidRPr="00935898">
        <w:rPr>
          <w:spacing w:val="15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зиту</w:t>
      </w:r>
      <w:proofErr w:type="spellEnd"/>
      <w:r w:rsidRPr="00935898">
        <w:rPr>
          <w:spacing w:val="16"/>
        </w:rPr>
        <w:t xml:space="preserve"> </w:t>
      </w:r>
      <w:r w:rsidRPr="00935898">
        <w:t>за</w:t>
      </w:r>
      <w:r w:rsidRPr="00935898">
        <w:rPr>
          <w:spacing w:val="14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ви</w:t>
      </w:r>
      <w:proofErr w:type="spellEnd"/>
      <w:r w:rsidRPr="00935898">
        <w:rPr>
          <w:spacing w:val="15"/>
        </w:rPr>
        <w:t xml:space="preserve"> </w:t>
      </w:r>
      <w:proofErr w:type="spellStart"/>
      <w:r w:rsidR="00CD616B">
        <w:t>ό</w:t>
      </w:r>
      <w:r w:rsidRPr="00935898">
        <w:t>бм</w:t>
      </w:r>
      <w:r w:rsidR="00CD616B">
        <w:t>і</w:t>
      </w:r>
      <w:r w:rsidRPr="00935898">
        <w:t>ну</w:t>
      </w:r>
      <w:proofErr w:type="spellEnd"/>
      <w:r w:rsidRPr="00935898">
        <w:rPr>
          <w:spacing w:val="14"/>
        </w:rPr>
        <w:t xml:space="preserve"> </w:t>
      </w:r>
      <w:r w:rsidRPr="00935898">
        <w:t>на</w:t>
      </w:r>
      <w:r w:rsidRPr="00935898">
        <w:rPr>
          <w:spacing w:val="15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д</w:t>
      </w:r>
      <w:r w:rsidR="00CD616B">
        <w:t>і</w:t>
      </w:r>
      <w:r w:rsidRPr="00935898">
        <w:t>бне</w:t>
      </w:r>
      <w:proofErr w:type="spellEnd"/>
      <w:r w:rsidR="00956420">
        <w:t xml:space="preserve"> </w:t>
      </w:r>
      <w:proofErr w:type="spellStart"/>
      <w:r w:rsidRPr="00935898">
        <w:t>з</w:t>
      </w:r>
      <w:r w:rsidR="00CD616B">
        <w:t>ό</w:t>
      </w:r>
      <w:r w:rsidRPr="00935898">
        <w:t>б</w:t>
      </w:r>
      <w:r w:rsidR="00CD616B">
        <w:t>ό</w:t>
      </w:r>
      <w:r w:rsidRPr="00935898">
        <w:t>в'язання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дсутнє</w:t>
      </w:r>
      <w:r w:rsidRPr="00935898">
        <w:rPr>
          <w:spacing w:val="1"/>
        </w:rPr>
        <w:t xml:space="preserve"> </w:t>
      </w:r>
      <w:r w:rsidRPr="00935898">
        <w:t>ч</w:t>
      </w:r>
      <w:r w:rsidR="00CD616B">
        <w:t>і</w:t>
      </w:r>
      <w:r w:rsidRPr="00935898">
        <w:t>тке</w:t>
      </w:r>
      <w:r w:rsidRPr="00935898">
        <w:rPr>
          <w:spacing w:val="1"/>
        </w:rPr>
        <w:t xml:space="preserve"> </w:t>
      </w:r>
      <w:r w:rsidRPr="00935898">
        <w:t>визначення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д</w:t>
      </w:r>
      <w:r w:rsidR="00CD616B">
        <w:t>і</w:t>
      </w:r>
      <w:r w:rsidRPr="00935898">
        <w:t>бн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критер</w:t>
      </w:r>
      <w:r w:rsidR="00CD616B">
        <w:t>і</w:t>
      </w:r>
      <w:r w:rsidRPr="00935898">
        <w:t>ю;</w:t>
      </w:r>
      <w:r w:rsidRPr="00935898">
        <w:rPr>
          <w:spacing w:val="1"/>
        </w:rPr>
        <w:t xml:space="preserve"> </w:t>
      </w:r>
      <w:r w:rsidRPr="00935898">
        <w:t>як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склад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-1"/>
        </w:rPr>
        <w:t xml:space="preserve"> </w:t>
      </w:r>
      <w:r w:rsidRPr="00935898">
        <w:t>має</w:t>
      </w:r>
      <w:r w:rsidRPr="00935898">
        <w:rPr>
          <w:spacing w:val="-1"/>
        </w:rPr>
        <w:t xml:space="preserve"> </w:t>
      </w:r>
      <w:r w:rsidRPr="00935898">
        <w:t>справедлива</w:t>
      </w:r>
      <w:r w:rsidRPr="00935898">
        <w:rPr>
          <w:spacing w:val="-2"/>
        </w:rPr>
        <w:t xml:space="preserve"> </w:t>
      </w:r>
      <w:r w:rsidRPr="00935898">
        <w:t>варт</w:t>
      </w:r>
      <w:r w:rsidR="00CD616B">
        <w:t>і</w:t>
      </w:r>
      <w:r w:rsidRPr="00935898">
        <w:t>сть,</w:t>
      </w:r>
      <w:r w:rsidRPr="00935898">
        <w:rPr>
          <w:spacing w:val="-2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-3"/>
        </w:rPr>
        <w:t xml:space="preserve"> </w:t>
      </w:r>
      <w:r w:rsidRPr="00935898">
        <w:t>має</w:t>
      </w:r>
      <w:r w:rsidRPr="00935898">
        <w:rPr>
          <w:spacing w:val="-2"/>
        </w:rPr>
        <w:t xml:space="preserve"> </w:t>
      </w:r>
      <w:r w:rsidRPr="00935898">
        <w:t>включатися</w:t>
      </w:r>
      <w:r w:rsidRPr="00935898">
        <w:rPr>
          <w:spacing w:val="-2"/>
        </w:rPr>
        <w:t xml:space="preserve"> </w:t>
      </w:r>
      <w:r w:rsidRPr="00935898">
        <w:t>у</w:t>
      </w:r>
      <w:r w:rsidRPr="00935898">
        <w:rPr>
          <w:spacing w:val="-2"/>
        </w:rPr>
        <w:t xml:space="preserve"> </w:t>
      </w:r>
      <w:r w:rsidRPr="00935898">
        <w:t>варт</w:t>
      </w:r>
      <w:r w:rsidR="00CD616B">
        <w:t>і</w:t>
      </w:r>
      <w:r w:rsidRPr="00935898">
        <w:t>сть</w:t>
      </w:r>
      <w:r w:rsidRPr="00935898">
        <w:rPr>
          <w:spacing w:val="-3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.</w:t>
      </w:r>
    </w:p>
    <w:p w14:paraId="5C85E3AD" w14:textId="0BC0EB44" w:rsidR="000911DA" w:rsidRPr="00935898" w:rsidRDefault="003D5396">
      <w:pPr>
        <w:pStyle w:val="a3"/>
        <w:spacing w:before="1" w:line="360" w:lineRule="auto"/>
        <w:ind w:left="301" w:right="110" w:firstLine="709"/>
      </w:pPr>
      <w:proofErr w:type="spellStart"/>
      <w:r w:rsidRPr="00935898">
        <w:t>Вважаєм</w:t>
      </w:r>
      <w:r w:rsidR="00CD616B">
        <w:t>ό</w:t>
      </w:r>
      <w:proofErr w:type="spellEnd"/>
      <w:r w:rsidRPr="00935898">
        <w:t xml:space="preserve">,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Банк має визначати справедливу варт</w:t>
      </w:r>
      <w:r w:rsidR="00CD616B">
        <w:t>і</w:t>
      </w:r>
      <w:r w:rsidRPr="00935898">
        <w:t xml:space="preserve">сть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lastRenderedPageBreak/>
        <w:t xml:space="preserve">активу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з</w:t>
      </w:r>
      <w:r w:rsidR="00CD616B">
        <w:t>ό</w:t>
      </w:r>
      <w:r w:rsidRPr="00935898">
        <w:t>б</w:t>
      </w:r>
      <w:r w:rsidR="00CD616B">
        <w:t>ό</w:t>
      </w:r>
      <w:r w:rsidRPr="00935898">
        <w:t>в’язання</w:t>
      </w:r>
      <w:proofErr w:type="spellEnd"/>
      <w:r w:rsidRPr="00935898">
        <w:t xml:space="preserve"> </w:t>
      </w:r>
      <w:proofErr w:type="spellStart"/>
      <w:r w:rsidRPr="00935898">
        <w:t>шлях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Pr="00935898">
        <w:t>диск</w:t>
      </w:r>
      <w:r w:rsidR="00CD616B">
        <w:t>ό</w:t>
      </w:r>
      <w:r w:rsidRPr="00935898">
        <w:t>нтування</w:t>
      </w:r>
      <w:proofErr w:type="spellEnd"/>
      <w:r w:rsidRPr="00935898">
        <w:t xml:space="preserve"> вс</w:t>
      </w:r>
      <w:r w:rsidR="00CD616B">
        <w:t>і</w:t>
      </w:r>
      <w:r w:rsidRPr="00935898">
        <w:t xml:space="preserve">х </w:t>
      </w:r>
      <w:proofErr w:type="spellStart"/>
      <w:r w:rsidR="00CD616B">
        <w:t>ό</w:t>
      </w:r>
      <w:r w:rsidRPr="00935898">
        <w:t>ч</w:t>
      </w:r>
      <w:r w:rsidR="00CD616B">
        <w:t>і</w:t>
      </w:r>
      <w:r w:rsidRPr="00935898">
        <w:t>куваних</w:t>
      </w:r>
      <w:proofErr w:type="spellEnd"/>
      <w:r w:rsidRPr="00935898">
        <w:rPr>
          <w:spacing w:val="1"/>
        </w:rPr>
        <w:t xml:space="preserve"> </w:t>
      </w:r>
      <w:r w:rsidRPr="00935898">
        <w:t>майбутн</w:t>
      </w:r>
      <w:r w:rsidR="00CD616B">
        <w:t>і</w:t>
      </w:r>
      <w:r w:rsidRPr="00935898">
        <w:t xml:space="preserve">х </w:t>
      </w:r>
      <w:proofErr w:type="spellStart"/>
      <w:r w:rsidRPr="00935898">
        <w:t>гр</w:t>
      </w:r>
      <w:r w:rsidR="00CD616B">
        <w:t>ό</w:t>
      </w:r>
      <w:r w:rsidRPr="00935898">
        <w:t>ш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</w:t>
      </w:r>
      <w:r w:rsidR="00CD616B">
        <w:t>ό</w:t>
      </w:r>
      <w:r w:rsidRPr="00935898">
        <w:t>к</w:t>
      </w:r>
      <w:r w:rsidR="00CD616B">
        <w:t>і</w:t>
      </w:r>
      <w:r w:rsidRPr="00935898">
        <w:t>в</w:t>
      </w:r>
      <w:proofErr w:type="spellEnd"/>
      <w:r w:rsidRPr="00935898">
        <w:t xml:space="preserve"> </w:t>
      </w:r>
      <w:r w:rsidR="00CD616B">
        <w:t>і</w:t>
      </w:r>
      <w:r w:rsidRPr="00935898">
        <w:t xml:space="preserve">з </w:t>
      </w:r>
      <w:proofErr w:type="spellStart"/>
      <w:r w:rsidRPr="00935898">
        <w:t>заст</w:t>
      </w:r>
      <w:r w:rsidR="00CD616B">
        <w:t>ό</w:t>
      </w:r>
      <w:r w:rsidRPr="00935898">
        <w:t>суванням</w:t>
      </w:r>
      <w:proofErr w:type="spellEnd"/>
      <w:r w:rsidRPr="00935898">
        <w:t xml:space="preserve"> </w:t>
      </w:r>
      <w:proofErr w:type="spellStart"/>
      <w:r w:rsidRPr="00935898">
        <w:t>ринк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центн</w:t>
      </w:r>
      <w:r w:rsidR="00CD616B">
        <w:t>ό</w:t>
      </w:r>
      <w:r w:rsidRPr="00935898">
        <w:t>ї</w:t>
      </w:r>
      <w:proofErr w:type="spellEnd"/>
      <w:r w:rsidRPr="00935898">
        <w:t xml:space="preserve"> ставки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r w:rsidRPr="00935898">
        <w:t>д</w:t>
      </w:r>
      <w:r w:rsidR="00CD616B">
        <w:t>ό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д</w:t>
      </w:r>
      <w:r w:rsidR="00CD616B">
        <w:t>і</w:t>
      </w:r>
      <w:r w:rsidRPr="00935898">
        <w:t>бн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r w:rsidR="00CD616B">
        <w:t>і</w:t>
      </w:r>
      <w:r w:rsidRPr="00935898">
        <w:t>нструменту.</w:t>
      </w:r>
    </w:p>
    <w:p w14:paraId="177C4808" w14:textId="1F7B1D0A" w:rsidR="000911DA" w:rsidRPr="00935898" w:rsidRDefault="003D5396">
      <w:pPr>
        <w:pStyle w:val="a3"/>
        <w:spacing w:line="360" w:lineRule="auto"/>
        <w:ind w:left="301" w:right="112" w:firstLine="709"/>
      </w:pPr>
      <w:proofErr w:type="spellStart"/>
      <w:r w:rsidRPr="00935898">
        <w:t>Р</w:t>
      </w:r>
      <w:r w:rsidR="00CD616B">
        <w:t>ό</w:t>
      </w:r>
      <w:r w:rsidRPr="00935898">
        <w:t>зр</w:t>
      </w:r>
      <w:r w:rsidR="00CD616B">
        <w:t>ό</w:t>
      </w:r>
      <w:r w:rsidRPr="00935898">
        <w:t>блен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п</w:t>
      </w:r>
      <w:r w:rsidR="00CD616B">
        <w:t>ό</w:t>
      </w:r>
      <w:r w:rsidRPr="00935898">
        <w:t>зиц</w:t>
      </w:r>
      <w:r w:rsidR="00CD616B">
        <w:t>і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требують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дп</w:t>
      </w:r>
      <w:r w:rsidR="00CD616B">
        <w:t>ό</w:t>
      </w:r>
      <w:r w:rsidRPr="00935898">
        <w:t>в</w:t>
      </w:r>
      <w:r w:rsidR="00CD616B">
        <w:t>і</w:t>
      </w:r>
      <w:r w:rsidRPr="00935898">
        <w:t>дних</w:t>
      </w:r>
      <w:proofErr w:type="spellEnd"/>
      <w:r w:rsidRPr="00935898">
        <w:t xml:space="preserve"> зм</w:t>
      </w:r>
      <w:r w:rsidR="00CD616B">
        <w:t>і</w:t>
      </w:r>
      <w:r w:rsidRPr="00935898">
        <w:t xml:space="preserve">н в </w:t>
      </w:r>
      <w:proofErr w:type="spellStart"/>
      <w:r w:rsidR="00CD616B">
        <w:t>і</w:t>
      </w:r>
      <w:r w:rsidRPr="00935898">
        <w:t>нф</w:t>
      </w:r>
      <w:r w:rsidR="00CD616B">
        <w:t>ό</w:t>
      </w:r>
      <w:r w:rsidRPr="00935898">
        <w:t>рмац</w:t>
      </w:r>
      <w:r w:rsidR="00CD616B">
        <w:t>і</w:t>
      </w:r>
      <w:r w:rsidRPr="00935898">
        <w:t>йн</w:t>
      </w:r>
      <w:r w:rsidR="00CD616B">
        <w:t>і</w:t>
      </w:r>
      <w:r w:rsidRPr="00935898">
        <w:t>й</w:t>
      </w:r>
      <w:proofErr w:type="spellEnd"/>
      <w:r w:rsidRPr="00935898">
        <w:rPr>
          <w:spacing w:val="1"/>
        </w:rPr>
        <w:t xml:space="preserve"> </w:t>
      </w:r>
      <w:r w:rsidRPr="00935898">
        <w:t>систем</w:t>
      </w:r>
      <w:r w:rsidR="00CD616B">
        <w:t>і</w:t>
      </w:r>
      <w:r w:rsidRPr="00935898">
        <w:rPr>
          <w:spacing w:val="-2"/>
        </w:rPr>
        <w:t xml:space="preserve"> </w:t>
      </w:r>
      <w:r w:rsidRPr="00935898">
        <w:t>банку</w:t>
      </w:r>
      <w:r w:rsidRPr="00935898">
        <w:rPr>
          <w:spacing w:val="-1"/>
        </w:rPr>
        <w:t xml:space="preserve"> </w:t>
      </w:r>
      <w:proofErr w:type="spellStart"/>
      <w:r w:rsidRPr="00935898">
        <w:t>щ</w:t>
      </w:r>
      <w:r w:rsidR="00CD616B">
        <w:t>ό</w:t>
      </w:r>
      <w:r w:rsidRPr="00935898">
        <w:t>д</w:t>
      </w:r>
      <w:r w:rsidR="00CD616B">
        <w:t>ό</w:t>
      </w:r>
      <w:proofErr w:type="spellEnd"/>
      <w:r w:rsidRPr="00935898">
        <w:rPr>
          <w:spacing w:val="-1"/>
        </w:rPr>
        <w:t xml:space="preserve">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ку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t>.</w:t>
      </w:r>
    </w:p>
    <w:p w14:paraId="15E408C4" w14:textId="01323370" w:rsidR="000911DA" w:rsidRPr="00935898" w:rsidRDefault="003D5396">
      <w:pPr>
        <w:pStyle w:val="a3"/>
        <w:spacing w:line="360" w:lineRule="auto"/>
        <w:ind w:left="301" w:right="113" w:firstLine="720"/>
      </w:pPr>
      <w:r w:rsidRPr="00935898">
        <w:t>У</w:t>
      </w:r>
      <w:r w:rsidRPr="00935898">
        <w:rPr>
          <w:spacing w:val="1"/>
        </w:rPr>
        <w:t xml:space="preserve"> </w:t>
      </w:r>
      <w:r w:rsidRPr="00935898">
        <w:t>«Scrooge3.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і</w:t>
      </w:r>
      <w:r w:rsidRPr="00935898">
        <w:t>рна</w:t>
      </w:r>
      <w:proofErr w:type="spellEnd"/>
      <w:r w:rsidRPr="00935898">
        <w:rPr>
          <w:spacing w:val="1"/>
        </w:rPr>
        <w:t xml:space="preserve"> </w:t>
      </w:r>
      <w:r w:rsidRPr="00935898">
        <w:t>система»</w:t>
      </w:r>
      <w:r w:rsidRPr="00935898">
        <w:rPr>
          <w:spacing w:val="1"/>
        </w:rPr>
        <w:t xml:space="preserve"> </w:t>
      </w:r>
      <w:r w:rsidRPr="00935898">
        <w:t>вс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рахунки,</w:t>
      </w:r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вуван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бслуг</w:t>
      </w:r>
      <w:r w:rsidR="00CD616B">
        <w:t>ό</w:t>
      </w:r>
      <w:r w:rsidRPr="00935898">
        <w:t>вування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, д</w:t>
      </w:r>
      <w:r w:rsidR="00CD616B">
        <w:t>і</w:t>
      </w:r>
      <w:r w:rsidRPr="00935898">
        <w:t xml:space="preserve">ляться на типи, </w:t>
      </w:r>
      <w:proofErr w:type="spellStart"/>
      <w:r w:rsidRPr="00935898">
        <w:t>вих</w:t>
      </w:r>
      <w:r w:rsidR="00CD616B">
        <w:t>ό</w:t>
      </w:r>
      <w:r w:rsidRPr="00935898">
        <w:t>дячи</w:t>
      </w:r>
      <w:proofErr w:type="spellEnd"/>
      <w:r w:rsidRPr="00935898">
        <w:t xml:space="preserve"> не т</w:t>
      </w:r>
      <w:r w:rsidR="00CD616B">
        <w:t>і</w:t>
      </w:r>
      <w:r w:rsidRPr="00935898">
        <w:t>льки з</w:t>
      </w:r>
      <w:r w:rsidRPr="00935898">
        <w:rPr>
          <w:spacing w:val="-67"/>
        </w:rPr>
        <w:t xml:space="preserve"> </w:t>
      </w:r>
      <w:r w:rsidRPr="00935898">
        <w:t>їх</w:t>
      </w:r>
      <w:r w:rsidRPr="00935898">
        <w:rPr>
          <w:spacing w:val="-2"/>
        </w:rPr>
        <w:t xml:space="preserve"> </w:t>
      </w:r>
      <w:proofErr w:type="spellStart"/>
      <w:r w:rsidRPr="00935898">
        <w:t>смисл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r w:rsidRPr="00935898">
        <w:t>навантаження,</w:t>
      </w:r>
      <w:r w:rsidRPr="00935898">
        <w:rPr>
          <w:spacing w:val="-1"/>
        </w:rPr>
        <w:t xml:space="preserve"> </w:t>
      </w:r>
      <w:r w:rsidRPr="00935898">
        <w:t>але</w:t>
      </w:r>
      <w:r w:rsidRPr="00935898">
        <w:rPr>
          <w:spacing w:val="-2"/>
        </w:rPr>
        <w:t xml:space="preserve"> </w:t>
      </w:r>
      <w:r w:rsidR="00CD616B">
        <w:t>і</w:t>
      </w:r>
      <w:r w:rsidRPr="00935898">
        <w:rPr>
          <w:spacing w:val="-1"/>
        </w:rPr>
        <w:t xml:space="preserve"> </w:t>
      </w:r>
      <w:r w:rsidRPr="00935898">
        <w:t>за</w:t>
      </w:r>
      <w:r w:rsidRPr="00935898">
        <w:rPr>
          <w:spacing w:val="-2"/>
        </w:rPr>
        <w:t xml:space="preserve"> </w:t>
      </w:r>
      <w:proofErr w:type="spellStart"/>
      <w:r w:rsidRPr="00935898">
        <w:t>сп</w:t>
      </w:r>
      <w:r w:rsidR="00CD616B">
        <w:t>ό</w:t>
      </w:r>
      <w:r w:rsidRPr="00935898">
        <w:t>с</w:t>
      </w:r>
      <w:r w:rsidR="00CD616B">
        <w:t>ό</w:t>
      </w:r>
      <w:r w:rsidRPr="00935898">
        <w:t>б</w:t>
      </w:r>
      <w:r w:rsidR="00CD616B">
        <w:t>ό</w:t>
      </w:r>
      <w:r w:rsidRPr="00935898">
        <w:t>м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ств</w:t>
      </w:r>
      <w:r w:rsidR="00CD616B">
        <w:t>ό</w:t>
      </w:r>
      <w:r w:rsidRPr="00935898">
        <w:t>рення</w:t>
      </w:r>
      <w:proofErr w:type="spellEnd"/>
      <w:r w:rsidRPr="00935898">
        <w:rPr>
          <w:spacing w:val="-2"/>
        </w:rPr>
        <w:t xml:space="preserve"> </w:t>
      </w:r>
      <w:r w:rsidRPr="00935898">
        <w:t>в</w:t>
      </w:r>
      <w:r w:rsidRPr="00935898">
        <w:rPr>
          <w:spacing w:val="-2"/>
        </w:rPr>
        <w:t xml:space="preserve"> </w:t>
      </w:r>
      <w:r w:rsidRPr="00935898">
        <w:t>систем</w:t>
      </w:r>
      <w:r w:rsidR="00CD616B">
        <w:t>і</w:t>
      </w:r>
      <w:r w:rsidRPr="00935898">
        <w:t>.</w:t>
      </w:r>
    </w:p>
    <w:p w14:paraId="683100F9" w14:textId="5090C633" w:rsidR="000911DA" w:rsidRPr="00935898" w:rsidRDefault="00CD616B">
      <w:pPr>
        <w:pStyle w:val="a3"/>
        <w:spacing w:line="360" w:lineRule="auto"/>
        <w:ind w:left="301" w:right="107" w:firstLine="720"/>
      </w:pPr>
      <w:proofErr w:type="spellStart"/>
      <w:r>
        <w:t>ό</w:t>
      </w:r>
      <w:r w:rsidR="003D5396" w:rsidRPr="00935898">
        <w:t>сн</w:t>
      </w:r>
      <w:r>
        <w:t>ό</w:t>
      </w:r>
      <w:r w:rsidR="003D5396" w:rsidRPr="00935898">
        <w:t>вний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рахун</w:t>
      </w:r>
      <w:r>
        <w:t>ό</w:t>
      </w:r>
      <w:r w:rsidR="003D5396" w:rsidRPr="00935898">
        <w:t>к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деп</w:t>
      </w:r>
      <w:r>
        <w:t>ό</w:t>
      </w:r>
      <w:r w:rsidR="003D5396" w:rsidRPr="00935898">
        <w:t>зитн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</w:t>
      </w:r>
      <w:r>
        <w:t>ό</w:t>
      </w:r>
      <w:r w:rsidR="003D5396" w:rsidRPr="00935898">
        <w:t>г</w:t>
      </w:r>
      <w:r>
        <w:t>ό</w:t>
      </w:r>
      <w:r w:rsidR="003D5396" w:rsidRPr="00935898">
        <w:t>в</w:t>
      </w:r>
      <w:r>
        <w:t>ό</w:t>
      </w:r>
      <w:r w:rsidR="003D5396" w:rsidRPr="00935898">
        <w:t>ру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–</w:t>
      </w:r>
      <w:r w:rsidR="003D5396" w:rsidRPr="00935898">
        <w:rPr>
          <w:spacing w:val="1"/>
        </w:rPr>
        <w:t xml:space="preserve"> </w:t>
      </w:r>
      <w:r w:rsidR="003D5396" w:rsidRPr="00935898">
        <w:t>це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рахун</w:t>
      </w:r>
      <w:r>
        <w:t>ό</w:t>
      </w:r>
      <w:r w:rsidR="003D5396" w:rsidRPr="00935898">
        <w:t>к</w:t>
      </w:r>
      <w:proofErr w:type="spellEnd"/>
      <w:r w:rsidR="003D5396" w:rsidRPr="00935898">
        <w:t>,</w:t>
      </w:r>
      <w:r w:rsidR="003D5396" w:rsidRPr="00935898">
        <w:rPr>
          <w:spacing w:val="1"/>
        </w:rPr>
        <w:t xml:space="preserve"> </w:t>
      </w:r>
      <w:r w:rsidR="003D5396" w:rsidRPr="00935898">
        <w:t>з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як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зд</w:t>
      </w:r>
      <w:r>
        <w:t>і</w:t>
      </w:r>
      <w:r w:rsidR="003D5396" w:rsidRPr="00935898">
        <w:t xml:space="preserve">йснюється надання </w:t>
      </w:r>
      <w:proofErr w:type="spellStart"/>
      <w:r w:rsidR="003D5396" w:rsidRPr="00935898">
        <w:t>банк</w:t>
      </w:r>
      <w:r>
        <w:t>ό</w:t>
      </w:r>
      <w:r w:rsidR="003D5396" w:rsidRPr="00935898">
        <w:t>м</w:t>
      </w:r>
      <w:proofErr w:type="spellEnd"/>
      <w:r w:rsidR="003D5396" w:rsidRPr="00935898">
        <w:t xml:space="preserve"> </w:t>
      </w:r>
      <w:proofErr w:type="spellStart"/>
      <w:r w:rsidR="003D5396" w:rsidRPr="00935898">
        <w:t>п</w:t>
      </w:r>
      <w:r>
        <w:t>ό</w:t>
      </w:r>
      <w:r w:rsidR="003D5396" w:rsidRPr="00935898">
        <w:t>слуги</w:t>
      </w:r>
      <w:proofErr w:type="spellEnd"/>
      <w:r w:rsidR="003D5396" w:rsidRPr="00935898">
        <w:t xml:space="preserve"> </w:t>
      </w:r>
      <w:proofErr w:type="spellStart"/>
      <w:r w:rsidR="003D5396" w:rsidRPr="00935898">
        <w:t>кл</w:t>
      </w:r>
      <w:r>
        <w:t>і</w:t>
      </w:r>
      <w:r w:rsidR="003D5396" w:rsidRPr="00935898">
        <w:t>єнт</w:t>
      </w:r>
      <w:r>
        <w:t>ό</w:t>
      </w:r>
      <w:r w:rsidR="003D5396" w:rsidRPr="00935898">
        <w:t>в</w:t>
      </w:r>
      <w:r>
        <w:t>і</w:t>
      </w:r>
      <w:proofErr w:type="spellEnd"/>
      <w:r w:rsidR="003D5396" w:rsidRPr="00935898">
        <w:t xml:space="preserve"> </w:t>
      </w:r>
      <w:r>
        <w:t>і</w:t>
      </w:r>
      <w:r w:rsidR="003D5396" w:rsidRPr="00935898">
        <w:t xml:space="preserve"> такий </w:t>
      </w:r>
      <w:proofErr w:type="spellStart"/>
      <w:r w:rsidR="003D5396" w:rsidRPr="00935898">
        <w:t>рахун</w:t>
      </w:r>
      <w:r>
        <w:t>ό</w:t>
      </w:r>
      <w:r w:rsidR="003D5396" w:rsidRPr="00935898">
        <w:t>к</w:t>
      </w:r>
      <w:proofErr w:type="spellEnd"/>
      <w:r w:rsidR="003D5396" w:rsidRPr="00935898">
        <w:t xml:space="preserve"> у будь-</w:t>
      </w:r>
      <w:proofErr w:type="spellStart"/>
      <w:r w:rsidR="003D5396" w:rsidRPr="00935898">
        <w:t>як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деп</w:t>
      </w:r>
      <w:r>
        <w:t>ό</w:t>
      </w:r>
      <w:r w:rsidR="003D5396" w:rsidRPr="00935898">
        <w:t>зитн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t xml:space="preserve"> </w:t>
      </w:r>
      <w:proofErr w:type="spellStart"/>
      <w:r w:rsidR="003D5396" w:rsidRPr="00935898">
        <w:t>д</w:t>
      </w:r>
      <w:r>
        <w:t>ό</w:t>
      </w:r>
      <w:r w:rsidR="003D5396" w:rsidRPr="00935898">
        <w:t>г</w:t>
      </w:r>
      <w:r>
        <w:t>ό</w:t>
      </w:r>
      <w:r w:rsidR="003D5396" w:rsidRPr="00935898">
        <w:t>в</w:t>
      </w:r>
      <w:r>
        <w:t>ό</w:t>
      </w:r>
      <w:r w:rsidR="003D5396" w:rsidRPr="00935898">
        <w:t>ру</w:t>
      </w:r>
      <w:proofErr w:type="spellEnd"/>
      <w:r w:rsidR="003D5396" w:rsidRPr="00935898">
        <w:t xml:space="preserve"> </w:t>
      </w:r>
      <w:proofErr w:type="spellStart"/>
      <w:r w:rsidR="003D5396" w:rsidRPr="00935898">
        <w:t>м</w:t>
      </w:r>
      <w:r>
        <w:t>ό</w:t>
      </w:r>
      <w:r w:rsidR="003D5396" w:rsidRPr="00935898">
        <w:t>же</w:t>
      </w:r>
      <w:proofErr w:type="spellEnd"/>
      <w:r w:rsidR="003D5396" w:rsidRPr="00935898">
        <w:t xml:space="preserve"> бути т</w:t>
      </w:r>
      <w:r>
        <w:t>і</w:t>
      </w:r>
      <w:r w:rsidR="003D5396" w:rsidRPr="00935898">
        <w:t xml:space="preserve">льки </w:t>
      </w:r>
      <w:proofErr w:type="spellStart"/>
      <w:r>
        <w:t>ό</w:t>
      </w:r>
      <w:r w:rsidR="003D5396" w:rsidRPr="00935898">
        <w:t>дин</w:t>
      </w:r>
      <w:proofErr w:type="spellEnd"/>
      <w:r w:rsidR="003D5396" w:rsidRPr="00935898">
        <w:t>. Наявн</w:t>
      </w:r>
      <w:r>
        <w:t>і</w:t>
      </w:r>
      <w:r w:rsidR="003D5396" w:rsidRPr="00935898">
        <w:t xml:space="preserve">сть </w:t>
      </w:r>
      <w:proofErr w:type="spellStart"/>
      <w:r w:rsidR="003D5396" w:rsidRPr="00935898">
        <w:t>так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t xml:space="preserve"> рахунку для</w:t>
      </w:r>
      <w:r w:rsidR="003D5396" w:rsidRPr="00935898">
        <w:rPr>
          <w:spacing w:val="1"/>
        </w:rPr>
        <w:t xml:space="preserve"> </w:t>
      </w:r>
      <w:r w:rsidR="003D5396" w:rsidRPr="00935898">
        <w:t>будь-</w:t>
      </w:r>
      <w:proofErr w:type="spellStart"/>
      <w:r w:rsidR="003D5396" w:rsidRPr="00935898">
        <w:t>як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t xml:space="preserve"> </w:t>
      </w:r>
      <w:proofErr w:type="spellStart"/>
      <w:r w:rsidR="003D5396" w:rsidRPr="00935898">
        <w:t>деп</w:t>
      </w:r>
      <w:r>
        <w:t>ό</w:t>
      </w:r>
      <w:r w:rsidR="003D5396" w:rsidRPr="00935898">
        <w:t>зитн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t xml:space="preserve"> </w:t>
      </w:r>
      <w:proofErr w:type="spellStart"/>
      <w:r w:rsidR="003D5396" w:rsidRPr="00935898">
        <w:t>д</w:t>
      </w:r>
      <w:r>
        <w:t>ό</w:t>
      </w:r>
      <w:r w:rsidR="003D5396" w:rsidRPr="00935898">
        <w:t>г</w:t>
      </w:r>
      <w:r>
        <w:t>ό</w:t>
      </w:r>
      <w:r w:rsidR="003D5396" w:rsidRPr="00935898">
        <w:t>в</w:t>
      </w:r>
      <w:r>
        <w:t>ό</w:t>
      </w:r>
      <w:r w:rsidR="003D5396" w:rsidRPr="00935898">
        <w:t>ру</w:t>
      </w:r>
      <w:proofErr w:type="spellEnd"/>
      <w:r w:rsidR="003D5396" w:rsidRPr="00935898">
        <w:t xml:space="preserve"> (</w:t>
      </w:r>
      <w:proofErr w:type="spellStart"/>
      <w:r>
        <w:t>ό</w:t>
      </w:r>
      <w:r w:rsidR="003D5396" w:rsidRPr="00935898">
        <w:t>кр</w:t>
      </w:r>
      <w:r>
        <w:t>і</w:t>
      </w:r>
      <w:r w:rsidR="003D5396" w:rsidRPr="00935898">
        <w:t>м</w:t>
      </w:r>
      <w:proofErr w:type="spellEnd"/>
      <w:r w:rsidR="003D5396" w:rsidRPr="00935898">
        <w:t xml:space="preserve"> </w:t>
      </w:r>
      <w:proofErr w:type="spellStart"/>
      <w:r w:rsidR="003D5396" w:rsidRPr="00935898">
        <w:t>генеральн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t xml:space="preserve">) </w:t>
      </w:r>
      <w:proofErr w:type="spellStart"/>
      <w:r>
        <w:t>ό</w:t>
      </w:r>
      <w:r w:rsidR="003D5396" w:rsidRPr="00935898">
        <w:t>б</w:t>
      </w:r>
      <w:r>
        <w:t>ό</w:t>
      </w:r>
      <w:r w:rsidR="003D5396" w:rsidRPr="00935898">
        <w:t>в'язк</w:t>
      </w:r>
      <w:r>
        <w:t>ό</w:t>
      </w:r>
      <w:r w:rsidR="003D5396" w:rsidRPr="00935898">
        <w:t>в</w:t>
      </w:r>
      <w:r>
        <w:t>ό</w:t>
      </w:r>
      <w:proofErr w:type="spellEnd"/>
      <w:r w:rsidR="003D5396" w:rsidRPr="00935898">
        <w:t>, вказ</w:t>
      </w:r>
      <w:r>
        <w:t>і</w:t>
      </w:r>
      <w:r w:rsidR="003D5396" w:rsidRPr="00935898">
        <w:t>вку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баланс</w:t>
      </w:r>
      <w:r>
        <w:t>ό</w:t>
      </w:r>
      <w:r w:rsidR="003D5396" w:rsidRPr="00935898">
        <w:t>в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rPr>
          <w:spacing w:val="102"/>
        </w:rPr>
        <w:t xml:space="preserve"> </w:t>
      </w:r>
      <w:proofErr w:type="spellStart"/>
      <w:r w:rsidR="003D5396" w:rsidRPr="00935898">
        <w:t>н</w:t>
      </w:r>
      <w:r>
        <w:t>ό</w:t>
      </w:r>
      <w:r w:rsidR="003D5396" w:rsidRPr="00935898">
        <w:t>мера</w:t>
      </w:r>
      <w:proofErr w:type="spellEnd"/>
      <w:r w:rsidR="003D5396" w:rsidRPr="00935898">
        <w:rPr>
          <w:spacing w:val="103"/>
        </w:rPr>
        <w:t xml:space="preserve"> </w:t>
      </w:r>
      <w:r w:rsidR="003D5396" w:rsidRPr="00935898">
        <w:t>рахунку</w:t>
      </w:r>
      <w:r w:rsidR="003D5396" w:rsidRPr="00935898">
        <w:rPr>
          <w:spacing w:val="103"/>
        </w:rPr>
        <w:t xml:space="preserve"> </w:t>
      </w:r>
      <w:proofErr w:type="spellStart"/>
      <w:r w:rsidR="003D5396" w:rsidRPr="00935898">
        <w:t>м</w:t>
      </w:r>
      <w:r>
        <w:t>ό</w:t>
      </w:r>
      <w:r w:rsidR="003D5396" w:rsidRPr="00935898">
        <w:t>жна</w:t>
      </w:r>
      <w:proofErr w:type="spellEnd"/>
      <w:r w:rsidR="003D5396" w:rsidRPr="00935898">
        <w:rPr>
          <w:spacing w:val="104"/>
        </w:rPr>
        <w:t xml:space="preserve"> </w:t>
      </w:r>
      <w:r w:rsidR="003D5396" w:rsidRPr="00935898">
        <w:t>задати</w:t>
      </w:r>
      <w:r w:rsidR="003D5396" w:rsidRPr="00935898">
        <w:rPr>
          <w:spacing w:val="104"/>
        </w:rPr>
        <w:t xml:space="preserve"> </w:t>
      </w:r>
      <w:r w:rsidR="003D5396" w:rsidRPr="00935898">
        <w:t>на</w:t>
      </w:r>
      <w:r w:rsidR="003D5396" w:rsidRPr="00935898">
        <w:rPr>
          <w:spacing w:val="101"/>
        </w:rPr>
        <w:t xml:space="preserve"> </w:t>
      </w:r>
      <w:r w:rsidR="003D5396" w:rsidRPr="00935898">
        <w:t>перш</w:t>
      </w:r>
      <w:r>
        <w:t>і</w:t>
      </w:r>
      <w:r w:rsidR="003D5396" w:rsidRPr="00935898">
        <w:t>й</w:t>
      </w:r>
      <w:r w:rsidR="003D5396" w:rsidRPr="00935898">
        <w:rPr>
          <w:spacing w:val="103"/>
        </w:rPr>
        <w:t xml:space="preserve"> </w:t>
      </w:r>
      <w:r w:rsidR="003D5396" w:rsidRPr="00935898">
        <w:t>вкладц</w:t>
      </w:r>
      <w:r>
        <w:t>і</w:t>
      </w:r>
      <w:r w:rsidR="003D5396" w:rsidRPr="00935898">
        <w:rPr>
          <w:spacing w:val="103"/>
        </w:rPr>
        <w:t xml:space="preserve"> </w:t>
      </w:r>
      <w:proofErr w:type="spellStart"/>
      <w:r w:rsidR="003D5396" w:rsidRPr="00935898">
        <w:t>шабл</w:t>
      </w:r>
      <w:r>
        <w:t>ό</w:t>
      </w:r>
      <w:r w:rsidR="003D5396" w:rsidRPr="00935898">
        <w:t>ну</w:t>
      </w:r>
      <w:proofErr w:type="spellEnd"/>
    </w:p>
    <w:p w14:paraId="3AFF2C05" w14:textId="502A2E93" w:rsidR="000911DA" w:rsidRPr="00935898" w:rsidRDefault="003D5396">
      <w:pPr>
        <w:pStyle w:val="a3"/>
        <w:ind w:left="301"/>
      </w:pPr>
      <w:r w:rsidRPr="00935898">
        <w:t>«</w:t>
      </w:r>
      <w:proofErr w:type="spellStart"/>
      <w:r w:rsidRPr="00935898">
        <w:t>Шабл</w:t>
      </w:r>
      <w:r w:rsidR="00CD616B">
        <w:t>ό</w:t>
      </w:r>
      <w:r w:rsidRPr="00935898">
        <w:t>н</w:t>
      </w:r>
      <w:proofErr w:type="spellEnd"/>
      <w:r w:rsidRPr="00935898">
        <w:t>»</w:t>
      </w:r>
      <w:r w:rsidRPr="00935898">
        <w:rPr>
          <w:spacing w:val="97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98"/>
        </w:rPr>
        <w:t xml:space="preserve"> </w:t>
      </w:r>
      <w:proofErr w:type="spellStart"/>
      <w:r w:rsidRPr="00935898">
        <w:t>ств</w:t>
      </w:r>
      <w:r w:rsidR="00CD616B">
        <w:t>ό</w:t>
      </w:r>
      <w:r w:rsidRPr="00935898">
        <w:t>рити</w:t>
      </w:r>
      <w:proofErr w:type="spellEnd"/>
      <w:r w:rsidRPr="00935898">
        <w:rPr>
          <w:spacing w:val="97"/>
        </w:rPr>
        <w:t xml:space="preserve"> </w:t>
      </w:r>
      <w:r w:rsidRPr="00935898">
        <w:t>вже</w:t>
      </w:r>
      <w:r w:rsidRPr="00935898">
        <w:rPr>
          <w:spacing w:val="97"/>
        </w:rPr>
        <w:t xml:space="preserve"> </w:t>
      </w:r>
      <w:r w:rsidRPr="00935898">
        <w:t>в</w:t>
      </w:r>
      <w:r w:rsidRPr="00935898">
        <w:rPr>
          <w:spacing w:val="98"/>
        </w:rPr>
        <w:t xml:space="preserve"> </w:t>
      </w:r>
      <w:proofErr w:type="spellStart"/>
      <w:r w:rsidRPr="00935898">
        <w:t>сам</w:t>
      </w:r>
      <w:r w:rsidR="00CD616B">
        <w:t>ό</w:t>
      </w:r>
      <w:r w:rsidRPr="00935898">
        <w:t>му</w:t>
      </w:r>
      <w:proofErr w:type="spellEnd"/>
      <w:r w:rsidRPr="00935898">
        <w:rPr>
          <w:spacing w:val="100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му</w:t>
      </w:r>
      <w:proofErr w:type="spellEnd"/>
      <w:r w:rsidRPr="00935898">
        <w:rPr>
          <w:spacing w:val="99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і</w:t>
      </w:r>
      <w:proofErr w:type="spellEnd"/>
      <w:r w:rsidRPr="00935898">
        <w:rPr>
          <w:spacing w:val="97"/>
        </w:rPr>
        <w:t xml:space="preserve"> </w:t>
      </w:r>
      <w:r w:rsidRPr="00935898">
        <w:t>в</w:t>
      </w:r>
      <w:r w:rsidRPr="00935898">
        <w:rPr>
          <w:spacing w:val="96"/>
        </w:rPr>
        <w:t xml:space="preserve"> </w:t>
      </w:r>
      <w:r w:rsidRPr="00935898">
        <w:t>таблиц</w:t>
      </w:r>
      <w:r w:rsidR="00CD616B">
        <w:t>і</w:t>
      </w:r>
    </w:p>
    <w:p w14:paraId="6A48944E" w14:textId="064E6604" w:rsidR="000911DA" w:rsidRPr="00935898" w:rsidRDefault="003D5396">
      <w:pPr>
        <w:pStyle w:val="a3"/>
        <w:spacing w:before="161" w:line="360" w:lineRule="auto"/>
        <w:ind w:left="301" w:right="111"/>
      </w:pPr>
      <w:r w:rsidRPr="00935898">
        <w:t>«Рахунки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rPr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r w:rsidRPr="00935898">
        <w:t>Зм</w:t>
      </w:r>
      <w:r w:rsidR="00CD616B">
        <w:t>і</w:t>
      </w:r>
      <w:r w:rsidRPr="00935898">
        <w:t>на»,</w:t>
      </w:r>
      <w:r w:rsidRPr="00935898">
        <w:rPr>
          <w:spacing w:val="1"/>
        </w:rPr>
        <w:t xml:space="preserve"> </w:t>
      </w:r>
      <w:r w:rsidRPr="00935898">
        <w:t>викликається</w:t>
      </w:r>
      <w:r w:rsidRPr="00935898">
        <w:rPr>
          <w:spacing w:val="1"/>
        </w:rPr>
        <w:t xml:space="preserve"> </w:t>
      </w:r>
      <w:r w:rsidRPr="00935898">
        <w:t>дана</w:t>
      </w:r>
      <w:r w:rsidRPr="00935898">
        <w:rPr>
          <w:spacing w:val="1"/>
        </w:rPr>
        <w:t xml:space="preserve"> </w:t>
      </w:r>
      <w:r w:rsidRPr="00935898">
        <w:t>таблиця</w:t>
      </w:r>
      <w:r w:rsidRPr="00935898">
        <w:rPr>
          <w:spacing w:val="-67"/>
        </w:rPr>
        <w:t xml:space="preserve"> </w:t>
      </w:r>
      <w:r w:rsidRPr="00935898">
        <w:t>натисненням</w:t>
      </w:r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-1"/>
        </w:rPr>
        <w:t xml:space="preserve"> </w:t>
      </w:r>
      <w:proofErr w:type="spellStart"/>
      <w:r w:rsidRPr="00935898">
        <w:t>кн</w:t>
      </w:r>
      <w:r w:rsidR="00CD616B">
        <w:t>ό</w:t>
      </w:r>
      <w:r w:rsidRPr="00935898">
        <w:t>пку</w:t>
      </w:r>
      <w:proofErr w:type="spellEnd"/>
      <w:r w:rsidRPr="00935898">
        <w:rPr>
          <w:spacing w:val="-1"/>
        </w:rPr>
        <w:t xml:space="preserve"> </w:t>
      </w:r>
      <w:r w:rsidRPr="00935898">
        <w:t>«Рахунки».</w:t>
      </w:r>
    </w:p>
    <w:p w14:paraId="7D6E6207" w14:textId="7B7012DA" w:rsidR="000911DA" w:rsidRPr="00935898" w:rsidRDefault="003D5396">
      <w:pPr>
        <w:pStyle w:val="a5"/>
        <w:numPr>
          <w:ilvl w:val="0"/>
          <w:numId w:val="16"/>
        </w:numPr>
        <w:tabs>
          <w:tab w:val="left" w:pos="1382"/>
        </w:tabs>
        <w:spacing w:line="360" w:lineRule="auto"/>
        <w:ind w:left="301" w:right="111" w:firstLine="720"/>
        <w:rPr>
          <w:sz w:val="28"/>
        </w:rPr>
      </w:pPr>
      <w:r w:rsidRPr="00935898">
        <w:rPr>
          <w:sz w:val="28"/>
        </w:rPr>
        <w:t>Зв'язан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датк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рахунки,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як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беруть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участь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бслуг</w:t>
      </w:r>
      <w:r w:rsidR="00CD616B">
        <w:rPr>
          <w:sz w:val="28"/>
        </w:rPr>
        <w:t>ό</w:t>
      </w:r>
      <w:r w:rsidRPr="00935898">
        <w:rPr>
          <w:sz w:val="28"/>
        </w:rPr>
        <w:t>вуванн</w:t>
      </w:r>
      <w:r w:rsidR="00CD616B">
        <w:rPr>
          <w:sz w:val="28"/>
        </w:rPr>
        <w:t>і</w:t>
      </w:r>
      <w:proofErr w:type="spellEnd"/>
      <w:r w:rsidRPr="00935898">
        <w:rPr>
          <w:spacing w:val="67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67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ру</w:t>
      </w:r>
      <w:proofErr w:type="spellEnd"/>
      <w:r w:rsidRPr="00935898">
        <w:rPr>
          <w:sz w:val="28"/>
        </w:rPr>
        <w:t>,</w:t>
      </w:r>
      <w:r w:rsidRPr="00935898">
        <w:rPr>
          <w:spacing w:val="66"/>
          <w:sz w:val="28"/>
        </w:rPr>
        <w:t xml:space="preserve"> </w:t>
      </w:r>
      <w:proofErr w:type="spellStart"/>
      <w:r w:rsidRPr="00935898">
        <w:rPr>
          <w:sz w:val="28"/>
        </w:rPr>
        <w:t>ств</w:t>
      </w:r>
      <w:r w:rsidR="00CD616B">
        <w:rPr>
          <w:sz w:val="28"/>
        </w:rPr>
        <w:t>ό</w:t>
      </w:r>
      <w:r w:rsidRPr="00935898">
        <w:rPr>
          <w:sz w:val="28"/>
        </w:rPr>
        <w:t>рюються</w:t>
      </w:r>
      <w:proofErr w:type="spellEnd"/>
      <w:r w:rsidRPr="00935898">
        <w:rPr>
          <w:spacing w:val="66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66"/>
          <w:sz w:val="28"/>
        </w:rPr>
        <w:t xml:space="preserve"> </w:t>
      </w:r>
      <w:proofErr w:type="spellStart"/>
      <w:r w:rsidRPr="00935898">
        <w:rPr>
          <w:sz w:val="28"/>
        </w:rPr>
        <w:t>шабл</w:t>
      </w:r>
      <w:r w:rsidR="00CD616B">
        <w:rPr>
          <w:sz w:val="28"/>
        </w:rPr>
        <w:t>ό</w:t>
      </w:r>
      <w:r w:rsidRPr="00935898">
        <w:rPr>
          <w:sz w:val="28"/>
        </w:rPr>
        <w:t>н</w:t>
      </w:r>
      <w:r w:rsidR="00CD616B">
        <w:rPr>
          <w:sz w:val="28"/>
        </w:rPr>
        <w:t>і</w:t>
      </w:r>
      <w:proofErr w:type="spellEnd"/>
      <w:r w:rsidRPr="00935898">
        <w:rPr>
          <w:spacing w:val="66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66"/>
          <w:sz w:val="28"/>
        </w:rPr>
        <w:t xml:space="preserve"> </w:t>
      </w:r>
      <w:r w:rsidRPr="00935898">
        <w:rPr>
          <w:sz w:val="28"/>
        </w:rPr>
        <w:t>вкладц</w:t>
      </w:r>
      <w:r w:rsidR="00CD616B">
        <w:rPr>
          <w:sz w:val="28"/>
        </w:rPr>
        <w:t>і</w:t>
      </w:r>
    </w:p>
    <w:p w14:paraId="0EB3A3C0" w14:textId="1EB8B3E4" w:rsidR="000911DA" w:rsidRPr="00935898" w:rsidRDefault="003D5396">
      <w:pPr>
        <w:pStyle w:val="a3"/>
        <w:spacing w:line="360" w:lineRule="auto"/>
        <w:ind w:left="301" w:right="107"/>
      </w:pPr>
      <w:r w:rsidRPr="00935898">
        <w:t>«Рахунки»</w:t>
      </w:r>
      <w:r w:rsidRPr="00935898">
        <w:rPr>
          <w:spacing w:val="1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сам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таблиц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«Рахунки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, – Зм</w:t>
      </w:r>
      <w:r w:rsidR="00CD616B">
        <w:t>і</w:t>
      </w:r>
      <w:r w:rsidRPr="00935898">
        <w:t>на», викликається дана таблиця натисненням на</w:t>
      </w:r>
      <w:r w:rsidRPr="00935898">
        <w:rPr>
          <w:spacing w:val="1"/>
        </w:rPr>
        <w:t xml:space="preserve"> </w:t>
      </w:r>
      <w:proofErr w:type="spellStart"/>
      <w:r w:rsidRPr="00935898">
        <w:t>кн</w:t>
      </w:r>
      <w:r w:rsidR="00CD616B">
        <w:t>ό</w:t>
      </w:r>
      <w:r w:rsidRPr="00935898">
        <w:t>пку</w:t>
      </w:r>
      <w:proofErr w:type="spellEnd"/>
      <w:r w:rsidRPr="00935898">
        <w:rPr>
          <w:spacing w:val="-2"/>
        </w:rPr>
        <w:t xml:space="preserve"> </w:t>
      </w:r>
      <w:r w:rsidRPr="00935898">
        <w:t>«Рахунки».</w:t>
      </w:r>
    </w:p>
    <w:p w14:paraId="1C9DC44F" w14:textId="6052D042" w:rsidR="000911DA" w:rsidRPr="00935898" w:rsidRDefault="003D5396">
      <w:pPr>
        <w:pStyle w:val="a5"/>
        <w:numPr>
          <w:ilvl w:val="0"/>
          <w:numId w:val="16"/>
        </w:numPr>
        <w:tabs>
          <w:tab w:val="left" w:pos="1382"/>
        </w:tabs>
        <w:spacing w:line="360" w:lineRule="auto"/>
        <w:ind w:left="301" w:right="110" w:firstLine="720"/>
        <w:rPr>
          <w:sz w:val="28"/>
        </w:rPr>
      </w:pP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датк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pacing w:val="65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66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66"/>
          <w:sz w:val="28"/>
        </w:rPr>
        <w:t xml:space="preserve"> </w:t>
      </w:r>
      <w:r w:rsidRPr="00935898">
        <w:rPr>
          <w:sz w:val="28"/>
        </w:rPr>
        <w:t>це</w:t>
      </w:r>
      <w:r w:rsidRPr="00935898">
        <w:rPr>
          <w:spacing w:val="65"/>
          <w:sz w:val="28"/>
        </w:rPr>
        <w:t xml:space="preserve"> </w:t>
      </w:r>
      <w:proofErr w:type="spellStart"/>
      <w:r w:rsidRPr="00935898">
        <w:rPr>
          <w:sz w:val="28"/>
        </w:rPr>
        <w:t>з</w:t>
      </w:r>
      <w:r w:rsidR="00CD616B">
        <w:rPr>
          <w:sz w:val="28"/>
        </w:rPr>
        <w:t>ό</w:t>
      </w:r>
      <w:r w:rsidRPr="00935898">
        <w:rPr>
          <w:sz w:val="28"/>
        </w:rPr>
        <w:t>вн</w:t>
      </w:r>
      <w:r w:rsidR="00CD616B">
        <w:rPr>
          <w:sz w:val="28"/>
        </w:rPr>
        <w:t>і</w:t>
      </w:r>
      <w:r w:rsidRPr="00935898">
        <w:rPr>
          <w:sz w:val="28"/>
        </w:rPr>
        <w:t>шн</w:t>
      </w:r>
      <w:r w:rsidR="00CD616B">
        <w:rPr>
          <w:sz w:val="28"/>
        </w:rPr>
        <w:t>і</w:t>
      </w:r>
      <w:proofErr w:type="spellEnd"/>
      <w:r w:rsidRPr="00935898">
        <w:rPr>
          <w:spacing w:val="66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65"/>
          <w:sz w:val="28"/>
        </w:rPr>
        <w:t xml:space="preserve"> </w:t>
      </w:r>
      <w:r w:rsidRPr="00935898">
        <w:rPr>
          <w:sz w:val="28"/>
        </w:rPr>
        <w:t>(наприклад,</w:t>
      </w:r>
      <w:r w:rsidRPr="00935898">
        <w:rPr>
          <w:spacing w:val="66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67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68"/>
          <w:sz w:val="28"/>
        </w:rPr>
        <w:t xml:space="preserve"> </w:t>
      </w:r>
      <w:proofErr w:type="spellStart"/>
      <w:r w:rsidR="00CD616B">
        <w:rPr>
          <w:sz w:val="28"/>
        </w:rPr>
        <w:t>і</w:t>
      </w:r>
      <w:r w:rsidRPr="00935898">
        <w:rPr>
          <w:sz w:val="28"/>
        </w:rPr>
        <w:t>нш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z w:val="28"/>
        </w:rPr>
        <w:t xml:space="preserve"> банку),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</w:t>
      </w:r>
      <w:r w:rsidR="00CD616B">
        <w:rPr>
          <w:sz w:val="28"/>
        </w:rPr>
        <w:t>ό</w:t>
      </w:r>
      <w:r w:rsidRPr="00935898">
        <w:rPr>
          <w:sz w:val="28"/>
        </w:rPr>
        <w:t>в'язк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ств</w:t>
      </w:r>
      <w:r w:rsidR="00CD616B">
        <w:rPr>
          <w:sz w:val="28"/>
        </w:rPr>
        <w:t>ό</w:t>
      </w:r>
      <w:r w:rsidRPr="00935898">
        <w:rPr>
          <w:sz w:val="28"/>
        </w:rPr>
        <w:t>рюється</w:t>
      </w:r>
      <w:proofErr w:type="spellEnd"/>
      <w:r w:rsidRPr="00935898">
        <w:rPr>
          <w:sz w:val="28"/>
        </w:rPr>
        <w:t xml:space="preserve"> в </w:t>
      </w:r>
      <w:proofErr w:type="spellStart"/>
      <w:r w:rsidRPr="00935898">
        <w:rPr>
          <w:sz w:val="28"/>
        </w:rPr>
        <w:t>сам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в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таблиц</w:t>
      </w:r>
      <w:r w:rsidR="00CD616B">
        <w:rPr>
          <w:sz w:val="28"/>
        </w:rPr>
        <w:t>і</w:t>
      </w:r>
      <w:r w:rsidRPr="00935898">
        <w:rPr>
          <w:sz w:val="28"/>
        </w:rPr>
        <w:t xml:space="preserve"> «Рахунки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ру</w:t>
      </w:r>
      <w:proofErr w:type="spellEnd"/>
      <w:r w:rsidRPr="00935898">
        <w:rPr>
          <w:sz w:val="28"/>
        </w:rPr>
        <w:t xml:space="preserve"> – Зм</w:t>
      </w:r>
      <w:r w:rsidR="00CD616B">
        <w:rPr>
          <w:sz w:val="28"/>
        </w:rPr>
        <w:t>і</w:t>
      </w:r>
      <w:r w:rsidRPr="00935898">
        <w:rPr>
          <w:sz w:val="28"/>
        </w:rPr>
        <w:t>на», викликається дана таблиця натисненням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кн</w:t>
      </w:r>
      <w:r w:rsidR="00CD616B">
        <w:rPr>
          <w:sz w:val="28"/>
        </w:rPr>
        <w:t>ό</w:t>
      </w:r>
      <w:r w:rsidRPr="00935898">
        <w:rPr>
          <w:sz w:val="28"/>
        </w:rPr>
        <w:t>пку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«Рахунки».</w:t>
      </w:r>
    </w:p>
    <w:p w14:paraId="6B80D015" w14:textId="68883A11" w:rsidR="000911DA" w:rsidRPr="00935898" w:rsidRDefault="003D5396">
      <w:pPr>
        <w:pStyle w:val="a5"/>
        <w:numPr>
          <w:ilvl w:val="0"/>
          <w:numId w:val="16"/>
        </w:numPr>
        <w:tabs>
          <w:tab w:val="left" w:pos="1382"/>
        </w:tabs>
        <w:spacing w:before="1" w:line="360" w:lineRule="auto"/>
        <w:ind w:left="301" w:right="110" w:firstLine="720"/>
        <w:rPr>
          <w:sz w:val="28"/>
        </w:rPr>
      </w:pPr>
      <w:r w:rsidRPr="00935898">
        <w:rPr>
          <w:sz w:val="28"/>
        </w:rPr>
        <w:t>Рахунки</w:t>
      </w:r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зв'язан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ру</w:t>
      </w:r>
      <w:proofErr w:type="spellEnd"/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це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рахунки,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як</w:t>
      </w:r>
      <w:r w:rsidR="00CD616B">
        <w:rPr>
          <w:sz w:val="28"/>
        </w:rPr>
        <w:t>і</w:t>
      </w:r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ств</w:t>
      </w:r>
      <w:r w:rsidR="00CD616B">
        <w:rPr>
          <w:sz w:val="28"/>
        </w:rPr>
        <w:t>ό</w:t>
      </w:r>
      <w:r w:rsidRPr="00935898">
        <w:rPr>
          <w:sz w:val="28"/>
        </w:rPr>
        <w:t>рен</w:t>
      </w:r>
      <w:r w:rsidR="00CD616B">
        <w:rPr>
          <w:sz w:val="28"/>
        </w:rPr>
        <w:t>і</w:t>
      </w:r>
      <w:proofErr w:type="spellEnd"/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в'язан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даним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зитним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>.</w:t>
      </w:r>
    </w:p>
    <w:p w14:paraId="47BB971C" w14:textId="094CA176" w:rsidR="000911DA" w:rsidRPr="00935898" w:rsidRDefault="003D5396">
      <w:pPr>
        <w:pStyle w:val="a3"/>
        <w:spacing w:before="77" w:line="360" w:lineRule="auto"/>
        <w:ind w:left="301" w:right="112" w:firstLine="720"/>
      </w:pPr>
      <w:r w:rsidRPr="00935898">
        <w:t xml:space="preserve">Для </w:t>
      </w:r>
      <w:proofErr w:type="spellStart"/>
      <w:r w:rsidRPr="00935898">
        <w:t>зручн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ведення груп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t xml:space="preserve"> є така </w:t>
      </w:r>
      <w:proofErr w:type="spellStart"/>
      <w:r w:rsidR="00CD616B">
        <w:t>ό</w:t>
      </w:r>
      <w:r w:rsidRPr="00935898">
        <w:t>пц</w:t>
      </w:r>
      <w:r w:rsidR="00CD616B">
        <w:t>і</w:t>
      </w:r>
      <w:r w:rsidRPr="00935898">
        <w:t>я</w:t>
      </w:r>
      <w:proofErr w:type="spellEnd"/>
      <w:r w:rsidRPr="00935898">
        <w:t xml:space="preserve"> як «Типи</w:t>
      </w:r>
      <w:r w:rsidRPr="00935898">
        <w:rPr>
          <w:spacing w:val="-67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t>».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св</w:t>
      </w:r>
      <w:r w:rsidR="00CD616B">
        <w:t>ό</w:t>
      </w:r>
      <w:r w:rsidRPr="00935898">
        <w:t>їй</w:t>
      </w:r>
      <w:proofErr w:type="spellEnd"/>
      <w:r w:rsidRPr="00935898">
        <w:rPr>
          <w:spacing w:val="1"/>
        </w:rPr>
        <w:t xml:space="preserve"> </w:t>
      </w:r>
      <w:r w:rsidRPr="00935898">
        <w:t>структур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нагадує</w:t>
      </w:r>
      <w:r w:rsidRPr="00935898">
        <w:rPr>
          <w:spacing w:val="1"/>
        </w:rPr>
        <w:t xml:space="preserve"> </w:t>
      </w:r>
      <w:r w:rsidRPr="00935898">
        <w:t>«теки»</w:t>
      </w:r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директ</w:t>
      </w:r>
      <w:r w:rsidR="00CD616B">
        <w:t>ό</w:t>
      </w:r>
      <w:r w:rsidRPr="00935898">
        <w:t>р</w:t>
      </w:r>
      <w:r w:rsidR="00CD616B">
        <w:t>і</w:t>
      </w:r>
      <w:r w:rsidRPr="00935898">
        <w:t>ї</w:t>
      </w:r>
      <w:proofErr w:type="spellEnd"/>
      <w:r w:rsidRPr="00935898">
        <w:t>)</w:t>
      </w:r>
      <w:r w:rsidRPr="00935898">
        <w:rPr>
          <w:spacing w:val="1"/>
        </w:rPr>
        <w:t xml:space="preserve"> </w:t>
      </w:r>
      <w:r w:rsidRPr="00935898">
        <w:t>Windows,</w:t>
      </w:r>
      <w:r w:rsidRPr="00935898">
        <w:rPr>
          <w:spacing w:val="34"/>
        </w:rPr>
        <w:t xml:space="preserve"> </w:t>
      </w:r>
      <w:r w:rsidRPr="00935898">
        <w:t>в</w:t>
      </w:r>
      <w:r w:rsidRPr="00935898">
        <w:rPr>
          <w:spacing w:val="34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стачанн</w:t>
      </w:r>
      <w:r w:rsidR="00CD616B">
        <w:t>і</w:t>
      </w:r>
      <w:proofErr w:type="spellEnd"/>
      <w:r w:rsidRPr="00935898">
        <w:rPr>
          <w:spacing w:val="35"/>
        </w:rPr>
        <w:t xml:space="preserve"> </w:t>
      </w:r>
      <w:r w:rsidRPr="00935898">
        <w:t>складається</w:t>
      </w:r>
      <w:r w:rsidRPr="00935898">
        <w:rPr>
          <w:spacing w:val="34"/>
        </w:rPr>
        <w:t xml:space="preserve"> </w:t>
      </w:r>
      <w:r w:rsidRPr="00935898">
        <w:t>з</w:t>
      </w:r>
      <w:r w:rsidRPr="00935898">
        <w:rPr>
          <w:spacing w:val="35"/>
        </w:rPr>
        <w:t xml:space="preserve"> </w:t>
      </w:r>
      <w:proofErr w:type="spellStart"/>
      <w:r w:rsidR="00CD616B">
        <w:t>ό</w:t>
      </w:r>
      <w:r w:rsidRPr="00935898">
        <w:t>дн</w:t>
      </w:r>
      <w:r w:rsidR="00CD616B">
        <w:t>і</w:t>
      </w:r>
      <w:r w:rsidRPr="00935898">
        <w:t>єї</w:t>
      </w:r>
      <w:proofErr w:type="spellEnd"/>
      <w:r w:rsidRPr="00935898">
        <w:rPr>
          <w:spacing w:val="35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ренев</w:t>
      </w:r>
      <w:r w:rsidR="00CD616B">
        <w:t>ό</w:t>
      </w:r>
      <w:r w:rsidRPr="00935898">
        <w:t>ї</w:t>
      </w:r>
      <w:proofErr w:type="spellEnd"/>
      <w:r w:rsidRPr="00935898">
        <w:rPr>
          <w:spacing w:val="35"/>
        </w:rPr>
        <w:t xml:space="preserve"> </w:t>
      </w:r>
      <w:r w:rsidRPr="00935898">
        <w:t>теки,</w:t>
      </w:r>
      <w:r w:rsidRPr="00935898">
        <w:rPr>
          <w:spacing w:val="34"/>
        </w:rPr>
        <w:t xml:space="preserve"> </w:t>
      </w:r>
      <w:r w:rsidRPr="00935898">
        <w:t>яка</w:t>
      </w:r>
      <w:r w:rsidRPr="00935898">
        <w:rPr>
          <w:spacing w:val="35"/>
        </w:rPr>
        <w:t xml:space="preserve"> </w:t>
      </w:r>
      <w:r w:rsidRPr="00935898">
        <w:t>називається</w:t>
      </w:r>
    </w:p>
    <w:p w14:paraId="02A0F327" w14:textId="200007BE" w:rsidR="000911DA" w:rsidRPr="00935898" w:rsidRDefault="003D5396">
      <w:pPr>
        <w:pStyle w:val="a3"/>
        <w:spacing w:line="360" w:lineRule="auto"/>
        <w:ind w:left="301" w:right="107"/>
      </w:pPr>
      <w:r w:rsidRPr="00935898">
        <w:lastRenderedPageBreak/>
        <w:t xml:space="preserve">«Типи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t>», решту вс</w:t>
      </w:r>
      <w:r w:rsidR="00CD616B">
        <w:t>і</w:t>
      </w:r>
      <w:r w:rsidRPr="00935898">
        <w:t xml:space="preserve">х тек </w:t>
      </w:r>
      <w:proofErr w:type="spellStart"/>
      <w:r w:rsidRPr="00935898">
        <w:t>д</w:t>
      </w:r>
      <w:r w:rsidR="00CD616B">
        <w:t>ό</w:t>
      </w:r>
      <w:r w:rsidRPr="00935898">
        <w:t>дає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ристувач</w:t>
      </w:r>
      <w:proofErr w:type="spellEnd"/>
      <w:r w:rsidRPr="00935898">
        <w:t xml:space="preserve"> (</w:t>
      </w:r>
      <w:proofErr w:type="spellStart"/>
      <w:r w:rsidRPr="00935898">
        <w:t>деп</w:t>
      </w:r>
      <w:r w:rsidR="00CD616B">
        <w:t>ό</w:t>
      </w:r>
      <w:r w:rsidRPr="00935898">
        <w:t>зитний</w:t>
      </w:r>
      <w:proofErr w:type="spellEnd"/>
      <w:r w:rsidRPr="00935898">
        <w:rPr>
          <w:spacing w:val="1"/>
        </w:rPr>
        <w:t xml:space="preserve"> </w:t>
      </w:r>
      <w:r w:rsidRPr="00935898">
        <w:t>прац</w:t>
      </w:r>
      <w:r w:rsidR="00CD616B">
        <w:t>і</w:t>
      </w:r>
      <w:r w:rsidRPr="00935898">
        <w:t xml:space="preserve">вник) системи, </w:t>
      </w:r>
      <w:proofErr w:type="spellStart"/>
      <w:r w:rsidRPr="00935898">
        <w:t>залежн</w:t>
      </w:r>
      <w:r w:rsidR="00CD616B">
        <w:t>ό</w:t>
      </w:r>
      <w:proofErr w:type="spellEnd"/>
      <w:r w:rsidRPr="00935898">
        <w:t xml:space="preserve"> в</w:t>
      </w:r>
      <w:r w:rsidR="00CD616B">
        <w:t>і</w:t>
      </w:r>
      <w:r w:rsidRPr="00935898">
        <w:t xml:space="preserve">д принципу </w:t>
      </w:r>
      <w:proofErr w:type="spellStart"/>
      <w:r w:rsidRPr="00935898">
        <w:t>р</w:t>
      </w:r>
      <w:r w:rsidR="00CD616B">
        <w:t>ό</w:t>
      </w:r>
      <w:r w:rsidRPr="00935898">
        <w:t>зд</w:t>
      </w:r>
      <w:r w:rsidR="00CD616B">
        <w:t>і</w:t>
      </w:r>
      <w:r w:rsidRPr="00935898">
        <w:t>лення</w:t>
      </w:r>
      <w:proofErr w:type="spellEnd"/>
      <w:r w:rsidRPr="00935898">
        <w:t xml:space="preserve"> </w:t>
      </w:r>
      <w:r w:rsidR="00CD616B">
        <w:t>і</w:t>
      </w:r>
      <w:r w:rsidRPr="00935898">
        <w:t xml:space="preserve">снуючих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-2"/>
        </w:rPr>
        <w:t xml:space="preserve"> </w:t>
      </w:r>
      <w:r w:rsidRPr="00935898">
        <w:t>групи,</w:t>
      </w:r>
      <w:r w:rsidRPr="00935898">
        <w:rPr>
          <w:spacing w:val="-1"/>
        </w:rPr>
        <w:t xml:space="preserve"> </w:t>
      </w:r>
      <w:r w:rsidRPr="00935898">
        <w:t>який</w:t>
      </w:r>
      <w:r w:rsidRPr="00935898">
        <w:rPr>
          <w:spacing w:val="-2"/>
        </w:rPr>
        <w:t xml:space="preserve"> </w:t>
      </w:r>
      <w:r w:rsidRPr="00935898">
        <w:t>задає</w:t>
      </w:r>
      <w:r w:rsidRPr="00935898">
        <w:rPr>
          <w:spacing w:val="-1"/>
        </w:rPr>
        <w:t xml:space="preserve"> </w:t>
      </w:r>
      <w:r w:rsidRPr="00935898">
        <w:t>внутр</w:t>
      </w:r>
      <w:r w:rsidR="00CD616B">
        <w:t>і</w:t>
      </w:r>
      <w:r w:rsidRPr="00935898">
        <w:t>шня</w:t>
      </w:r>
      <w:r w:rsidRPr="00935898">
        <w:rPr>
          <w:spacing w:val="-2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л</w:t>
      </w:r>
      <w:r w:rsidR="00CD616B">
        <w:t>і</w:t>
      </w:r>
      <w:r w:rsidRPr="00935898">
        <w:t>тика</w:t>
      </w:r>
      <w:proofErr w:type="spellEnd"/>
      <w:r w:rsidRPr="00935898">
        <w:rPr>
          <w:spacing w:val="-3"/>
        </w:rPr>
        <w:t xml:space="preserve"> </w:t>
      </w:r>
      <w:r w:rsidRPr="00935898">
        <w:t>банку.</w:t>
      </w:r>
    </w:p>
    <w:p w14:paraId="739CDACF" w14:textId="463C3A64" w:rsidR="000911DA" w:rsidRPr="00935898" w:rsidRDefault="003D5396">
      <w:pPr>
        <w:pStyle w:val="a3"/>
        <w:spacing w:before="1" w:line="360" w:lineRule="auto"/>
        <w:ind w:left="301" w:right="112" w:firstLine="720"/>
      </w:pPr>
      <w:r w:rsidRPr="00935898">
        <w:t xml:space="preserve">При </w:t>
      </w:r>
      <w:proofErr w:type="spellStart"/>
      <w:r w:rsidRPr="00935898">
        <w:t>не</w:t>
      </w:r>
      <w:r w:rsidR="00CD616B">
        <w:t>ό</w:t>
      </w:r>
      <w:r w:rsidRPr="00935898">
        <w:t>бх</w:t>
      </w:r>
      <w:r w:rsidR="00CD616B">
        <w:t>і</w:t>
      </w:r>
      <w:r w:rsidRPr="00935898">
        <w:t>дн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ри</w:t>
      </w:r>
      <w:proofErr w:type="spellEnd"/>
      <w:r w:rsidRPr="00935898"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жна</w:t>
      </w:r>
      <w:proofErr w:type="spellEnd"/>
      <w:r w:rsidRPr="00935898">
        <w:t xml:space="preserve"> </w:t>
      </w:r>
      <w:proofErr w:type="spellStart"/>
      <w:r w:rsidRPr="00935898">
        <w:t>в</w:t>
      </w:r>
      <w:r w:rsidR="00CD616B">
        <w:t>і</w:t>
      </w:r>
      <w:r w:rsidRPr="00935898">
        <w:t>льн</w:t>
      </w:r>
      <w:r w:rsidR="00CD616B">
        <w:t>ό</w:t>
      </w:r>
      <w:proofErr w:type="spellEnd"/>
      <w:r w:rsidRPr="00935898">
        <w:t xml:space="preserve"> перем</w:t>
      </w:r>
      <w:r w:rsidR="00CD616B">
        <w:t>і</w:t>
      </w:r>
      <w:r w:rsidRPr="00935898">
        <w:t xml:space="preserve">щати з </w:t>
      </w:r>
      <w:proofErr w:type="spellStart"/>
      <w:r w:rsidR="00CD616B">
        <w:t>ό</w:t>
      </w:r>
      <w:r w:rsidRPr="00935898">
        <w:t>дн</w:t>
      </w:r>
      <w:r w:rsidR="00CD616B">
        <w:t>і</w:t>
      </w:r>
      <w:r w:rsidRPr="00935898">
        <w:t>єї</w:t>
      </w:r>
      <w:proofErr w:type="spellEnd"/>
      <w:r w:rsidRPr="00935898">
        <w:rPr>
          <w:spacing w:val="-67"/>
        </w:rPr>
        <w:t xml:space="preserve"> </w:t>
      </w:r>
      <w:r w:rsidRPr="00935898">
        <w:t xml:space="preserve">теки в </w:t>
      </w:r>
      <w:r w:rsidR="00CD616B">
        <w:t>і</w:t>
      </w:r>
      <w:r w:rsidRPr="00935898">
        <w:t xml:space="preserve">ншу, таким </w:t>
      </w:r>
      <w:proofErr w:type="spellStart"/>
      <w:r w:rsidRPr="00935898">
        <w:t>чин</w:t>
      </w:r>
      <w:r w:rsidR="00CD616B">
        <w:t>ό</w:t>
      </w:r>
      <w:r w:rsidRPr="00935898">
        <w:t>м</w:t>
      </w:r>
      <w:proofErr w:type="spellEnd"/>
      <w:r w:rsidRPr="00935898">
        <w:t xml:space="preserve">, </w:t>
      </w:r>
      <w:proofErr w:type="spellStart"/>
      <w:r w:rsidRPr="00935898">
        <w:t>ре</w:t>
      </w:r>
      <w:r w:rsidR="00CD616B">
        <w:t>ό</w:t>
      </w:r>
      <w:r w:rsidRPr="00935898">
        <w:t>рган</w:t>
      </w:r>
      <w:r w:rsidR="00CD616B">
        <w:t>і</w:t>
      </w:r>
      <w:r w:rsidRPr="00935898">
        <w:t>з</w:t>
      </w:r>
      <w:r w:rsidR="00CD616B">
        <w:t>ό</w:t>
      </w:r>
      <w:r w:rsidRPr="00935898">
        <w:t>вувавши</w:t>
      </w:r>
      <w:proofErr w:type="spellEnd"/>
      <w:r w:rsidRPr="00935898">
        <w:t xml:space="preserve"> </w:t>
      </w:r>
      <w:proofErr w:type="spellStart"/>
      <w:r w:rsidRPr="00935898">
        <w:t>р</w:t>
      </w:r>
      <w:r w:rsidR="00CD616B">
        <w:t>ό</w:t>
      </w:r>
      <w:r w:rsidRPr="00935898">
        <w:t>б</w:t>
      </w:r>
      <w:r w:rsidR="00CD616B">
        <w:t>ό</w:t>
      </w:r>
      <w:r w:rsidRPr="00935898">
        <w:t>чий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ст</w:t>
      </w:r>
      <w:r w:rsidR="00CD616B">
        <w:t>і</w:t>
      </w:r>
      <w:r w:rsidRPr="00935898">
        <w:t>р</w:t>
      </w:r>
      <w:proofErr w:type="spellEnd"/>
      <w:r w:rsidRPr="00935898">
        <w:t xml:space="preserve"> </w:t>
      </w:r>
      <w:r w:rsidR="00CD616B">
        <w:t>і</w:t>
      </w:r>
      <w:r w:rsidRPr="00935898">
        <w:t xml:space="preserve"> внутр</w:t>
      </w:r>
      <w:r w:rsidR="00CD616B">
        <w:t>і</w:t>
      </w:r>
      <w:r w:rsidRPr="00935898">
        <w:t>шню</w:t>
      </w:r>
      <w:r w:rsidRPr="00935898">
        <w:rPr>
          <w:spacing w:val="1"/>
        </w:rPr>
        <w:t xml:space="preserve"> </w:t>
      </w:r>
      <w:r w:rsidRPr="00935898">
        <w:t>структуру</w:t>
      </w:r>
      <w:r w:rsidRPr="00935898">
        <w:rPr>
          <w:spacing w:val="-2"/>
        </w:rPr>
        <w:t xml:space="preserve"> </w:t>
      </w:r>
      <w:r w:rsidRPr="00935898">
        <w:t>збер</w:t>
      </w:r>
      <w:r w:rsidR="00CD616B">
        <w:t>і</w:t>
      </w:r>
      <w:r w:rsidRPr="00935898">
        <w:t xml:space="preserve">гання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t>.</w:t>
      </w:r>
    </w:p>
    <w:p w14:paraId="63832784" w14:textId="0C42A2F2" w:rsidR="000911DA" w:rsidRPr="00935898" w:rsidRDefault="003D5396">
      <w:pPr>
        <w:pStyle w:val="a3"/>
        <w:spacing w:line="360" w:lineRule="auto"/>
        <w:ind w:left="301" w:right="108" w:firstLine="720"/>
      </w:pPr>
      <w:r w:rsidRPr="00935898">
        <w:t>Дуже</w:t>
      </w:r>
      <w:r w:rsidRPr="00935898">
        <w:rPr>
          <w:spacing w:val="-12"/>
        </w:rPr>
        <w:t xml:space="preserve"> </w:t>
      </w:r>
      <w:r w:rsidRPr="00935898">
        <w:t>зручний</w:t>
      </w:r>
      <w:r w:rsidRPr="00935898">
        <w:rPr>
          <w:spacing w:val="-10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вий</w:t>
      </w:r>
      <w:proofErr w:type="spellEnd"/>
      <w:r w:rsidRPr="00935898">
        <w:rPr>
          <w:spacing w:val="-12"/>
        </w:rPr>
        <w:t xml:space="preserve"> </w:t>
      </w:r>
      <w:r w:rsidRPr="00935898">
        <w:t>механ</w:t>
      </w:r>
      <w:r w:rsidR="00CD616B">
        <w:t>і</w:t>
      </w:r>
      <w:r w:rsidRPr="00935898">
        <w:t>зм,</w:t>
      </w:r>
      <w:r w:rsidRPr="00935898">
        <w:rPr>
          <w:spacing w:val="-1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вуваний</w:t>
      </w:r>
      <w:proofErr w:type="spellEnd"/>
      <w:r w:rsidRPr="00935898">
        <w:rPr>
          <w:spacing w:val="-10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м</w:t>
      </w:r>
      <w:proofErr w:type="spellEnd"/>
      <w:r w:rsidRPr="00935898">
        <w:rPr>
          <w:spacing w:val="-12"/>
        </w:rPr>
        <w:t xml:space="preserve"> </w:t>
      </w:r>
      <w:r w:rsidRPr="00935898">
        <w:t>«Типи</w:t>
      </w:r>
      <w:r w:rsidRPr="00935898">
        <w:rPr>
          <w:spacing w:val="-67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-9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t>»,</w:t>
      </w:r>
      <w:r w:rsidRPr="00935898">
        <w:rPr>
          <w:spacing w:val="-9"/>
        </w:rPr>
        <w:t xml:space="preserve"> </w:t>
      </w:r>
      <w:r w:rsidRPr="00935898">
        <w:t>–</w:t>
      </w:r>
      <w:r w:rsidRPr="00935898">
        <w:rPr>
          <w:spacing w:val="-8"/>
        </w:rPr>
        <w:t xml:space="preserve"> </w:t>
      </w:r>
      <w:r w:rsidRPr="00935898">
        <w:t>це</w:t>
      </w:r>
      <w:r w:rsidRPr="00935898">
        <w:rPr>
          <w:spacing w:val="-8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жлив</w:t>
      </w:r>
      <w:r w:rsidR="00CD616B">
        <w:t>і</w:t>
      </w:r>
      <w:r w:rsidRPr="00935898">
        <w:t>сть</w:t>
      </w:r>
      <w:proofErr w:type="spellEnd"/>
      <w:r w:rsidRPr="00935898">
        <w:rPr>
          <w:spacing w:val="-9"/>
        </w:rPr>
        <w:t xml:space="preserve"> </w:t>
      </w:r>
      <w:proofErr w:type="spellStart"/>
      <w:r w:rsidRPr="00935898">
        <w:t>настр</w:t>
      </w:r>
      <w:r w:rsidR="00CD616B">
        <w:t>ό</w:t>
      </w:r>
      <w:r w:rsidRPr="00935898">
        <w:t>ювати</w:t>
      </w:r>
      <w:proofErr w:type="spellEnd"/>
      <w:r w:rsidRPr="00935898">
        <w:rPr>
          <w:spacing w:val="-9"/>
        </w:rPr>
        <w:t xml:space="preserve"> </w:t>
      </w:r>
      <w:r w:rsidRPr="00935898">
        <w:t>завдання</w:t>
      </w:r>
      <w:r w:rsidRPr="00935898">
        <w:rPr>
          <w:spacing w:val="-9"/>
        </w:rPr>
        <w:t xml:space="preserve"> </w:t>
      </w:r>
      <w:r w:rsidR="00CD616B">
        <w:t>і</w:t>
      </w:r>
      <w:r w:rsidRPr="00935898">
        <w:rPr>
          <w:spacing w:val="-8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рмули</w:t>
      </w:r>
      <w:proofErr w:type="spellEnd"/>
      <w:r w:rsidRPr="00935898">
        <w:t>,</w:t>
      </w:r>
      <w:r w:rsidRPr="00935898">
        <w:rPr>
          <w:spacing w:val="-10"/>
        </w:rPr>
        <w:t xml:space="preserve"> </w:t>
      </w:r>
      <w:r w:rsidRPr="00935898">
        <w:t>для</w:t>
      </w:r>
      <w:r w:rsidRPr="00935898">
        <w:rPr>
          <w:spacing w:val="-67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буд</w:t>
      </w:r>
      <w:r w:rsidR="00CD616B">
        <w:t>ό</w:t>
      </w:r>
      <w:r w:rsidRPr="00935898">
        <w:t>ви</w:t>
      </w:r>
      <w:proofErr w:type="spellEnd"/>
      <w:r w:rsidRPr="00935898">
        <w:rPr>
          <w:spacing w:val="1"/>
        </w:rPr>
        <w:t xml:space="preserve"> </w:t>
      </w:r>
      <w:r w:rsidRPr="00935898">
        <w:t>граф</w:t>
      </w:r>
      <w:r w:rsidR="00CD616B">
        <w:t>і</w:t>
      </w:r>
      <w:r w:rsidRPr="00935898">
        <w:t>ка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бслуг</w:t>
      </w:r>
      <w:r w:rsidR="00CD616B">
        <w:t>ό</w:t>
      </w:r>
      <w:r w:rsidRPr="00935898">
        <w:t>вування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жн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нкретн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групи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Завдання</w:t>
      </w:r>
      <w:r w:rsidRPr="00935898">
        <w:rPr>
          <w:spacing w:val="1"/>
        </w:rPr>
        <w:t xml:space="preserve"> </w:t>
      </w:r>
      <w:r w:rsidRPr="00935898">
        <w:t>для</w:t>
      </w:r>
      <w:r w:rsidRPr="00935898">
        <w:rPr>
          <w:spacing w:val="1"/>
        </w:rPr>
        <w:t xml:space="preserve"> </w:t>
      </w:r>
      <w:r w:rsidRPr="00935898">
        <w:t>Тип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мають</w:t>
      </w:r>
      <w:r w:rsidRPr="00935898">
        <w:rPr>
          <w:spacing w:val="1"/>
        </w:rPr>
        <w:t xml:space="preserve"> </w:t>
      </w:r>
      <w:r w:rsidRPr="00935898">
        <w:t>найвищий</w:t>
      </w:r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іό</w:t>
      </w:r>
      <w:r w:rsidRPr="00935898">
        <w:t>ритет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т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будь-який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і</w:t>
      </w:r>
      <w:r w:rsidRPr="00935898">
        <w:t>р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м</w:t>
      </w:r>
      <w:r w:rsidR="00CD616B">
        <w:t>і</w:t>
      </w:r>
      <w:r w:rsidRPr="00935898">
        <w:t>щений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теку,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настр</w:t>
      </w:r>
      <w:r w:rsidR="00CD616B">
        <w:t>ό</w:t>
      </w:r>
      <w:r w:rsidRPr="00935898">
        <w:t>єним</w:t>
      </w:r>
      <w:proofErr w:type="spellEnd"/>
      <w:r w:rsidRPr="00935898">
        <w:t xml:space="preserve"> завданням </w:t>
      </w:r>
      <w:proofErr w:type="spellStart"/>
      <w:r w:rsidR="00CD616B">
        <w:t>ό</w:t>
      </w:r>
      <w:r w:rsidRPr="00935898">
        <w:t>бслуг</w:t>
      </w:r>
      <w:r w:rsidR="00CD616B">
        <w:t>ό</w:t>
      </w:r>
      <w:r w:rsidRPr="00935898">
        <w:t>вуватиметься</w:t>
      </w:r>
      <w:proofErr w:type="spellEnd"/>
      <w:r w:rsidRPr="00935898">
        <w:t xml:space="preserve"> </w:t>
      </w:r>
      <w:proofErr w:type="spellStart"/>
      <w:r w:rsidRPr="00935898">
        <w:t>вих</w:t>
      </w:r>
      <w:r w:rsidR="00CD616B">
        <w:t>ό</w:t>
      </w:r>
      <w:r w:rsidRPr="00935898">
        <w:t>дячи</w:t>
      </w:r>
      <w:proofErr w:type="spellEnd"/>
      <w:r w:rsidRPr="00935898">
        <w:t xml:space="preserve"> з граф</w:t>
      </w:r>
      <w:r w:rsidR="00CD616B">
        <w:t>і</w:t>
      </w:r>
      <w:r w:rsidRPr="00935898">
        <w:t>ка завдань теки,</w:t>
      </w:r>
      <w:r w:rsidRPr="00935898">
        <w:rPr>
          <w:spacing w:val="-67"/>
        </w:rPr>
        <w:t xml:space="preserve"> </w:t>
      </w:r>
      <w:r w:rsidRPr="00935898">
        <w:t>в</w:t>
      </w:r>
      <w:r w:rsidRPr="00935898">
        <w:rPr>
          <w:spacing w:val="-2"/>
        </w:rPr>
        <w:t xml:space="preserve"> </w:t>
      </w:r>
      <w:r w:rsidRPr="00935898">
        <w:t>як</w:t>
      </w:r>
      <w:r w:rsidR="00CD616B">
        <w:t>і</w:t>
      </w:r>
      <w:r w:rsidRPr="00935898">
        <w:t>й</w:t>
      </w:r>
      <w:r w:rsidRPr="00935898">
        <w:rPr>
          <w:spacing w:val="-2"/>
        </w:rPr>
        <w:t xml:space="preserve"> </w:t>
      </w:r>
      <w:r w:rsidRPr="00935898">
        <w:t>в</w:t>
      </w:r>
      <w:r w:rsidR="00CD616B">
        <w:t>і</w:t>
      </w:r>
      <w:r w:rsidRPr="00935898">
        <w:t>н</w:t>
      </w:r>
      <w:r w:rsidRPr="00935898">
        <w:rPr>
          <w:spacing w:val="-1"/>
        </w:rPr>
        <w:t xml:space="preserve"> </w:t>
      </w:r>
      <w:proofErr w:type="spellStart"/>
      <w:r w:rsidRPr="00935898">
        <w:t>знах</w:t>
      </w:r>
      <w:r w:rsidR="00CD616B">
        <w:t>ό</w:t>
      </w:r>
      <w:r w:rsidRPr="00935898">
        <w:t>диться</w:t>
      </w:r>
      <w:proofErr w:type="spellEnd"/>
      <w:r w:rsidRPr="00935898">
        <w:t>,</w:t>
      </w:r>
      <w:r w:rsidRPr="00935898">
        <w:rPr>
          <w:spacing w:val="-1"/>
        </w:rPr>
        <w:t xml:space="preserve"> </w:t>
      </w:r>
      <w:proofErr w:type="spellStart"/>
      <w:r w:rsidR="00CD616B">
        <w:t>і</w:t>
      </w:r>
      <w:r w:rsidRPr="00935898">
        <w:t>гн</w:t>
      </w:r>
      <w:r w:rsidR="00CD616B">
        <w:t>ό</w:t>
      </w:r>
      <w:r w:rsidRPr="00935898">
        <w:t>руючи</w:t>
      </w:r>
      <w:proofErr w:type="spellEnd"/>
      <w:r w:rsidRPr="00935898">
        <w:rPr>
          <w:spacing w:val="-2"/>
        </w:rPr>
        <w:t xml:space="preserve"> </w:t>
      </w:r>
      <w:r w:rsidRPr="00935898">
        <w:t>при</w:t>
      </w:r>
      <w:r w:rsidRPr="00935898">
        <w:rPr>
          <w:spacing w:val="-1"/>
        </w:rPr>
        <w:t xml:space="preserve"> </w:t>
      </w:r>
      <w:proofErr w:type="spellStart"/>
      <w:r w:rsidRPr="00935898">
        <w:t>ць</w:t>
      </w:r>
      <w:r w:rsidR="00CD616B">
        <w:t>ό</w:t>
      </w:r>
      <w:r w:rsidRPr="00935898">
        <w:t>му</w:t>
      </w:r>
      <w:proofErr w:type="spellEnd"/>
      <w:r w:rsidRPr="00935898">
        <w:rPr>
          <w:spacing w:val="-2"/>
        </w:rPr>
        <w:t xml:space="preserve"> </w:t>
      </w:r>
      <w:r w:rsidRPr="00935898">
        <w:t>власний</w:t>
      </w:r>
      <w:r w:rsidRPr="00935898">
        <w:rPr>
          <w:spacing w:val="-1"/>
        </w:rPr>
        <w:t xml:space="preserve"> </w:t>
      </w:r>
      <w:r w:rsidRPr="00935898">
        <w:t>граф</w:t>
      </w:r>
      <w:r w:rsidR="00CD616B">
        <w:t>і</w:t>
      </w:r>
      <w:r w:rsidRPr="00935898">
        <w:t>к</w:t>
      </w:r>
      <w:r w:rsidRPr="00935898">
        <w:rPr>
          <w:spacing w:val="3"/>
        </w:rPr>
        <w:t xml:space="preserve"> </w:t>
      </w:r>
      <w:r w:rsidRPr="00935898">
        <w:t>(рис.</w:t>
      </w:r>
      <w:r w:rsidRPr="00935898">
        <w:rPr>
          <w:spacing w:val="-2"/>
        </w:rPr>
        <w:t xml:space="preserve"> </w:t>
      </w:r>
      <w:r w:rsidRPr="00935898">
        <w:t>3.4).</w:t>
      </w:r>
    </w:p>
    <w:p w14:paraId="398FEE83" w14:textId="2EA73240" w:rsidR="000911DA" w:rsidRPr="00935898" w:rsidRDefault="003D5396">
      <w:pPr>
        <w:pStyle w:val="a3"/>
        <w:spacing w:line="360" w:lineRule="auto"/>
        <w:ind w:left="301" w:right="107" w:firstLine="720"/>
      </w:pP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п</w:t>
      </w:r>
      <w:r w:rsidR="00CD616B">
        <w:t>ό</w:t>
      </w:r>
      <w:r w:rsidRPr="00935898">
        <w:t>м</w:t>
      </w:r>
      <w:r w:rsidR="00CD616B">
        <w:t>ό</w:t>
      </w:r>
      <w:r w:rsidRPr="00935898">
        <w:t>г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жна</w:t>
      </w:r>
      <w:proofErr w:type="spellEnd"/>
      <w:r w:rsidRPr="00935898">
        <w:rPr>
          <w:spacing w:val="1"/>
        </w:rPr>
        <w:t xml:space="preserve"> </w:t>
      </w:r>
      <w:r w:rsidRPr="00935898">
        <w:t>зм</w:t>
      </w:r>
      <w:r w:rsidR="00CD616B">
        <w:t>і</w:t>
      </w:r>
      <w:r w:rsidRPr="00935898">
        <w:t>нювати</w:t>
      </w:r>
      <w:r w:rsidRPr="00935898">
        <w:rPr>
          <w:spacing w:val="1"/>
        </w:rPr>
        <w:t xml:space="preserve"> </w:t>
      </w:r>
      <w:r w:rsidRPr="00935898">
        <w:t>наступн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характеристики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: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сн</w:t>
      </w:r>
      <w:r w:rsidR="00CD616B">
        <w:t>ό</w:t>
      </w:r>
      <w:r w:rsidRPr="00935898">
        <w:t>вний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r w:rsidRPr="00935898">
        <w:t>терм</w:t>
      </w:r>
      <w:r w:rsidR="00CD616B">
        <w:t>і</w:t>
      </w:r>
      <w:r w:rsidRPr="00935898">
        <w:t>н</w:t>
      </w:r>
      <w:r w:rsidRPr="00935898">
        <w:rPr>
          <w:spacing w:val="1"/>
        </w:rPr>
        <w:t xml:space="preserve"> </w:t>
      </w:r>
      <w:r w:rsidRPr="00935898">
        <w:t>д</w:t>
      </w:r>
      <w:r w:rsidR="00CD616B">
        <w:t>і</w:t>
      </w:r>
      <w:r w:rsidRPr="00935898">
        <w:t>ї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д</w:t>
      </w:r>
      <w:proofErr w:type="spellEnd"/>
      <w:r w:rsidRPr="00935898">
        <w:rPr>
          <w:spacing w:val="1"/>
        </w:rPr>
        <w:t xml:space="preserve"> </w:t>
      </w:r>
      <w:r w:rsidRPr="00935898">
        <w:t>терм</w:t>
      </w:r>
      <w:r w:rsidR="00CD616B">
        <w:t>і</w:t>
      </w:r>
      <w:r w:rsidRPr="00935898">
        <w:t>ну</w:t>
      </w:r>
      <w:r w:rsidRPr="00935898">
        <w:rPr>
          <w:spacing w:val="1"/>
        </w:rPr>
        <w:t xml:space="preserve"> </w:t>
      </w:r>
      <w:r w:rsidRPr="00935898">
        <w:t>д</w:t>
      </w:r>
      <w:r w:rsidR="00CD616B">
        <w:t>і</w:t>
      </w:r>
      <w:r w:rsidRPr="00935898">
        <w:t>ї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r w:rsidRPr="00935898">
        <w:t>ставка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r w:rsidRPr="00935898">
        <w:t>сума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proofErr w:type="spellStart"/>
      <w:r w:rsidRPr="00935898">
        <w:t>л</w:t>
      </w:r>
      <w:r w:rsidR="00CD616B">
        <w:t>ό</w:t>
      </w:r>
      <w:r w:rsidRPr="00935898">
        <w:t>нгирувати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і</w:t>
      </w:r>
      <w:r w:rsidRPr="00935898">
        <w:t>р</w:t>
      </w:r>
      <w:proofErr w:type="spellEnd"/>
      <w:r w:rsidRPr="00935898">
        <w:t>:</w:t>
      </w:r>
      <w:r w:rsidRPr="00935898">
        <w:rPr>
          <w:spacing w:val="1"/>
        </w:rPr>
        <w:t xml:space="preserve"> </w:t>
      </w:r>
      <w:r w:rsidRPr="00935898">
        <w:t>зм</w:t>
      </w:r>
      <w:r w:rsidR="00CD616B">
        <w:t>і</w:t>
      </w:r>
      <w:r w:rsidRPr="00935898">
        <w:t>нювати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вий</w:t>
      </w:r>
      <w:proofErr w:type="spellEnd"/>
      <w:r w:rsidRPr="00935898">
        <w:rPr>
          <w:spacing w:val="1"/>
        </w:rPr>
        <w:t xml:space="preserve"> </w:t>
      </w:r>
      <w:r w:rsidRPr="00935898">
        <w:t>рекв</w:t>
      </w:r>
      <w:r w:rsidR="00CD616B">
        <w:t>і</w:t>
      </w:r>
      <w:r w:rsidRPr="00935898">
        <w:t>зит,</w:t>
      </w:r>
      <w:r w:rsidRPr="00935898">
        <w:rPr>
          <w:spacing w:val="-67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вуваний</w:t>
      </w:r>
      <w:proofErr w:type="spellEnd"/>
      <w:r w:rsidRPr="00935898">
        <w:rPr>
          <w:spacing w:val="-15"/>
        </w:rPr>
        <w:t xml:space="preserve"> </w:t>
      </w:r>
      <w:r w:rsidRPr="00935898">
        <w:t>в</w:t>
      </w:r>
      <w:r w:rsidRPr="00935898">
        <w:rPr>
          <w:spacing w:val="-17"/>
        </w:rPr>
        <w:t xml:space="preserve"> </w:t>
      </w:r>
      <w:proofErr w:type="spellStart"/>
      <w:r w:rsidRPr="00935898">
        <w:t>зв</w:t>
      </w:r>
      <w:r w:rsidR="00CD616B">
        <w:t>і</w:t>
      </w:r>
      <w:r w:rsidRPr="00935898">
        <w:t>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-17"/>
        </w:rPr>
        <w:t xml:space="preserve"> </w:t>
      </w:r>
      <w:r w:rsidRPr="00935898">
        <w:t>НБУ;</w:t>
      </w:r>
      <w:r w:rsidRPr="00935898">
        <w:rPr>
          <w:spacing w:val="-15"/>
        </w:rPr>
        <w:t xml:space="preserve"> </w:t>
      </w:r>
      <w:r w:rsidRPr="00935898">
        <w:t>клас</w:t>
      </w:r>
      <w:r w:rsidRPr="00935898">
        <w:rPr>
          <w:spacing w:val="-14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зиту</w:t>
      </w:r>
      <w:proofErr w:type="spellEnd"/>
      <w:r w:rsidRPr="00935898">
        <w:t>;</w:t>
      </w:r>
      <w:r w:rsidRPr="00935898">
        <w:rPr>
          <w:spacing w:val="-16"/>
        </w:rPr>
        <w:t xml:space="preserve"> </w:t>
      </w:r>
      <w:proofErr w:type="spellStart"/>
      <w:r w:rsidRPr="00935898">
        <w:t>катег</w:t>
      </w:r>
      <w:r w:rsidR="00CD616B">
        <w:t>ό</w:t>
      </w:r>
      <w:r w:rsidRPr="00935898">
        <w:t>р</w:t>
      </w:r>
      <w:r w:rsidR="00CD616B">
        <w:t>і</w:t>
      </w:r>
      <w:r w:rsidRPr="00935898">
        <w:t>ю</w:t>
      </w:r>
      <w:proofErr w:type="spellEnd"/>
      <w:r w:rsidRPr="00935898">
        <w:rPr>
          <w:spacing w:val="-17"/>
        </w:rPr>
        <w:t xml:space="preserve"> </w:t>
      </w:r>
      <w:r w:rsidRPr="00935898">
        <w:t>ризику</w:t>
      </w:r>
      <w:r w:rsidRPr="00935898">
        <w:rPr>
          <w:spacing w:val="-16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зиту</w:t>
      </w:r>
      <w:proofErr w:type="spellEnd"/>
      <w:r w:rsidRPr="00935898">
        <w:t>;</w:t>
      </w:r>
      <w:r w:rsidRPr="00935898">
        <w:rPr>
          <w:spacing w:val="-67"/>
        </w:rPr>
        <w:t xml:space="preserve"> </w:t>
      </w:r>
      <w:r w:rsidRPr="00935898">
        <w:t>тип</w:t>
      </w:r>
      <w:r w:rsidRPr="00935898">
        <w:rPr>
          <w:spacing w:val="-1"/>
        </w:rPr>
        <w:t xml:space="preserve"> </w:t>
      </w:r>
      <w:r w:rsidRPr="00935898">
        <w:t>забезпечення.</w:t>
      </w:r>
    </w:p>
    <w:p w14:paraId="61BDDF38" w14:textId="5EA5437E" w:rsidR="000911DA" w:rsidRPr="00935898" w:rsidRDefault="003D5396">
      <w:pPr>
        <w:pStyle w:val="a3"/>
        <w:spacing w:before="1" w:line="360" w:lineRule="auto"/>
        <w:ind w:left="301" w:right="109" w:firstLine="720"/>
      </w:pPr>
      <w:proofErr w:type="spellStart"/>
      <w:r w:rsidRPr="00935898">
        <w:t>Настр</w:t>
      </w:r>
      <w:r w:rsidR="00CD616B">
        <w:t>ό</w:t>
      </w:r>
      <w:r w:rsidRPr="00935898">
        <w:t>йк</w:t>
      </w:r>
      <w:r w:rsidR="00CD616B">
        <w:t>ό</w:t>
      </w:r>
      <w:r w:rsidRPr="00935898">
        <w:t>ю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</w:t>
      </w:r>
      <w:proofErr w:type="spellEnd"/>
      <w:r w:rsidRPr="00935898">
        <w:t xml:space="preserve"> система </w:t>
      </w:r>
      <w:proofErr w:type="spellStart"/>
      <w:r w:rsidRPr="00935898">
        <w:t>д</w:t>
      </w:r>
      <w:r w:rsidR="00CD616B">
        <w:t>ό</w:t>
      </w:r>
      <w:r w:rsidRPr="00935898">
        <w:t>зв</w:t>
      </w:r>
      <w:r w:rsidR="00CD616B">
        <w:t>ό</w:t>
      </w:r>
      <w:r w:rsidRPr="00935898">
        <w:t>ляє</w:t>
      </w:r>
      <w:proofErr w:type="spellEnd"/>
      <w:r w:rsidRPr="00935898">
        <w:t xml:space="preserve"> як </w:t>
      </w:r>
      <w:proofErr w:type="spellStart"/>
      <w:r w:rsidRPr="00935898">
        <w:t>п</w:t>
      </w:r>
      <w:r w:rsidR="00CD616B">
        <w:t>ό</w:t>
      </w:r>
      <w:r w:rsidRPr="00935898">
        <w:t>вне</w:t>
      </w:r>
      <w:proofErr w:type="spellEnd"/>
      <w:r w:rsidRPr="00935898">
        <w:t xml:space="preserve"> </w:t>
      </w:r>
      <w:proofErr w:type="spellStart"/>
      <w:r w:rsidRPr="00935898">
        <w:t>бл</w:t>
      </w:r>
      <w:r w:rsidR="00CD616B">
        <w:t>ό</w:t>
      </w:r>
      <w:r w:rsidRPr="00935898">
        <w:t>кування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ств</w:t>
      </w:r>
      <w:r w:rsidR="00CD616B">
        <w:t>ό</w:t>
      </w:r>
      <w:r w:rsidRPr="00935898">
        <w:t>рення</w:t>
      </w:r>
      <w:proofErr w:type="spellEnd"/>
      <w:r w:rsidRPr="00935898">
        <w:t xml:space="preserve"> зм</w:t>
      </w:r>
      <w:r w:rsidR="00CD616B">
        <w:t>і</w:t>
      </w:r>
      <w:r w:rsidRPr="00935898">
        <w:t xml:space="preserve">н за </w:t>
      </w:r>
      <w:proofErr w:type="spellStart"/>
      <w:r w:rsidRPr="00935898">
        <w:t>д</w:t>
      </w:r>
      <w:r w:rsidR="00CD616B">
        <w:t>ό</w:t>
      </w:r>
      <w:r w:rsidRPr="00935898">
        <w:t>п</w:t>
      </w:r>
      <w:r w:rsidR="00CD616B">
        <w:t>ό</w:t>
      </w:r>
      <w:r w:rsidRPr="00935898">
        <w:t>м</w:t>
      </w:r>
      <w:r w:rsidR="00CD616B">
        <w:t>ό</w:t>
      </w:r>
      <w:r w:rsidRPr="00935898">
        <w:t>г</w:t>
      </w:r>
      <w:r w:rsidR="00CD616B">
        <w:t>ό</w:t>
      </w:r>
      <w:r w:rsidRPr="00935898">
        <w:t>ю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</w:t>
      </w:r>
      <w:proofErr w:type="spellEnd"/>
      <w:r w:rsidRPr="00935898">
        <w:t xml:space="preserve">, так </w:t>
      </w:r>
      <w:r w:rsidR="00CD616B">
        <w:t>і</w:t>
      </w:r>
      <w:r w:rsidRPr="00935898">
        <w:t xml:space="preserve"> </w:t>
      </w:r>
      <w:proofErr w:type="spellStart"/>
      <w:r w:rsidRPr="00935898">
        <w:t>ств</w:t>
      </w:r>
      <w:r w:rsidR="00CD616B">
        <w:t>ό</w:t>
      </w:r>
      <w:r w:rsidRPr="00935898">
        <w:t>рення</w:t>
      </w:r>
      <w:proofErr w:type="spellEnd"/>
      <w:r w:rsidRPr="00935898">
        <w:t xml:space="preserve"> </w:t>
      </w:r>
      <w:proofErr w:type="spellStart"/>
      <w:r w:rsidRPr="00935898">
        <w:t>ун</w:t>
      </w:r>
      <w:r w:rsidR="00CD616B">
        <w:t>і</w:t>
      </w:r>
      <w:r w:rsidRPr="00935898">
        <w:t>версальн</w:t>
      </w:r>
      <w:r w:rsidR="00CD616B">
        <w:t>ό</w:t>
      </w:r>
      <w:r w:rsidRPr="00935898">
        <w:t>ї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ди</w:t>
      </w:r>
      <w:proofErr w:type="spellEnd"/>
      <w:r w:rsidRPr="00935898">
        <w:t xml:space="preserve">, за </w:t>
      </w:r>
      <w:proofErr w:type="spellStart"/>
      <w:r w:rsidRPr="00935898">
        <w:t>д</w:t>
      </w:r>
      <w:r w:rsidR="00CD616B">
        <w:t>ό</w:t>
      </w:r>
      <w:r w:rsidRPr="00935898">
        <w:t>п</w:t>
      </w:r>
      <w:r w:rsidR="00CD616B">
        <w:t>ό</w:t>
      </w:r>
      <w:r w:rsidRPr="00935898">
        <w:t>м</w:t>
      </w:r>
      <w:r w:rsidR="00CD616B">
        <w:t>ό</w:t>
      </w:r>
      <w:r w:rsidRPr="00935898">
        <w:t>г</w:t>
      </w:r>
      <w:r w:rsidR="00CD616B">
        <w:t>ό</w:t>
      </w:r>
      <w:r w:rsidRPr="00935898">
        <w:t>ю</w:t>
      </w:r>
      <w:proofErr w:type="spellEnd"/>
      <w:r w:rsidRPr="00935898">
        <w:t xml:space="preserve"> </w:t>
      </w:r>
      <w:proofErr w:type="spellStart"/>
      <w:r w:rsidRPr="00935898">
        <w:t>як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жна</w:t>
      </w:r>
      <w:proofErr w:type="spellEnd"/>
      <w:r w:rsidRPr="00935898">
        <w:t xml:space="preserve"> м</w:t>
      </w:r>
      <w:r w:rsidR="00CD616B">
        <w:t>і</w:t>
      </w:r>
      <w:r w:rsidRPr="00935898">
        <w:t>няти вс</w:t>
      </w:r>
      <w:r w:rsidR="00CD616B">
        <w:t>і</w:t>
      </w:r>
      <w:r w:rsidRPr="00935898">
        <w:t xml:space="preserve"> 9-ть характеристик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rPr>
          <w:spacing w:val="-1"/>
        </w:rPr>
        <w:t xml:space="preserve"> </w:t>
      </w:r>
      <w:r w:rsidRPr="00935898">
        <w:t>в</w:t>
      </w:r>
      <w:r w:rsidRPr="00935898">
        <w:rPr>
          <w:spacing w:val="-1"/>
        </w:rPr>
        <w:t xml:space="preserve"> </w:t>
      </w:r>
      <w:r w:rsidRPr="00935898">
        <w:t>певн</w:t>
      </w:r>
      <w:r w:rsidR="00CD616B">
        <w:t>і</w:t>
      </w:r>
      <w:r w:rsidRPr="00935898">
        <w:t>й</w:t>
      </w:r>
      <w:r w:rsidRPr="00935898">
        <w:rPr>
          <w:spacing w:val="-1"/>
        </w:rPr>
        <w:t xml:space="preserve"> </w:t>
      </w:r>
      <w:r w:rsidRPr="00935898">
        <w:t>систем</w:t>
      </w:r>
      <w:r w:rsidR="00CD616B">
        <w:t>і</w:t>
      </w:r>
      <w:r w:rsidRPr="00935898">
        <w:t>.</w:t>
      </w:r>
    </w:p>
    <w:p w14:paraId="4C295A0F" w14:textId="29908144" w:rsidR="000911DA" w:rsidRPr="00935898" w:rsidRDefault="003D5396">
      <w:pPr>
        <w:pStyle w:val="a3"/>
        <w:spacing w:line="360" w:lineRule="auto"/>
        <w:ind w:left="301" w:right="112" w:firstLine="720"/>
      </w:pPr>
      <w:proofErr w:type="spellStart"/>
      <w:r w:rsidRPr="00935898">
        <w:t>Ств</w:t>
      </w:r>
      <w:r w:rsidR="00CD616B">
        <w:t>ό</w:t>
      </w:r>
      <w:r w:rsidRPr="00935898">
        <w:t>рення</w:t>
      </w:r>
      <w:proofErr w:type="spellEnd"/>
      <w:r w:rsidRPr="00935898">
        <w:rPr>
          <w:spacing w:val="-10"/>
        </w:rPr>
        <w:t xml:space="preserve"> </w:t>
      </w:r>
      <w:r w:rsidR="00CD616B">
        <w:t>і</w:t>
      </w:r>
      <w:r w:rsidRPr="00935898">
        <w:rPr>
          <w:spacing w:val="-8"/>
        </w:rPr>
        <w:t xml:space="preserve"> </w:t>
      </w:r>
      <w:proofErr w:type="spellStart"/>
      <w:r w:rsidRPr="00935898">
        <w:t>настр</w:t>
      </w:r>
      <w:r w:rsidR="00CD616B">
        <w:t>ό</w:t>
      </w:r>
      <w:r w:rsidRPr="00935898">
        <w:t>йка</w:t>
      </w:r>
      <w:proofErr w:type="spellEnd"/>
      <w:r w:rsidRPr="00935898">
        <w:rPr>
          <w:spacing w:val="-10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вих</w:t>
      </w:r>
      <w:proofErr w:type="spellEnd"/>
      <w:r w:rsidRPr="00935898">
        <w:rPr>
          <w:spacing w:val="-7"/>
        </w:rPr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</w:t>
      </w:r>
      <w:proofErr w:type="spellEnd"/>
      <w:r w:rsidRPr="00935898">
        <w:t>:</w:t>
      </w:r>
      <w:r w:rsidRPr="00935898">
        <w:rPr>
          <w:spacing w:val="-10"/>
        </w:rPr>
        <w:t xml:space="preserve"> </w:t>
      </w:r>
      <w:r w:rsidRPr="00935898">
        <w:t>«Загальн</w:t>
      </w:r>
      <w:r w:rsidR="00CD616B">
        <w:t>і</w:t>
      </w:r>
      <w:r w:rsidRPr="00935898">
        <w:rPr>
          <w:spacing w:val="-8"/>
        </w:rPr>
        <w:t xml:space="preserve"> </w:t>
      </w:r>
      <w:proofErr w:type="spellStart"/>
      <w:r w:rsidRPr="00935898">
        <w:t>настр</w:t>
      </w:r>
      <w:r w:rsidR="00CD616B">
        <w:t>ό</w:t>
      </w:r>
      <w:r w:rsidRPr="00935898">
        <w:t>йки</w:t>
      </w:r>
      <w:proofErr w:type="spellEnd"/>
      <w:r w:rsidRPr="00935898">
        <w:rPr>
          <w:spacing w:val="-9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і</w:t>
      </w:r>
      <w:r w:rsidRPr="00935898">
        <w:t>рн</w:t>
      </w:r>
      <w:r w:rsidR="00CD616B">
        <w:t>ό</w:t>
      </w:r>
      <w:r w:rsidRPr="00935898">
        <w:t>ї</w:t>
      </w:r>
      <w:proofErr w:type="spellEnd"/>
      <w:r w:rsidRPr="00935898">
        <w:rPr>
          <w:spacing w:val="-68"/>
        </w:rPr>
        <w:t xml:space="preserve"> </w:t>
      </w:r>
      <w:r w:rsidRPr="00935898">
        <w:t xml:space="preserve">системи» вкладка «Системи» </w:t>
      </w:r>
      <w:proofErr w:type="spellStart"/>
      <w:r w:rsidRPr="00935898">
        <w:t>к</w:t>
      </w:r>
      <w:r w:rsidR="00CD616B">
        <w:t>ό</w:t>
      </w:r>
      <w:r w:rsidRPr="00935898">
        <w:t>манда</w:t>
      </w:r>
      <w:proofErr w:type="spellEnd"/>
      <w:r w:rsidRPr="00935898">
        <w:t xml:space="preserve"> «</w:t>
      </w:r>
      <w:proofErr w:type="spellStart"/>
      <w:r w:rsidRPr="00935898">
        <w:t>Ств</w:t>
      </w:r>
      <w:r w:rsidR="00CD616B">
        <w:t>ό</w:t>
      </w:r>
      <w:r w:rsidRPr="00935898">
        <w:t>рити</w:t>
      </w:r>
      <w:proofErr w:type="spellEnd"/>
      <w:r w:rsidRPr="00935898">
        <w:t>»/«Зм</w:t>
      </w:r>
      <w:r w:rsidR="00CD616B">
        <w:t>і</w:t>
      </w:r>
      <w:r w:rsidRPr="00935898">
        <w:t xml:space="preserve">нити» на </w:t>
      </w:r>
      <w:proofErr w:type="spellStart"/>
      <w:r w:rsidRPr="00935898">
        <w:t>п</w:t>
      </w:r>
      <w:r w:rsidR="00CD616B">
        <w:t>ό</w:t>
      </w:r>
      <w:r w:rsidRPr="00935898">
        <w:t>тр</w:t>
      </w:r>
      <w:r w:rsidR="00CD616B">
        <w:t>і</w:t>
      </w:r>
      <w:r w:rsidRPr="00935898">
        <w:t>бн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елемент</w:t>
      </w:r>
      <w:r w:rsidR="00CD616B">
        <w:t>і</w:t>
      </w:r>
      <w:r w:rsidRPr="00935898">
        <w:t xml:space="preserve"> системи вкладка</w:t>
      </w:r>
      <w:r w:rsidRPr="00935898">
        <w:rPr>
          <w:spacing w:val="-1"/>
        </w:rPr>
        <w:t xml:space="preserve"> </w:t>
      </w:r>
      <w:r w:rsidRPr="00935898">
        <w:t xml:space="preserve">«Стану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t>».</w:t>
      </w:r>
    </w:p>
    <w:p w14:paraId="6970CECF" w14:textId="77777777" w:rsidR="000911DA" w:rsidRPr="00935898" w:rsidRDefault="000911DA">
      <w:pPr>
        <w:spacing w:line="360" w:lineRule="auto"/>
        <w:sectPr w:rsidR="000911DA" w:rsidRPr="00935898" w:rsidSect="004D5F4D">
          <w:type w:val="nextColumn"/>
          <w:pgSz w:w="11910" w:h="16840"/>
          <w:pgMar w:top="1040" w:right="740" w:bottom="1134" w:left="1400" w:header="718" w:footer="0" w:gutter="0"/>
          <w:paperSrc w:first="7" w:other="7"/>
          <w:cols w:space="720"/>
        </w:sectPr>
      </w:pPr>
    </w:p>
    <w:p w14:paraId="27BAC17A" w14:textId="77777777" w:rsidR="000911DA" w:rsidRPr="00935898" w:rsidRDefault="00A24B0B">
      <w:pPr>
        <w:spacing w:before="64"/>
        <w:ind w:right="108"/>
        <w:jc w:val="right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8F6F455" wp14:editId="05082644">
                <wp:simplePos x="0" y="0"/>
                <wp:positionH relativeFrom="page">
                  <wp:posOffset>1758315</wp:posOffset>
                </wp:positionH>
                <wp:positionV relativeFrom="paragraph">
                  <wp:posOffset>462915</wp:posOffset>
                </wp:positionV>
                <wp:extent cx="8124825" cy="5088255"/>
                <wp:effectExtent l="0" t="0" r="0" b="0"/>
                <wp:wrapNone/>
                <wp:docPr id="3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4825" cy="5088255"/>
                          <a:chOff x="2769" y="729"/>
                          <a:chExt cx="12795" cy="8013"/>
                        </a:xfrm>
                      </wpg:grpSpPr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776" y="736"/>
                            <a:ext cx="2692" cy="1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SpPr>
                          <a:spLocks/>
                        </wps:cNvSpPr>
                        <wps:spPr bwMode="auto">
                          <a:xfrm>
                            <a:off x="5467" y="828"/>
                            <a:ext cx="1967" cy="120"/>
                          </a:xfrm>
                          <a:custGeom>
                            <a:avLst/>
                            <a:gdLst>
                              <a:gd name="T0" fmla="+- 0 5588 5468"/>
                              <a:gd name="T1" fmla="*/ T0 w 1967"/>
                              <a:gd name="T2" fmla="+- 0 828 828"/>
                              <a:gd name="T3" fmla="*/ 828 h 120"/>
                              <a:gd name="T4" fmla="+- 0 5468 5468"/>
                              <a:gd name="T5" fmla="*/ T4 w 1967"/>
                              <a:gd name="T6" fmla="+- 0 888 828"/>
                              <a:gd name="T7" fmla="*/ 888 h 120"/>
                              <a:gd name="T8" fmla="+- 0 5588 5468"/>
                              <a:gd name="T9" fmla="*/ T8 w 1967"/>
                              <a:gd name="T10" fmla="+- 0 948 828"/>
                              <a:gd name="T11" fmla="*/ 948 h 120"/>
                              <a:gd name="T12" fmla="+- 0 5588 5468"/>
                              <a:gd name="T13" fmla="*/ T12 w 1967"/>
                              <a:gd name="T14" fmla="+- 0 896 828"/>
                              <a:gd name="T15" fmla="*/ 896 h 120"/>
                              <a:gd name="T16" fmla="+- 0 5568 5468"/>
                              <a:gd name="T17" fmla="*/ T16 w 1967"/>
                              <a:gd name="T18" fmla="+- 0 896 828"/>
                              <a:gd name="T19" fmla="*/ 896 h 120"/>
                              <a:gd name="T20" fmla="+- 0 5568 5468"/>
                              <a:gd name="T21" fmla="*/ T20 w 1967"/>
                              <a:gd name="T22" fmla="+- 0 881 828"/>
                              <a:gd name="T23" fmla="*/ 881 h 120"/>
                              <a:gd name="T24" fmla="+- 0 5588 5468"/>
                              <a:gd name="T25" fmla="*/ T24 w 1967"/>
                              <a:gd name="T26" fmla="+- 0 881 828"/>
                              <a:gd name="T27" fmla="*/ 881 h 120"/>
                              <a:gd name="T28" fmla="+- 0 5588 5468"/>
                              <a:gd name="T29" fmla="*/ T28 w 1967"/>
                              <a:gd name="T30" fmla="+- 0 828 828"/>
                              <a:gd name="T31" fmla="*/ 828 h 120"/>
                              <a:gd name="T32" fmla="+- 0 5588 5468"/>
                              <a:gd name="T33" fmla="*/ T32 w 1967"/>
                              <a:gd name="T34" fmla="+- 0 881 828"/>
                              <a:gd name="T35" fmla="*/ 881 h 120"/>
                              <a:gd name="T36" fmla="+- 0 5568 5468"/>
                              <a:gd name="T37" fmla="*/ T36 w 1967"/>
                              <a:gd name="T38" fmla="+- 0 881 828"/>
                              <a:gd name="T39" fmla="*/ 881 h 120"/>
                              <a:gd name="T40" fmla="+- 0 5568 5468"/>
                              <a:gd name="T41" fmla="*/ T40 w 1967"/>
                              <a:gd name="T42" fmla="+- 0 896 828"/>
                              <a:gd name="T43" fmla="*/ 896 h 120"/>
                              <a:gd name="T44" fmla="+- 0 5588 5468"/>
                              <a:gd name="T45" fmla="*/ T44 w 1967"/>
                              <a:gd name="T46" fmla="+- 0 896 828"/>
                              <a:gd name="T47" fmla="*/ 896 h 120"/>
                              <a:gd name="T48" fmla="+- 0 5588 5468"/>
                              <a:gd name="T49" fmla="*/ T48 w 1967"/>
                              <a:gd name="T50" fmla="+- 0 881 828"/>
                              <a:gd name="T51" fmla="*/ 881 h 120"/>
                              <a:gd name="T52" fmla="+- 0 7434 5468"/>
                              <a:gd name="T53" fmla="*/ T52 w 1967"/>
                              <a:gd name="T54" fmla="+- 0 881 828"/>
                              <a:gd name="T55" fmla="*/ 881 h 120"/>
                              <a:gd name="T56" fmla="+- 0 5588 5468"/>
                              <a:gd name="T57" fmla="*/ T56 w 1967"/>
                              <a:gd name="T58" fmla="+- 0 881 828"/>
                              <a:gd name="T59" fmla="*/ 881 h 120"/>
                              <a:gd name="T60" fmla="+- 0 5588 5468"/>
                              <a:gd name="T61" fmla="*/ T60 w 1967"/>
                              <a:gd name="T62" fmla="+- 0 896 828"/>
                              <a:gd name="T63" fmla="*/ 896 h 120"/>
                              <a:gd name="T64" fmla="+- 0 7434 5468"/>
                              <a:gd name="T65" fmla="*/ T64 w 1967"/>
                              <a:gd name="T66" fmla="+- 0 896 828"/>
                              <a:gd name="T67" fmla="*/ 896 h 120"/>
                              <a:gd name="T68" fmla="+- 0 7434 5468"/>
                              <a:gd name="T69" fmla="*/ T68 w 1967"/>
                              <a:gd name="T70" fmla="+- 0 881 828"/>
                              <a:gd name="T71" fmla="*/ 88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67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8"/>
                                </a:lnTo>
                                <a:lnTo>
                                  <a:pt x="100" y="68"/>
                                </a:lnTo>
                                <a:lnTo>
                                  <a:pt x="100" y="53"/>
                                </a:lnTo>
                                <a:lnTo>
                                  <a:pt x="120" y="53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3"/>
                                </a:moveTo>
                                <a:lnTo>
                                  <a:pt x="100" y="53"/>
                                </a:lnTo>
                                <a:lnTo>
                                  <a:pt x="100" y="68"/>
                                </a:lnTo>
                                <a:lnTo>
                                  <a:pt x="120" y="68"/>
                                </a:lnTo>
                                <a:lnTo>
                                  <a:pt x="120" y="53"/>
                                </a:lnTo>
                                <a:close/>
                                <a:moveTo>
                                  <a:pt x="1966" y="53"/>
                                </a:moveTo>
                                <a:lnTo>
                                  <a:pt x="120" y="53"/>
                                </a:lnTo>
                                <a:lnTo>
                                  <a:pt x="120" y="68"/>
                                </a:lnTo>
                                <a:lnTo>
                                  <a:pt x="1966" y="68"/>
                                </a:lnTo>
                                <a:lnTo>
                                  <a:pt x="196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4"/>
                        <wps:cNvSpPr>
                          <a:spLocks/>
                        </wps:cNvSpPr>
                        <wps:spPr bwMode="auto">
                          <a:xfrm>
                            <a:off x="9329" y="828"/>
                            <a:ext cx="3769" cy="120"/>
                          </a:xfrm>
                          <a:custGeom>
                            <a:avLst/>
                            <a:gdLst>
                              <a:gd name="T0" fmla="+- 0 12978 9330"/>
                              <a:gd name="T1" fmla="*/ T0 w 3769"/>
                              <a:gd name="T2" fmla="+- 0 828 828"/>
                              <a:gd name="T3" fmla="*/ 828 h 120"/>
                              <a:gd name="T4" fmla="+- 0 12978 9330"/>
                              <a:gd name="T5" fmla="*/ T4 w 3769"/>
                              <a:gd name="T6" fmla="+- 0 948 828"/>
                              <a:gd name="T7" fmla="*/ 948 h 120"/>
                              <a:gd name="T8" fmla="+- 0 13084 9330"/>
                              <a:gd name="T9" fmla="*/ T8 w 3769"/>
                              <a:gd name="T10" fmla="+- 0 896 828"/>
                              <a:gd name="T11" fmla="*/ 896 h 120"/>
                              <a:gd name="T12" fmla="+- 0 12998 9330"/>
                              <a:gd name="T13" fmla="*/ T12 w 3769"/>
                              <a:gd name="T14" fmla="+- 0 896 828"/>
                              <a:gd name="T15" fmla="*/ 896 h 120"/>
                              <a:gd name="T16" fmla="+- 0 12998 9330"/>
                              <a:gd name="T17" fmla="*/ T16 w 3769"/>
                              <a:gd name="T18" fmla="+- 0 881 828"/>
                              <a:gd name="T19" fmla="*/ 881 h 120"/>
                              <a:gd name="T20" fmla="+- 0 13083 9330"/>
                              <a:gd name="T21" fmla="*/ T20 w 3769"/>
                              <a:gd name="T22" fmla="+- 0 881 828"/>
                              <a:gd name="T23" fmla="*/ 881 h 120"/>
                              <a:gd name="T24" fmla="+- 0 12978 9330"/>
                              <a:gd name="T25" fmla="*/ T24 w 3769"/>
                              <a:gd name="T26" fmla="+- 0 828 828"/>
                              <a:gd name="T27" fmla="*/ 828 h 120"/>
                              <a:gd name="T28" fmla="+- 0 12978 9330"/>
                              <a:gd name="T29" fmla="*/ T28 w 3769"/>
                              <a:gd name="T30" fmla="+- 0 881 828"/>
                              <a:gd name="T31" fmla="*/ 881 h 120"/>
                              <a:gd name="T32" fmla="+- 0 9330 9330"/>
                              <a:gd name="T33" fmla="*/ T32 w 3769"/>
                              <a:gd name="T34" fmla="+- 0 881 828"/>
                              <a:gd name="T35" fmla="*/ 881 h 120"/>
                              <a:gd name="T36" fmla="+- 0 9330 9330"/>
                              <a:gd name="T37" fmla="*/ T36 w 3769"/>
                              <a:gd name="T38" fmla="+- 0 896 828"/>
                              <a:gd name="T39" fmla="*/ 896 h 120"/>
                              <a:gd name="T40" fmla="+- 0 12978 9330"/>
                              <a:gd name="T41" fmla="*/ T40 w 3769"/>
                              <a:gd name="T42" fmla="+- 0 896 828"/>
                              <a:gd name="T43" fmla="*/ 896 h 120"/>
                              <a:gd name="T44" fmla="+- 0 12978 9330"/>
                              <a:gd name="T45" fmla="*/ T44 w 3769"/>
                              <a:gd name="T46" fmla="+- 0 881 828"/>
                              <a:gd name="T47" fmla="*/ 881 h 120"/>
                              <a:gd name="T48" fmla="+- 0 13083 9330"/>
                              <a:gd name="T49" fmla="*/ T48 w 3769"/>
                              <a:gd name="T50" fmla="+- 0 881 828"/>
                              <a:gd name="T51" fmla="*/ 881 h 120"/>
                              <a:gd name="T52" fmla="+- 0 12998 9330"/>
                              <a:gd name="T53" fmla="*/ T52 w 3769"/>
                              <a:gd name="T54" fmla="+- 0 881 828"/>
                              <a:gd name="T55" fmla="*/ 881 h 120"/>
                              <a:gd name="T56" fmla="+- 0 12998 9330"/>
                              <a:gd name="T57" fmla="*/ T56 w 3769"/>
                              <a:gd name="T58" fmla="+- 0 896 828"/>
                              <a:gd name="T59" fmla="*/ 896 h 120"/>
                              <a:gd name="T60" fmla="+- 0 13084 9330"/>
                              <a:gd name="T61" fmla="*/ T60 w 3769"/>
                              <a:gd name="T62" fmla="+- 0 896 828"/>
                              <a:gd name="T63" fmla="*/ 896 h 120"/>
                              <a:gd name="T64" fmla="+- 0 13098 9330"/>
                              <a:gd name="T65" fmla="*/ T64 w 3769"/>
                              <a:gd name="T66" fmla="+- 0 888 828"/>
                              <a:gd name="T67" fmla="*/ 888 h 120"/>
                              <a:gd name="T68" fmla="+- 0 13083 9330"/>
                              <a:gd name="T69" fmla="*/ T68 w 3769"/>
                              <a:gd name="T70" fmla="+- 0 881 828"/>
                              <a:gd name="T71" fmla="*/ 88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769" h="120">
                                <a:moveTo>
                                  <a:pt x="3648" y="0"/>
                                </a:moveTo>
                                <a:lnTo>
                                  <a:pt x="3648" y="120"/>
                                </a:lnTo>
                                <a:lnTo>
                                  <a:pt x="3754" y="68"/>
                                </a:lnTo>
                                <a:lnTo>
                                  <a:pt x="3668" y="68"/>
                                </a:lnTo>
                                <a:lnTo>
                                  <a:pt x="3668" y="53"/>
                                </a:lnTo>
                                <a:lnTo>
                                  <a:pt x="3753" y="53"/>
                                </a:lnTo>
                                <a:lnTo>
                                  <a:pt x="3648" y="0"/>
                                </a:lnTo>
                                <a:close/>
                                <a:moveTo>
                                  <a:pt x="3648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68"/>
                                </a:lnTo>
                                <a:lnTo>
                                  <a:pt x="3648" y="68"/>
                                </a:lnTo>
                                <a:lnTo>
                                  <a:pt x="3648" y="53"/>
                                </a:lnTo>
                                <a:close/>
                                <a:moveTo>
                                  <a:pt x="3753" y="53"/>
                                </a:moveTo>
                                <a:lnTo>
                                  <a:pt x="3668" y="53"/>
                                </a:lnTo>
                                <a:lnTo>
                                  <a:pt x="3668" y="68"/>
                                </a:lnTo>
                                <a:lnTo>
                                  <a:pt x="3754" y="68"/>
                                </a:lnTo>
                                <a:lnTo>
                                  <a:pt x="3768" y="60"/>
                                </a:lnTo>
                                <a:lnTo>
                                  <a:pt x="375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433" y="736"/>
                            <a:ext cx="1897" cy="1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2"/>
                        <wps:cNvSpPr>
                          <a:spLocks/>
                        </wps:cNvSpPr>
                        <wps:spPr bwMode="auto">
                          <a:xfrm>
                            <a:off x="5297" y="1377"/>
                            <a:ext cx="2231" cy="4961"/>
                          </a:xfrm>
                          <a:custGeom>
                            <a:avLst/>
                            <a:gdLst>
                              <a:gd name="T0" fmla="+- 0 7434 5297"/>
                              <a:gd name="T1" fmla="*/ T0 w 2231"/>
                              <a:gd name="T2" fmla="+- 0 1769 1378"/>
                              <a:gd name="T3" fmla="*/ 1769 h 4961"/>
                              <a:gd name="T4" fmla="+- 0 7319 5297"/>
                              <a:gd name="T5" fmla="*/ T4 w 2231"/>
                              <a:gd name="T6" fmla="+- 0 1838 1378"/>
                              <a:gd name="T7" fmla="*/ 1838 h 4961"/>
                              <a:gd name="T8" fmla="+- 0 7363 5297"/>
                              <a:gd name="T9" fmla="*/ T8 w 2231"/>
                              <a:gd name="T10" fmla="+- 0 1867 1378"/>
                              <a:gd name="T11" fmla="*/ 1867 h 4961"/>
                              <a:gd name="T12" fmla="+- 0 5297 5297"/>
                              <a:gd name="T13" fmla="*/ T12 w 2231"/>
                              <a:gd name="T14" fmla="+- 0 5113 1378"/>
                              <a:gd name="T15" fmla="*/ 5113 h 4961"/>
                              <a:gd name="T16" fmla="+- 0 5310 5297"/>
                              <a:gd name="T17" fmla="*/ T16 w 2231"/>
                              <a:gd name="T18" fmla="+- 0 5121 1378"/>
                              <a:gd name="T19" fmla="*/ 5121 h 4961"/>
                              <a:gd name="T20" fmla="+- 0 7376 5297"/>
                              <a:gd name="T21" fmla="*/ T20 w 2231"/>
                              <a:gd name="T22" fmla="+- 0 1875 1378"/>
                              <a:gd name="T23" fmla="*/ 1875 h 4961"/>
                              <a:gd name="T24" fmla="+- 0 7420 5297"/>
                              <a:gd name="T25" fmla="*/ T24 w 2231"/>
                              <a:gd name="T26" fmla="+- 0 1903 1378"/>
                              <a:gd name="T27" fmla="*/ 1903 h 4961"/>
                              <a:gd name="T28" fmla="+- 0 7426 5297"/>
                              <a:gd name="T29" fmla="*/ T28 w 2231"/>
                              <a:gd name="T30" fmla="+- 0 1850 1378"/>
                              <a:gd name="T31" fmla="*/ 1850 h 4961"/>
                              <a:gd name="T32" fmla="+- 0 7434 5297"/>
                              <a:gd name="T33" fmla="*/ T32 w 2231"/>
                              <a:gd name="T34" fmla="+- 0 1769 1378"/>
                              <a:gd name="T35" fmla="*/ 1769 h 4961"/>
                              <a:gd name="T36" fmla="+- 0 7434 5297"/>
                              <a:gd name="T37" fmla="*/ T36 w 2231"/>
                              <a:gd name="T38" fmla="+- 0 1530 1378"/>
                              <a:gd name="T39" fmla="*/ 1530 h 4961"/>
                              <a:gd name="T40" fmla="+- 0 7307 5297"/>
                              <a:gd name="T41" fmla="*/ T40 w 2231"/>
                              <a:gd name="T42" fmla="+- 0 1573 1378"/>
                              <a:gd name="T43" fmla="*/ 1573 h 4961"/>
                              <a:gd name="T44" fmla="+- 0 7344 5297"/>
                              <a:gd name="T45" fmla="*/ T44 w 2231"/>
                              <a:gd name="T46" fmla="+- 0 1610 1378"/>
                              <a:gd name="T47" fmla="*/ 1610 h 4961"/>
                              <a:gd name="T48" fmla="+- 0 5298 5297"/>
                              <a:gd name="T49" fmla="*/ T48 w 2231"/>
                              <a:gd name="T50" fmla="+- 0 3655 1378"/>
                              <a:gd name="T51" fmla="*/ 3655 h 4961"/>
                              <a:gd name="T52" fmla="+- 0 5309 5297"/>
                              <a:gd name="T53" fmla="*/ T52 w 2231"/>
                              <a:gd name="T54" fmla="+- 0 3666 1378"/>
                              <a:gd name="T55" fmla="*/ 3666 h 4961"/>
                              <a:gd name="T56" fmla="+- 0 7354 5297"/>
                              <a:gd name="T57" fmla="*/ T56 w 2231"/>
                              <a:gd name="T58" fmla="+- 0 1620 1378"/>
                              <a:gd name="T59" fmla="*/ 1620 h 4961"/>
                              <a:gd name="T60" fmla="+- 0 7391 5297"/>
                              <a:gd name="T61" fmla="*/ T60 w 2231"/>
                              <a:gd name="T62" fmla="+- 0 1657 1378"/>
                              <a:gd name="T63" fmla="*/ 1657 h 4961"/>
                              <a:gd name="T64" fmla="+- 0 7412 5297"/>
                              <a:gd name="T65" fmla="*/ T64 w 2231"/>
                              <a:gd name="T66" fmla="+- 0 1595 1378"/>
                              <a:gd name="T67" fmla="*/ 1595 h 4961"/>
                              <a:gd name="T68" fmla="+- 0 7434 5297"/>
                              <a:gd name="T69" fmla="*/ T68 w 2231"/>
                              <a:gd name="T70" fmla="+- 0 1530 1378"/>
                              <a:gd name="T71" fmla="*/ 1530 h 4961"/>
                              <a:gd name="T72" fmla="+- 0 7434 5297"/>
                              <a:gd name="T73" fmla="*/ T72 w 2231"/>
                              <a:gd name="T74" fmla="+- 0 1378 1378"/>
                              <a:gd name="T75" fmla="*/ 1378 h 4961"/>
                              <a:gd name="T76" fmla="+- 0 7300 5297"/>
                              <a:gd name="T77" fmla="*/ T76 w 2231"/>
                              <a:gd name="T78" fmla="+- 0 1378 1378"/>
                              <a:gd name="T79" fmla="*/ 1378 h 4961"/>
                              <a:gd name="T80" fmla="+- 0 7323 5297"/>
                              <a:gd name="T81" fmla="*/ T80 w 2231"/>
                              <a:gd name="T82" fmla="+- 0 1425 1378"/>
                              <a:gd name="T83" fmla="*/ 1425 h 4961"/>
                              <a:gd name="T84" fmla="+- 0 5300 5297"/>
                              <a:gd name="T85" fmla="*/ T84 w 2231"/>
                              <a:gd name="T86" fmla="+- 0 2436 1378"/>
                              <a:gd name="T87" fmla="*/ 2436 h 4961"/>
                              <a:gd name="T88" fmla="+- 0 5307 5297"/>
                              <a:gd name="T89" fmla="*/ T88 w 2231"/>
                              <a:gd name="T90" fmla="+- 0 2450 1378"/>
                              <a:gd name="T91" fmla="*/ 2450 h 4961"/>
                              <a:gd name="T92" fmla="+- 0 7330 5297"/>
                              <a:gd name="T93" fmla="*/ T92 w 2231"/>
                              <a:gd name="T94" fmla="+- 0 1438 1378"/>
                              <a:gd name="T95" fmla="*/ 1438 h 4961"/>
                              <a:gd name="T96" fmla="+- 0 7353 5297"/>
                              <a:gd name="T97" fmla="*/ T96 w 2231"/>
                              <a:gd name="T98" fmla="+- 0 1485 1378"/>
                              <a:gd name="T99" fmla="*/ 1485 h 4961"/>
                              <a:gd name="T100" fmla="+- 0 7405 5297"/>
                              <a:gd name="T101" fmla="*/ T100 w 2231"/>
                              <a:gd name="T102" fmla="+- 0 1416 1378"/>
                              <a:gd name="T103" fmla="*/ 1416 h 4961"/>
                              <a:gd name="T104" fmla="+- 0 7434 5297"/>
                              <a:gd name="T105" fmla="*/ T104 w 2231"/>
                              <a:gd name="T106" fmla="+- 0 1378 1378"/>
                              <a:gd name="T107" fmla="*/ 1378 h 4961"/>
                              <a:gd name="T108" fmla="+- 0 7528 5297"/>
                              <a:gd name="T109" fmla="*/ T108 w 2231"/>
                              <a:gd name="T110" fmla="+- 0 2019 1378"/>
                              <a:gd name="T111" fmla="*/ 2019 h 4961"/>
                              <a:gd name="T112" fmla="+- 0 7419 5297"/>
                              <a:gd name="T113" fmla="*/ T112 w 2231"/>
                              <a:gd name="T114" fmla="+- 0 2098 1378"/>
                              <a:gd name="T115" fmla="*/ 2098 h 4961"/>
                              <a:gd name="T116" fmla="+- 0 7466 5297"/>
                              <a:gd name="T117" fmla="*/ T116 w 2231"/>
                              <a:gd name="T118" fmla="+- 0 2122 1378"/>
                              <a:gd name="T119" fmla="*/ 2122 h 4961"/>
                              <a:gd name="T120" fmla="+- 0 5297 5297"/>
                              <a:gd name="T121" fmla="*/ T120 w 2231"/>
                              <a:gd name="T122" fmla="+- 0 6331 1378"/>
                              <a:gd name="T123" fmla="*/ 6331 h 4961"/>
                              <a:gd name="T124" fmla="+- 0 5310 5297"/>
                              <a:gd name="T125" fmla="*/ T124 w 2231"/>
                              <a:gd name="T126" fmla="+- 0 6338 1378"/>
                              <a:gd name="T127" fmla="*/ 6338 h 4961"/>
                              <a:gd name="T128" fmla="+- 0 7479 5297"/>
                              <a:gd name="T129" fmla="*/ T128 w 2231"/>
                              <a:gd name="T130" fmla="+- 0 2129 1378"/>
                              <a:gd name="T131" fmla="*/ 2129 h 4961"/>
                              <a:gd name="T132" fmla="+- 0 7526 5297"/>
                              <a:gd name="T133" fmla="*/ T132 w 2231"/>
                              <a:gd name="T134" fmla="+- 0 2153 1378"/>
                              <a:gd name="T135" fmla="*/ 2153 h 4961"/>
                              <a:gd name="T136" fmla="+- 0 7527 5297"/>
                              <a:gd name="T137" fmla="*/ T136 w 2231"/>
                              <a:gd name="T138" fmla="+- 0 2104 1378"/>
                              <a:gd name="T139" fmla="*/ 2104 h 4961"/>
                              <a:gd name="T140" fmla="+- 0 7528 5297"/>
                              <a:gd name="T141" fmla="*/ T140 w 2231"/>
                              <a:gd name="T142" fmla="+- 0 2019 1378"/>
                              <a:gd name="T143" fmla="*/ 2019 h 4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31" h="4961">
                                <a:moveTo>
                                  <a:pt x="2137" y="391"/>
                                </a:moveTo>
                                <a:lnTo>
                                  <a:pt x="2022" y="460"/>
                                </a:lnTo>
                                <a:lnTo>
                                  <a:pt x="2066" y="489"/>
                                </a:lnTo>
                                <a:lnTo>
                                  <a:pt x="0" y="3735"/>
                                </a:lnTo>
                                <a:lnTo>
                                  <a:pt x="13" y="3743"/>
                                </a:lnTo>
                                <a:lnTo>
                                  <a:pt x="2079" y="497"/>
                                </a:lnTo>
                                <a:lnTo>
                                  <a:pt x="2123" y="525"/>
                                </a:lnTo>
                                <a:lnTo>
                                  <a:pt x="2129" y="472"/>
                                </a:lnTo>
                                <a:lnTo>
                                  <a:pt x="2137" y="391"/>
                                </a:lnTo>
                                <a:close/>
                                <a:moveTo>
                                  <a:pt x="2137" y="152"/>
                                </a:moveTo>
                                <a:lnTo>
                                  <a:pt x="2010" y="195"/>
                                </a:lnTo>
                                <a:lnTo>
                                  <a:pt x="2047" y="232"/>
                                </a:lnTo>
                                <a:lnTo>
                                  <a:pt x="1" y="2277"/>
                                </a:lnTo>
                                <a:lnTo>
                                  <a:pt x="12" y="2288"/>
                                </a:lnTo>
                                <a:lnTo>
                                  <a:pt x="2057" y="242"/>
                                </a:lnTo>
                                <a:lnTo>
                                  <a:pt x="2094" y="279"/>
                                </a:lnTo>
                                <a:lnTo>
                                  <a:pt x="2115" y="217"/>
                                </a:lnTo>
                                <a:lnTo>
                                  <a:pt x="2137" y="152"/>
                                </a:lnTo>
                                <a:close/>
                                <a:moveTo>
                                  <a:pt x="2137" y="0"/>
                                </a:moveTo>
                                <a:lnTo>
                                  <a:pt x="2003" y="0"/>
                                </a:lnTo>
                                <a:lnTo>
                                  <a:pt x="2026" y="47"/>
                                </a:lnTo>
                                <a:lnTo>
                                  <a:pt x="3" y="1058"/>
                                </a:lnTo>
                                <a:lnTo>
                                  <a:pt x="10" y="1072"/>
                                </a:lnTo>
                                <a:lnTo>
                                  <a:pt x="2033" y="60"/>
                                </a:lnTo>
                                <a:lnTo>
                                  <a:pt x="2056" y="107"/>
                                </a:lnTo>
                                <a:lnTo>
                                  <a:pt x="2108" y="38"/>
                                </a:lnTo>
                                <a:lnTo>
                                  <a:pt x="2137" y="0"/>
                                </a:lnTo>
                                <a:close/>
                                <a:moveTo>
                                  <a:pt x="2231" y="641"/>
                                </a:moveTo>
                                <a:lnTo>
                                  <a:pt x="2122" y="720"/>
                                </a:lnTo>
                                <a:lnTo>
                                  <a:pt x="2169" y="744"/>
                                </a:lnTo>
                                <a:lnTo>
                                  <a:pt x="0" y="4953"/>
                                </a:lnTo>
                                <a:lnTo>
                                  <a:pt x="13" y="4960"/>
                                </a:lnTo>
                                <a:lnTo>
                                  <a:pt x="2182" y="751"/>
                                </a:lnTo>
                                <a:lnTo>
                                  <a:pt x="2229" y="775"/>
                                </a:lnTo>
                                <a:lnTo>
                                  <a:pt x="2230" y="726"/>
                                </a:lnTo>
                                <a:lnTo>
                                  <a:pt x="2231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1"/>
                        <wps:cNvSpPr>
                          <a:spLocks/>
                        </wps:cNvSpPr>
                        <wps:spPr bwMode="auto">
                          <a:xfrm>
                            <a:off x="5299" y="6480"/>
                            <a:ext cx="2229" cy="1593"/>
                          </a:xfrm>
                          <a:custGeom>
                            <a:avLst/>
                            <a:gdLst>
                              <a:gd name="T0" fmla="+- 0 7425 5299"/>
                              <a:gd name="T1" fmla="*/ T0 w 2229"/>
                              <a:gd name="T2" fmla="+- 0 8010 6481"/>
                              <a:gd name="T3" fmla="*/ 8010 h 1593"/>
                              <a:gd name="T4" fmla="+- 0 7395 5299"/>
                              <a:gd name="T5" fmla="*/ T4 w 2229"/>
                              <a:gd name="T6" fmla="+- 0 8053 6481"/>
                              <a:gd name="T7" fmla="*/ 8053 h 1593"/>
                              <a:gd name="T8" fmla="+- 0 7528 5299"/>
                              <a:gd name="T9" fmla="*/ T8 w 2229"/>
                              <a:gd name="T10" fmla="+- 0 8074 6481"/>
                              <a:gd name="T11" fmla="*/ 8074 h 1593"/>
                              <a:gd name="T12" fmla="+- 0 7500 5299"/>
                              <a:gd name="T13" fmla="*/ T12 w 2229"/>
                              <a:gd name="T14" fmla="+- 0 8022 6481"/>
                              <a:gd name="T15" fmla="*/ 8022 h 1593"/>
                              <a:gd name="T16" fmla="+- 0 7442 5299"/>
                              <a:gd name="T17" fmla="*/ T16 w 2229"/>
                              <a:gd name="T18" fmla="+- 0 8022 6481"/>
                              <a:gd name="T19" fmla="*/ 8022 h 1593"/>
                              <a:gd name="T20" fmla="+- 0 7425 5299"/>
                              <a:gd name="T21" fmla="*/ T20 w 2229"/>
                              <a:gd name="T22" fmla="+- 0 8010 6481"/>
                              <a:gd name="T23" fmla="*/ 8010 h 1593"/>
                              <a:gd name="T24" fmla="+- 0 7434 5299"/>
                              <a:gd name="T25" fmla="*/ T24 w 2229"/>
                              <a:gd name="T26" fmla="+- 0 7998 6481"/>
                              <a:gd name="T27" fmla="*/ 7998 h 1593"/>
                              <a:gd name="T28" fmla="+- 0 7425 5299"/>
                              <a:gd name="T29" fmla="*/ T28 w 2229"/>
                              <a:gd name="T30" fmla="+- 0 8010 6481"/>
                              <a:gd name="T31" fmla="*/ 8010 h 1593"/>
                              <a:gd name="T32" fmla="+- 0 7442 5299"/>
                              <a:gd name="T33" fmla="*/ T32 w 2229"/>
                              <a:gd name="T34" fmla="+- 0 8022 6481"/>
                              <a:gd name="T35" fmla="*/ 8022 h 1593"/>
                              <a:gd name="T36" fmla="+- 0 7450 5299"/>
                              <a:gd name="T37" fmla="*/ T36 w 2229"/>
                              <a:gd name="T38" fmla="+- 0 8010 6481"/>
                              <a:gd name="T39" fmla="*/ 8010 h 1593"/>
                              <a:gd name="T40" fmla="+- 0 7434 5299"/>
                              <a:gd name="T41" fmla="*/ T40 w 2229"/>
                              <a:gd name="T42" fmla="+- 0 7998 6481"/>
                              <a:gd name="T43" fmla="*/ 7998 h 1593"/>
                              <a:gd name="T44" fmla="+- 0 7465 5299"/>
                              <a:gd name="T45" fmla="*/ T44 w 2229"/>
                              <a:gd name="T46" fmla="+- 0 7955 6481"/>
                              <a:gd name="T47" fmla="*/ 7955 h 1593"/>
                              <a:gd name="T48" fmla="+- 0 7434 5299"/>
                              <a:gd name="T49" fmla="*/ T48 w 2229"/>
                              <a:gd name="T50" fmla="+- 0 7998 6481"/>
                              <a:gd name="T51" fmla="*/ 7998 h 1593"/>
                              <a:gd name="T52" fmla="+- 0 7450 5299"/>
                              <a:gd name="T53" fmla="*/ T52 w 2229"/>
                              <a:gd name="T54" fmla="+- 0 8010 6481"/>
                              <a:gd name="T55" fmla="*/ 8010 h 1593"/>
                              <a:gd name="T56" fmla="+- 0 7442 5299"/>
                              <a:gd name="T57" fmla="*/ T56 w 2229"/>
                              <a:gd name="T58" fmla="+- 0 8022 6481"/>
                              <a:gd name="T59" fmla="*/ 8022 h 1593"/>
                              <a:gd name="T60" fmla="+- 0 7500 5299"/>
                              <a:gd name="T61" fmla="*/ T60 w 2229"/>
                              <a:gd name="T62" fmla="+- 0 8022 6481"/>
                              <a:gd name="T63" fmla="*/ 8022 h 1593"/>
                              <a:gd name="T64" fmla="+- 0 7465 5299"/>
                              <a:gd name="T65" fmla="*/ T64 w 2229"/>
                              <a:gd name="T66" fmla="+- 0 7955 6481"/>
                              <a:gd name="T67" fmla="*/ 7955 h 1593"/>
                              <a:gd name="T68" fmla="+- 0 5308 5299"/>
                              <a:gd name="T69" fmla="*/ T68 w 2229"/>
                              <a:gd name="T70" fmla="+- 0 6481 6481"/>
                              <a:gd name="T71" fmla="*/ 6481 h 1593"/>
                              <a:gd name="T72" fmla="+- 0 5299 5299"/>
                              <a:gd name="T73" fmla="*/ T72 w 2229"/>
                              <a:gd name="T74" fmla="+- 0 6493 6481"/>
                              <a:gd name="T75" fmla="*/ 6493 h 1593"/>
                              <a:gd name="T76" fmla="+- 0 7425 5299"/>
                              <a:gd name="T77" fmla="*/ T76 w 2229"/>
                              <a:gd name="T78" fmla="+- 0 8010 6481"/>
                              <a:gd name="T79" fmla="*/ 8010 h 1593"/>
                              <a:gd name="T80" fmla="+- 0 7434 5299"/>
                              <a:gd name="T81" fmla="*/ T80 w 2229"/>
                              <a:gd name="T82" fmla="+- 0 7998 6481"/>
                              <a:gd name="T83" fmla="*/ 7998 h 1593"/>
                              <a:gd name="T84" fmla="+- 0 5308 5299"/>
                              <a:gd name="T85" fmla="*/ T84 w 2229"/>
                              <a:gd name="T86" fmla="+- 0 6481 6481"/>
                              <a:gd name="T87" fmla="*/ 6481 h 1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29" h="1593">
                                <a:moveTo>
                                  <a:pt x="2126" y="1529"/>
                                </a:moveTo>
                                <a:lnTo>
                                  <a:pt x="2096" y="1572"/>
                                </a:lnTo>
                                <a:lnTo>
                                  <a:pt x="2229" y="1593"/>
                                </a:lnTo>
                                <a:lnTo>
                                  <a:pt x="2201" y="1541"/>
                                </a:lnTo>
                                <a:lnTo>
                                  <a:pt x="2143" y="1541"/>
                                </a:lnTo>
                                <a:lnTo>
                                  <a:pt x="2126" y="1529"/>
                                </a:lnTo>
                                <a:close/>
                                <a:moveTo>
                                  <a:pt x="2135" y="1517"/>
                                </a:moveTo>
                                <a:lnTo>
                                  <a:pt x="2126" y="1529"/>
                                </a:lnTo>
                                <a:lnTo>
                                  <a:pt x="2143" y="1541"/>
                                </a:lnTo>
                                <a:lnTo>
                                  <a:pt x="2151" y="1529"/>
                                </a:lnTo>
                                <a:lnTo>
                                  <a:pt x="2135" y="1517"/>
                                </a:lnTo>
                                <a:close/>
                                <a:moveTo>
                                  <a:pt x="2166" y="1474"/>
                                </a:moveTo>
                                <a:lnTo>
                                  <a:pt x="2135" y="1517"/>
                                </a:lnTo>
                                <a:lnTo>
                                  <a:pt x="2151" y="1529"/>
                                </a:lnTo>
                                <a:lnTo>
                                  <a:pt x="2143" y="1541"/>
                                </a:lnTo>
                                <a:lnTo>
                                  <a:pt x="2201" y="1541"/>
                                </a:lnTo>
                                <a:lnTo>
                                  <a:pt x="2166" y="1474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12"/>
                                </a:lnTo>
                                <a:lnTo>
                                  <a:pt x="2126" y="1529"/>
                                </a:lnTo>
                                <a:lnTo>
                                  <a:pt x="2135" y="1517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527" y="6551"/>
                            <a:ext cx="1803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6" y="7465"/>
                            <a:ext cx="120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AutoShape 28"/>
                        <wps:cNvSpPr>
                          <a:spLocks/>
                        </wps:cNvSpPr>
                        <wps:spPr bwMode="auto">
                          <a:xfrm>
                            <a:off x="9329" y="6883"/>
                            <a:ext cx="984" cy="120"/>
                          </a:xfrm>
                          <a:custGeom>
                            <a:avLst/>
                            <a:gdLst>
                              <a:gd name="T0" fmla="+- 0 9450 9330"/>
                              <a:gd name="T1" fmla="*/ T0 w 984"/>
                              <a:gd name="T2" fmla="+- 0 6883 6883"/>
                              <a:gd name="T3" fmla="*/ 6883 h 120"/>
                              <a:gd name="T4" fmla="+- 0 9330 9330"/>
                              <a:gd name="T5" fmla="*/ T4 w 984"/>
                              <a:gd name="T6" fmla="+- 0 6943 6883"/>
                              <a:gd name="T7" fmla="*/ 6943 h 120"/>
                              <a:gd name="T8" fmla="+- 0 9450 9330"/>
                              <a:gd name="T9" fmla="*/ T8 w 984"/>
                              <a:gd name="T10" fmla="+- 0 7003 6883"/>
                              <a:gd name="T11" fmla="*/ 7003 h 120"/>
                              <a:gd name="T12" fmla="+- 0 9450 9330"/>
                              <a:gd name="T13" fmla="*/ T12 w 984"/>
                              <a:gd name="T14" fmla="+- 0 6951 6883"/>
                              <a:gd name="T15" fmla="*/ 6951 h 120"/>
                              <a:gd name="T16" fmla="+- 0 9430 9330"/>
                              <a:gd name="T17" fmla="*/ T16 w 984"/>
                              <a:gd name="T18" fmla="+- 0 6951 6883"/>
                              <a:gd name="T19" fmla="*/ 6951 h 120"/>
                              <a:gd name="T20" fmla="+- 0 9430 9330"/>
                              <a:gd name="T21" fmla="*/ T20 w 984"/>
                              <a:gd name="T22" fmla="+- 0 6936 6883"/>
                              <a:gd name="T23" fmla="*/ 6936 h 120"/>
                              <a:gd name="T24" fmla="+- 0 9450 9330"/>
                              <a:gd name="T25" fmla="*/ T24 w 984"/>
                              <a:gd name="T26" fmla="+- 0 6936 6883"/>
                              <a:gd name="T27" fmla="*/ 6936 h 120"/>
                              <a:gd name="T28" fmla="+- 0 9450 9330"/>
                              <a:gd name="T29" fmla="*/ T28 w 984"/>
                              <a:gd name="T30" fmla="+- 0 6883 6883"/>
                              <a:gd name="T31" fmla="*/ 6883 h 120"/>
                              <a:gd name="T32" fmla="+- 0 9450 9330"/>
                              <a:gd name="T33" fmla="*/ T32 w 984"/>
                              <a:gd name="T34" fmla="+- 0 6936 6883"/>
                              <a:gd name="T35" fmla="*/ 6936 h 120"/>
                              <a:gd name="T36" fmla="+- 0 9430 9330"/>
                              <a:gd name="T37" fmla="*/ T36 w 984"/>
                              <a:gd name="T38" fmla="+- 0 6936 6883"/>
                              <a:gd name="T39" fmla="*/ 6936 h 120"/>
                              <a:gd name="T40" fmla="+- 0 9430 9330"/>
                              <a:gd name="T41" fmla="*/ T40 w 984"/>
                              <a:gd name="T42" fmla="+- 0 6951 6883"/>
                              <a:gd name="T43" fmla="*/ 6951 h 120"/>
                              <a:gd name="T44" fmla="+- 0 9450 9330"/>
                              <a:gd name="T45" fmla="*/ T44 w 984"/>
                              <a:gd name="T46" fmla="+- 0 6951 6883"/>
                              <a:gd name="T47" fmla="*/ 6951 h 120"/>
                              <a:gd name="T48" fmla="+- 0 9450 9330"/>
                              <a:gd name="T49" fmla="*/ T48 w 984"/>
                              <a:gd name="T50" fmla="+- 0 6936 6883"/>
                              <a:gd name="T51" fmla="*/ 6936 h 120"/>
                              <a:gd name="T52" fmla="+- 0 10313 9330"/>
                              <a:gd name="T53" fmla="*/ T52 w 984"/>
                              <a:gd name="T54" fmla="+- 0 6936 6883"/>
                              <a:gd name="T55" fmla="*/ 6936 h 120"/>
                              <a:gd name="T56" fmla="+- 0 9450 9330"/>
                              <a:gd name="T57" fmla="*/ T56 w 984"/>
                              <a:gd name="T58" fmla="+- 0 6936 6883"/>
                              <a:gd name="T59" fmla="*/ 6936 h 120"/>
                              <a:gd name="T60" fmla="+- 0 9450 9330"/>
                              <a:gd name="T61" fmla="*/ T60 w 984"/>
                              <a:gd name="T62" fmla="+- 0 6951 6883"/>
                              <a:gd name="T63" fmla="*/ 6951 h 120"/>
                              <a:gd name="T64" fmla="+- 0 10313 9330"/>
                              <a:gd name="T65" fmla="*/ T64 w 984"/>
                              <a:gd name="T66" fmla="+- 0 6951 6883"/>
                              <a:gd name="T67" fmla="*/ 6951 h 120"/>
                              <a:gd name="T68" fmla="+- 0 10313 9330"/>
                              <a:gd name="T69" fmla="*/ T68 w 984"/>
                              <a:gd name="T70" fmla="+- 0 6936 6883"/>
                              <a:gd name="T71" fmla="*/ 693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84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8"/>
                                </a:lnTo>
                                <a:lnTo>
                                  <a:pt x="100" y="68"/>
                                </a:lnTo>
                                <a:lnTo>
                                  <a:pt x="100" y="53"/>
                                </a:lnTo>
                                <a:lnTo>
                                  <a:pt x="120" y="53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3"/>
                                </a:moveTo>
                                <a:lnTo>
                                  <a:pt x="100" y="53"/>
                                </a:lnTo>
                                <a:lnTo>
                                  <a:pt x="100" y="68"/>
                                </a:lnTo>
                                <a:lnTo>
                                  <a:pt x="120" y="68"/>
                                </a:lnTo>
                                <a:lnTo>
                                  <a:pt x="120" y="53"/>
                                </a:lnTo>
                                <a:close/>
                                <a:moveTo>
                                  <a:pt x="983" y="53"/>
                                </a:moveTo>
                                <a:lnTo>
                                  <a:pt x="120" y="53"/>
                                </a:lnTo>
                                <a:lnTo>
                                  <a:pt x="120" y="68"/>
                                </a:lnTo>
                                <a:lnTo>
                                  <a:pt x="983" y="68"/>
                                </a:lnTo>
                                <a:lnTo>
                                  <a:pt x="98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7"/>
                        <wps:cNvSpPr>
                          <a:spLocks/>
                        </wps:cNvSpPr>
                        <wps:spPr bwMode="auto">
                          <a:xfrm>
                            <a:off x="5297" y="1232"/>
                            <a:ext cx="7804" cy="6323"/>
                          </a:xfrm>
                          <a:custGeom>
                            <a:avLst/>
                            <a:gdLst>
                              <a:gd name="T0" fmla="+- 0 7859 5297"/>
                              <a:gd name="T1" fmla="*/ T0 w 7804"/>
                              <a:gd name="T2" fmla="+- 0 2153 1233"/>
                              <a:gd name="T3" fmla="*/ 2153 h 6323"/>
                              <a:gd name="T4" fmla="+- 0 7858 5297"/>
                              <a:gd name="T5" fmla="*/ T4 w 7804"/>
                              <a:gd name="T6" fmla="+- 0 2106 1233"/>
                              <a:gd name="T7" fmla="*/ 2106 h 6323"/>
                              <a:gd name="T8" fmla="+- 0 7855 5297"/>
                              <a:gd name="T9" fmla="*/ T8 w 7804"/>
                              <a:gd name="T10" fmla="+- 0 2019 1233"/>
                              <a:gd name="T11" fmla="*/ 2019 h 6323"/>
                              <a:gd name="T12" fmla="+- 0 7750 5297"/>
                              <a:gd name="T13" fmla="*/ T12 w 7804"/>
                              <a:gd name="T14" fmla="+- 0 2103 1233"/>
                              <a:gd name="T15" fmla="*/ 2103 h 6323"/>
                              <a:gd name="T16" fmla="+- 0 7798 5297"/>
                              <a:gd name="T17" fmla="*/ T16 w 7804"/>
                              <a:gd name="T18" fmla="+- 0 2125 1233"/>
                              <a:gd name="T19" fmla="*/ 2125 h 6323"/>
                              <a:gd name="T20" fmla="+- 0 5297 5297"/>
                              <a:gd name="T21" fmla="*/ T20 w 7804"/>
                              <a:gd name="T22" fmla="+- 0 7549 1233"/>
                              <a:gd name="T23" fmla="*/ 7549 h 6323"/>
                              <a:gd name="T24" fmla="+- 0 5311 5297"/>
                              <a:gd name="T25" fmla="*/ T24 w 7804"/>
                              <a:gd name="T26" fmla="+- 0 7555 1233"/>
                              <a:gd name="T27" fmla="*/ 7555 h 6323"/>
                              <a:gd name="T28" fmla="+- 0 7812 5297"/>
                              <a:gd name="T29" fmla="*/ T28 w 7804"/>
                              <a:gd name="T30" fmla="+- 0 2131 1233"/>
                              <a:gd name="T31" fmla="*/ 2131 h 6323"/>
                              <a:gd name="T32" fmla="+- 0 7859 5297"/>
                              <a:gd name="T33" fmla="*/ T32 w 7804"/>
                              <a:gd name="T34" fmla="+- 0 2153 1233"/>
                              <a:gd name="T35" fmla="*/ 2153 h 6323"/>
                              <a:gd name="T36" fmla="+- 0 8407 5297"/>
                              <a:gd name="T37" fmla="*/ T36 w 7804"/>
                              <a:gd name="T38" fmla="+- 0 2139 1233"/>
                              <a:gd name="T39" fmla="*/ 2139 h 6323"/>
                              <a:gd name="T40" fmla="+- 0 8397 5297"/>
                              <a:gd name="T41" fmla="*/ T40 w 7804"/>
                              <a:gd name="T42" fmla="+- 0 2119 1233"/>
                              <a:gd name="T43" fmla="*/ 2119 h 6323"/>
                              <a:gd name="T44" fmla="+- 0 8347 5297"/>
                              <a:gd name="T45" fmla="*/ T44 w 7804"/>
                              <a:gd name="T46" fmla="+- 0 2019 1233"/>
                              <a:gd name="T47" fmla="*/ 2019 h 6323"/>
                              <a:gd name="T48" fmla="+- 0 8287 5297"/>
                              <a:gd name="T49" fmla="*/ T48 w 7804"/>
                              <a:gd name="T50" fmla="+- 0 2139 1233"/>
                              <a:gd name="T51" fmla="*/ 2139 h 6323"/>
                              <a:gd name="T52" fmla="+- 0 8339 5297"/>
                              <a:gd name="T53" fmla="*/ T52 w 7804"/>
                              <a:gd name="T54" fmla="+- 0 2139 1233"/>
                              <a:gd name="T55" fmla="*/ 2139 h 6323"/>
                              <a:gd name="T56" fmla="+- 0 8339 5297"/>
                              <a:gd name="T57" fmla="*/ T56 w 7804"/>
                              <a:gd name="T58" fmla="+- 0 3541 1233"/>
                              <a:gd name="T59" fmla="*/ 3541 h 6323"/>
                              <a:gd name="T60" fmla="+- 0 8354 5297"/>
                              <a:gd name="T61" fmla="*/ T60 w 7804"/>
                              <a:gd name="T62" fmla="+- 0 3541 1233"/>
                              <a:gd name="T63" fmla="*/ 3541 h 6323"/>
                              <a:gd name="T64" fmla="+- 0 8354 5297"/>
                              <a:gd name="T65" fmla="*/ T64 w 7804"/>
                              <a:gd name="T66" fmla="+- 0 2139 1233"/>
                              <a:gd name="T67" fmla="*/ 2139 h 6323"/>
                              <a:gd name="T68" fmla="+- 0 8407 5297"/>
                              <a:gd name="T69" fmla="*/ T68 w 7804"/>
                              <a:gd name="T70" fmla="+- 0 2139 1233"/>
                              <a:gd name="T71" fmla="*/ 2139 h 6323"/>
                              <a:gd name="T72" fmla="+- 0 13100 5297"/>
                              <a:gd name="T73" fmla="*/ T72 w 7804"/>
                              <a:gd name="T74" fmla="+- 0 2316 1233"/>
                              <a:gd name="T75" fmla="*/ 2316 h 6323"/>
                              <a:gd name="T76" fmla="+- 0 9447 5297"/>
                              <a:gd name="T77" fmla="*/ T76 w 7804"/>
                              <a:gd name="T78" fmla="+- 0 1283 1233"/>
                              <a:gd name="T79" fmla="*/ 1283 h 6323"/>
                              <a:gd name="T80" fmla="+- 0 9449 5297"/>
                              <a:gd name="T81" fmla="*/ T80 w 7804"/>
                              <a:gd name="T82" fmla="+- 0 1278 1233"/>
                              <a:gd name="T83" fmla="*/ 1278 h 6323"/>
                              <a:gd name="T84" fmla="+- 0 9462 5297"/>
                              <a:gd name="T85" fmla="*/ T84 w 7804"/>
                              <a:gd name="T86" fmla="+- 0 1233 1233"/>
                              <a:gd name="T87" fmla="*/ 1233 h 6323"/>
                              <a:gd name="T88" fmla="+- 0 9330 5297"/>
                              <a:gd name="T89" fmla="*/ T88 w 7804"/>
                              <a:gd name="T90" fmla="+- 0 1258 1233"/>
                              <a:gd name="T91" fmla="*/ 1258 h 6323"/>
                              <a:gd name="T92" fmla="+- 0 9429 5297"/>
                              <a:gd name="T93" fmla="*/ T92 w 7804"/>
                              <a:gd name="T94" fmla="+- 0 1348 1233"/>
                              <a:gd name="T95" fmla="*/ 1348 h 6323"/>
                              <a:gd name="T96" fmla="+- 0 9443 5297"/>
                              <a:gd name="T97" fmla="*/ T96 w 7804"/>
                              <a:gd name="T98" fmla="+- 0 1298 1233"/>
                              <a:gd name="T99" fmla="*/ 1298 h 6323"/>
                              <a:gd name="T100" fmla="+- 0 13096 5297"/>
                              <a:gd name="T101" fmla="*/ T100 w 7804"/>
                              <a:gd name="T102" fmla="+- 0 2330 1233"/>
                              <a:gd name="T103" fmla="*/ 2330 h 6323"/>
                              <a:gd name="T104" fmla="+- 0 13100 5297"/>
                              <a:gd name="T105" fmla="*/ T104 w 7804"/>
                              <a:gd name="T106" fmla="+- 0 2316 1233"/>
                              <a:gd name="T107" fmla="*/ 2316 h 6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804" h="6323">
                                <a:moveTo>
                                  <a:pt x="2562" y="920"/>
                                </a:moveTo>
                                <a:lnTo>
                                  <a:pt x="2561" y="873"/>
                                </a:lnTo>
                                <a:lnTo>
                                  <a:pt x="2558" y="786"/>
                                </a:lnTo>
                                <a:lnTo>
                                  <a:pt x="2453" y="870"/>
                                </a:lnTo>
                                <a:lnTo>
                                  <a:pt x="2501" y="892"/>
                                </a:lnTo>
                                <a:lnTo>
                                  <a:pt x="0" y="6316"/>
                                </a:lnTo>
                                <a:lnTo>
                                  <a:pt x="14" y="6322"/>
                                </a:lnTo>
                                <a:lnTo>
                                  <a:pt x="2515" y="898"/>
                                </a:lnTo>
                                <a:lnTo>
                                  <a:pt x="2562" y="920"/>
                                </a:lnTo>
                                <a:close/>
                                <a:moveTo>
                                  <a:pt x="3110" y="906"/>
                                </a:moveTo>
                                <a:lnTo>
                                  <a:pt x="3100" y="886"/>
                                </a:lnTo>
                                <a:lnTo>
                                  <a:pt x="3050" y="786"/>
                                </a:lnTo>
                                <a:lnTo>
                                  <a:pt x="2990" y="906"/>
                                </a:lnTo>
                                <a:lnTo>
                                  <a:pt x="3042" y="906"/>
                                </a:lnTo>
                                <a:lnTo>
                                  <a:pt x="3042" y="2308"/>
                                </a:lnTo>
                                <a:lnTo>
                                  <a:pt x="3057" y="2308"/>
                                </a:lnTo>
                                <a:lnTo>
                                  <a:pt x="3057" y="906"/>
                                </a:lnTo>
                                <a:lnTo>
                                  <a:pt x="3110" y="906"/>
                                </a:lnTo>
                                <a:close/>
                                <a:moveTo>
                                  <a:pt x="7803" y="1083"/>
                                </a:moveTo>
                                <a:lnTo>
                                  <a:pt x="4150" y="50"/>
                                </a:lnTo>
                                <a:lnTo>
                                  <a:pt x="4152" y="45"/>
                                </a:lnTo>
                                <a:lnTo>
                                  <a:pt x="4165" y="0"/>
                                </a:lnTo>
                                <a:lnTo>
                                  <a:pt x="4033" y="25"/>
                                </a:lnTo>
                                <a:lnTo>
                                  <a:pt x="4132" y="115"/>
                                </a:lnTo>
                                <a:lnTo>
                                  <a:pt x="4146" y="65"/>
                                </a:lnTo>
                                <a:lnTo>
                                  <a:pt x="7799" y="1097"/>
                                </a:lnTo>
                                <a:lnTo>
                                  <a:pt x="7803" y="1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6"/>
                        <wps:cNvSpPr>
                          <a:spLocks/>
                        </wps:cNvSpPr>
                        <wps:spPr bwMode="auto">
                          <a:xfrm>
                            <a:off x="8356" y="4573"/>
                            <a:ext cx="120" cy="1979"/>
                          </a:xfrm>
                          <a:custGeom>
                            <a:avLst/>
                            <a:gdLst>
                              <a:gd name="T0" fmla="+- 0 8424 8357"/>
                              <a:gd name="T1" fmla="*/ T0 w 120"/>
                              <a:gd name="T2" fmla="+- 0 4674 4574"/>
                              <a:gd name="T3" fmla="*/ 4674 h 1979"/>
                              <a:gd name="T4" fmla="+- 0 8409 8357"/>
                              <a:gd name="T5" fmla="*/ T4 w 120"/>
                              <a:gd name="T6" fmla="+- 0 4674 4574"/>
                              <a:gd name="T7" fmla="*/ 4674 h 1979"/>
                              <a:gd name="T8" fmla="+- 0 8409 8357"/>
                              <a:gd name="T9" fmla="*/ T8 w 120"/>
                              <a:gd name="T10" fmla="+- 0 6552 4574"/>
                              <a:gd name="T11" fmla="*/ 6552 h 1979"/>
                              <a:gd name="T12" fmla="+- 0 8424 8357"/>
                              <a:gd name="T13" fmla="*/ T12 w 120"/>
                              <a:gd name="T14" fmla="+- 0 6552 4574"/>
                              <a:gd name="T15" fmla="*/ 6552 h 1979"/>
                              <a:gd name="T16" fmla="+- 0 8424 8357"/>
                              <a:gd name="T17" fmla="*/ T16 w 120"/>
                              <a:gd name="T18" fmla="+- 0 4674 4574"/>
                              <a:gd name="T19" fmla="*/ 4674 h 1979"/>
                              <a:gd name="T20" fmla="+- 0 8417 8357"/>
                              <a:gd name="T21" fmla="*/ T20 w 120"/>
                              <a:gd name="T22" fmla="+- 0 4574 4574"/>
                              <a:gd name="T23" fmla="*/ 4574 h 1979"/>
                              <a:gd name="T24" fmla="+- 0 8357 8357"/>
                              <a:gd name="T25" fmla="*/ T24 w 120"/>
                              <a:gd name="T26" fmla="+- 0 4694 4574"/>
                              <a:gd name="T27" fmla="*/ 4694 h 1979"/>
                              <a:gd name="T28" fmla="+- 0 8409 8357"/>
                              <a:gd name="T29" fmla="*/ T28 w 120"/>
                              <a:gd name="T30" fmla="+- 0 4694 4574"/>
                              <a:gd name="T31" fmla="*/ 4694 h 1979"/>
                              <a:gd name="T32" fmla="+- 0 8409 8357"/>
                              <a:gd name="T33" fmla="*/ T32 w 120"/>
                              <a:gd name="T34" fmla="+- 0 4674 4574"/>
                              <a:gd name="T35" fmla="*/ 4674 h 1979"/>
                              <a:gd name="T36" fmla="+- 0 8467 8357"/>
                              <a:gd name="T37" fmla="*/ T36 w 120"/>
                              <a:gd name="T38" fmla="+- 0 4674 4574"/>
                              <a:gd name="T39" fmla="*/ 4674 h 1979"/>
                              <a:gd name="T40" fmla="+- 0 8417 8357"/>
                              <a:gd name="T41" fmla="*/ T40 w 120"/>
                              <a:gd name="T42" fmla="+- 0 4574 4574"/>
                              <a:gd name="T43" fmla="*/ 4574 h 1979"/>
                              <a:gd name="T44" fmla="+- 0 8467 8357"/>
                              <a:gd name="T45" fmla="*/ T44 w 120"/>
                              <a:gd name="T46" fmla="+- 0 4674 4574"/>
                              <a:gd name="T47" fmla="*/ 4674 h 1979"/>
                              <a:gd name="T48" fmla="+- 0 8424 8357"/>
                              <a:gd name="T49" fmla="*/ T48 w 120"/>
                              <a:gd name="T50" fmla="+- 0 4674 4574"/>
                              <a:gd name="T51" fmla="*/ 4674 h 1979"/>
                              <a:gd name="T52" fmla="+- 0 8424 8357"/>
                              <a:gd name="T53" fmla="*/ T52 w 120"/>
                              <a:gd name="T54" fmla="+- 0 4694 4574"/>
                              <a:gd name="T55" fmla="*/ 4694 h 1979"/>
                              <a:gd name="T56" fmla="+- 0 8477 8357"/>
                              <a:gd name="T57" fmla="*/ T56 w 120"/>
                              <a:gd name="T58" fmla="+- 0 4694 4574"/>
                              <a:gd name="T59" fmla="*/ 4694 h 1979"/>
                              <a:gd name="T60" fmla="+- 0 8467 8357"/>
                              <a:gd name="T61" fmla="*/ T60 w 120"/>
                              <a:gd name="T62" fmla="+- 0 4674 4574"/>
                              <a:gd name="T63" fmla="*/ 4674 h 1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979">
                                <a:moveTo>
                                  <a:pt x="67" y="100"/>
                                </a:moveTo>
                                <a:lnTo>
                                  <a:pt x="52" y="100"/>
                                </a:lnTo>
                                <a:lnTo>
                                  <a:pt x="52" y="1978"/>
                                </a:lnTo>
                                <a:lnTo>
                                  <a:pt x="67" y="1978"/>
                                </a:lnTo>
                                <a:lnTo>
                                  <a:pt x="67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2" y="120"/>
                                </a:lnTo>
                                <a:lnTo>
                                  <a:pt x="52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67" y="100"/>
                                </a:lnTo>
                                <a:lnTo>
                                  <a:pt x="67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5"/>
                        <wps:cNvSpPr>
                          <a:spLocks/>
                        </wps:cNvSpPr>
                        <wps:spPr bwMode="auto">
                          <a:xfrm>
                            <a:off x="9327" y="4057"/>
                            <a:ext cx="3839" cy="120"/>
                          </a:xfrm>
                          <a:custGeom>
                            <a:avLst/>
                            <a:gdLst>
                              <a:gd name="T0" fmla="+- 0 13046 9327"/>
                              <a:gd name="T1" fmla="*/ T0 w 3839"/>
                              <a:gd name="T2" fmla="+- 0 4057 4057"/>
                              <a:gd name="T3" fmla="*/ 4057 h 120"/>
                              <a:gd name="T4" fmla="+- 0 13046 9327"/>
                              <a:gd name="T5" fmla="*/ T4 w 3839"/>
                              <a:gd name="T6" fmla="+- 0 4177 4057"/>
                              <a:gd name="T7" fmla="*/ 4177 h 120"/>
                              <a:gd name="T8" fmla="+- 0 13151 9327"/>
                              <a:gd name="T9" fmla="*/ T8 w 3839"/>
                              <a:gd name="T10" fmla="+- 0 4125 4057"/>
                              <a:gd name="T11" fmla="*/ 4125 h 120"/>
                              <a:gd name="T12" fmla="+- 0 13066 9327"/>
                              <a:gd name="T13" fmla="*/ T12 w 3839"/>
                              <a:gd name="T14" fmla="+- 0 4125 4057"/>
                              <a:gd name="T15" fmla="*/ 4125 h 120"/>
                              <a:gd name="T16" fmla="+- 0 13066 9327"/>
                              <a:gd name="T17" fmla="*/ T16 w 3839"/>
                              <a:gd name="T18" fmla="+- 0 4110 4057"/>
                              <a:gd name="T19" fmla="*/ 4110 h 120"/>
                              <a:gd name="T20" fmla="+- 0 13150 9327"/>
                              <a:gd name="T21" fmla="*/ T20 w 3839"/>
                              <a:gd name="T22" fmla="+- 0 4110 4057"/>
                              <a:gd name="T23" fmla="*/ 4110 h 120"/>
                              <a:gd name="T24" fmla="+- 0 13046 9327"/>
                              <a:gd name="T25" fmla="*/ T24 w 3839"/>
                              <a:gd name="T26" fmla="+- 0 4057 4057"/>
                              <a:gd name="T27" fmla="*/ 4057 h 120"/>
                              <a:gd name="T28" fmla="+- 0 13046 9327"/>
                              <a:gd name="T29" fmla="*/ T28 w 3839"/>
                              <a:gd name="T30" fmla="+- 0 4110 4057"/>
                              <a:gd name="T31" fmla="*/ 4110 h 120"/>
                              <a:gd name="T32" fmla="+- 0 9327 9327"/>
                              <a:gd name="T33" fmla="*/ T32 w 3839"/>
                              <a:gd name="T34" fmla="+- 0 4110 4057"/>
                              <a:gd name="T35" fmla="*/ 4110 h 120"/>
                              <a:gd name="T36" fmla="+- 0 9327 9327"/>
                              <a:gd name="T37" fmla="*/ T36 w 3839"/>
                              <a:gd name="T38" fmla="+- 0 4125 4057"/>
                              <a:gd name="T39" fmla="*/ 4125 h 120"/>
                              <a:gd name="T40" fmla="+- 0 13046 9327"/>
                              <a:gd name="T41" fmla="*/ T40 w 3839"/>
                              <a:gd name="T42" fmla="+- 0 4125 4057"/>
                              <a:gd name="T43" fmla="*/ 4125 h 120"/>
                              <a:gd name="T44" fmla="+- 0 13046 9327"/>
                              <a:gd name="T45" fmla="*/ T44 w 3839"/>
                              <a:gd name="T46" fmla="+- 0 4110 4057"/>
                              <a:gd name="T47" fmla="*/ 4110 h 120"/>
                              <a:gd name="T48" fmla="+- 0 13150 9327"/>
                              <a:gd name="T49" fmla="*/ T48 w 3839"/>
                              <a:gd name="T50" fmla="+- 0 4110 4057"/>
                              <a:gd name="T51" fmla="*/ 4110 h 120"/>
                              <a:gd name="T52" fmla="+- 0 13066 9327"/>
                              <a:gd name="T53" fmla="*/ T52 w 3839"/>
                              <a:gd name="T54" fmla="+- 0 4110 4057"/>
                              <a:gd name="T55" fmla="*/ 4110 h 120"/>
                              <a:gd name="T56" fmla="+- 0 13066 9327"/>
                              <a:gd name="T57" fmla="*/ T56 w 3839"/>
                              <a:gd name="T58" fmla="+- 0 4125 4057"/>
                              <a:gd name="T59" fmla="*/ 4125 h 120"/>
                              <a:gd name="T60" fmla="+- 0 13151 9327"/>
                              <a:gd name="T61" fmla="*/ T60 w 3839"/>
                              <a:gd name="T62" fmla="+- 0 4125 4057"/>
                              <a:gd name="T63" fmla="*/ 4125 h 120"/>
                              <a:gd name="T64" fmla="+- 0 13166 9327"/>
                              <a:gd name="T65" fmla="*/ T64 w 3839"/>
                              <a:gd name="T66" fmla="+- 0 4117 4057"/>
                              <a:gd name="T67" fmla="*/ 4117 h 120"/>
                              <a:gd name="T68" fmla="+- 0 13150 9327"/>
                              <a:gd name="T69" fmla="*/ T68 w 3839"/>
                              <a:gd name="T70" fmla="+- 0 4110 4057"/>
                              <a:gd name="T71" fmla="*/ 411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39" h="120">
                                <a:moveTo>
                                  <a:pt x="3719" y="0"/>
                                </a:moveTo>
                                <a:lnTo>
                                  <a:pt x="3719" y="120"/>
                                </a:lnTo>
                                <a:lnTo>
                                  <a:pt x="3824" y="68"/>
                                </a:lnTo>
                                <a:lnTo>
                                  <a:pt x="3739" y="68"/>
                                </a:lnTo>
                                <a:lnTo>
                                  <a:pt x="3739" y="53"/>
                                </a:lnTo>
                                <a:lnTo>
                                  <a:pt x="3823" y="53"/>
                                </a:lnTo>
                                <a:lnTo>
                                  <a:pt x="3719" y="0"/>
                                </a:lnTo>
                                <a:close/>
                                <a:moveTo>
                                  <a:pt x="3719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68"/>
                                </a:lnTo>
                                <a:lnTo>
                                  <a:pt x="3719" y="68"/>
                                </a:lnTo>
                                <a:lnTo>
                                  <a:pt x="3719" y="53"/>
                                </a:lnTo>
                                <a:close/>
                                <a:moveTo>
                                  <a:pt x="3823" y="53"/>
                                </a:moveTo>
                                <a:lnTo>
                                  <a:pt x="3739" y="53"/>
                                </a:lnTo>
                                <a:lnTo>
                                  <a:pt x="3739" y="68"/>
                                </a:lnTo>
                                <a:lnTo>
                                  <a:pt x="3824" y="68"/>
                                </a:lnTo>
                                <a:lnTo>
                                  <a:pt x="3839" y="60"/>
                                </a:lnTo>
                                <a:lnTo>
                                  <a:pt x="382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366" y="3538"/>
                            <a:ext cx="1948" cy="1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3"/>
                        <wps:cNvSpPr>
                          <a:spLocks/>
                        </wps:cNvSpPr>
                        <wps:spPr bwMode="auto">
                          <a:xfrm>
                            <a:off x="8834" y="1105"/>
                            <a:ext cx="4266" cy="4421"/>
                          </a:xfrm>
                          <a:custGeom>
                            <a:avLst/>
                            <a:gdLst>
                              <a:gd name="T0" fmla="+- 0 13098 8835"/>
                              <a:gd name="T1" fmla="*/ T0 w 4266"/>
                              <a:gd name="T2" fmla="+- 0 1106 1106"/>
                              <a:gd name="T3" fmla="*/ 1106 h 4421"/>
                              <a:gd name="T4" fmla="+- 0 12964 8835"/>
                              <a:gd name="T5" fmla="*/ T4 w 4266"/>
                              <a:gd name="T6" fmla="+- 0 1113 1106"/>
                              <a:gd name="T7" fmla="*/ 1113 h 4421"/>
                              <a:gd name="T8" fmla="+- 0 12990 8835"/>
                              <a:gd name="T9" fmla="*/ T8 w 4266"/>
                              <a:gd name="T10" fmla="+- 0 1159 1106"/>
                              <a:gd name="T11" fmla="*/ 1159 h 4421"/>
                              <a:gd name="T12" fmla="+- 0 8835 8835"/>
                              <a:gd name="T13" fmla="*/ T12 w 4266"/>
                              <a:gd name="T14" fmla="+- 0 3534 1106"/>
                              <a:gd name="T15" fmla="*/ 3534 h 4421"/>
                              <a:gd name="T16" fmla="+- 0 8842 8835"/>
                              <a:gd name="T17" fmla="*/ T16 w 4266"/>
                              <a:gd name="T18" fmla="+- 0 3547 1106"/>
                              <a:gd name="T19" fmla="*/ 3547 h 4421"/>
                              <a:gd name="T20" fmla="+- 0 12998 8835"/>
                              <a:gd name="T21" fmla="*/ T20 w 4266"/>
                              <a:gd name="T22" fmla="+- 0 1172 1106"/>
                              <a:gd name="T23" fmla="*/ 1172 h 4421"/>
                              <a:gd name="T24" fmla="+- 0 13024 8835"/>
                              <a:gd name="T25" fmla="*/ T24 w 4266"/>
                              <a:gd name="T26" fmla="+- 0 1217 1106"/>
                              <a:gd name="T27" fmla="*/ 1217 h 4421"/>
                              <a:gd name="T28" fmla="+- 0 13070 8835"/>
                              <a:gd name="T29" fmla="*/ T28 w 4266"/>
                              <a:gd name="T30" fmla="+- 0 1149 1106"/>
                              <a:gd name="T31" fmla="*/ 1149 h 4421"/>
                              <a:gd name="T32" fmla="+- 0 13098 8835"/>
                              <a:gd name="T33" fmla="*/ T32 w 4266"/>
                              <a:gd name="T34" fmla="+- 0 1106 1106"/>
                              <a:gd name="T35" fmla="*/ 1106 h 4421"/>
                              <a:gd name="T36" fmla="+- 0 13101 8835"/>
                              <a:gd name="T37" fmla="*/ T36 w 4266"/>
                              <a:gd name="T38" fmla="+- 0 5512 1106"/>
                              <a:gd name="T39" fmla="*/ 5512 h 4421"/>
                              <a:gd name="T40" fmla="+- 0 9446 8835"/>
                              <a:gd name="T41" fmla="*/ T40 w 4266"/>
                              <a:gd name="T42" fmla="+- 0 4331 1106"/>
                              <a:gd name="T43" fmla="*/ 4331 h 4421"/>
                              <a:gd name="T44" fmla="+- 0 9448 8835"/>
                              <a:gd name="T45" fmla="*/ T44 w 4266"/>
                              <a:gd name="T46" fmla="+- 0 4325 1106"/>
                              <a:gd name="T47" fmla="*/ 4325 h 4421"/>
                              <a:gd name="T48" fmla="+- 0 9462 8835"/>
                              <a:gd name="T49" fmla="*/ T48 w 4266"/>
                              <a:gd name="T50" fmla="+- 0 4281 1106"/>
                              <a:gd name="T51" fmla="*/ 4281 h 4421"/>
                              <a:gd name="T52" fmla="+- 0 9330 8835"/>
                              <a:gd name="T53" fmla="*/ T52 w 4266"/>
                              <a:gd name="T54" fmla="+- 0 4301 1106"/>
                              <a:gd name="T55" fmla="*/ 4301 h 4421"/>
                              <a:gd name="T56" fmla="+- 0 9426 8835"/>
                              <a:gd name="T57" fmla="*/ T56 w 4266"/>
                              <a:gd name="T58" fmla="+- 0 4395 1106"/>
                              <a:gd name="T59" fmla="*/ 4395 h 4421"/>
                              <a:gd name="T60" fmla="+- 0 9442 8835"/>
                              <a:gd name="T61" fmla="*/ T60 w 4266"/>
                              <a:gd name="T62" fmla="+- 0 4345 1106"/>
                              <a:gd name="T63" fmla="*/ 4345 h 4421"/>
                              <a:gd name="T64" fmla="+- 0 13096 8835"/>
                              <a:gd name="T65" fmla="*/ T64 w 4266"/>
                              <a:gd name="T66" fmla="+- 0 5526 1106"/>
                              <a:gd name="T67" fmla="*/ 5526 h 4421"/>
                              <a:gd name="T68" fmla="+- 0 13101 8835"/>
                              <a:gd name="T69" fmla="*/ T68 w 4266"/>
                              <a:gd name="T70" fmla="+- 0 5512 1106"/>
                              <a:gd name="T71" fmla="*/ 5512 h 4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66" h="4421">
                                <a:moveTo>
                                  <a:pt x="4263" y="0"/>
                                </a:moveTo>
                                <a:lnTo>
                                  <a:pt x="4129" y="7"/>
                                </a:lnTo>
                                <a:lnTo>
                                  <a:pt x="4155" y="53"/>
                                </a:lnTo>
                                <a:lnTo>
                                  <a:pt x="0" y="2428"/>
                                </a:lnTo>
                                <a:lnTo>
                                  <a:pt x="7" y="2441"/>
                                </a:lnTo>
                                <a:lnTo>
                                  <a:pt x="4163" y="66"/>
                                </a:lnTo>
                                <a:lnTo>
                                  <a:pt x="4189" y="111"/>
                                </a:lnTo>
                                <a:lnTo>
                                  <a:pt x="4235" y="43"/>
                                </a:lnTo>
                                <a:lnTo>
                                  <a:pt x="4263" y="0"/>
                                </a:lnTo>
                                <a:close/>
                                <a:moveTo>
                                  <a:pt x="4266" y="4406"/>
                                </a:moveTo>
                                <a:lnTo>
                                  <a:pt x="611" y="3225"/>
                                </a:lnTo>
                                <a:lnTo>
                                  <a:pt x="613" y="3219"/>
                                </a:lnTo>
                                <a:lnTo>
                                  <a:pt x="627" y="3175"/>
                                </a:lnTo>
                                <a:lnTo>
                                  <a:pt x="495" y="3195"/>
                                </a:lnTo>
                                <a:lnTo>
                                  <a:pt x="591" y="3289"/>
                                </a:lnTo>
                                <a:lnTo>
                                  <a:pt x="607" y="3239"/>
                                </a:lnTo>
                                <a:lnTo>
                                  <a:pt x="4261" y="4420"/>
                                </a:lnTo>
                                <a:lnTo>
                                  <a:pt x="4266" y="4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827"/>
                            <a:ext cx="111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966F7" w14:textId="77777777" w:rsidR="001F59E7" w:rsidRDefault="001F59E7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Система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894" y="827"/>
                            <a:ext cx="99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7AB27" w14:textId="77777777" w:rsidR="001F59E7" w:rsidRDefault="001F59E7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Шаблон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082" y="6644"/>
                            <a:ext cx="71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B2D7B" w14:textId="77777777" w:rsidR="001F59E7" w:rsidRDefault="001F59E7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Подія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527" y="7820"/>
                            <a:ext cx="1803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6DC907" w14:textId="77777777" w:rsidR="001F59E7" w:rsidRDefault="001F59E7">
                              <w:pPr>
                                <w:spacing w:before="73"/>
                                <w:ind w:left="250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Типи</w:t>
                              </w:r>
                              <w:r>
                                <w:rPr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подій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7211"/>
                            <a:ext cx="2130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405EA9" w14:textId="77777777" w:rsidR="001F59E7" w:rsidRDefault="001F59E7">
                              <w:pPr>
                                <w:spacing w:before="73"/>
                                <w:ind w:left="522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Формули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6551"/>
                            <a:ext cx="2294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A7C503" w14:textId="77777777" w:rsidR="001F59E7" w:rsidRDefault="001F59E7">
                              <w:pPr>
                                <w:spacing w:before="72" w:line="322" w:lineRule="exact"/>
                                <w:ind w:left="144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Зв’язки</w:t>
                              </w:r>
                              <w:r>
                                <w:rPr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подій</w:t>
                              </w:r>
                              <w:r>
                                <w:rPr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з</w:t>
                              </w:r>
                            </w:p>
                            <w:p w14:paraId="383DF3BC" w14:textId="77777777" w:rsidR="001F59E7" w:rsidRDefault="001F59E7">
                              <w:pPr>
                                <w:ind w:left="144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документами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5993"/>
                            <a:ext cx="2130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DCE0ED" w14:textId="77777777" w:rsidR="001F59E7" w:rsidRDefault="001F59E7">
                              <w:pPr>
                                <w:spacing w:before="72"/>
                                <w:ind w:left="512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Завдання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098" y="5062"/>
                            <a:ext cx="2458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B61060" w14:textId="77777777" w:rsidR="001F59E7" w:rsidRDefault="001F59E7">
                              <w:pPr>
                                <w:spacing w:before="73"/>
                                <w:ind w:left="174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Рахунки</w:t>
                              </w:r>
                              <w:r>
                                <w:rPr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договору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4776"/>
                            <a:ext cx="2130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6B8182" w14:textId="77777777" w:rsidR="001F59E7" w:rsidRDefault="001F59E7">
                              <w:pPr>
                                <w:spacing w:before="73"/>
                                <w:ind w:left="510" w:right="490" w:firstLine="128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Моделі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проводок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3559"/>
                            <a:ext cx="2130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D4A809" w14:textId="77777777" w:rsidR="001F59E7" w:rsidRDefault="001F59E7">
                              <w:pPr>
                                <w:spacing w:before="72"/>
                                <w:ind w:left="596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Ставки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68" y="3508"/>
                            <a:ext cx="2294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478FD1" w14:textId="77777777" w:rsidR="001F59E7" w:rsidRDefault="001F59E7">
                              <w:pPr>
                                <w:spacing w:before="72"/>
                                <w:ind w:left="656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Рахунки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66" y="3538"/>
                            <a:ext cx="1948" cy="1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E515BB" w14:textId="77777777" w:rsidR="001F59E7" w:rsidRDefault="001F59E7">
                              <w:pPr>
                                <w:spacing w:before="72"/>
                                <w:ind w:left="481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Договор</w:t>
                              </w:r>
                            </w:p>
                            <w:p w14:paraId="777F61E6" w14:textId="77777777" w:rsidR="001F59E7" w:rsidRDefault="001F59E7">
                              <w:pPr>
                                <w:spacing w:before="1"/>
                                <w:ind w:left="56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Treaty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2341"/>
                            <a:ext cx="2130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6A6B88" w14:textId="77777777" w:rsidR="001F59E7" w:rsidRDefault="001F59E7">
                              <w:pPr>
                                <w:spacing w:before="73"/>
                                <w:ind w:left="554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Правила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098" y="2018"/>
                            <a:ext cx="2294" cy="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B131F9" w14:textId="77777777" w:rsidR="001F59E7" w:rsidRDefault="001F59E7">
                              <w:pPr>
                                <w:spacing w:before="73"/>
                                <w:ind w:left="624" w:right="601" w:firstLine="32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Рахунки</w:t>
                              </w:r>
                              <w:r>
                                <w:rPr>
                                  <w:i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шаблона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098" y="736"/>
                            <a:ext cx="2294" cy="1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EE3AE3" w14:textId="77777777" w:rsidR="001F59E7" w:rsidRDefault="001F59E7">
                              <w:pPr>
                                <w:spacing w:before="71"/>
                                <w:ind w:left="220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Типи</w:t>
                              </w:r>
                              <w:r>
                                <w:rPr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договоров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6F455" id="Group 7" o:spid="_x0000_s1086" style="position:absolute;left:0;text-align:left;margin-left:138.45pt;margin-top:36.45pt;width:639.75pt;height:400.65pt;z-index:-251662336;mso-position-horizontal-relative:page;mso-position-vertical-relative:text" coordorigin="2769,729" coordsize="12795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">
                <v:rect id="Rectangle 36" o:spid="_x0000_s1087" style="position:absolute;left:2776;top:736;width:2692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" filled="f" strokecolor="navy"/>
                <v:shape id="AutoShape 35" o:spid="_x0000_s1088" style="position:absolute;left:5467;top:828;width:1967;height:120;visibility:visible;mso-wrap-style:square;v-text-anchor:top" coordsize="19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" path="m120,l,60r120,60l120,68r-20,l100,53r20,l120,xm120,53r-20,l100,68r20,l120,53xm1966,53l120,53r,15l1966,68r,-15xe" fillcolor="#339" stroked="f">
                  <v:path arrowok="t" o:connecttype="custom" o:connectlocs="120,828;0,888;120,948;120,896;100,896;100,881;120,881;120,828;120,881;100,881;100,896;120,896;120,881;1966,881;120,881;120,896;1966,896;1966,881" o:connectangles="0,0,0,0,0,0,0,0,0,0,0,0,0,0,0,0,0,0"/>
                </v:shape>
                <v:shape id="AutoShape 34" o:spid="_x0000_s1089" style="position:absolute;left:9329;top:828;width:3769;height:120;visibility:visible;mso-wrap-style:square;v-text-anchor:top" coordsize="37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" path="m3648,r,120l3754,68r-86,l3668,53r85,l3648,xm3648,53l,53,,68r3648,l3648,53xm3753,53r-85,l3668,68r86,l3768,60r-15,-7xe" fillcolor="navy" stroked="f">
                  <v:path arrowok="t" o:connecttype="custom" o:connectlocs="3648,828;3648,948;3754,896;3668,896;3668,881;3753,881;3648,828;3648,881;0,881;0,896;3648,896;3648,881;3753,881;3668,881;3668,896;3754,896;3768,888;3753,881" o:connectangles="0,0,0,0,0,0,0,0,0,0,0,0,0,0,0,0,0,0"/>
                </v:shape>
                <v:rect id="Rectangle 33" o:spid="_x0000_s1090" style="position:absolute;left:7433;top:736;width:1897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<v:shape id="AutoShape 32" o:spid="_x0000_s1091" style="position:absolute;left:5297;top:1377;width:2231;height:4961;visibility:visible;mso-wrap-style:square;v-text-anchor:top" coordsize="2231,4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" path="m2137,391r-115,69l2066,489,,3735r13,8l2079,497r44,28l2129,472r8,-81xm2137,152r-127,43l2047,232,1,2277r11,11l2057,242r37,37l2115,217r22,-65xm2137,l2003,r23,47l3,1058r7,14l2033,60r23,47l2108,38,2137,xm2231,641r-109,79l2169,744,,4953r13,7l2182,751r47,24l2230,726r1,-85xe" fillcolor="black" stroked="f">
                  <v:path arrowok="t" o:connecttype="custom" o:connectlocs="2137,1769;2022,1838;2066,1867;0,5113;13,5121;2079,1875;2123,1903;2129,1850;2137,1769;2137,1530;2010,1573;2047,1610;1,3655;12,3666;2057,1620;2094,1657;2115,1595;2137,1530;2137,1378;2003,1378;2026,1425;3,2436;10,2450;2033,1438;2056,1485;2108,1416;2137,1378;2231,2019;2122,2098;2169,2122;0,6331;13,6338;2182,2129;2229,2153;2230,2104;2231,2019" o:connectangles="0,0,0,0,0,0,0,0,0,0,0,0,0,0,0,0,0,0,0,0,0,0,0,0,0,0,0,0,0,0,0,0,0,0,0,0"/>
                </v:shape>
                <v:shape id="AutoShape 31" o:spid="_x0000_s1092" style="position:absolute;left:5299;top:6480;width:2229;height:1593;visibility:visible;mso-wrap-style:square;v-text-anchor:top" coordsize="2229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" path="m2126,1529r-30,43l2229,1593r-28,-52l2143,1541r-17,-12xm2135,1517r-9,12l2143,1541r8,-12l2135,1517xm2166,1474r-31,43l2151,1529r-8,12l2201,1541r-35,-67xm9,l,12,2126,1529r9,-12l9,xe" fillcolor="navy" stroked="f">
                  <v:path arrowok="t" o:connecttype="custom" o:connectlocs="2126,8010;2096,8053;2229,8074;2201,8022;2143,8022;2126,8010;2135,7998;2126,8010;2143,8022;2151,8010;2135,7998;2166,7955;2135,7998;2151,8010;2143,8022;2201,8022;2166,7955;9,6481;0,6493;2126,8010;2135,7998;9,6481" o:connectangles="0,0,0,0,0,0,0,0,0,0,0,0,0,0,0,0,0,0,0,0,0,0"/>
                </v:shape>
                <v:rect id="Rectangle 30" o:spid="_x0000_s1093" style="position:absolute;left:7527;top:6551;width:1803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" filled="f" strokecolor="navy"/>
                <v:shape id="Picture 29" o:spid="_x0000_s1094" type="#_x0000_t75" style="position:absolute;left:8356;top:7465;width:12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">
                  <v:imagedata r:id="rId53" o:title=""/>
                </v:shape>
                <v:shape id="AutoShape 28" o:spid="_x0000_s1095" style="position:absolute;left:9329;top:6883;width:984;height:120;visibility:visible;mso-wrap-style:square;v-text-anchor:top" coordsize="98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" path="m120,l,60r120,60l120,68r-20,l100,53r20,l120,xm120,53r-20,l100,68r20,l120,53xm983,53r-863,l120,68r863,l983,53xe" fillcolor="navy" stroked="f">
                  <v:path arrowok="t" o:connecttype="custom" o:connectlocs="120,6883;0,6943;120,7003;120,6951;100,6951;100,6936;120,6936;120,6883;120,6936;100,6936;100,6951;120,6951;120,6936;983,6936;120,6936;120,6951;983,6951;983,6936" o:connectangles="0,0,0,0,0,0,0,0,0,0,0,0,0,0,0,0,0,0"/>
                </v:shape>
                <v:shape id="AutoShape 27" o:spid="_x0000_s1096" style="position:absolute;left:5297;top:1232;width:7804;height:6323;visibility:visible;mso-wrap-style:square;v-text-anchor:top" coordsize="7804,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" path="m2562,920r-1,-47l2558,786r-105,84l2501,892,,6316r14,6l2515,898r47,22xm3110,906r-10,-20l3050,786r-60,120l3042,906r,1402l3057,2308r,-1402l3110,906xm7803,1083l4150,50r2,-5l4165,,4033,25r99,90l4146,65,7799,1097r4,-14xe" fillcolor="black" stroked="f">
                  <v:path arrowok="t" o:connecttype="custom" o:connectlocs="2562,2153;2561,2106;2558,2019;2453,2103;2501,2125;0,7549;14,7555;2515,2131;2562,2153;3110,2139;3100,2119;3050,2019;2990,2139;3042,2139;3042,3541;3057,3541;3057,2139;3110,2139;7803,2316;4150,1283;4152,1278;4165,1233;4033,1258;4132,1348;4146,1298;7799,2330;7803,2316" o:connectangles="0,0,0,0,0,0,0,0,0,0,0,0,0,0,0,0,0,0,0,0,0,0,0,0,0,0,0"/>
                </v:shape>
                <v:shape id="AutoShape 26" o:spid="_x0000_s1097" style="position:absolute;left:8356;top:4573;width:120;height:1979;visibility:visible;mso-wrap-style:square;v-text-anchor:top" coordsize="120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" path="m67,100r-15,l52,1978r15,l67,100xm60,l,120r52,l52,100r58,l60,xm110,100r-43,l67,120r53,l110,100xe" fillcolor="red" stroked="f">
                  <v:path arrowok="t" o:connecttype="custom" o:connectlocs="67,4674;52,4674;52,6552;67,6552;67,4674;60,4574;0,4694;52,4694;52,4674;110,4674;60,4574;110,4674;67,4674;67,4694;120,4694;110,4674" o:connectangles="0,0,0,0,0,0,0,0,0,0,0,0,0,0,0,0"/>
                </v:shape>
                <v:shape id="AutoShape 25" o:spid="_x0000_s1098" style="position:absolute;left:9327;top:4057;width:3839;height:120;visibility:visible;mso-wrap-style:square;v-text-anchor:top" coordsize="383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" path="m3719,r,120l3824,68r-85,l3739,53r84,l3719,xm3719,53l,53,,68r3719,l3719,53xm3823,53r-84,l3739,68r85,l3839,60r-16,-7xe" fillcolor="navy" stroked="f">
                  <v:path arrowok="t" o:connecttype="custom" o:connectlocs="3719,4057;3719,4177;3824,4125;3739,4125;3739,4110;3823,4110;3719,4057;3719,4110;0,4110;0,4125;3719,4125;3719,4110;3823,4110;3739,4110;3739,4125;3824,4125;3839,4117;3823,4110" o:connectangles="0,0,0,0,0,0,0,0,0,0,0,0,0,0,0,0,0,0"/>
                </v:shape>
                <v:rect id="Rectangle 24" o:spid="_x0000_s1099" style="position:absolute;left:7366;top:3538;width:1948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shape id="AutoShape 23" o:spid="_x0000_s1100" style="position:absolute;left:8834;top:1105;width:4266;height:4421;visibility:visible;mso-wrap-style:square;v-text-anchor:top" coordsize="4266,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" path="m4263,l4129,7r26,46l,2428r7,13l4163,66r26,45l4235,43,4263,xm4266,4406l611,3225r2,-6l627,3175r-132,20l591,3289r16,-50l4261,4420r5,-14xe" fillcolor="red" stroked="f">
                  <v:path arrowok="t" o:connecttype="custom" o:connectlocs="4263,1106;4129,1113;4155,1159;0,3534;7,3547;4163,1172;4189,1217;4235,1149;4263,1106;4266,5512;611,4331;613,4325;627,4281;495,4301;591,4395;607,4345;4261,5526;4266,5512" o:connectangles="0,0,0,0,0,0,0,0,0,0,0,0,0,0,0,0,0,0"/>
                </v:shape>
                <v:shape id="Text Box 22" o:spid="_x0000_s1101" type="#_x0000_t202" style="position:absolute;left:3574;top:827;width:111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772966F7" w14:textId="77777777" w:rsidR="001F59E7" w:rsidRDefault="001F59E7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Система</w:t>
                        </w:r>
                      </w:p>
                    </w:txbxContent>
                  </v:textbox>
                </v:shape>
                <v:shape id="Text Box 21" o:spid="_x0000_s1102" type="#_x0000_t202" style="position:absolute;left:7894;top:827;width:994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177AB27" w14:textId="77777777" w:rsidR="001F59E7" w:rsidRDefault="001F59E7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Шаблон</w:t>
                        </w:r>
                      </w:p>
                    </w:txbxContent>
                  </v:textbox>
                </v:shape>
                <v:shape id="Text Box 20" o:spid="_x0000_s1103" type="#_x0000_t202" style="position:absolute;left:8082;top:6644;width:711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66BB2D7B" w14:textId="77777777" w:rsidR="001F59E7" w:rsidRDefault="001F59E7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Подія</w:t>
                        </w:r>
                      </w:p>
                    </w:txbxContent>
                  </v:textbox>
                </v:shape>
                <v:shape id="Text Box 19" o:spid="_x0000_s1104" type="#_x0000_t202" style="position:absolute;left:7527;top:7820;width:1803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" filled="f" strokecolor="navy">
                  <v:textbox inset="0,0,0,0">
                    <w:txbxContent>
                      <w:p w14:paraId="0B6DC907" w14:textId="77777777" w:rsidR="001F59E7" w:rsidRDefault="001F59E7">
                        <w:pPr>
                          <w:spacing w:before="73"/>
                          <w:ind w:left="25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Типи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подій</w:t>
                        </w:r>
                      </w:p>
                    </w:txbxContent>
                  </v:textbox>
                </v:shape>
                <v:shape id="Text Box 18" o:spid="_x0000_s1105" type="#_x0000_t202" style="position:absolute;left:3173;top:7211;width:2130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" filled="f">
                  <v:textbox inset="0,0,0,0">
                    <w:txbxContent>
                      <w:p w14:paraId="7A405EA9" w14:textId="77777777" w:rsidR="001F59E7" w:rsidRDefault="001F59E7">
                        <w:pPr>
                          <w:spacing w:before="73"/>
                          <w:ind w:left="522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Формули</w:t>
                        </w:r>
                      </w:p>
                    </w:txbxContent>
                  </v:textbox>
                </v:shape>
                <v:shape id="Text Box 17" o:spid="_x0000_s1106" type="#_x0000_t202" style="position:absolute;left:10313;top:6551;width:2294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" filled="f" strokecolor="navy">
                  <v:textbox inset="0,0,0,0">
                    <w:txbxContent>
                      <w:p w14:paraId="4DA7C503" w14:textId="77777777" w:rsidR="001F59E7" w:rsidRDefault="001F59E7">
                        <w:pPr>
                          <w:spacing w:before="72" w:line="322" w:lineRule="exact"/>
                          <w:ind w:left="14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Зв’язки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подій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з</w:t>
                        </w:r>
                      </w:p>
                      <w:p w14:paraId="383DF3BC" w14:textId="77777777" w:rsidR="001F59E7" w:rsidRDefault="001F59E7">
                        <w:pPr>
                          <w:ind w:left="14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документами</w:t>
                        </w:r>
                      </w:p>
                    </w:txbxContent>
                  </v:textbox>
                </v:shape>
                <v:shape id="Text Box 16" o:spid="_x0000_s1107" type="#_x0000_t202" style="position:absolute;left:3173;top:5993;width:2130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" filled="f">
                  <v:textbox inset="0,0,0,0">
                    <w:txbxContent>
                      <w:p w14:paraId="3FDCE0ED" w14:textId="77777777" w:rsidR="001F59E7" w:rsidRDefault="001F59E7">
                        <w:pPr>
                          <w:spacing w:before="72"/>
                          <w:ind w:left="512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Завдання</w:t>
                        </w:r>
                      </w:p>
                    </w:txbxContent>
                  </v:textbox>
                </v:shape>
                <v:shape id="Text Box 15" o:spid="_x0000_s1108" type="#_x0000_t202" style="position:absolute;left:13098;top:5062;width:2458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" filled="f" strokecolor="red">
                  <v:textbox inset="0,0,0,0">
                    <w:txbxContent>
                      <w:p w14:paraId="7CB61060" w14:textId="77777777" w:rsidR="001F59E7" w:rsidRDefault="001F59E7">
                        <w:pPr>
                          <w:spacing w:before="73"/>
                          <w:ind w:left="17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Рахунки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договору</w:t>
                        </w:r>
                      </w:p>
                    </w:txbxContent>
                  </v:textbox>
                </v:shape>
                <v:shape id="Text Box 14" o:spid="_x0000_s1109" type="#_x0000_t202" style="position:absolute;left:3173;top:4776;width:2130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Fh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" filled="f">
                  <v:textbox inset="0,0,0,0">
                    <w:txbxContent>
                      <w:p w14:paraId="4B6B8182" w14:textId="77777777" w:rsidR="001F59E7" w:rsidRDefault="001F59E7">
                        <w:pPr>
                          <w:spacing w:before="73"/>
                          <w:ind w:left="510" w:right="490" w:firstLine="128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Моделі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проводок</w:t>
                        </w:r>
                      </w:p>
                    </w:txbxContent>
                  </v:textbox>
                </v:shape>
                <v:shape id="Text Box 13" o:spid="_x0000_s1110" type="#_x0000_t202" style="position:absolute;left:3173;top:3559;width:2130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" filled="f">
                  <v:textbox inset="0,0,0,0">
                    <w:txbxContent>
                      <w:p w14:paraId="19D4A809" w14:textId="77777777" w:rsidR="001F59E7" w:rsidRDefault="001F59E7">
                        <w:pPr>
                          <w:spacing w:before="72"/>
                          <w:ind w:left="596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Ставки</w:t>
                        </w:r>
                      </w:p>
                    </w:txbxContent>
                  </v:textbox>
                </v:shape>
                <v:shape id="Text Box 12" o:spid="_x0000_s1111" type="#_x0000_t202" style="position:absolute;left:13168;top:3508;width:2294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" filled="f" strokecolor="navy">
                  <v:textbox inset="0,0,0,0">
                    <w:txbxContent>
                      <w:p w14:paraId="28478FD1" w14:textId="77777777" w:rsidR="001F59E7" w:rsidRDefault="001F59E7">
                        <w:pPr>
                          <w:spacing w:before="72"/>
                          <w:ind w:left="656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Рахунки</w:t>
                        </w:r>
                      </w:p>
                    </w:txbxContent>
                  </v:textbox>
                </v:shape>
                <v:shape id="Text Box 11" o:spid="_x0000_s1112" type="#_x0000_t202" style="position:absolute;left:7366;top:3538;width:1948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" filled="f" strokecolor="red">
                  <v:textbox inset="0,0,0,0">
                    <w:txbxContent>
                      <w:p w14:paraId="28E515BB" w14:textId="77777777" w:rsidR="001F59E7" w:rsidRDefault="001F59E7">
                        <w:pPr>
                          <w:spacing w:before="72"/>
                          <w:ind w:left="481"/>
                          <w:rPr>
                            <w:i/>
                            <w:sz w:val="28"/>
                          </w:rPr>
                        </w:pPr>
                        <w:proofErr w:type="spellStart"/>
                        <w:r>
                          <w:rPr>
                            <w:i/>
                            <w:sz w:val="28"/>
                          </w:rPr>
                          <w:t>Договор</w:t>
                        </w:r>
                        <w:proofErr w:type="spellEnd"/>
                      </w:p>
                      <w:p w14:paraId="777F61E6" w14:textId="77777777" w:rsidR="001F59E7" w:rsidRDefault="001F59E7">
                        <w:pPr>
                          <w:spacing w:before="1"/>
                          <w:ind w:left="562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Treaty</w:t>
                        </w:r>
                        <w:proofErr w:type="spellEnd"/>
                      </w:p>
                    </w:txbxContent>
                  </v:textbox>
                </v:shape>
                <v:shape id="Text Box 10" o:spid="_x0000_s1113" type="#_x0000_t202" style="position:absolute;left:3173;top:2341;width:2130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" filled="f">
                  <v:textbox inset="0,0,0,0">
                    <w:txbxContent>
                      <w:p w14:paraId="436A6B88" w14:textId="77777777" w:rsidR="001F59E7" w:rsidRDefault="001F59E7">
                        <w:pPr>
                          <w:spacing w:before="73"/>
                          <w:ind w:left="55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Правила</w:t>
                        </w:r>
                      </w:p>
                    </w:txbxContent>
                  </v:textbox>
                </v:shape>
                <v:shape id="_x0000_s1114" type="#_x0000_t202" style="position:absolute;left:13098;top:2018;width:2294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" filled="f">
                  <v:textbox inset="0,0,0,0">
                    <w:txbxContent>
                      <w:p w14:paraId="39B131F9" w14:textId="77777777" w:rsidR="001F59E7" w:rsidRDefault="001F59E7">
                        <w:pPr>
                          <w:spacing w:before="73"/>
                          <w:ind w:left="624" w:right="601" w:firstLine="32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Рахунки</w:t>
                        </w:r>
                        <w:r>
                          <w:rPr>
                            <w:i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шаблона</w:t>
                        </w:r>
                      </w:p>
                    </w:txbxContent>
                  </v:textbox>
                </v:shape>
                <v:shape id="_x0000_s1115" type="#_x0000_t202" style="position:absolute;left:13098;top:736;width:2294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" filled="f" strokecolor="navy">
                  <v:textbox inset="0,0,0,0">
                    <w:txbxContent>
                      <w:p w14:paraId="19EE3AE3" w14:textId="77777777" w:rsidR="001F59E7" w:rsidRDefault="001F59E7">
                        <w:pPr>
                          <w:spacing w:before="71"/>
                          <w:ind w:left="22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Типи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8"/>
                          </w:rPr>
                          <w:t>договоров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B0B9D3" wp14:editId="2AD59331">
                <wp:simplePos x="0" y="0"/>
                <wp:positionH relativeFrom="page">
                  <wp:posOffset>3427730</wp:posOffset>
                </wp:positionH>
                <wp:positionV relativeFrom="paragraph">
                  <wp:posOffset>1185545</wp:posOffset>
                </wp:positionV>
                <wp:extent cx="1772285" cy="3748405"/>
                <wp:effectExtent l="0" t="0" r="0" b="0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3748405"/>
                        </a:xfrm>
                        <a:custGeom>
                          <a:avLst/>
                          <a:gdLst>
                            <a:gd name="T0" fmla="+- 0 7368 5398"/>
                            <a:gd name="T1" fmla="*/ T0 w 2791"/>
                            <a:gd name="T2" fmla="+- 0 4003 1867"/>
                            <a:gd name="T3" fmla="*/ 4003 h 5903"/>
                            <a:gd name="T4" fmla="+- 0 7364 5398"/>
                            <a:gd name="T5" fmla="*/ T4 w 2791"/>
                            <a:gd name="T6" fmla="+- 0 3997 1867"/>
                            <a:gd name="T7" fmla="*/ 3997 h 5903"/>
                            <a:gd name="T8" fmla="+- 0 7367 5398"/>
                            <a:gd name="T9" fmla="*/ T8 w 2791"/>
                            <a:gd name="T10" fmla="+- 0 3990 1867"/>
                            <a:gd name="T11" fmla="*/ 3990 h 5903"/>
                            <a:gd name="T12" fmla="+- 0 5507 5398"/>
                            <a:gd name="T13" fmla="*/ T12 w 2791"/>
                            <a:gd name="T14" fmla="+- 0 2982 1867"/>
                            <a:gd name="T15" fmla="*/ 2982 h 5903"/>
                            <a:gd name="T16" fmla="+- 0 5512 5398"/>
                            <a:gd name="T17" fmla="*/ T16 w 2791"/>
                            <a:gd name="T18" fmla="+- 0 2973 1867"/>
                            <a:gd name="T19" fmla="*/ 2973 h 5903"/>
                            <a:gd name="T20" fmla="+- 0 5532 5398"/>
                            <a:gd name="T21" fmla="*/ T20 w 2791"/>
                            <a:gd name="T22" fmla="+- 0 2936 1867"/>
                            <a:gd name="T23" fmla="*/ 2936 h 5903"/>
                            <a:gd name="T24" fmla="+- 0 5398 5398"/>
                            <a:gd name="T25" fmla="*/ T24 w 2791"/>
                            <a:gd name="T26" fmla="+- 0 2932 1867"/>
                            <a:gd name="T27" fmla="*/ 2932 h 5903"/>
                            <a:gd name="T28" fmla="+- 0 5474 5398"/>
                            <a:gd name="T29" fmla="*/ T28 w 2791"/>
                            <a:gd name="T30" fmla="+- 0 3042 1867"/>
                            <a:gd name="T31" fmla="*/ 3042 h 5903"/>
                            <a:gd name="T32" fmla="+- 0 5499 5398"/>
                            <a:gd name="T33" fmla="*/ T32 w 2791"/>
                            <a:gd name="T34" fmla="+- 0 2996 1867"/>
                            <a:gd name="T35" fmla="*/ 2996 h 5903"/>
                            <a:gd name="T36" fmla="+- 0 7349 5398"/>
                            <a:gd name="T37" fmla="*/ T36 w 2791"/>
                            <a:gd name="T38" fmla="+- 0 3998 1867"/>
                            <a:gd name="T39" fmla="*/ 3998 h 5903"/>
                            <a:gd name="T40" fmla="+- 0 5492 5398"/>
                            <a:gd name="T41" fmla="*/ T40 w 2791"/>
                            <a:gd name="T42" fmla="+- 0 5292 1867"/>
                            <a:gd name="T43" fmla="*/ 5292 h 5903"/>
                            <a:gd name="T44" fmla="+- 0 5462 5398"/>
                            <a:gd name="T45" fmla="*/ T44 w 2791"/>
                            <a:gd name="T46" fmla="+- 0 5249 1867"/>
                            <a:gd name="T47" fmla="*/ 5249 h 5903"/>
                            <a:gd name="T48" fmla="+- 0 5398 5398"/>
                            <a:gd name="T49" fmla="*/ T48 w 2791"/>
                            <a:gd name="T50" fmla="+- 0 5367 1867"/>
                            <a:gd name="T51" fmla="*/ 5367 h 5903"/>
                            <a:gd name="T52" fmla="+- 0 5530 5398"/>
                            <a:gd name="T53" fmla="*/ T52 w 2791"/>
                            <a:gd name="T54" fmla="+- 0 5347 1867"/>
                            <a:gd name="T55" fmla="*/ 5347 h 5903"/>
                            <a:gd name="T56" fmla="+- 0 5508 5398"/>
                            <a:gd name="T57" fmla="*/ T56 w 2791"/>
                            <a:gd name="T58" fmla="+- 0 5316 1867"/>
                            <a:gd name="T59" fmla="*/ 5316 h 5903"/>
                            <a:gd name="T60" fmla="+- 0 5500 5398"/>
                            <a:gd name="T61" fmla="*/ T60 w 2791"/>
                            <a:gd name="T62" fmla="+- 0 5304 1867"/>
                            <a:gd name="T63" fmla="*/ 5304 h 5903"/>
                            <a:gd name="T64" fmla="+- 0 7368 5398"/>
                            <a:gd name="T65" fmla="*/ T64 w 2791"/>
                            <a:gd name="T66" fmla="+- 0 4003 1867"/>
                            <a:gd name="T67" fmla="*/ 4003 h 5903"/>
                            <a:gd name="T68" fmla="+- 0 7369 5398"/>
                            <a:gd name="T69" fmla="*/ T68 w 2791"/>
                            <a:gd name="T70" fmla="+- 0 3687 1867"/>
                            <a:gd name="T71" fmla="*/ 3687 h 5903"/>
                            <a:gd name="T72" fmla="+- 0 5491 5398"/>
                            <a:gd name="T73" fmla="*/ T72 w 2791"/>
                            <a:gd name="T74" fmla="+- 0 1943 1867"/>
                            <a:gd name="T75" fmla="*/ 1943 h 5903"/>
                            <a:gd name="T76" fmla="+- 0 5503 5398"/>
                            <a:gd name="T77" fmla="*/ T76 w 2791"/>
                            <a:gd name="T78" fmla="+- 0 1929 1867"/>
                            <a:gd name="T79" fmla="*/ 1929 h 5903"/>
                            <a:gd name="T80" fmla="+- 0 5526 5398"/>
                            <a:gd name="T81" fmla="*/ T80 w 2791"/>
                            <a:gd name="T82" fmla="+- 0 1904 1867"/>
                            <a:gd name="T83" fmla="*/ 1904 h 5903"/>
                            <a:gd name="T84" fmla="+- 0 5398 5398"/>
                            <a:gd name="T85" fmla="*/ T84 w 2791"/>
                            <a:gd name="T86" fmla="+- 0 1867 1867"/>
                            <a:gd name="T87" fmla="*/ 1867 h 5903"/>
                            <a:gd name="T88" fmla="+- 0 5445 5398"/>
                            <a:gd name="T89" fmla="*/ T88 w 2791"/>
                            <a:gd name="T90" fmla="+- 0 1992 1867"/>
                            <a:gd name="T91" fmla="*/ 1992 h 5903"/>
                            <a:gd name="T92" fmla="+- 0 5480 5398"/>
                            <a:gd name="T93" fmla="*/ T92 w 2791"/>
                            <a:gd name="T94" fmla="+- 0 1954 1867"/>
                            <a:gd name="T95" fmla="*/ 1954 h 5903"/>
                            <a:gd name="T96" fmla="+- 0 7359 5398"/>
                            <a:gd name="T97" fmla="*/ T96 w 2791"/>
                            <a:gd name="T98" fmla="+- 0 3698 1867"/>
                            <a:gd name="T99" fmla="*/ 3698 h 5903"/>
                            <a:gd name="T100" fmla="+- 0 7369 5398"/>
                            <a:gd name="T101" fmla="*/ T100 w 2791"/>
                            <a:gd name="T102" fmla="+- 0 3687 1867"/>
                            <a:gd name="T103" fmla="*/ 3687 h 5903"/>
                            <a:gd name="T104" fmla="+- 0 7369 5398"/>
                            <a:gd name="T105" fmla="*/ T104 w 2791"/>
                            <a:gd name="T106" fmla="+- 0 4459 1867"/>
                            <a:gd name="T107" fmla="*/ 4459 h 5903"/>
                            <a:gd name="T108" fmla="+- 0 7358 5398"/>
                            <a:gd name="T109" fmla="*/ T108 w 2791"/>
                            <a:gd name="T110" fmla="+- 0 4448 1867"/>
                            <a:gd name="T111" fmla="*/ 4448 h 5903"/>
                            <a:gd name="T112" fmla="+- 0 5477 5398"/>
                            <a:gd name="T113" fmla="*/ T112 w 2791"/>
                            <a:gd name="T114" fmla="+- 0 6342 1867"/>
                            <a:gd name="T115" fmla="*/ 6342 h 5903"/>
                            <a:gd name="T116" fmla="+- 0 5440 5398"/>
                            <a:gd name="T117" fmla="*/ T116 w 2791"/>
                            <a:gd name="T118" fmla="+- 0 6305 1867"/>
                            <a:gd name="T119" fmla="*/ 6305 h 5903"/>
                            <a:gd name="T120" fmla="+- 0 5398 5398"/>
                            <a:gd name="T121" fmla="*/ T120 w 2791"/>
                            <a:gd name="T122" fmla="+- 0 6432 1867"/>
                            <a:gd name="T123" fmla="*/ 6432 h 5903"/>
                            <a:gd name="T124" fmla="+- 0 5525 5398"/>
                            <a:gd name="T125" fmla="*/ T124 w 2791"/>
                            <a:gd name="T126" fmla="+- 0 6389 1867"/>
                            <a:gd name="T127" fmla="*/ 6389 h 5903"/>
                            <a:gd name="T128" fmla="+- 0 5502 5398"/>
                            <a:gd name="T129" fmla="*/ T128 w 2791"/>
                            <a:gd name="T130" fmla="+- 0 6366 1867"/>
                            <a:gd name="T131" fmla="*/ 6366 h 5903"/>
                            <a:gd name="T132" fmla="+- 0 5487 5398"/>
                            <a:gd name="T133" fmla="*/ T132 w 2791"/>
                            <a:gd name="T134" fmla="+- 0 6352 1867"/>
                            <a:gd name="T135" fmla="*/ 6352 h 5903"/>
                            <a:gd name="T136" fmla="+- 0 7369 5398"/>
                            <a:gd name="T137" fmla="*/ T136 w 2791"/>
                            <a:gd name="T138" fmla="+- 0 4459 1867"/>
                            <a:gd name="T139" fmla="*/ 4459 h 5903"/>
                            <a:gd name="T140" fmla="+- 0 8189 5398"/>
                            <a:gd name="T141" fmla="*/ T140 w 2791"/>
                            <a:gd name="T142" fmla="+- 0 4579 1867"/>
                            <a:gd name="T143" fmla="*/ 4579 h 5903"/>
                            <a:gd name="T144" fmla="+- 0 8177 5398"/>
                            <a:gd name="T145" fmla="*/ T144 w 2791"/>
                            <a:gd name="T146" fmla="+- 0 4569 1867"/>
                            <a:gd name="T147" fmla="*/ 4569 h 5903"/>
                            <a:gd name="T148" fmla="+- 0 5471 5398"/>
                            <a:gd name="T149" fmla="*/ T148 w 2791"/>
                            <a:gd name="T150" fmla="+- 0 7674 1867"/>
                            <a:gd name="T151" fmla="*/ 7674 h 5903"/>
                            <a:gd name="T152" fmla="+- 0 5431 5398"/>
                            <a:gd name="T153" fmla="*/ T152 w 2791"/>
                            <a:gd name="T154" fmla="+- 0 7640 1867"/>
                            <a:gd name="T155" fmla="*/ 7640 h 5903"/>
                            <a:gd name="T156" fmla="+- 0 5398 5398"/>
                            <a:gd name="T157" fmla="*/ T156 w 2791"/>
                            <a:gd name="T158" fmla="+- 0 7769 1867"/>
                            <a:gd name="T159" fmla="*/ 7769 h 5903"/>
                            <a:gd name="T160" fmla="+- 0 5522 5398"/>
                            <a:gd name="T161" fmla="*/ T160 w 2791"/>
                            <a:gd name="T162" fmla="+- 0 7718 1867"/>
                            <a:gd name="T163" fmla="*/ 7718 h 5903"/>
                            <a:gd name="T164" fmla="+- 0 5499 5398"/>
                            <a:gd name="T165" fmla="*/ T164 w 2791"/>
                            <a:gd name="T166" fmla="+- 0 7699 1867"/>
                            <a:gd name="T167" fmla="*/ 7699 h 5903"/>
                            <a:gd name="T168" fmla="+- 0 5482 5398"/>
                            <a:gd name="T169" fmla="*/ T168 w 2791"/>
                            <a:gd name="T170" fmla="+- 0 7684 1867"/>
                            <a:gd name="T171" fmla="*/ 7684 h 5903"/>
                            <a:gd name="T172" fmla="+- 0 8189 5398"/>
                            <a:gd name="T173" fmla="*/ T172 w 2791"/>
                            <a:gd name="T174" fmla="+- 0 4579 1867"/>
                            <a:gd name="T175" fmla="*/ 4579 h 5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791" h="5903">
                              <a:moveTo>
                                <a:pt x="1970" y="2136"/>
                              </a:moveTo>
                              <a:lnTo>
                                <a:pt x="1966" y="2130"/>
                              </a:lnTo>
                              <a:lnTo>
                                <a:pt x="1969" y="2123"/>
                              </a:lnTo>
                              <a:lnTo>
                                <a:pt x="109" y="1115"/>
                              </a:lnTo>
                              <a:lnTo>
                                <a:pt x="114" y="1106"/>
                              </a:lnTo>
                              <a:lnTo>
                                <a:pt x="134" y="1069"/>
                              </a:lnTo>
                              <a:lnTo>
                                <a:pt x="0" y="1065"/>
                              </a:lnTo>
                              <a:lnTo>
                                <a:pt x="76" y="1175"/>
                              </a:lnTo>
                              <a:lnTo>
                                <a:pt x="101" y="1129"/>
                              </a:lnTo>
                              <a:lnTo>
                                <a:pt x="1951" y="2131"/>
                              </a:lnTo>
                              <a:lnTo>
                                <a:pt x="94" y="3425"/>
                              </a:lnTo>
                              <a:lnTo>
                                <a:pt x="64" y="3382"/>
                              </a:lnTo>
                              <a:lnTo>
                                <a:pt x="0" y="3500"/>
                              </a:lnTo>
                              <a:lnTo>
                                <a:pt x="132" y="3480"/>
                              </a:lnTo>
                              <a:lnTo>
                                <a:pt x="110" y="3449"/>
                              </a:lnTo>
                              <a:lnTo>
                                <a:pt x="102" y="3437"/>
                              </a:lnTo>
                              <a:lnTo>
                                <a:pt x="1970" y="2136"/>
                              </a:lnTo>
                              <a:close/>
                              <a:moveTo>
                                <a:pt x="1971" y="1820"/>
                              </a:moveTo>
                              <a:lnTo>
                                <a:pt x="93" y="76"/>
                              </a:lnTo>
                              <a:lnTo>
                                <a:pt x="105" y="62"/>
                              </a:lnTo>
                              <a:lnTo>
                                <a:pt x="128" y="37"/>
                              </a:lnTo>
                              <a:lnTo>
                                <a:pt x="0" y="0"/>
                              </a:lnTo>
                              <a:lnTo>
                                <a:pt x="47" y="125"/>
                              </a:lnTo>
                              <a:lnTo>
                                <a:pt x="82" y="87"/>
                              </a:lnTo>
                              <a:lnTo>
                                <a:pt x="1961" y="1831"/>
                              </a:lnTo>
                              <a:lnTo>
                                <a:pt x="1971" y="1820"/>
                              </a:lnTo>
                              <a:close/>
                              <a:moveTo>
                                <a:pt x="1971" y="2592"/>
                              </a:moveTo>
                              <a:lnTo>
                                <a:pt x="1960" y="2581"/>
                              </a:lnTo>
                              <a:lnTo>
                                <a:pt x="79" y="4475"/>
                              </a:lnTo>
                              <a:lnTo>
                                <a:pt x="42" y="4438"/>
                              </a:lnTo>
                              <a:lnTo>
                                <a:pt x="0" y="4565"/>
                              </a:lnTo>
                              <a:lnTo>
                                <a:pt x="127" y="4522"/>
                              </a:lnTo>
                              <a:lnTo>
                                <a:pt x="104" y="4499"/>
                              </a:lnTo>
                              <a:lnTo>
                                <a:pt x="89" y="4485"/>
                              </a:lnTo>
                              <a:lnTo>
                                <a:pt x="1971" y="2592"/>
                              </a:lnTo>
                              <a:close/>
                              <a:moveTo>
                                <a:pt x="2791" y="2712"/>
                              </a:moveTo>
                              <a:lnTo>
                                <a:pt x="2779" y="2702"/>
                              </a:lnTo>
                              <a:lnTo>
                                <a:pt x="73" y="5807"/>
                              </a:lnTo>
                              <a:lnTo>
                                <a:pt x="33" y="5773"/>
                              </a:lnTo>
                              <a:lnTo>
                                <a:pt x="0" y="5902"/>
                              </a:lnTo>
                              <a:lnTo>
                                <a:pt x="124" y="5851"/>
                              </a:lnTo>
                              <a:lnTo>
                                <a:pt x="101" y="5832"/>
                              </a:lnTo>
                              <a:lnTo>
                                <a:pt x="84" y="5817"/>
                              </a:lnTo>
                              <a:lnTo>
                                <a:pt x="2791" y="27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6771" id="AutoShape 6" o:spid="_x0000_s1026" style="position:absolute;margin-left:269.9pt;margin-top:93.35pt;width:139.55pt;height:295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1,5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" path="m1970,2136r-4,-6l1969,2123,109,1115r5,-9l134,1069,,1065r76,110l101,1129,1951,2131,94,3425,64,3382,,3500r132,-20l110,3449r-8,-12l1970,2136xm1971,1820l93,76,105,62,128,37,,,47,125,82,87,1961,1831r10,-11xm1971,2592r-11,-11l79,4475,42,4438,,4565r127,-43l104,4499,89,4485,1971,2592xm2791,2712r-12,-10l73,5807,33,5773,,5902r124,-51l101,5832,84,5817,2791,2712xe" fillcolor="red" stroked="f">
                <v:path arrowok="t" o:connecttype="custom" o:connectlocs="1250950,2541905;1248410,2538095;1250315,2533650;69215,1893570;72390,1887855;85090,1864360;0,1861820;48260,1931670;64135,1902460;1238885,2538730;59690,3360420;40640,3333115;0,3408045;83820,3395345;69850,3375660;64770,3368040;1250950,2541905;1251585,2341245;59055,1233805;66675,1224915;81280,1209040;0,1185545;29845,1264920;52070,1240790;1245235,2348230;1251585,2341245;1251585,2831465;1244600,2824480;50165,4027170;26670,4003675;0,4084320;80645,4057015;66040,4042410;56515,4033520;1251585,2831465;1772285,2907665;1764665,2901315;46355,4872990;20955,4851400;0,4933315;78740,4900930;64135,4888865;53340,4879340;1772285,290766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3D5396" w:rsidRPr="00935898">
        <w:rPr>
          <w:sz w:val="24"/>
        </w:rPr>
        <w:t>78</w:t>
      </w:r>
    </w:p>
    <w:p w14:paraId="429D3CD6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2533BD94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4CFC9674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1124C91E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4B4449BB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15CD6FDD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05493E77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65EE1227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793B4179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714BC0F4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0236568B" w14:textId="77777777" w:rsidR="000911DA" w:rsidRPr="00935898" w:rsidRDefault="00A24B0B">
      <w:pPr>
        <w:pStyle w:val="a3"/>
        <w:spacing w:before="3"/>
        <w:ind w:left="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E7C99D6" wp14:editId="6D269B2E">
                <wp:simplePos x="0" y="0"/>
                <wp:positionH relativeFrom="page">
                  <wp:posOffset>9007475</wp:posOffset>
                </wp:positionH>
                <wp:positionV relativeFrom="paragraph">
                  <wp:posOffset>187325</wp:posOffset>
                </wp:positionV>
                <wp:extent cx="76200" cy="386715"/>
                <wp:effectExtent l="0" t="0" r="0" b="0"/>
                <wp:wrapTopAndBottom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6715"/>
                        </a:xfrm>
                        <a:custGeom>
                          <a:avLst/>
                          <a:gdLst>
                            <a:gd name="T0" fmla="+- 0 14238 14185"/>
                            <a:gd name="T1" fmla="*/ T0 w 120"/>
                            <a:gd name="T2" fmla="+- 0 784 295"/>
                            <a:gd name="T3" fmla="*/ 784 h 609"/>
                            <a:gd name="T4" fmla="+- 0 14185 14185"/>
                            <a:gd name="T5" fmla="*/ T4 w 120"/>
                            <a:gd name="T6" fmla="+- 0 784 295"/>
                            <a:gd name="T7" fmla="*/ 784 h 609"/>
                            <a:gd name="T8" fmla="+- 0 14245 14185"/>
                            <a:gd name="T9" fmla="*/ T8 w 120"/>
                            <a:gd name="T10" fmla="+- 0 904 295"/>
                            <a:gd name="T11" fmla="*/ 904 h 609"/>
                            <a:gd name="T12" fmla="+- 0 14295 14185"/>
                            <a:gd name="T13" fmla="*/ T12 w 120"/>
                            <a:gd name="T14" fmla="+- 0 804 295"/>
                            <a:gd name="T15" fmla="*/ 804 h 609"/>
                            <a:gd name="T16" fmla="+- 0 14238 14185"/>
                            <a:gd name="T17" fmla="*/ T16 w 120"/>
                            <a:gd name="T18" fmla="+- 0 804 295"/>
                            <a:gd name="T19" fmla="*/ 804 h 609"/>
                            <a:gd name="T20" fmla="+- 0 14238 14185"/>
                            <a:gd name="T21" fmla="*/ T20 w 120"/>
                            <a:gd name="T22" fmla="+- 0 784 295"/>
                            <a:gd name="T23" fmla="*/ 784 h 609"/>
                            <a:gd name="T24" fmla="+- 0 14253 14185"/>
                            <a:gd name="T25" fmla="*/ T24 w 120"/>
                            <a:gd name="T26" fmla="+- 0 295 295"/>
                            <a:gd name="T27" fmla="*/ 295 h 609"/>
                            <a:gd name="T28" fmla="+- 0 14238 14185"/>
                            <a:gd name="T29" fmla="*/ T28 w 120"/>
                            <a:gd name="T30" fmla="+- 0 295 295"/>
                            <a:gd name="T31" fmla="*/ 295 h 609"/>
                            <a:gd name="T32" fmla="+- 0 14238 14185"/>
                            <a:gd name="T33" fmla="*/ T32 w 120"/>
                            <a:gd name="T34" fmla="+- 0 804 295"/>
                            <a:gd name="T35" fmla="*/ 804 h 609"/>
                            <a:gd name="T36" fmla="+- 0 14253 14185"/>
                            <a:gd name="T37" fmla="*/ T36 w 120"/>
                            <a:gd name="T38" fmla="+- 0 804 295"/>
                            <a:gd name="T39" fmla="*/ 804 h 609"/>
                            <a:gd name="T40" fmla="+- 0 14253 14185"/>
                            <a:gd name="T41" fmla="*/ T40 w 120"/>
                            <a:gd name="T42" fmla="+- 0 295 295"/>
                            <a:gd name="T43" fmla="*/ 295 h 609"/>
                            <a:gd name="T44" fmla="+- 0 14305 14185"/>
                            <a:gd name="T45" fmla="*/ T44 w 120"/>
                            <a:gd name="T46" fmla="+- 0 784 295"/>
                            <a:gd name="T47" fmla="*/ 784 h 609"/>
                            <a:gd name="T48" fmla="+- 0 14253 14185"/>
                            <a:gd name="T49" fmla="*/ T48 w 120"/>
                            <a:gd name="T50" fmla="+- 0 784 295"/>
                            <a:gd name="T51" fmla="*/ 784 h 609"/>
                            <a:gd name="T52" fmla="+- 0 14253 14185"/>
                            <a:gd name="T53" fmla="*/ T52 w 120"/>
                            <a:gd name="T54" fmla="+- 0 804 295"/>
                            <a:gd name="T55" fmla="*/ 804 h 609"/>
                            <a:gd name="T56" fmla="+- 0 14295 14185"/>
                            <a:gd name="T57" fmla="*/ T56 w 120"/>
                            <a:gd name="T58" fmla="+- 0 804 295"/>
                            <a:gd name="T59" fmla="*/ 804 h 609"/>
                            <a:gd name="T60" fmla="+- 0 14305 14185"/>
                            <a:gd name="T61" fmla="*/ T60 w 120"/>
                            <a:gd name="T62" fmla="+- 0 784 295"/>
                            <a:gd name="T63" fmla="*/ 784 h 6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609">
                              <a:moveTo>
                                <a:pt x="53" y="489"/>
                              </a:moveTo>
                              <a:lnTo>
                                <a:pt x="0" y="489"/>
                              </a:lnTo>
                              <a:lnTo>
                                <a:pt x="60" y="609"/>
                              </a:lnTo>
                              <a:lnTo>
                                <a:pt x="110" y="509"/>
                              </a:lnTo>
                              <a:lnTo>
                                <a:pt x="53" y="509"/>
                              </a:lnTo>
                              <a:lnTo>
                                <a:pt x="53" y="489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53" y="0"/>
                              </a:lnTo>
                              <a:lnTo>
                                <a:pt x="53" y="509"/>
                              </a:lnTo>
                              <a:lnTo>
                                <a:pt x="68" y="509"/>
                              </a:lnTo>
                              <a:lnTo>
                                <a:pt x="68" y="0"/>
                              </a:lnTo>
                              <a:close/>
                              <a:moveTo>
                                <a:pt x="120" y="489"/>
                              </a:moveTo>
                              <a:lnTo>
                                <a:pt x="68" y="489"/>
                              </a:lnTo>
                              <a:lnTo>
                                <a:pt x="68" y="509"/>
                              </a:lnTo>
                              <a:lnTo>
                                <a:pt x="110" y="509"/>
                              </a:lnTo>
                              <a:lnTo>
                                <a:pt x="120" y="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284C0" id="AutoShape 5" o:spid="_x0000_s1026" style="position:absolute;margin-left:709.25pt;margin-top:14.75pt;width:6pt;height:30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" path="m53,489l,489,60,609,110,509r-57,l53,489xm68,l53,r,509l68,509,68,xm120,489r-52,l68,509r42,l120,489xe" fillcolor="navy" stroked="f">
                <v:path arrowok="t" o:connecttype="custom" o:connectlocs="33655,497840;0,497840;38100,574040;69850,510540;33655,510540;33655,497840;43180,187325;33655,187325;33655,510540;43180,510540;43180,187325;76200,497840;43180,497840;43180,510540;69850,510540;76200,497840" o:connectangles="0,0,0,0,0,0,0,0,0,0,0,0,0,0,0,0"/>
                <w10:wrap type="topAndBottom" anchorx="page"/>
              </v:shape>
            </w:pict>
          </mc:Fallback>
        </mc:AlternateContent>
      </w:r>
    </w:p>
    <w:p w14:paraId="79A2B662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723BCE07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7B5BE032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0EB4CF89" w14:textId="77777777" w:rsidR="000911DA" w:rsidRPr="00935898" w:rsidRDefault="00A24B0B">
      <w:pPr>
        <w:pStyle w:val="a3"/>
        <w:spacing w:before="3"/>
        <w:ind w:left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D1C17E3" wp14:editId="39CD5A20">
                <wp:simplePos x="0" y="0"/>
                <wp:positionH relativeFrom="page">
                  <wp:posOffset>9007475</wp:posOffset>
                </wp:positionH>
                <wp:positionV relativeFrom="paragraph">
                  <wp:posOffset>121920</wp:posOffset>
                </wp:positionV>
                <wp:extent cx="76200" cy="386715"/>
                <wp:effectExtent l="0" t="0" r="0" b="0"/>
                <wp:wrapTopAndBottom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6715"/>
                        </a:xfrm>
                        <a:custGeom>
                          <a:avLst/>
                          <a:gdLst>
                            <a:gd name="T0" fmla="+- 0 14253 14185"/>
                            <a:gd name="T1" fmla="*/ T0 w 120"/>
                            <a:gd name="T2" fmla="+- 0 292 192"/>
                            <a:gd name="T3" fmla="*/ 292 h 609"/>
                            <a:gd name="T4" fmla="+- 0 14238 14185"/>
                            <a:gd name="T5" fmla="*/ T4 w 120"/>
                            <a:gd name="T6" fmla="+- 0 292 192"/>
                            <a:gd name="T7" fmla="*/ 292 h 609"/>
                            <a:gd name="T8" fmla="+- 0 14238 14185"/>
                            <a:gd name="T9" fmla="*/ T8 w 120"/>
                            <a:gd name="T10" fmla="+- 0 800 192"/>
                            <a:gd name="T11" fmla="*/ 800 h 609"/>
                            <a:gd name="T12" fmla="+- 0 14253 14185"/>
                            <a:gd name="T13" fmla="*/ T12 w 120"/>
                            <a:gd name="T14" fmla="+- 0 800 192"/>
                            <a:gd name="T15" fmla="*/ 800 h 609"/>
                            <a:gd name="T16" fmla="+- 0 14253 14185"/>
                            <a:gd name="T17" fmla="*/ T16 w 120"/>
                            <a:gd name="T18" fmla="+- 0 292 192"/>
                            <a:gd name="T19" fmla="*/ 292 h 609"/>
                            <a:gd name="T20" fmla="+- 0 14245 14185"/>
                            <a:gd name="T21" fmla="*/ T20 w 120"/>
                            <a:gd name="T22" fmla="+- 0 192 192"/>
                            <a:gd name="T23" fmla="*/ 192 h 609"/>
                            <a:gd name="T24" fmla="+- 0 14185 14185"/>
                            <a:gd name="T25" fmla="*/ T24 w 120"/>
                            <a:gd name="T26" fmla="+- 0 312 192"/>
                            <a:gd name="T27" fmla="*/ 312 h 609"/>
                            <a:gd name="T28" fmla="+- 0 14238 14185"/>
                            <a:gd name="T29" fmla="*/ T28 w 120"/>
                            <a:gd name="T30" fmla="+- 0 312 192"/>
                            <a:gd name="T31" fmla="*/ 312 h 609"/>
                            <a:gd name="T32" fmla="+- 0 14238 14185"/>
                            <a:gd name="T33" fmla="*/ T32 w 120"/>
                            <a:gd name="T34" fmla="+- 0 292 192"/>
                            <a:gd name="T35" fmla="*/ 292 h 609"/>
                            <a:gd name="T36" fmla="+- 0 14295 14185"/>
                            <a:gd name="T37" fmla="*/ T36 w 120"/>
                            <a:gd name="T38" fmla="+- 0 292 192"/>
                            <a:gd name="T39" fmla="*/ 292 h 609"/>
                            <a:gd name="T40" fmla="+- 0 14245 14185"/>
                            <a:gd name="T41" fmla="*/ T40 w 120"/>
                            <a:gd name="T42" fmla="+- 0 192 192"/>
                            <a:gd name="T43" fmla="*/ 192 h 609"/>
                            <a:gd name="T44" fmla="+- 0 14295 14185"/>
                            <a:gd name="T45" fmla="*/ T44 w 120"/>
                            <a:gd name="T46" fmla="+- 0 292 192"/>
                            <a:gd name="T47" fmla="*/ 292 h 609"/>
                            <a:gd name="T48" fmla="+- 0 14253 14185"/>
                            <a:gd name="T49" fmla="*/ T48 w 120"/>
                            <a:gd name="T50" fmla="+- 0 292 192"/>
                            <a:gd name="T51" fmla="*/ 292 h 609"/>
                            <a:gd name="T52" fmla="+- 0 14253 14185"/>
                            <a:gd name="T53" fmla="*/ T52 w 120"/>
                            <a:gd name="T54" fmla="+- 0 312 192"/>
                            <a:gd name="T55" fmla="*/ 312 h 609"/>
                            <a:gd name="T56" fmla="+- 0 14305 14185"/>
                            <a:gd name="T57" fmla="*/ T56 w 120"/>
                            <a:gd name="T58" fmla="+- 0 312 192"/>
                            <a:gd name="T59" fmla="*/ 312 h 609"/>
                            <a:gd name="T60" fmla="+- 0 14295 14185"/>
                            <a:gd name="T61" fmla="*/ T60 w 120"/>
                            <a:gd name="T62" fmla="+- 0 292 192"/>
                            <a:gd name="T63" fmla="*/ 292 h 6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609">
                              <a:moveTo>
                                <a:pt x="68" y="100"/>
                              </a:moveTo>
                              <a:lnTo>
                                <a:pt x="53" y="100"/>
                              </a:lnTo>
                              <a:lnTo>
                                <a:pt x="53" y="608"/>
                              </a:lnTo>
                              <a:lnTo>
                                <a:pt x="68" y="608"/>
                              </a:lnTo>
                              <a:lnTo>
                                <a:pt x="68" y="100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120"/>
                              </a:lnTo>
                              <a:lnTo>
                                <a:pt x="53" y="120"/>
                              </a:lnTo>
                              <a:lnTo>
                                <a:pt x="53" y="100"/>
                              </a:lnTo>
                              <a:lnTo>
                                <a:pt x="110" y="10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10" y="100"/>
                              </a:moveTo>
                              <a:lnTo>
                                <a:pt x="68" y="100"/>
                              </a:lnTo>
                              <a:lnTo>
                                <a:pt x="68" y="120"/>
                              </a:lnTo>
                              <a:lnTo>
                                <a:pt x="120" y="120"/>
                              </a:lnTo>
                              <a:lnTo>
                                <a:pt x="11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2206" id="AutoShape 4" o:spid="_x0000_s1026" style="position:absolute;margin-left:709.25pt;margin-top:9.6pt;width:6pt;height:30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" path="m68,100r-15,l53,608r15,l68,100xm60,l,120r53,l53,100r57,l60,xm110,100r-42,l68,120r52,l110,100xe" fillcolor="navy" stroked="f">
                <v:path arrowok="t" o:connecttype="custom" o:connectlocs="43180,185420;33655,185420;33655,508000;43180,508000;43180,185420;38100,121920;0,198120;33655,198120;33655,185420;69850,185420;38100,121920;69850,185420;43180,185420;43180,198120;76200,198120;69850,185420" o:connectangles="0,0,0,0,0,0,0,0,0,0,0,0,0,0,0,0"/>
                <w10:wrap type="topAndBottom" anchorx="page"/>
              </v:shape>
            </w:pict>
          </mc:Fallback>
        </mc:AlternateContent>
      </w:r>
    </w:p>
    <w:p w14:paraId="498A6780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5DB18432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7E29652D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151B6896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5787F212" w14:textId="77777777" w:rsidR="000911DA" w:rsidRPr="00935898" w:rsidRDefault="000911DA">
      <w:pPr>
        <w:pStyle w:val="a3"/>
        <w:ind w:left="0"/>
        <w:jc w:val="left"/>
        <w:rPr>
          <w:sz w:val="20"/>
        </w:rPr>
      </w:pPr>
    </w:p>
    <w:p w14:paraId="155E837E" w14:textId="77777777" w:rsidR="000911DA" w:rsidRPr="00935898" w:rsidRDefault="00A24B0B">
      <w:pPr>
        <w:pStyle w:val="a3"/>
        <w:spacing w:before="10"/>
        <w:ind w:left="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6073E71" wp14:editId="2EF32D19">
                <wp:simplePos x="0" y="0"/>
                <wp:positionH relativeFrom="page">
                  <wp:posOffset>8629650</wp:posOffset>
                </wp:positionH>
                <wp:positionV relativeFrom="paragraph">
                  <wp:posOffset>197485</wp:posOffset>
                </wp:positionV>
                <wp:extent cx="1144905" cy="580390"/>
                <wp:effectExtent l="0" t="0" r="0" b="0"/>
                <wp:wrapTopAndBottom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5BF74" w14:textId="77777777" w:rsidR="001F59E7" w:rsidRDefault="001F59E7">
                            <w:pPr>
                              <w:spacing w:before="72"/>
                              <w:ind w:left="144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Документи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73E71" id="Text Box 3" o:spid="_x0000_s1116" type="#_x0000_t202" style="position:absolute;margin-left:679.5pt;margin-top:15.55pt;width:90.15pt;height:45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" filled="f" strokecolor="navy">
                <v:textbox inset="0,0,0,0">
                  <w:txbxContent>
                    <w:p w14:paraId="71C5BF74" w14:textId="77777777" w:rsidR="001F59E7" w:rsidRDefault="001F59E7">
                      <w:pPr>
                        <w:spacing w:before="72"/>
                        <w:ind w:left="144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Документи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E74247" w14:textId="77777777" w:rsidR="000911DA" w:rsidRPr="00935898" w:rsidRDefault="000911DA">
      <w:pPr>
        <w:pStyle w:val="a3"/>
        <w:ind w:left="0"/>
        <w:jc w:val="left"/>
        <w:rPr>
          <w:sz w:val="26"/>
        </w:rPr>
      </w:pPr>
    </w:p>
    <w:p w14:paraId="73E67EE6" w14:textId="77777777" w:rsidR="000911DA" w:rsidRPr="00935898" w:rsidRDefault="000911DA">
      <w:pPr>
        <w:pStyle w:val="a3"/>
        <w:ind w:left="0"/>
        <w:jc w:val="left"/>
        <w:rPr>
          <w:sz w:val="26"/>
        </w:rPr>
      </w:pPr>
    </w:p>
    <w:p w14:paraId="6C9F26FA" w14:textId="77777777" w:rsidR="000911DA" w:rsidRPr="00935898" w:rsidRDefault="000911DA">
      <w:pPr>
        <w:pStyle w:val="a3"/>
        <w:ind w:left="0"/>
        <w:jc w:val="left"/>
        <w:rPr>
          <w:sz w:val="26"/>
        </w:rPr>
      </w:pPr>
    </w:p>
    <w:p w14:paraId="30A7348A" w14:textId="77777777" w:rsidR="000911DA" w:rsidRPr="00935898" w:rsidRDefault="000911DA">
      <w:pPr>
        <w:pStyle w:val="a3"/>
        <w:spacing w:before="9"/>
        <w:ind w:left="0"/>
        <w:jc w:val="left"/>
        <w:rPr>
          <w:sz w:val="36"/>
        </w:rPr>
      </w:pPr>
    </w:p>
    <w:p w14:paraId="19976561" w14:textId="134242ED" w:rsidR="000911DA" w:rsidRPr="00935898" w:rsidRDefault="00A24B0B">
      <w:pPr>
        <w:pStyle w:val="a3"/>
        <w:ind w:left="0" w:right="1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15ECD3" wp14:editId="5E2B4533">
                <wp:simplePos x="0" y="0"/>
                <wp:positionH relativeFrom="page">
                  <wp:posOffset>8005445</wp:posOffset>
                </wp:positionH>
                <wp:positionV relativeFrom="paragraph">
                  <wp:posOffset>-1231265</wp:posOffset>
                </wp:positionV>
                <wp:extent cx="624205" cy="76200"/>
                <wp:effectExtent l="0" t="0" r="0" b="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205" cy="76200"/>
                        </a:xfrm>
                        <a:custGeom>
                          <a:avLst/>
                          <a:gdLst>
                            <a:gd name="T0" fmla="+- 0 13470 12607"/>
                            <a:gd name="T1" fmla="*/ T0 w 983"/>
                            <a:gd name="T2" fmla="+- 0 -1939 -1939"/>
                            <a:gd name="T3" fmla="*/ -1939 h 120"/>
                            <a:gd name="T4" fmla="+- 0 13470 12607"/>
                            <a:gd name="T5" fmla="*/ T4 w 983"/>
                            <a:gd name="T6" fmla="+- 0 -1819 -1939"/>
                            <a:gd name="T7" fmla="*/ -1819 h 120"/>
                            <a:gd name="T8" fmla="+- 0 13575 12607"/>
                            <a:gd name="T9" fmla="*/ T8 w 983"/>
                            <a:gd name="T10" fmla="+- 0 -1872 -1939"/>
                            <a:gd name="T11" fmla="*/ -1872 h 120"/>
                            <a:gd name="T12" fmla="+- 0 13490 12607"/>
                            <a:gd name="T13" fmla="*/ T12 w 983"/>
                            <a:gd name="T14" fmla="+- 0 -1872 -1939"/>
                            <a:gd name="T15" fmla="*/ -1872 h 120"/>
                            <a:gd name="T16" fmla="+- 0 13490 12607"/>
                            <a:gd name="T17" fmla="*/ T16 w 983"/>
                            <a:gd name="T18" fmla="+- 0 -1887 -1939"/>
                            <a:gd name="T19" fmla="*/ -1887 h 120"/>
                            <a:gd name="T20" fmla="+- 0 13575 12607"/>
                            <a:gd name="T21" fmla="*/ T20 w 983"/>
                            <a:gd name="T22" fmla="+- 0 -1887 -1939"/>
                            <a:gd name="T23" fmla="*/ -1887 h 120"/>
                            <a:gd name="T24" fmla="+- 0 13470 12607"/>
                            <a:gd name="T25" fmla="*/ T24 w 983"/>
                            <a:gd name="T26" fmla="+- 0 -1939 -1939"/>
                            <a:gd name="T27" fmla="*/ -1939 h 120"/>
                            <a:gd name="T28" fmla="+- 0 13470 12607"/>
                            <a:gd name="T29" fmla="*/ T28 w 983"/>
                            <a:gd name="T30" fmla="+- 0 -1887 -1939"/>
                            <a:gd name="T31" fmla="*/ -1887 h 120"/>
                            <a:gd name="T32" fmla="+- 0 12607 12607"/>
                            <a:gd name="T33" fmla="*/ T32 w 983"/>
                            <a:gd name="T34" fmla="+- 0 -1887 -1939"/>
                            <a:gd name="T35" fmla="*/ -1887 h 120"/>
                            <a:gd name="T36" fmla="+- 0 12607 12607"/>
                            <a:gd name="T37" fmla="*/ T36 w 983"/>
                            <a:gd name="T38" fmla="+- 0 -1872 -1939"/>
                            <a:gd name="T39" fmla="*/ -1872 h 120"/>
                            <a:gd name="T40" fmla="+- 0 13470 12607"/>
                            <a:gd name="T41" fmla="*/ T40 w 983"/>
                            <a:gd name="T42" fmla="+- 0 -1872 -1939"/>
                            <a:gd name="T43" fmla="*/ -1872 h 120"/>
                            <a:gd name="T44" fmla="+- 0 13470 12607"/>
                            <a:gd name="T45" fmla="*/ T44 w 983"/>
                            <a:gd name="T46" fmla="+- 0 -1887 -1939"/>
                            <a:gd name="T47" fmla="*/ -1887 h 120"/>
                            <a:gd name="T48" fmla="+- 0 13575 12607"/>
                            <a:gd name="T49" fmla="*/ T48 w 983"/>
                            <a:gd name="T50" fmla="+- 0 -1887 -1939"/>
                            <a:gd name="T51" fmla="*/ -1887 h 120"/>
                            <a:gd name="T52" fmla="+- 0 13490 12607"/>
                            <a:gd name="T53" fmla="*/ T52 w 983"/>
                            <a:gd name="T54" fmla="+- 0 -1887 -1939"/>
                            <a:gd name="T55" fmla="*/ -1887 h 120"/>
                            <a:gd name="T56" fmla="+- 0 13490 12607"/>
                            <a:gd name="T57" fmla="*/ T56 w 983"/>
                            <a:gd name="T58" fmla="+- 0 -1872 -1939"/>
                            <a:gd name="T59" fmla="*/ -1872 h 120"/>
                            <a:gd name="T60" fmla="+- 0 13575 12607"/>
                            <a:gd name="T61" fmla="*/ T60 w 983"/>
                            <a:gd name="T62" fmla="+- 0 -1872 -1939"/>
                            <a:gd name="T63" fmla="*/ -1872 h 120"/>
                            <a:gd name="T64" fmla="+- 0 13590 12607"/>
                            <a:gd name="T65" fmla="*/ T64 w 983"/>
                            <a:gd name="T66" fmla="+- 0 -1879 -1939"/>
                            <a:gd name="T67" fmla="*/ -1879 h 120"/>
                            <a:gd name="T68" fmla="+- 0 13575 12607"/>
                            <a:gd name="T69" fmla="*/ T68 w 983"/>
                            <a:gd name="T70" fmla="+- 0 -1887 -1939"/>
                            <a:gd name="T71" fmla="*/ -188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83" h="120">
                              <a:moveTo>
                                <a:pt x="863" y="0"/>
                              </a:moveTo>
                              <a:lnTo>
                                <a:pt x="863" y="120"/>
                              </a:lnTo>
                              <a:lnTo>
                                <a:pt x="968" y="67"/>
                              </a:lnTo>
                              <a:lnTo>
                                <a:pt x="883" y="67"/>
                              </a:lnTo>
                              <a:lnTo>
                                <a:pt x="883" y="52"/>
                              </a:lnTo>
                              <a:lnTo>
                                <a:pt x="968" y="52"/>
                              </a:lnTo>
                              <a:lnTo>
                                <a:pt x="863" y="0"/>
                              </a:lnTo>
                              <a:close/>
                              <a:moveTo>
                                <a:pt x="863" y="52"/>
                              </a:moveTo>
                              <a:lnTo>
                                <a:pt x="0" y="52"/>
                              </a:lnTo>
                              <a:lnTo>
                                <a:pt x="0" y="67"/>
                              </a:lnTo>
                              <a:lnTo>
                                <a:pt x="863" y="67"/>
                              </a:lnTo>
                              <a:lnTo>
                                <a:pt x="863" y="52"/>
                              </a:lnTo>
                              <a:close/>
                              <a:moveTo>
                                <a:pt x="968" y="52"/>
                              </a:moveTo>
                              <a:lnTo>
                                <a:pt x="883" y="52"/>
                              </a:lnTo>
                              <a:lnTo>
                                <a:pt x="883" y="67"/>
                              </a:lnTo>
                              <a:lnTo>
                                <a:pt x="968" y="67"/>
                              </a:lnTo>
                              <a:lnTo>
                                <a:pt x="983" y="60"/>
                              </a:lnTo>
                              <a:lnTo>
                                <a:pt x="968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F243" id="AutoShape 2" o:spid="_x0000_s1026" style="position:absolute;margin-left:630.35pt;margin-top:-96.95pt;width:49.15pt;height: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" path="m863,r,120l968,67r-85,l883,52r85,l863,xm863,52l,52,,67r863,l863,52xm968,52r-85,l883,67r85,l983,60,968,52xe" fillcolor="navy" stroked="f">
                <v:path arrowok="t" o:connecttype="custom" o:connectlocs="548005,-1231265;548005,-1155065;614680,-1188720;560705,-1188720;560705,-1198245;614680,-1198245;548005,-1231265;548005,-1198245;0,-1198245;0,-1188720;548005,-1188720;548005,-1198245;614680,-1198245;560705,-1198245;560705,-1188720;614680,-1188720;624205,-1193165;614680,-1198245" o:connectangles="0,0,0,0,0,0,0,0,0,0,0,0,0,0,0,0,0,0"/>
                <w10:wrap anchorx="page"/>
              </v:shape>
            </w:pict>
          </mc:Fallback>
        </mc:AlternateContent>
      </w:r>
      <w:r w:rsidR="003D5396" w:rsidRPr="00935898">
        <w:t>Рис</w:t>
      </w:r>
      <w:r w:rsidR="003D5396" w:rsidRPr="00935898">
        <w:rPr>
          <w:spacing w:val="-16"/>
        </w:rPr>
        <w:t xml:space="preserve"> </w:t>
      </w:r>
      <w:r w:rsidR="003D5396" w:rsidRPr="00935898">
        <w:t>.3.4</w:t>
      </w:r>
      <w:r w:rsidR="003D5396" w:rsidRPr="00935898">
        <w:rPr>
          <w:spacing w:val="-14"/>
        </w:rPr>
        <w:t xml:space="preserve"> </w:t>
      </w:r>
      <w:r w:rsidR="003D5396" w:rsidRPr="00935898">
        <w:t>-</w:t>
      </w:r>
      <w:r w:rsidR="003D5396" w:rsidRPr="00935898">
        <w:rPr>
          <w:spacing w:val="43"/>
        </w:rPr>
        <w:t xml:space="preserve"> </w:t>
      </w:r>
      <w:proofErr w:type="spellStart"/>
      <w:r w:rsidR="003D5396" w:rsidRPr="00935898">
        <w:t>Пр</w:t>
      </w:r>
      <w:r w:rsidR="00CD616B">
        <w:t>ό</w:t>
      </w:r>
      <w:r w:rsidR="003D5396" w:rsidRPr="00935898">
        <w:t>п</w:t>
      </w:r>
      <w:r w:rsidR="00CD616B">
        <w:t>ό</w:t>
      </w:r>
      <w:r w:rsidR="003D5396" w:rsidRPr="00935898">
        <w:t>зиц</w:t>
      </w:r>
      <w:r w:rsidR="00CD616B">
        <w:t>і</w:t>
      </w:r>
      <w:r w:rsidR="003D5396" w:rsidRPr="00935898">
        <w:t>ї</w:t>
      </w:r>
      <w:proofErr w:type="spellEnd"/>
      <w:r w:rsidR="003D5396" w:rsidRPr="00935898">
        <w:rPr>
          <w:spacing w:val="-16"/>
        </w:rPr>
        <w:t xml:space="preserve"> </w:t>
      </w:r>
      <w:r w:rsidR="003D5396" w:rsidRPr="00935898">
        <w:t>з</w:t>
      </w:r>
      <w:r w:rsidR="003D5396" w:rsidRPr="00935898">
        <w:rPr>
          <w:spacing w:val="-16"/>
        </w:rPr>
        <w:t xml:space="preserve"> </w:t>
      </w:r>
      <w:proofErr w:type="spellStart"/>
      <w:r w:rsidR="003D5396" w:rsidRPr="00935898">
        <w:t>уд</w:t>
      </w:r>
      <w:r w:rsidR="00CD616B">
        <w:t>ό</w:t>
      </w:r>
      <w:r w:rsidR="003D5396" w:rsidRPr="00935898">
        <w:t>ск</w:t>
      </w:r>
      <w:r w:rsidR="00CD616B">
        <w:t>ό</w:t>
      </w:r>
      <w:r w:rsidR="003D5396" w:rsidRPr="00935898">
        <w:t>налення</w:t>
      </w:r>
      <w:proofErr w:type="spellEnd"/>
      <w:r w:rsidR="003D5396" w:rsidRPr="00935898">
        <w:rPr>
          <w:spacing w:val="-12"/>
        </w:rPr>
        <w:t xml:space="preserve"> </w:t>
      </w:r>
      <w:proofErr w:type="spellStart"/>
      <w:r w:rsidR="00CD616B">
        <w:t>і</w:t>
      </w:r>
      <w:r w:rsidR="003D5396" w:rsidRPr="00935898">
        <w:t>нф</w:t>
      </w:r>
      <w:r w:rsidR="00CD616B">
        <w:t>ό</w:t>
      </w:r>
      <w:r w:rsidR="003D5396" w:rsidRPr="00935898">
        <w:t>рмац</w:t>
      </w:r>
      <w:r w:rsidR="00CD616B">
        <w:t>і</w:t>
      </w:r>
      <w:r w:rsidR="003D5396" w:rsidRPr="00935898">
        <w:t>йн</w:t>
      </w:r>
      <w:r w:rsidR="00CD616B">
        <w:t>ό</w:t>
      </w:r>
      <w:r w:rsidR="003D5396" w:rsidRPr="00935898">
        <w:t>г</w:t>
      </w:r>
      <w:r w:rsidR="00CD616B">
        <w:t>ό</w:t>
      </w:r>
      <w:proofErr w:type="spellEnd"/>
      <w:r w:rsidR="003D5396" w:rsidRPr="00935898">
        <w:rPr>
          <w:spacing w:val="-14"/>
        </w:rPr>
        <w:t xml:space="preserve"> </w:t>
      </w:r>
      <w:r w:rsidR="003D5396" w:rsidRPr="00935898">
        <w:t>забезпечення</w:t>
      </w:r>
      <w:r w:rsidR="003D5396" w:rsidRPr="00935898">
        <w:rPr>
          <w:spacing w:val="-13"/>
        </w:rPr>
        <w:t xml:space="preserve"> </w:t>
      </w:r>
      <w:proofErr w:type="spellStart"/>
      <w:r w:rsidR="00CD616B">
        <w:t>ό</w:t>
      </w:r>
      <w:r w:rsidR="003D5396" w:rsidRPr="00935898">
        <w:t>бл</w:t>
      </w:r>
      <w:r w:rsidR="00CD616B">
        <w:t>і</w:t>
      </w:r>
      <w:r w:rsidR="003D5396" w:rsidRPr="00935898">
        <w:t>к</w:t>
      </w:r>
      <w:r w:rsidR="00CD616B">
        <w:t>ό</w:t>
      </w:r>
      <w:r w:rsidR="003D5396" w:rsidRPr="00935898">
        <w:t>вих</w:t>
      </w:r>
      <w:proofErr w:type="spellEnd"/>
      <w:r w:rsidR="003D5396" w:rsidRPr="00935898">
        <w:rPr>
          <w:spacing w:val="-15"/>
        </w:rPr>
        <w:t xml:space="preserve"> </w:t>
      </w:r>
      <w:proofErr w:type="spellStart"/>
      <w:r w:rsidR="003D5396" w:rsidRPr="00935898">
        <w:t>пр</w:t>
      </w:r>
      <w:r w:rsidR="00CD616B">
        <w:t>ό</w:t>
      </w:r>
      <w:r w:rsidR="003D5396" w:rsidRPr="00935898">
        <w:t>цедур</w:t>
      </w:r>
      <w:proofErr w:type="spellEnd"/>
      <w:r w:rsidR="003D5396" w:rsidRPr="00935898">
        <w:rPr>
          <w:spacing w:val="-15"/>
        </w:rPr>
        <w:t xml:space="preserve"> </w:t>
      </w:r>
      <w:proofErr w:type="spellStart"/>
      <w:r w:rsidR="003D5396" w:rsidRPr="00935898">
        <w:t>деп</w:t>
      </w:r>
      <w:r w:rsidR="00CD616B">
        <w:t>ό</w:t>
      </w:r>
      <w:r w:rsidR="003D5396" w:rsidRPr="00935898">
        <w:t>зитних</w:t>
      </w:r>
      <w:proofErr w:type="spellEnd"/>
      <w:r w:rsidR="003D5396" w:rsidRPr="00935898">
        <w:rPr>
          <w:spacing w:val="-15"/>
        </w:rPr>
        <w:t xml:space="preserve"> </w:t>
      </w:r>
      <w:proofErr w:type="spellStart"/>
      <w:r w:rsidR="00CD616B">
        <w:t>ό</w:t>
      </w:r>
      <w:r w:rsidR="003D5396" w:rsidRPr="00935898">
        <w:t>перац</w:t>
      </w:r>
      <w:r w:rsidR="00CD616B">
        <w:t>і</w:t>
      </w:r>
      <w:r w:rsidR="003D5396" w:rsidRPr="00935898">
        <w:t>й</w:t>
      </w:r>
      <w:proofErr w:type="spellEnd"/>
      <w:r w:rsidR="003D5396" w:rsidRPr="00935898">
        <w:rPr>
          <w:spacing w:val="-14"/>
        </w:rPr>
        <w:t xml:space="preserve"> </w:t>
      </w:r>
      <w:r w:rsidR="003D5396" w:rsidRPr="00935898">
        <w:t>АТ</w:t>
      </w:r>
    </w:p>
    <w:p w14:paraId="60190C82" w14:textId="6F287CB0" w:rsidR="000911DA" w:rsidRPr="00935898" w:rsidRDefault="003D5396">
      <w:pPr>
        <w:pStyle w:val="a3"/>
        <w:spacing w:before="162"/>
        <w:jc w:val="left"/>
      </w:pPr>
      <w:r w:rsidRPr="00935898">
        <w:t>«</w:t>
      </w:r>
      <w:proofErr w:type="spellStart"/>
      <w:r w:rsidRPr="00935898">
        <w:t>Таск</w:t>
      </w:r>
      <w:r w:rsidR="00CD616B">
        <w:t>ό</w:t>
      </w:r>
      <w:r w:rsidRPr="00935898">
        <w:t>мбанк</w:t>
      </w:r>
      <w:proofErr w:type="spellEnd"/>
      <w:r w:rsidRPr="00935898">
        <w:t>»</w:t>
      </w:r>
    </w:p>
    <w:p w14:paraId="3C01C200" w14:textId="00875A67" w:rsidR="000911DA" w:rsidRPr="00935898" w:rsidRDefault="003D5396">
      <w:pPr>
        <w:spacing w:before="161"/>
        <w:ind w:left="1518"/>
        <w:rPr>
          <w:i/>
          <w:sz w:val="24"/>
        </w:rPr>
      </w:pPr>
      <w:proofErr w:type="spellStart"/>
      <w:r w:rsidRPr="00935898">
        <w:rPr>
          <w:b/>
          <w:i/>
          <w:sz w:val="24"/>
        </w:rPr>
        <w:t>Джерел</w:t>
      </w:r>
      <w:r w:rsidR="00CD616B">
        <w:rPr>
          <w:b/>
          <w:i/>
          <w:sz w:val="24"/>
        </w:rPr>
        <w:t>ό</w:t>
      </w:r>
      <w:proofErr w:type="spellEnd"/>
      <w:r w:rsidRPr="00935898">
        <w:rPr>
          <w:b/>
          <w:i/>
          <w:sz w:val="24"/>
        </w:rPr>
        <w:t>:</w:t>
      </w:r>
      <w:r w:rsidRPr="00935898">
        <w:rPr>
          <w:b/>
          <w:i/>
          <w:spacing w:val="-4"/>
          <w:sz w:val="24"/>
        </w:rPr>
        <w:t xml:space="preserve"> </w:t>
      </w:r>
      <w:r w:rsidRPr="00935898">
        <w:rPr>
          <w:i/>
          <w:sz w:val="24"/>
        </w:rPr>
        <w:t>власн</w:t>
      </w:r>
      <w:r w:rsidR="00CD616B">
        <w:rPr>
          <w:i/>
          <w:sz w:val="24"/>
        </w:rPr>
        <w:t>і</w:t>
      </w:r>
      <w:r w:rsidRPr="00935898">
        <w:rPr>
          <w:i/>
          <w:spacing w:val="-5"/>
          <w:sz w:val="24"/>
        </w:rPr>
        <w:t xml:space="preserve"> </w:t>
      </w:r>
      <w:proofErr w:type="spellStart"/>
      <w:r w:rsidRPr="00935898">
        <w:rPr>
          <w:i/>
          <w:sz w:val="24"/>
        </w:rPr>
        <w:t>р</w:t>
      </w:r>
      <w:r w:rsidR="00CD616B">
        <w:rPr>
          <w:i/>
          <w:sz w:val="24"/>
        </w:rPr>
        <w:t>ό</w:t>
      </w:r>
      <w:r w:rsidRPr="00935898">
        <w:rPr>
          <w:i/>
          <w:sz w:val="24"/>
        </w:rPr>
        <w:t>зрахунки</w:t>
      </w:r>
      <w:proofErr w:type="spellEnd"/>
    </w:p>
    <w:p w14:paraId="2A7C4D9F" w14:textId="77777777" w:rsidR="000911DA" w:rsidRPr="00935898" w:rsidRDefault="000911DA">
      <w:pPr>
        <w:rPr>
          <w:sz w:val="24"/>
        </w:rPr>
        <w:sectPr w:rsidR="000911DA" w:rsidRPr="00935898" w:rsidSect="004D5F4D">
          <w:headerReference w:type="default" r:id="rId54"/>
          <w:type w:val="nextColumn"/>
          <w:pgSz w:w="16840" w:h="11910" w:orient="landscape"/>
          <w:pgMar w:top="640" w:right="740" w:bottom="1134" w:left="1600" w:header="0" w:footer="0" w:gutter="0"/>
          <w:paperSrc w:first="7" w:other="7"/>
          <w:cols w:space="720"/>
        </w:sectPr>
      </w:pPr>
    </w:p>
    <w:p w14:paraId="7DBA9B82" w14:textId="7F3027F7" w:rsidR="000911DA" w:rsidRPr="00935898" w:rsidRDefault="003D5396">
      <w:pPr>
        <w:pStyle w:val="a3"/>
        <w:spacing w:before="77"/>
        <w:ind w:left="821"/>
      </w:pPr>
      <w:r w:rsidRPr="00935898">
        <w:lastRenderedPageBreak/>
        <w:t>Вкладка</w:t>
      </w:r>
      <w:r w:rsidRPr="00935898">
        <w:rPr>
          <w:spacing w:val="-6"/>
        </w:rPr>
        <w:t xml:space="preserve"> </w:t>
      </w:r>
      <w:r w:rsidRPr="00935898">
        <w:t>«Рекв</w:t>
      </w:r>
      <w:r w:rsidR="00CD616B">
        <w:t>і</w:t>
      </w:r>
      <w:r w:rsidRPr="00935898">
        <w:t>зити»</w:t>
      </w:r>
    </w:p>
    <w:p w14:paraId="7AECC6C1" w14:textId="7FBF21A9" w:rsidR="000911DA" w:rsidRPr="00935898" w:rsidRDefault="003D5396">
      <w:pPr>
        <w:pStyle w:val="a3"/>
        <w:spacing w:before="161" w:line="360" w:lineRule="auto"/>
        <w:ind w:right="106" w:firstLine="720"/>
      </w:pPr>
      <w:r w:rsidRPr="00935898">
        <w:rPr>
          <w:i/>
        </w:rPr>
        <w:t>Дата зак</w:t>
      </w:r>
      <w:r w:rsidR="00CD616B">
        <w:rPr>
          <w:i/>
        </w:rPr>
        <w:t>і</w:t>
      </w:r>
      <w:r w:rsidRPr="00935898">
        <w:rPr>
          <w:i/>
        </w:rPr>
        <w:t xml:space="preserve">нчення </w:t>
      </w:r>
      <w:r w:rsidRPr="00935898">
        <w:t xml:space="preserve">– система </w:t>
      </w:r>
      <w:proofErr w:type="spellStart"/>
      <w:r w:rsidRPr="00935898">
        <w:t>д</w:t>
      </w:r>
      <w:r w:rsidR="00CD616B">
        <w:t>ό</w:t>
      </w:r>
      <w:r w:rsidRPr="00935898">
        <w:t>зв</w:t>
      </w:r>
      <w:r w:rsidR="00CD616B">
        <w:t>ό</w:t>
      </w:r>
      <w:r w:rsidRPr="00935898">
        <w:t>ляє</w:t>
      </w:r>
      <w:proofErr w:type="spellEnd"/>
      <w:r w:rsidRPr="00935898">
        <w:t xml:space="preserve"> зм</w:t>
      </w:r>
      <w:r w:rsidR="00CD616B">
        <w:t>і</w:t>
      </w:r>
      <w:r w:rsidRPr="00935898">
        <w:t xml:space="preserve">ну </w:t>
      </w:r>
      <w:proofErr w:type="spellStart"/>
      <w:r w:rsidRPr="00935898">
        <w:t>к</w:t>
      </w:r>
      <w:r w:rsidR="00CD616B">
        <w:t>і</w:t>
      </w:r>
      <w:r w:rsidRPr="00935898">
        <w:t>нцев</w:t>
      </w:r>
      <w:r w:rsidR="00CD616B">
        <w:t>ό</w:t>
      </w:r>
      <w:r w:rsidRPr="00935898">
        <w:t>ї</w:t>
      </w:r>
      <w:proofErr w:type="spellEnd"/>
      <w:r w:rsidRPr="00935898">
        <w:t xml:space="preserve"> дати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,</w:t>
      </w:r>
      <w:r w:rsidRPr="00935898">
        <w:rPr>
          <w:spacing w:val="-2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д</w:t>
      </w:r>
      <w:r w:rsidR="00CD616B">
        <w:t>ό</w:t>
      </w:r>
      <w:r w:rsidRPr="00935898">
        <w:t>вження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.</w:t>
      </w:r>
    </w:p>
    <w:p w14:paraId="6891D61E" w14:textId="6A67472D" w:rsidR="000911DA" w:rsidRPr="00935898" w:rsidRDefault="003D5396">
      <w:pPr>
        <w:spacing w:line="360" w:lineRule="auto"/>
        <w:ind w:left="101" w:right="109" w:firstLine="720"/>
        <w:jc w:val="both"/>
        <w:rPr>
          <w:sz w:val="28"/>
        </w:rPr>
      </w:pPr>
      <w:proofErr w:type="spellStart"/>
      <w:r w:rsidRPr="00935898">
        <w:rPr>
          <w:i/>
          <w:sz w:val="28"/>
        </w:rPr>
        <w:t>Пр</w:t>
      </w:r>
      <w:r w:rsidR="00CD616B">
        <w:rPr>
          <w:i/>
          <w:sz w:val="28"/>
        </w:rPr>
        <w:t>ό</w:t>
      </w:r>
      <w:r w:rsidRPr="00935898">
        <w:rPr>
          <w:i/>
          <w:sz w:val="28"/>
        </w:rPr>
        <w:t>центна</w:t>
      </w:r>
      <w:proofErr w:type="spellEnd"/>
      <w:r w:rsidRPr="00935898">
        <w:rPr>
          <w:i/>
          <w:spacing w:val="1"/>
          <w:sz w:val="28"/>
        </w:rPr>
        <w:t xml:space="preserve"> </w:t>
      </w:r>
      <w:r w:rsidRPr="00935898">
        <w:rPr>
          <w:i/>
          <w:sz w:val="28"/>
        </w:rPr>
        <w:t>ставка</w:t>
      </w:r>
      <w:r w:rsidRPr="00935898">
        <w:rPr>
          <w:i/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система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зв</w:t>
      </w:r>
      <w:r w:rsidR="00CD616B">
        <w:rPr>
          <w:sz w:val="28"/>
        </w:rPr>
        <w:t>ό</w:t>
      </w:r>
      <w:r w:rsidRPr="00935898">
        <w:rPr>
          <w:sz w:val="28"/>
        </w:rPr>
        <w:t>ляє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зм</w:t>
      </w:r>
      <w:r w:rsidR="00CD616B">
        <w:rPr>
          <w:sz w:val="28"/>
        </w:rPr>
        <w:t>і</w:t>
      </w:r>
      <w:r w:rsidRPr="00935898">
        <w:rPr>
          <w:sz w:val="28"/>
        </w:rPr>
        <w:t>ну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центн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ставки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ру</w:t>
      </w:r>
      <w:proofErr w:type="spellEnd"/>
      <w:r w:rsidRPr="00935898">
        <w:rPr>
          <w:sz w:val="28"/>
        </w:rPr>
        <w:t>.</w:t>
      </w:r>
    </w:p>
    <w:p w14:paraId="3DD02E6A" w14:textId="5742A8DB" w:rsidR="000911DA" w:rsidRPr="00935898" w:rsidRDefault="003D5396">
      <w:pPr>
        <w:pStyle w:val="a3"/>
        <w:ind w:left="821"/>
      </w:pPr>
      <w:r w:rsidRPr="00935898">
        <w:rPr>
          <w:i/>
        </w:rPr>
        <w:t>Сума</w:t>
      </w:r>
      <w:r w:rsidRPr="00935898">
        <w:rPr>
          <w:i/>
          <w:spacing w:val="-3"/>
        </w:rPr>
        <w:t xml:space="preserve"> </w:t>
      </w:r>
      <w:r w:rsidRPr="00935898">
        <w:t>–</w:t>
      </w:r>
      <w:r w:rsidRPr="00935898">
        <w:rPr>
          <w:spacing w:val="-2"/>
        </w:rPr>
        <w:t xml:space="preserve"> </w:t>
      </w:r>
      <w:r w:rsidRPr="00935898">
        <w:t>система</w:t>
      </w:r>
      <w:r w:rsidRPr="00935898">
        <w:rPr>
          <w:spacing w:val="-4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зв</w:t>
      </w:r>
      <w:r w:rsidR="00CD616B">
        <w:t>ό</w:t>
      </w:r>
      <w:r w:rsidRPr="00935898">
        <w:t>ляє</w:t>
      </w:r>
      <w:proofErr w:type="spellEnd"/>
      <w:r w:rsidRPr="00935898">
        <w:rPr>
          <w:spacing w:val="-4"/>
        </w:rPr>
        <w:t xml:space="preserve"> </w:t>
      </w:r>
      <w:r w:rsidRPr="00935898">
        <w:t>зм</w:t>
      </w:r>
      <w:r w:rsidR="00CD616B">
        <w:t>і</w:t>
      </w:r>
      <w:r w:rsidRPr="00935898">
        <w:t>ну</w:t>
      </w:r>
      <w:r w:rsidRPr="00935898">
        <w:rPr>
          <w:spacing w:val="-3"/>
        </w:rPr>
        <w:t xml:space="preserve"> </w:t>
      </w:r>
      <w:r w:rsidRPr="00935898">
        <w:t>суми</w:t>
      </w:r>
      <w:r w:rsidRPr="00935898">
        <w:rPr>
          <w:spacing w:val="-2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.</w:t>
      </w:r>
    </w:p>
    <w:p w14:paraId="76917976" w14:textId="09C6BF3E" w:rsidR="000911DA" w:rsidRPr="00935898" w:rsidRDefault="003D5396">
      <w:pPr>
        <w:pStyle w:val="a3"/>
        <w:spacing w:before="162" w:line="360" w:lineRule="auto"/>
        <w:ind w:right="107" w:firstLine="720"/>
      </w:pPr>
      <w:proofErr w:type="spellStart"/>
      <w:r w:rsidRPr="00935898">
        <w:rPr>
          <w:i/>
        </w:rPr>
        <w:t>Рахун</w:t>
      </w:r>
      <w:r w:rsidR="00CD616B">
        <w:rPr>
          <w:i/>
        </w:rPr>
        <w:t>ό</w:t>
      </w:r>
      <w:r w:rsidRPr="00935898">
        <w:rPr>
          <w:i/>
        </w:rPr>
        <w:t>к</w:t>
      </w:r>
      <w:proofErr w:type="spellEnd"/>
      <w:r w:rsidRPr="00935898">
        <w:rPr>
          <w:i/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r w:rsidRPr="00935898">
        <w:t>система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зв</w:t>
      </w:r>
      <w:r w:rsidR="00CD616B">
        <w:t>ό</w:t>
      </w:r>
      <w:r w:rsidRPr="00935898">
        <w:t>ляє</w:t>
      </w:r>
      <w:proofErr w:type="spellEnd"/>
      <w:r w:rsidRPr="00935898">
        <w:rPr>
          <w:spacing w:val="1"/>
        </w:rPr>
        <w:t xml:space="preserve"> </w:t>
      </w:r>
      <w:r w:rsidRPr="00935898">
        <w:t>зм</w:t>
      </w:r>
      <w:r w:rsidR="00CD616B">
        <w:t>і</w:t>
      </w:r>
      <w:r w:rsidRPr="00935898">
        <w:t>ну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сн</w:t>
      </w:r>
      <w:r w:rsidR="00CD616B">
        <w:t>ό</w:t>
      </w:r>
      <w:r w:rsidRPr="00935898">
        <w:t>вн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рахунку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 xml:space="preserve"> (</w:t>
      </w:r>
      <w:proofErr w:type="spellStart"/>
      <w:r w:rsidRPr="00935898">
        <w:t>прич</w:t>
      </w:r>
      <w:r w:rsidR="00CD616B">
        <w:t>ό</w:t>
      </w:r>
      <w:r w:rsidRPr="00935898">
        <w:t>му</w:t>
      </w:r>
      <w:proofErr w:type="spellEnd"/>
      <w:r w:rsidRPr="00935898"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жна</w:t>
      </w:r>
      <w:proofErr w:type="spellEnd"/>
      <w:r w:rsidRPr="00935898">
        <w:t xml:space="preserve"> як </w:t>
      </w:r>
      <w:proofErr w:type="spellStart"/>
      <w:r w:rsidRPr="00935898">
        <w:t>ств</w:t>
      </w:r>
      <w:r w:rsidR="00CD616B">
        <w:t>ό</w:t>
      </w:r>
      <w:r w:rsidRPr="00935898">
        <w:t>рити</w:t>
      </w:r>
      <w:proofErr w:type="spellEnd"/>
      <w:r w:rsidRPr="00935898">
        <w:t xml:space="preserve"> </w:t>
      </w:r>
      <w:proofErr w:type="spellStart"/>
      <w:r w:rsidRPr="00935898">
        <w:t>н</w:t>
      </w:r>
      <w:r w:rsidR="00CD616B">
        <w:t>ό</w:t>
      </w:r>
      <w:r w:rsidRPr="00935898">
        <w:t>вий</w:t>
      </w:r>
      <w:proofErr w:type="spellEnd"/>
      <w:r w:rsidRPr="00935898"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 xml:space="preserve">, так </w:t>
      </w:r>
      <w:r w:rsidR="00CD616B">
        <w:t>і</w:t>
      </w:r>
      <w:r w:rsidRPr="00935898"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ст</w:t>
      </w:r>
      <w:r w:rsidR="00CD616B">
        <w:t>ό</w:t>
      </w:r>
      <w:proofErr w:type="spellEnd"/>
      <w:r w:rsidRPr="00935898">
        <w:t xml:space="preserve"> прив'язати</w:t>
      </w:r>
      <w:r w:rsidRPr="00935898">
        <w:rPr>
          <w:spacing w:val="-67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</w:t>
      </w:r>
      <w:r w:rsidR="00CD616B">
        <w:t>і</w:t>
      </w:r>
      <w:r w:rsidRPr="00935898">
        <w:t xml:space="preserve">снує). </w:t>
      </w:r>
      <w:proofErr w:type="spellStart"/>
      <w:r w:rsidRPr="00935898">
        <w:t>П</w:t>
      </w:r>
      <w:r w:rsidR="00CD616B">
        <w:t>ό</w:t>
      </w:r>
      <w:r w:rsidRPr="00935898">
        <w:t>тр</w:t>
      </w:r>
      <w:r w:rsidR="00CD616B">
        <w:t>і</w:t>
      </w:r>
      <w:r w:rsidRPr="00935898">
        <w:t>бн</w:t>
      </w:r>
      <w:r w:rsidR="00CD616B">
        <w:t>ό</w:t>
      </w:r>
      <w:proofErr w:type="spellEnd"/>
      <w:r w:rsidRPr="00935898">
        <w:t xml:space="preserve"> врахувати наступн</w:t>
      </w:r>
      <w:r w:rsidR="00CD616B">
        <w:t>і</w:t>
      </w:r>
      <w:r w:rsidRPr="00935898">
        <w:t xml:space="preserve"> нюанс,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t xml:space="preserve"> прив'язується </w:t>
      </w:r>
      <w:r w:rsidR="00CD616B">
        <w:t>і</w:t>
      </w:r>
      <w:r w:rsidRPr="00935898">
        <w:t>снуючий</w:t>
      </w:r>
      <w:r w:rsidRPr="00935898">
        <w:rPr>
          <w:spacing w:val="1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>,</w:t>
      </w:r>
      <w:r w:rsidRPr="00935898">
        <w:rPr>
          <w:spacing w:val="-4"/>
        </w:rPr>
        <w:t xml:space="preserve"> </w:t>
      </w:r>
      <w:proofErr w:type="spellStart"/>
      <w:r w:rsidRPr="00935898">
        <w:t>т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r w:rsidRPr="00935898">
        <w:t>в</w:t>
      </w:r>
      <w:r w:rsidR="00CD616B">
        <w:t>і</w:t>
      </w:r>
      <w:r w:rsidRPr="00935898">
        <w:t>н</w:t>
      </w:r>
      <w:r w:rsidRPr="00935898">
        <w:rPr>
          <w:spacing w:val="-4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винен</w:t>
      </w:r>
      <w:proofErr w:type="spellEnd"/>
      <w:r w:rsidRPr="00935898">
        <w:rPr>
          <w:spacing w:val="-3"/>
        </w:rPr>
        <w:t xml:space="preserve"> </w:t>
      </w:r>
      <w:r w:rsidRPr="00935898">
        <w:t>бути</w:t>
      </w:r>
      <w:r w:rsidRPr="00935898">
        <w:rPr>
          <w:spacing w:val="-3"/>
        </w:rPr>
        <w:t xml:space="preserve"> </w:t>
      </w:r>
      <w:proofErr w:type="spellStart"/>
      <w:r w:rsidRPr="00935898">
        <w:t>ств</w:t>
      </w:r>
      <w:r w:rsidR="00CD616B">
        <w:t>ό</w:t>
      </w:r>
      <w:r w:rsidRPr="00935898">
        <w:t>рений</w:t>
      </w:r>
      <w:proofErr w:type="spellEnd"/>
      <w:r w:rsidRPr="00935898">
        <w:rPr>
          <w:spacing w:val="-3"/>
        </w:rPr>
        <w:t xml:space="preserve"> </w:t>
      </w:r>
      <w:r w:rsidRPr="00935898">
        <w:t>для</w:t>
      </w:r>
      <w:r w:rsidRPr="00935898">
        <w:rPr>
          <w:spacing w:val="-4"/>
        </w:rPr>
        <w:t xml:space="preserve"> </w:t>
      </w:r>
      <w:proofErr w:type="spellStart"/>
      <w:r w:rsidRPr="00935898">
        <w:t>т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r w:rsidRPr="00935898">
        <w:t>ж</w:t>
      </w:r>
      <w:r w:rsidRPr="00935898">
        <w:rPr>
          <w:spacing w:val="-4"/>
        </w:rPr>
        <w:t xml:space="preserve"> </w:t>
      </w:r>
      <w:proofErr w:type="spellStart"/>
      <w:r w:rsidRPr="00935898">
        <w:t>физ</w:t>
      </w:r>
      <w:proofErr w:type="spellEnd"/>
      <w:r w:rsidRPr="00935898">
        <w:t>.</w:t>
      </w:r>
      <w:r w:rsidRPr="00935898">
        <w:rPr>
          <w:spacing w:val="-3"/>
        </w:rPr>
        <w:t xml:space="preserve">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юр</w:t>
      </w:r>
      <w:proofErr w:type="spellEnd"/>
      <w:r w:rsidRPr="00935898">
        <w:t>.</w:t>
      </w:r>
      <w:r w:rsidRPr="00935898">
        <w:rPr>
          <w:spacing w:val="-4"/>
        </w:rPr>
        <w:t xml:space="preserve"> </w:t>
      </w:r>
      <w:proofErr w:type="spellStart"/>
      <w:r w:rsidR="00CD616B">
        <w:t>ό</w:t>
      </w:r>
      <w:r w:rsidRPr="00935898">
        <w:t>бличчя</w:t>
      </w:r>
      <w:proofErr w:type="spellEnd"/>
      <w:r w:rsidRPr="00935898">
        <w:t>,</w:t>
      </w:r>
      <w:r w:rsidRPr="00935898">
        <w:rPr>
          <w:spacing w:val="-3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-4"/>
        </w:rPr>
        <w:t xml:space="preserve"> </w:t>
      </w:r>
      <w:r w:rsidR="00CD616B">
        <w:t>і</w:t>
      </w:r>
      <w:r w:rsidRPr="00935898">
        <w:rPr>
          <w:spacing w:val="-67"/>
        </w:rPr>
        <w:t xml:space="preserve"> </w:t>
      </w:r>
      <w:proofErr w:type="spellStart"/>
      <w:r w:rsidR="00CD616B">
        <w:t>ό</w:t>
      </w:r>
      <w:r w:rsidRPr="00935898">
        <w:t>сн</w:t>
      </w:r>
      <w:r w:rsidR="00CD616B">
        <w:t>ό</w:t>
      </w:r>
      <w:r w:rsidRPr="00935898">
        <w:t>вний</w:t>
      </w:r>
      <w:proofErr w:type="spellEnd"/>
      <w:r w:rsidRPr="00935898"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 xml:space="preserve"> в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му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і</w:t>
      </w:r>
      <w:proofErr w:type="spellEnd"/>
      <w:r w:rsidRPr="00935898">
        <w:t xml:space="preserve">, </w:t>
      </w:r>
      <w:proofErr w:type="spellStart"/>
      <w:r w:rsidRPr="00935898">
        <w:t>залиш</w:t>
      </w:r>
      <w:r w:rsidR="00CD616B">
        <w:t>ό</w:t>
      </w:r>
      <w:r w:rsidRPr="00935898">
        <w:t>к</w:t>
      </w:r>
      <w:proofErr w:type="spellEnd"/>
      <w:r w:rsidRPr="00935898">
        <w:t xml:space="preserve"> на рахунку </w:t>
      </w:r>
      <w:proofErr w:type="spellStart"/>
      <w:r w:rsidRPr="00935898">
        <w:t>м</w:t>
      </w:r>
      <w:r w:rsidR="00CD616B">
        <w:t>ό</w:t>
      </w:r>
      <w:r w:rsidRPr="00935898">
        <w:t>же</w:t>
      </w:r>
      <w:proofErr w:type="spellEnd"/>
      <w:r w:rsidRPr="00935898">
        <w:t xml:space="preserve"> бути</w:t>
      </w:r>
      <w:r w:rsidRPr="00935898">
        <w:rPr>
          <w:spacing w:val="1"/>
        </w:rPr>
        <w:t xml:space="preserve"> </w:t>
      </w:r>
      <w:r w:rsidRPr="00935898">
        <w:t>будь-яким</w:t>
      </w:r>
      <w:r w:rsidRPr="00935898">
        <w:rPr>
          <w:spacing w:val="-2"/>
        </w:rPr>
        <w:t xml:space="preserve"> </w:t>
      </w:r>
      <w:r w:rsidRPr="00935898">
        <w:t>як</w:t>
      </w:r>
      <w:r w:rsidRPr="00935898">
        <w:rPr>
          <w:spacing w:val="-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зитивним</w:t>
      </w:r>
      <w:proofErr w:type="spellEnd"/>
      <w:r w:rsidRPr="00935898">
        <w:t>,</w:t>
      </w:r>
      <w:r w:rsidRPr="00935898">
        <w:rPr>
          <w:spacing w:val="-2"/>
        </w:rPr>
        <w:t xml:space="preserve"> </w:t>
      </w:r>
      <w:r w:rsidRPr="00935898">
        <w:t>так</w:t>
      </w:r>
      <w:r w:rsidRPr="00935898">
        <w:rPr>
          <w:spacing w:val="-2"/>
        </w:rPr>
        <w:t xml:space="preserve"> </w:t>
      </w:r>
      <w:r w:rsidR="00CD616B">
        <w:t>і</w:t>
      </w:r>
      <w:r w:rsidRPr="00935898">
        <w:t xml:space="preserve"> негативним</w:t>
      </w:r>
      <w:r w:rsidRPr="00935898">
        <w:rPr>
          <w:spacing w:val="-2"/>
        </w:rPr>
        <w:t xml:space="preserve"> </w:t>
      </w:r>
      <w:r w:rsidRPr="00935898">
        <w:t>система</w:t>
      </w:r>
      <w:r w:rsidRPr="00935898">
        <w:rPr>
          <w:spacing w:val="-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зв</w:t>
      </w:r>
      <w:r w:rsidR="00CD616B">
        <w:t>ό</w:t>
      </w:r>
      <w:r w:rsidRPr="00935898">
        <w:t>ляє</w:t>
      </w:r>
      <w:proofErr w:type="spellEnd"/>
      <w:r w:rsidRPr="00935898">
        <w:t>.</w:t>
      </w:r>
    </w:p>
    <w:p w14:paraId="45EDA5B8" w14:textId="6B8D168D" w:rsidR="000911DA" w:rsidRPr="00935898" w:rsidRDefault="003D5396">
      <w:pPr>
        <w:pStyle w:val="a3"/>
        <w:spacing w:line="360" w:lineRule="auto"/>
        <w:ind w:right="111" w:firstLine="720"/>
      </w:pPr>
      <w:proofErr w:type="spellStart"/>
      <w:r w:rsidRPr="00935898">
        <w:rPr>
          <w:i/>
        </w:rPr>
        <w:t>Л</w:t>
      </w:r>
      <w:r w:rsidR="00CD616B">
        <w:rPr>
          <w:i/>
        </w:rPr>
        <w:t>ό</w:t>
      </w:r>
      <w:r w:rsidRPr="00935898">
        <w:rPr>
          <w:i/>
        </w:rPr>
        <w:t>нгац</w:t>
      </w:r>
      <w:r w:rsidR="00CD616B">
        <w:rPr>
          <w:i/>
        </w:rPr>
        <w:t>і</w:t>
      </w:r>
      <w:r w:rsidRPr="00935898">
        <w:rPr>
          <w:i/>
        </w:rPr>
        <w:t>я</w:t>
      </w:r>
      <w:proofErr w:type="spellEnd"/>
      <w:r w:rsidRPr="00935898">
        <w:rPr>
          <w:i/>
        </w:rPr>
        <w:t xml:space="preserve"> </w:t>
      </w:r>
      <w:r w:rsidRPr="00935898">
        <w:t xml:space="preserve">– </w:t>
      </w:r>
      <w:proofErr w:type="spellStart"/>
      <w:r w:rsidRPr="00935898">
        <w:t>встан</w:t>
      </w:r>
      <w:r w:rsidR="00CD616B">
        <w:t>ό</w:t>
      </w:r>
      <w:r w:rsidRPr="00935898">
        <w:t>влюється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вий</w:t>
      </w:r>
      <w:proofErr w:type="spellEnd"/>
      <w:r w:rsidRPr="00935898">
        <w:t xml:space="preserve"> рекв</w:t>
      </w:r>
      <w:r w:rsidR="00CD616B">
        <w:t>і</w:t>
      </w:r>
      <w:r w:rsidRPr="00935898">
        <w:t>зит, який бере участь в</w:t>
      </w:r>
      <w:r w:rsidRPr="00935898">
        <w:rPr>
          <w:spacing w:val="1"/>
        </w:rPr>
        <w:t xml:space="preserve"> </w:t>
      </w:r>
      <w:proofErr w:type="spellStart"/>
      <w:r w:rsidRPr="00935898">
        <w:t>зв</w:t>
      </w:r>
      <w:r w:rsidR="00CD616B">
        <w:t>і</w:t>
      </w:r>
      <w:r w:rsidRPr="00935898">
        <w:t>тн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-2"/>
        </w:rPr>
        <w:t xml:space="preserve"> </w:t>
      </w:r>
      <w:r w:rsidRPr="00935898">
        <w:t>Нацбанку.</w:t>
      </w:r>
    </w:p>
    <w:p w14:paraId="48FB5571" w14:textId="4042EF7D" w:rsidR="000911DA" w:rsidRPr="00935898" w:rsidRDefault="003D5396">
      <w:pPr>
        <w:ind w:left="821"/>
        <w:jc w:val="both"/>
        <w:rPr>
          <w:sz w:val="28"/>
        </w:rPr>
      </w:pPr>
      <w:r w:rsidRPr="00935898">
        <w:rPr>
          <w:i/>
          <w:sz w:val="28"/>
        </w:rPr>
        <w:t>Забезпечення</w:t>
      </w:r>
      <w:r w:rsidRPr="00935898">
        <w:rPr>
          <w:i/>
          <w:spacing w:val="-4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система</w:t>
      </w:r>
      <w:r w:rsidRPr="00935898">
        <w:rPr>
          <w:spacing w:val="-4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зв</w:t>
      </w:r>
      <w:r w:rsidR="00CD616B">
        <w:rPr>
          <w:sz w:val="28"/>
        </w:rPr>
        <w:t>ό</w:t>
      </w:r>
      <w:r w:rsidRPr="00935898">
        <w:rPr>
          <w:sz w:val="28"/>
        </w:rPr>
        <w:t>ляє</w:t>
      </w:r>
      <w:proofErr w:type="spellEnd"/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зм</w:t>
      </w:r>
      <w:r w:rsidR="00CD616B">
        <w:rPr>
          <w:sz w:val="28"/>
        </w:rPr>
        <w:t>і</w:t>
      </w:r>
      <w:r w:rsidRPr="00935898">
        <w:rPr>
          <w:sz w:val="28"/>
        </w:rPr>
        <w:t>нити</w:t>
      </w:r>
      <w:r w:rsidRPr="00935898">
        <w:rPr>
          <w:spacing w:val="-4"/>
          <w:sz w:val="28"/>
        </w:rPr>
        <w:t xml:space="preserve"> </w:t>
      </w:r>
      <w:r w:rsidRPr="00935898">
        <w:rPr>
          <w:sz w:val="28"/>
        </w:rPr>
        <w:t>тип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забезпечення.</w:t>
      </w:r>
    </w:p>
    <w:p w14:paraId="6D09A278" w14:textId="35BE6778" w:rsidR="000911DA" w:rsidRPr="00935898" w:rsidRDefault="003D5396">
      <w:pPr>
        <w:pStyle w:val="a3"/>
        <w:spacing w:before="161" w:line="360" w:lineRule="auto"/>
        <w:ind w:right="111" w:firstLine="720"/>
      </w:pPr>
      <w:r w:rsidRPr="00935898">
        <w:rPr>
          <w:i/>
        </w:rPr>
        <w:t>Ризик</w:t>
      </w:r>
      <w:r w:rsidRPr="00935898">
        <w:rPr>
          <w:i/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r w:rsidRPr="00935898">
        <w:t>система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зв</w:t>
      </w:r>
      <w:r w:rsidR="00CD616B">
        <w:t>ό</w:t>
      </w:r>
      <w:r w:rsidRPr="00935898">
        <w:t>ляє</w:t>
      </w:r>
      <w:proofErr w:type="spellEnd"/>
      <w:r w:rsidRPr="00935898">
        <w:rPr>
          <w:spacing w:val="1"/>
        </w:rPr>
        <w:t xml:space="preserve"> </w:t>
      </w:r>
      <w:r w:rsidRPr="00935898">
        <w:t>зм</w:t>
      </w:r>
      <w:r w:rsidR="00CD616B">
        <w:t>і</w:t>
      </w:r>
      <w:r w:rsidRPr="00935898">
        <w:t>нити</w:t>
      </w:r>
      <w:r w:rsidRPr="00935898">
        <w:rPr>
          <w:spacing w:val="1"/>
        </w:rPr>
        <w:t xml:space="preserve"> </w:t>
      </w:r>
      <w:r w:rsidRPr="00935898">
        <w:t>групу</w:t>
      </w:r>
      <w:r w:rsidRPr="00935898">
        <w:rPr>
          <w:spacing w:val="1"/>
        </w:rPr>
        <w:t xml:space="preserve"> </w:t>
      </w:r>
      <w:r w:rsidRPr="00935898">
        <w:t>риски,</w:t>
      </w:r>
      <w:r w:rsidRPr="00935898">
        <w:rPr>
          <w:spacing w:val="1"/>
        </w:rPr>
        <w:t xml:space="preserve"> </w:t>
      </w:r>
      <w:r w:rsidRPr="00935898">
        <w:t>а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нею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>,</w:t>
      </w:r>
      <w:r w:rsidRPr="00935898">
        <w:rPr>
          <w:spacing w:val="-67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в'язаний</w:t>
      </w:r>
      <w:proofErr w:type="spellEnd"/>
      <w:r w:rsidRPr="00935898">
        <w:rPr>
          <w:spacing w:val="-2"/>
        </w:rPr>
        <w:t xml:space="preserve"> </w:t>
      </w:r>
      <w:r w:rsidRPr="00935898">
        <w:t>з</w:t>
      </w:r>
      <w:r w:rsidRPr="00935898">
        <w:rPr>
          <w:spacing w:val="-1"/>
        </w:rPr>
        <w:t xml:space="preserve"> </w:t>
      </w:r>
      <w:proofErr w:type="spellStart"/>
      <w:r w:rsidRPr="00935898">
        <w:t>дан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груп</w:t>
      </w:r>
      <w:r w:rsidR="00CD616B">
        <w:t>ό</w:t>
      </w:r>
      <w:r w:rsidRPr="00935898">
        <w:t>ю</w:t>
      </w:r>
      <w:proofErr w:type="spellEnd"/>
      <w:r w:rsidRPr="00935898">
        <w:t>.</w:t>
      </w:r>
    </w:p>
    <w:p w14:paraId="25AACE4E" w14:textId="42257B69" w:rsidR="000911DA" w:rsidRPr="00935898" w:rsidRDefault="003D5396">
      <w:pPr>
        <w:pStyle w:val="a3"/>
        <w:ind w:left="821"/>
      </w:pPr>
      <w:r w:rsidRPr="00935898">
        <w:t>Текст</w:t>
      </w:r>
      <w:r w:rsidRPr="00935898">
        <w:rPr>
          <w:spacing w:val="-3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зп</w:t>
      </w:r>
      <w:r w:rsidR="00CD616B">
        <w:t>ό</w:t>
      </w:r>
      <w:r w:rsidRPr="00935898">
        <w:t>рядження</w:t>
      </w:r>
      <w:proofErr w:type="spellEnd"/>
      <w:r w:rsidRPr="00935898">
        <w:t>:</w:t>
      </w:r>
    </w:p>
    <w:p w14:paraId="24B951CA" w14:textId="6D7C058B" w:rsidR="000911DA" w:rsidRPr="00935898" w:rsidRDefault="003D5396">
      <w:pPr>
        <w:pStyle w:val="a3"/>
        <w:spacing w:before="161" w:line="360" w:lineRule="auto"/>
        <w:ind w:right="109" w:firstLine="720"/>
      </w:pPr>
      <w:r w:rsidRPr="00935898">
        <w:rPr>
          <w:i/>
        </w:rPr>
        <w:t>Текст</w:t>
      </w:r>
      <w:r w:rsidRPr="00935898">
        <w:rPr>
          <w:i/>
          <w:spacing w:val="-6"/>
        </w:rPr>
        <w:t xml:space="preserve"> </w:t>
      </w:r>
      <w:r w:rsidRPr="00935898">
        <w:rPr>
          <w:i/>
        </w:rPr>
        <w:t>зв</w:t>
      </w:r>
      <w:r w:rsidR="00CD616B">
        <w:rPr>
          <w:i/>
        </w:rPr>
        <w:t>і</w:t>
      </w:r>
      <w:r w:rsidRPr="00935898">
        <w:rPr>
          <w:i/>
        </w:rPr>
        <w:t>ту</w:t>
      </w:r>
      <w:r w:rsidRPr="00935898">
        <w:rPr>
          <w:i/>
          <w:spacing w:val="-5"/>
        </w:rPr>
        <w:t xml:space="preserve"> </w:t>
      </w:r>
      <w:r w:rsidRPr="00935898">
        <w:t>–</w:t>
      </w:r>
      <w:r w:rsidRPr="00935898">
        <w:rPr>
          <w:spacing w:val="-3"/>
        </w:rPr>
        <w:t xml:space="preserve"> </w:t>
      </w:r>
      <w:proofErr w:type="spellStart"/>
      <w:r w:rsidRPr="00935898">
        <w:t>шабл</w:t>
      </w:r>
      <w:r w:rsidR="00CD616B">
        <w:t>ό</w:t>
      </w:r>
      <w:r w:rsidRPr="00935898">
        <w:t>н</w:t>
      </w:r>
      <w:proofErr w:type="spellEnd"/>
      <w:r w:rsidRPr="00935898">
        <w:t>,</w:t>
      </w:r>
      <w:r w:rsidRPr="00935898">
        <w:rPr>
          <w:spacing w:val="-5"/>
        </w:rPr>
        <w:t xml:space="preserve"> </w:t>
      </w:r>
      <w:proofErr w:type="spellStart"/>
      <w:r w:rsidRPr="00935898">
        <w:t>п</w:t>
      </w:r>
      <w:r w:rsidR="00CD616B">
        <w:t>ό</w:t>
      </w:r>
      <w:proofErr w:type="spellEnd"/>
      <w:r w:rsidRPr="00935898">
        <w:rPr>
          <w:spacing w:val="-4"/>
        </w:rPr>
        <w:t xml:space="preserve"> </w:t>
      </w:r>
      <w:proofErr w:type="spellStart"/>
      <w:r w:rsidRPr="00935898">
        <w:t>як</w:t>
      </w:r>
      <w:r w:rsidR="00CD616B">
        <w:t>ό</w:t>
      </w:r>
      <w:r w:rsidRPr="00935898">
        <w:t>му</w:t>
      </w:r>
      <w:proofErr w:type="spellEnd"/>
      <w:r w:rsidRPr="00935898">
        <w:rPr>
          <w:spacing w:val="-5"/>
        </w:rPr>
        <w:t xml:space="preserve"> </w:t>
      </w:r>
      <w:r w:rsidRPr="00935898">
        <w:t>будуватиметься</w:t>
      </w:r>
      <w:r w:rsidRPr="00935898">
        <w:rPr>
          <w:spacing w:val="-5"/>
        </w:rPr>
        <w:t xml:space="preserve"> </w:t>
      </w:r>
      <w:r w:rsidRPr="00935898">
        <w:t>зв</w:t>
      </w:r>
      <w:r w:rsidR="00CD616B">
        <w:t>і</w:t>
      </w:r>
      <w:r w:rsidRPr="00935898">
        <w:t>т</w:t>
      </w:r>
      <w:r w:rsidRPr="00935898">
        <w:rPr>
          <w:spacing w:val="-5"/>
        </w:rPr>
        <w:t xml:space="preserve"> </w:t>
      </w:r>
      <w:r w:rsidRPr="00935898">
        <w:t>при</w:t>
      </w:r>
      <w:r w:rsidRPr="00935898">
        <w:rPr>
          <w:spacing w:val="-5"/>
        </w:rPr>
        <w:t xml:space="preserve"> </w:t>
      </w:r>
      <w:proofErr w:type="spellStart"/>
      <w:r w:rsidRPr="00935898">
        <w:t>ств</w:t>
      </w:r>
      <w:r w:rsidR="00CD616B">
        <w:t>ό</w:t>
      </w:r>
      <w:r w:rsidRPr="00935898">
        <w:t>ренн</w:t>
      </w:r>
      <w:r w:rsidR="00CD616B">
        <w:t>і</w:t>
      </w:r>
      <w:proofErr w:type="spellEnd"/>
      <w:r w:rsidRPr="00935898">
        <w:rPr>
          <w:spacing w:val="-4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п</w:t>
      </w:r>
      <w:proofErr w:type="spellEnd"/>
      <w:r w:rsidRPr="00935898">
        <w:t>.</w:t>
      </w:r>
      <w:r w:rsidRPr="00935898">
        <w:rPr>
          <w:spacing w:val="-68"/>
        </w:rPr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ди</w:t>
      </w:r>
      <w:proofErr w:type="spellEnd"/>
      <w:r w:rsidRPr="00935898">
        <w:t>.</w:t>
      </w:r>
    </w:p>
    <w:p w14:paraId="748388D9" w14:textId="5003F933" w:rsidR="000911DA" w:rsidRPr="00935898" w:rsidRDefault="003D5396">
      <w:pPr>
        <w:pStyle w:val="a3"/>
        <w:ind w:left="821"/>
      </w:pPr>
      <w:r w:rsidRPr="00935898">
        <w:t>Вкладка</w:t>
      </w:r>
      <w:r w:rsidRPr="00935898">
        <w:rPr>
          <w:spacing w:val="-5"/>
        </w:rPr>
        <w:t xml:space="preserve"> </w:t>
      </w:r>
      <w:r w:rsidRPr="00935898">
        <w:t>«Д</w:t>
      </w:r>
      <w:r w:rsidR="00CD616B">
        <w:t>і</w:t>
      </w:r>
      <w:r w:rsidRPr="00935898">
        <w:t>ї»</w:t>
      </w:r>
    </w:p>
    <w:p w14:paraId="7525DE32" w14:textId="28450478" w:rsidR="000911DA" w:rsidRPr="00935898" w:rsidRDefault="003D5396">
      <w:pPr>
        <w:spacing w:before="161" w:line="360" w:lineRule="auto"/>
        <w:ind w:left="101" w:right="109" w:firstLine="720"/>
        <w:jc w:val="both"/>
        <w:rPr>
          <w:sz w:val="28"/>
        </w:rPr>
      </w:pPr>
      <w:proofErr w:type="spellStart"/>
      <w:r w:rsidRPr="00935898">
        <w:rPr>
          <w:i/>
          <w:sz w:val="28"/>
        </w:rPr>
        <w:t>Авт</w:t>
      </w:r>
      <w:r w:rsidR="00CD616B">
        <w:rPr>
          <w:i/>
          <w:sz w:val="28"/>
        </w:rPr>
        <w:t>ό</w:t>
      </w:r>
      <w:r w:rsidRPr="00935898">
        <w:rPr>
          <w:i/>
          <w:sz w:val="28"/>
        </w:rPr>
        <w:t>матичне</w:t>
      </w:r>
      <w:proofErr w:type="spellEnd"/>
      <w:r w:rsidRPr="00935898">
        <w:rPr>
          <w:i/>
          <w:sz w:val="28"/>
        </w:rPr>
        <w:t xml:space="preserve"> </w:t>
      </w:r>
      <w:proofErr w:type="spellStart"/>
      <w:r w:rsidRPr="00935898">
        <w:rPr>
          <w:i/>
          <w:sz w:val="28"/>
        </w:rPr>
        <w:t>ств</w:t>
      </w:r>
      <w:r w:rsidR="00CD616B">
        <w:rPr>
          <w:i/>
          <w:sz w:val="28"/>
        </w:rPr>
        <w:t>ό</w:t>
      </w:r>
      <w:r w:rsidRPr="00935898">
        <w:rPr>
          <w:i/>
          <w:sz w:val="28"/>
        </w:rPr>
        <w:t>рення</w:t>
      </w:r>
      <w:proofErr w:type="spellEnd"/>
      <w:r w:rsidRPr="00935898">
        <w:rPr>
          <w:i/>
          <w:sz w:val="28"/>
        </w:rPr>
        <w:t xml:space="preserve"> рахунк</w:t>
      </w:r>
      <w:r w:rsidR="00CD616B">
        <w:rPr>
          <w:i/>
          <w:sz w:val="28"/>
        </w:rPr>
        <w:t>і</w:t>
      </w:r>
      <w:r w:rsidRPr="00935898">
        <w:rPr>
          <w:i/>
          <w:sz w:val="28"/>
        </w:rPr>
        <w:t xml:space="preserve">в </w:t>
      </w:r>
      <w:r w:rsidRPr="00935898">
        <w:rPr>
          <w:sz w:val="28"/>
        </w:rPr>
        <w:t xml:space="preserve">–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жна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встан</w:t>
      </w:r>
      <w:r w:rsidR="00CD616B">
        <w:rPr>
          <w:sz w:val="28"/>
        </w:rPr>
        <w:t>ό</w:t>
      </w:r>
      <w:r w:rsidRPr="00935898">
        <w:rPr>
          <w:sz w:val="28"/>
        </w:rPr>
        <w:t>вити</w:t>
      </w:r>
      <w:proofErr w:type="spellEnd"/>
      <w:r w:rsidRPr="00935898">
        <w:rPr>
          <w:sz w:val="28"/>
        </w:rPr>
        <w:t xml:space="preserve">, </w:t>
      </w:r>
      <w:proofErr w:type="spellStart"/>
      <w:r w:rsidRPr="00935898">
        <w:rPr>
          <w:sz w:val="28"/>
        </w:rPr>
        <w:t>якщ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датк</w:t>
      </w:r>
      <w:r w:rsidR="00CD616B">
        <w:rPr>
          <w:sz w:val="28"/>
        </w:rPr>
        <w:t>ό</w:t>
      </w:r>
      <w:r w:rsidRPr="00935898">
        <w:rPr>
          <w:sz w:val="28"/>
        </w:rPr>
        <w:t>ва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уг</w:t>
      </w:r>
      <w:r w:rsidR="00CD616B">
        <w:rPr>
          <w:sz w:val="28"/>
        </w:rPr>
        <w:t>ό</w:t>
      </w:r>
      <w:r w:rsidRPr="00935898">
        <w:rPr>
          <w:sz w:val="28"/>
        </w:rPr>
        <w:t>да</w:t>
      </w:r>
      <w:proofErr w:type="spellEnd"/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в'язана</w:t>
      </w:r>
      <w:proofErr w:type="spellEnd"/>
      <w:r w:rsidRPr="00935898">
        <w:rPr>
          <w:spacing w:val="-2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з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ств</w:t>
      </w:r>
      <w:r w:rsidR="00CD616B">
        <w:rPr>
          <w:sz w:val="28"/>
        </w:rPr>
        <w:t>ό</w:t>
      </w:r>
      <w:r w:rsidRPr="00935898">
        <w:rPr>
          <w:sz w:val="28"/>
        </w:rPr>
        <w:t>ренням</w:t>
      </w:r>
      <w:proofErr w:type="spellEnd"/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рахунку</w:t>
      </w:r>
      <w:r w:rsidRPr="00935898">
        <w:rPr>
          <w:spacing w:val="2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ру</w:t>
      </w:r>
      <w:proofErr w:type="spellEnd"/>
      <w:r w:rsidRPr="00935898">
        <w:rPr>
          <w:sz w:val="28"/>
        </w:rPr>
        <w:t>.</w:t>
      </w:r>
    </w:p>
    <w:p w14:paraId="48CA1D9F" w14:textId="6B0C8839" w:rsidR="000911DA" w:rsidRPr="00935898" w:rsidRDefault="003D5396">
      <w:pPr>
        <w:spacing w:before="1" w:line="360" w:lineRule="auto"/>
        <w:ind w:left="101" w:right="109" w:firstLine="720"/>
        <w:jc w:val="both"/>
        <w:rPr>
          <w:sz w:val="28"/>
        </w:rPr>
      </w:pPr>
      <w:r w:rsidRPr="00935898">
        <w:rPr>
          <w:i/>
          <w:sz w:val="28"/>
        </w:rPr>
        <w:t>Генерац</w:t>
      </w:r>
      <w:r w:rsidR="00CD616B">
        <w:rPr>
          <w:i/>
          <w:sz w:val="28"/>
        </w:rPr>
        <w:t>і</w:t>
      </w:r>
      <w:r w:rsidRPr="00935898">
        <w:rPr>
          <w:i/>
          <w:sz w:val="28"/>
        </w:rPr>
        <w:t>я</w:t>
      </w:r>
      <w:r w:rsidRPr="00935898">
        <w:rPr>
          <w:i/>
          <w:spacing w:val="1"/>
          <w:sz w:val="28"/>
        </w:rPr>
        <w:t xml:space="preserve"> </w:t>
      </w:r>
      <w:r w:rsidRPr="00935898">
        <w:rPr>
          <w:i/>
          <w:sz w:val="28"/>
        </w:rPr>
        <w:t>наказ</w:t>
      </w:r>
      <w:r w:rsidR="00CD616B">
        <w:rPr>
          <w:i/>
          <w:sz w:val="28"/>
        </w:rPr>
        <w:t>і</w:t>
      </w:r>
      <w:r w:rsidRPr="00935898">
        <w:rPr>
          <w:i/>
          <w:sz w:val="28"/>
        </w:rPr>
        <w:t>в</w:t>
      </w:r>
      <w:r w:rsidRPr="00935898">
        <w:rPr>
          <w:i/>
          <w:spacing w:val="1"/>
          <w:sz w:val="28"/>
        </w:rPr>
        <w:t xml:space="preserve"> </w:t>
      </w:r>
      <w:r w:rsidRPr="00935898">
        <w:rPr>
          <w:i/>
          <w:sz w:val="28"/>
        </w:rPr>
        <w:t>на</w:t>
      </w:r>
      <w:r w:rsidRPr="00935898">
        <w:rPr>
          <w:i/>
          <w:spacing w:val="1"/>
          <w:sz w:val="28"/>
        </w:rPr>
        <w:t xml:space="preserve"> </w:t>
      </w:r>
      <w:r w:rsidRPr="00935898">
        <w:rPr>
          <w:i/>
          <w:sz w:val="28"/>
        </w:rPr>
        <w:t>рахунки</w:t>
      </w:r>
      <w:r w:rsidRPr="00935898">
        <w:rPr>
          <w:i/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анал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і</w:t>
      </w:r>
      <w:r w:rsidRPr="00935898">
        <w:rPr>
          <w:sz w:val="28"/>
        </w:rPr>
        <w:t>чне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«</w:t>
      </w:r>
      <w:proofErr w:type="spellStart"/>
      <w:r w:rsidRPr="00935898">
        <w:rPr>
          <w:sz w:val="28"/>
        </w:rPr>
        <w:t>Авт</w:t>
      </w:r>
      <w:r w:rsidR="00CD616B">
        <w:rPr>
          <w:sz w:val="28"/>
        </w:rPr>
        <w:t>ό</w:t>
      </w:r>
      <w:r w:rsidRPr="00935898">
        <w:rPr>
          <w:sz w:val="28"/>
        </w:rPr>
        <w:t>матичне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ств</w:t>
      </w:r>
      <w:r w:rsidR="00CD616B">
        <w:rPr>
          <w:sz w:val="28"/>
        </w:rPr>
        <w:t>ό</w:t>
      </w:r>
      <w:r w:rsidRPr="00935898">
        <w:rPr>
          <w:sz w:val="28"/>
        </w:rPr>
        <w:t>рення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рахунк</w:t>
      </w:r>
      <w:r w:rsidR="00CD616B">
        <w:rPr>
          <w:sz w:val="28"/>
        </w:rPr>
        <w:t>і</w:t>
      </w:r>
      <w:r w:rsidRPr="00935898">
        <w:rPr>
          <w:sz w:val="28"/>
        </w:rPr>
        <w:t>в».</w:t>
      </w:r>
    </w:p>
    <w:p w14:paraId="0CDF478A" w14:textId="548FAE5B" w:rsidR="000911DA" w:rsidRPr="00935898" w:rsidRDefault="003D5396">
      <w:pPr>
        <w:ind w:left="821"/>
        <w:jc w:val="both"/>
        <w:rPr>
          <w:sz w:val="28"/>
        </w:rPr>
      </w:pPr>
      <w:r w:rsidRPr="00935898">
        <w:rPr>
          <w:i/>
          <w:sz w:val="28"/>
        </w:rPr>
        <w:t>Друк</w:t>
      </w:r>
      <w:r w:rsidRPr="00935898">
        <w:rPr>
          <w:i/>
          <w:spacing w:val="-3"/>
          <w:sz w:val="28"/>
        </w:rPr>
        <w:t xml:space="preserve"> </w:t>
      </w:r>
      <w:proofErr w:type="spellStart"/>
      <w:r w:rsidRPr="00935898">
        <w:rPr>
          <w:i/>
          <w:sz w:val="28"/>
        </w:rPr>
        <w:t>р</w:t>
      </w:r>
      <w:r w:rsidR="00CD616B">
        <w:rPr>
          <w:i/>
          <w:sz w:val="28"/>
        </w:rPr>
        <w:t>ό</w:t>
      </w:r>
      <w:r w:rsidRPr="00935898">
        <w:rPr>
          <w:i/>
          <w:sz w:val="28"/>
        </w:rPr>
        <w:t>зп</w:t>
      </w:r>
      <w:r w:rsidR="00CD616B">
        <w:rPr>
          <w:i/>
          <w:sz w:val="28"/>
        </w:rPr>
        <w:t>ό</w:t>
      </w:r>
      <w:r w:rsidRPr="00935898">
        <w:rPr>
          <w:i/>
          <w:sz w:val="28"/>
        </w:rPr>
        <w:t>ряджень</w:t>
      </w:r>
      <w:proofErr w:type="spellEnd"/>
      <w:r w:rsidRPr="00935898">
        <w:rPr>
          <w:i/>
          <w:spacing w:val="-2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анал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і</w:t>
      </w:r>
      <w:r w:rsidRPr="00935898">
        <w:rPr>
          <w:sz w:val="28"/>
        </w:rPr>
        <w:t>чне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«</w:t>
      </w:r>
      <w:proofErr w:type="spellStart"/>
      <w:r w:rsidRPr="00935898">
        <w:rPr>
          <w:sz w:val="28"/>
        </w:rPr>
        <w:t>Авт</w:t>
      </w:r>
      <w:r w:rsidR="00CD616B">
        <w:rPr>
          <w:sz w:val="28"/>
        </w:rPr>
        <w:t>ό</w:t>
      </w:r>
      <w:r w:rsidRPr="00935898">
        <w:rPr>
          <w:sz w:val="28"/>
        </w:rPr>
        <w:t>матичне</w:t>
      </w:r>
      <w:proofErr w:type="spellEnd"/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ств</w:t>
      </w:r>
      <w:r w:rsidR="00CD616B">
        <w:rPr>
          <w:sz w:val="28"/>
        </w:rPr>
        <w:t>ό</w:t>
      </w:r>
      <w:r w:rsidRPr="00935898">
        <w:rPr>
          <w:sz w:val="28"/>
        </w:rPr>
        <w:t>рення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рахунк</w:t>
      </w:r>
      <w:r w:rsidR="00CD616B">
        <w:rPr>
          <w:sz w:val="28"/>
        </w:rPr>
        <w:t>і</w:t>
      </w:r>
      <w:r w:rsidRPr="00935898">
        <w:rPr>
          <w:sz w:val="28"/>
        </w:rPr>
        <w:t>в».</w:t>
      </w:r>
    </w:p>
    <w:p w14:paraId="6CC82663" w14:textId="6BC56EE7" w:rsidR="000911DA" w:rsidRPr="00935898" w:rsidRDefault="003D5396">
      <w:pPr>
        <w:pStyle w:val="a3"/>
        <w:spacing w:before="160" w:line="360" w:lineRule="auto"/>
        <w:ind w:right="108" w:firstLine="720"/>
      </w:pPr>
      <w:proofErr w:type="spellStart"/>
      <w:r w:rsidRPr="00935898">
        <w:rPr>
          <w:i/>
        </w:rPr>
        <w:t>Синхр</w:t>
      </w:r>
      <w:r w:rsidR="00CD616B">
        <w:rPr>
          <w:i/>
        </w:rPr>
        <w:t>ό</w:t>
      </w:r>
      <w:r w:rsidRPr="00935898">
        <w:rPr>
          <w:i/>
        </w:rPr>
        <w:t>н</w:t>
      </w:r>
      <w:r w:rsidR="00CD616B">
        <w:rPr>
          <w:i/>
        </w:rPr>
        <w:t>і</w:t>
      </w:r>
      <w:r w:rsidRPr="00935898">
        <w:rPr>
          <w:i/>
        </w:rPr>
        <w:t>зувати</w:t>
      </w:r>
      <w:proofErr w:type="spellEnd"/>
      <w:r w:rsidRPr="00935898">
        <w:rPr>
          <w:i/>
        </w:rPr>
        <w:t xml:space="preserve"> рахунки з </w:t>
      </w:r>
      <w:proofErr w:type="spellStart"/>
      <w:r w:rsidRPr="00935898">
        <w:rPr>
          <w:i/>
        </w:rPr>
        <w:t>шабл</w:t>
      </w:r>
      <w:r w:rsidR="00CD616B">
        <w:rPr>
          <w:i/>
        </w:rPr>
        <w:t>ό</w:t>
      </w:r>
      <w:r w:rsidRPr="00935898">
        <w:rPr>
          <w:i/>
        </w:rPr>
        <w:t>н</w:t>
      </w:r>
      <w:r w:rsidR="00CD616B">
        <w:rPr>
          <w:i/>
        </w:rPr>
        <w:t>ό</w:t>
      </w:r>
      <w:r w:rsidRPr="00935898">
        <w:rPr>
          <w:i/>
        </w:rPr>
        <w:t>м</w:t>
      </w:r>
      <w:proofErr w:type="spellEnd"/>
      <w:r w:rsidRPr="00935898">
        <w:rPr>
          <w:i/>
        </w:rPr>
        <w:t xml:space="preserve"> </w:t>
      </w:r>
      <w:r w:rsidRPr="00935898">
        <w:t xml:space="preserve">– </w:t>
      </w:r>
      <w:proofErr w:type="spellStart"/>
      <w:r w:rsidRPr="00935898">
        <w:t>м</w:t>
      </w:r>
      <w:r w:rsidR="00CD616B">
        <w:t>ό</w:t>
      </w:r>
      <w:r w:rsidRPr="00935898">
        <w:t>же</w:t>
      </w:r>
      <w:proofErr w:type="spellEnd"/>
      <w:r w:rsidRPr="00935898"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вуватися</w:t>
      </w:r>
      <w:proofErr w:type="spellEnd"/>
      <w:r w:rsidRPr="00935898">
        <w:t xml:space="preserve"> в </w:t>
      </w:r>
      <w:proofErr w:type="spellStart"/>
      <w:r w:rsidRPr="00935898">
        <w:t>д</w:t>
      </w:r>
      <w:r w:rsidR="00CD616B">
        <w:t>ό</w:t>
      </w:r>
      <w:r w:rsidRPr="00935898">
        <w:t>п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</w:t>
      </w:r>
      <w:r w:rsidR="00CD616B">
        <w:t>і</w:t>
      </w:r>
      <w:proofErr w:type="spellEnd"/>
      <w:r w:rsidRPr="00935898">
        <w:t xml:space="preserve">,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м</w:t>
      </w:r>
      <w:r w:rsidR="00CD616B">
        <w:t>ό</w:t>
      </w:r>
      <w:r w:rsidRPr="00935898">
        <w:t>ва</w:t>
      </w:r>
      <w:proofErr w:type="spellEnd"/>
      <w:r w:rsidRPr="00935898">
        <w:t xml:space="preserve"> йде </w:t>
      </w:r>
      <w:proofErr w:type="spellStart"/>
      <w:r w:rsidRPr="00935898">
        <w:t>пр</w:t>
      </w:r>
      <w:r w:rsidR="00CD616B">
        <w:t>ό</w:t>
      </w:r>
      <w:proofErr w:type="spellEnd"/>
      <w:r w:rsidRPr="00935898">
        <w:t xml:space="preserve"> рахунках </w:t>
      </w:r>
      <w:proofErr w:type="spellStart"/>
      <w:r w:rsidRPr="00935898">
        <w:t>аб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нтррахунках</w:t>
      </w:r>
      <w:proofErr w:type="spellEnd"/>
      <w:r w:rsidRPr="00935898">
        <w:t xml:space="preserve"> резерву, </w:t>
      </w:r>
      <w:proofErr w:type="spellStart"/>
      <w:r w:rsidRPr="00935898">
        <w:t>п</w:t>
      </w:r>
      <w:r w:rsidR="00CD616B">
        <w:t>ό</w:t>
      </w:r>
      <w:r w:rsidRPr="00935898">
        <w:t>в'язаних</w:t>
      </w:r>
      <w:proofErr w:type="spellEnd"/>
      <w:r w:rsidRPr="00935898">
        <w:t xml:space="preserve"> з</w:t>
      </w:r>
      <w:r w:rsidRPr="00935898">
        <w:rPr>
          <w:spacing w:val="1"/>
        </w:rPr>
        <w:t xml:space="preserve"> </w:t>
      </w:r>
      <w:proofErr w:type="spellStart"/>
      <w:r w:rsidRPr="00935898">
        <w:t>катег</w:t>
      </w:r>
      <w:r w:rsidR="00CD616B">
        <w:t>ό</w:t>
      </w:r>
      <w:r w:rsidRPr="00935898">
        <w:t>р</w:t>
      </w:r>
      <w:r w:rsidR="00CD616B">
        <w:t>і</w:t>
      </w:r>
      <w:r w:rsidRPr="00935898">
        <w:t>єю</w:t>
      </w:r>
      <w:proofErr w:type="spellEnd"/>
      <w:r w:rsidRPr="00935898">
        <w:t xml:space="preserve"> риски. Д</w:t>
      </w:r>
      <w:r w:rsidR="00CD616B">
        <w:t>і</w:t>
      </w:r>
      <w:r w:rsidRPr="00935898">
        <w:t xml:space="preserve">я </w:t>
      </w:r>
      <w:proofErr w:type="spellStart"/>
      <w:r w:rsidRPr="00935898">
        <w:t>анал</w:t>
      </w:r>
      <w:r w:rsidR="00CD616B">
        <w:t>ό</w:t>
      </w:r>
      <w:r w:rsidRPr="00935898">
        <w:t>г</w:t>
      </w:r>
      <w:r w:rsidR="00CD616B">
        <w:t>і</w:t>
      </w:r>
      <w:r w:rsidRPr="00935898">
        <w:t>чн</w:t>
      </w:r>
      <w:r w:rsidR="00CD616B">
        <w:t>ό</w:t>
      </w:r>
      <w:proofErr w:type="spellEnd"/>
      <w:r w:rsidRPr="00935898">
        <w:t xml:space="preserve"> так</w:t>
      </w:r>
      <w:r w:rsidR="00CD616B">
        <w:t>і</w:t>
      </w:r>
      <w:r w:rsidRPr="00935898">
        <w:t xml:space="preserve">й же </w:t>
      </w:r>
      <w:proofErr w:type="spellStart"/>
      <w:r w:rsidRPr="00935898">
        <w:t>властив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в рахунках </w:t>
      </w:r>
      <w:proofErr w:type="spellStart"/>
      <w:r w:rsidRPr="00935898">
        <w:t>шабл</w:t>
      </w:r>
      <w:r w:rsidR="00CD616B">
        <w:t>ό</w:t>
      </w:r>
      <w:r w:rsidRPr="00935898">
        <w:t>ну</w:t>
      </w:r>
      <w:proofErr w:type="spellEnd"/>
      <w:r w:rsidRPr="00935898"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працюватиме</w:t>
      </w:r>
      <w:r w:rsidRPr="00935898">
        <w:rPr>
          <w:spacing w:val="-3"/>
        </w:rPr>
        <w:t xml:space="preserve"> </w:t>
      </w:r>
      <w:r w:rsidRPr="00935898">
        <w:t>т</w:t>
      </w:r>
      <w:r w:rsidR="00CD616B">
        <w:t>і</w:t>
      </w:r>
      <w:r w:rsidRPr="00935898">
        <w:t>льки</w:t>
      </w:r>
      <w:r w:rsidRPr="00935898">
        <w:rPr>
          <w:spacing w:val="-2"/>
        </w:rPr>
        <w:t xml:space="preserve"> </w:t>
      </w:r>
      <w:r w:rsidRPr="00935898">
        <w:t>в</w:t>
      </w:r>
      <w:r w:rsidRPr="00935898">
        <w:rPr>
          <w:spacing w:val="-2"/>
        </w:rPr>
        <w:t xml:space="preserve"> </w:t>
      </w:r>
      <w:proofErr w:type="spellStart"/>
      <w:r w:rsidRPr="00935898">
        <w:t>т</w:t>
      </w:r>
      <w:r w:rsidR="00CD616B">
        <w:t>ό</w:t>
      </w:r>
      <w:r w:rsidRPr="00935898">
        <w:t>му</w:t>
      </w:r>
      <w:proofErr w:type="spellEnd"/>
      <w:r w:rsidRPr="00935898">
        <w:rPr>
          <w:spacing w:val="-1"/>
        </w:rPr>
        <w:t xml:space="preserve"> </w:t>
      </w:r>
      <w:r w:rsidRPr="00935898">
        <w:t>випадку,</w:t>
      </w:r>
      <w:r w:rsidRPr="00935898">
        <w:rPr>
          <w:spacing w:val="-1"/>
        </w:rPr>
        <w:t xml:space="preserve">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r w:rsidRPr="00935898">
        <w:t>не</w:t>
      </w:r>
      <w:r w:rsidRPr="00935898">
        <w:rPr>
          <w:spacing w:val="-1"/>
        </w:rPr>
        <w:t xml:space="preserve"> </w:t>
      </w:r>
      <w:proofErr w:type="spellStart"/>
      <w:r w:rsidRPr="00935898">
        <w:t>встан</w:t>
      </w:r>
      <w:r w:rsidR="00CD616B">
        <w:t>ό</w:t>
      </w:r>
      <w:r w:rsidRPr="00935898">
        <w:t>влен</w:t>
      </w:r>
      <w:r w:rsidR="00CD616B">
        <w:t>ό</w:t>
      </w:r>
      <w:proofErr w:type="spellEnd"/>
      <w:r w:rsidRPr="00935898">
        <w:t xml:space="preserve"> в</w:t>
      </w:r>
      <w:r w:rsidRPr="00935898">
        <w:rPr>
          <w:spacing w:val="-1"/>
        </w:rPr>
        <w:t xml:space="preserve"> </w:t>
      </w:r>
      <w:proofErr w:type="spellStart"/>
      <w:r w:rsidRPr="00935898">
        <w:t>шабл</w:t>
      </w:r>
      <w:r w:rsidR="00CD616B">
        <w:t>ό</w:t>
      </w:r>
      <w:r w:rsidRPr="00935898">
        <w:t>н</w:t>
      </w:r>
      <w:r w:rsidR="00CD616B">
        <w:t>і</w:t>
      </w:r>
      <w:proofErr w:type="spellEnd"/>
      <w:r w:rsidRPr="00935898">
        <w:t>.</w:t>
      </w:r>
    </w:p>
    <w:p w14:paraId="55759914" w14:textId="77777777" w:rsidR="000911DA" w:rsidRPr="00935898" w:rsidRDefault="000911DA">
      <w:pPr>
        <w:spacing w:line="360" w:lineRule="auto"/>
        <w:sectPr w:rsidR="000911DA" w:rsidRPr="00935898" w:rsidSect="004D5F4D">
          <w:headerReference w:type="default" r:id="rId55"/>
          <w:type w:val="nextColumn"/>
          <w:pgSz w:w="11910" w:h="16840"/>
          <w:pgMar w:top="1040" w:right="740" w:bottom="1134" w:left="1600" w:header="717" w:footer="0" w:gutter="0"/>
          <w:paperSrc w:first="7" w:other="7"/>
          <w:pgNumType w:start="79"/>
          <w:cols w:space="720"/>
        </w:sectPr>
      </w:pPr>
    </w:p>
    <w:p w14:paraId="1B7E6A83" w14:textId="7B9B48DE" w:rsidR="000911DA" w:rsidRPr="00935898" w:rsidRDefault="003D5396">
      <w:pPr>
        <w:pStyle w:val="a3"/>
        <w:spacing w:before="77" w:line="360" w:lineRule="auto"/>
        <w:ind w:right="109" w:firstLine="720"/>
      </w:pPr>
      <w:r w:rsidRPr="00935898">
        <w:lastRenderedPageBreak/>
        <w:t xml:space="preserve">Вставка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ди</w:t>
      </w:r>
      <w:proofErr w:type="spellEnd"/>
      <w:r w:rsidRPr="00935898">
        <w:t xml:space="preserve"> в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і</w:t>
      </w:r>
      <w:r w:rsidRPr="00935898">
        <w:t>р</w:t>
      </w:r>
      <w:proofErr w:type="spellEnd"/>
      <w:r w:rsidRPr="00935898">
        <w:t xml:space="preserve">. </w:t>
      </w:r>
      <w:proofErr w:type="spellStart"/>
      <w:r w:rsidRPr="00935898">
        <w:t>К</w:t>
      </w:r>
      <w:r w:rsidR="00CD616B">
        <w:t>ό</w:t>
      </w:r>
      <w:r w:rsidRPr="00935898">
        <w:t>манда</w:t>
      </w:r>
      <w:proofErr w:type="spellEnd"/>
      <w:r w:rsidRPr="00935898">
        <w:t xml:space="preserve"> «Зм</w:t>
      </w:r>
      <w:r w:rsidR="00CD616B">
        <w:t>і</w:t>
      </w:r>
      <w:r w:rsidRPr="00935898">
        <w:t xml:space="preserve">нити» для </w:t>
      </w:r>
      <w:proofErr w:type="spellStart"/>
      <w:r w:rsidRPr="00935898">
        <w:t>п</w:t>
      </w:r>
      <w:r w:rsidR="00CD616B">
        <w:t>ό</w:t>
      </w:r>
      <w:r w:rsidRPr="00935898">
        <w:t>тр</w:t>
      </w:r>
      <w:r w:rsidR="00CD616B">
        <w:t>і</w:t>
      </w:r>
      <w:r w:rsidRPr="00935898">
        <w:t>бн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rPr>
          <w:spacing w:val="1"/>
        </w:rPr>
        <w:t xml:space="preserve"> </w:t>
      </w:r>
      <w:r w:rsidRPr="00935898">
        <w:t>&gt;</w:t>
      </w:r>
      <w:r w:rsidRPr="00935898">
        <w:rPr>
          <w:spacing w:val="1"/>
        </w:rPr>
        <w:t xml:space="preserve"> </w:t>
      </w:r>
      <w:proofErr w:type="spellStart"/>
      <w:r w:rsidRPr="00935898">
        <w:t>кн</w:t>
      </w:r>
      <w:r w:rsidR="00CD616B">
        <w:t>ό</w:t>
      </w:r>
      <w:r w:rsidRPr="00935898">
        <w:t>пка</w:t>
      </w:r>
      <w:proofErr w:type="spellEnd"/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ди</w:t>
      </w:r>
      <w:proofErr w:type="spellEnd"/>
      <w:r w:rsidRPr="00935898">
        <w:t>»</w:t>
      </w:r>
      <w:r w:rsidRPr="00935898">
        <w:rPr>
          <w:spacing w:val="1"/>
        </w:rPr>
        <w:t xml:space="preserve"> </w:t>
      </w:r>
      <w:r w:rsidRPr="00935898">
        <w:t>&gt;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манда</w:t>
      </w:r>
      <w:proofErr w:type="spellEnd"/>
      <w:r w:rsidRPr="00935898">
        <w:rPr>
          <w:spacing w:val="1"/>
        </w:rPr>
        <w:t xml:space="preserve"> </w:t>
      </w:r>
      <w:r w:rsidRPr="00935898">
        <w:t>«</w:t>
      </w:r>
      <w:proofErr w:type="spellStart"/>
      <w:r w:rsidRPr="00935898">
        <w:t>Д</w:t>
      </w:r>
      <w:r w:rsidR="00CD616B">
        <w:t>ό</w:t>
      </w:r>
      <w:r w:rsidRPr="00935898">
        <w:t>дати</w:t>
      </w:r>
      <w:proofErr w:type="spellEnd"/>
      <w:r w:rsidRPr="00935898">
        <w:t>»</w:t>
      </w:r>
      <w:r w:rsidRPr="00935898">
        <w:rPr>
          <w:spacing w:val="-67"/>
        </w:rPr>
        <w:t xml:space="preserve"> </w:t>
      </w:r>
      <w:r w:rsidRPr="00935898">
        <w:t>вибрати</w:t>
      </w:r>
      <w:r w:rsidRPr="00935898">
        <w:rPr>
          <w:spacing w:val="-16"/>
        </w:rPr>
        <w:t xml:space="preserve"> </w:t>
      </w:r>
      <w:r w:rsidRPr="00935898">
        <w:t>тип</w:t>
      </w:r>
      <w:r w:rsidRPr="00935898">
        <w:rPr>
          <w:spacing w:val="-15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rPr>
          <w:spacing w:val="39"/>
        </w:rPr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ди</w:t>
      </w:r>
      <w:proofErr w:type="spellEnd"/>
      <w:r w:rsidRPr="00935898">
        <w:t>.</w:t>
      </w:r>
      <w:r w:rsidRPr="00935898">
        <w:rPr>
          <w:spacing w:val="-17"/>
        </w:rPr>
        <w:t xml:space="preserve"> </w:t>
      </w:r>
      <w:r w:rsidRPr="00935898">
        <w:t>При</w:t>
      </w:r>
      <w:r w:rsidRPr="00935898">
        <w:rPr>
          <w:spacing w:val="-14"/>
        </w:rPr>
        <w:t xml:space="preserve"> </w:t>
      </w:r>
      <w:proofErr w:type="spellStart"/>
      <w:r w:rsidRPr="00935898">
        <w:t>ств</w:t>
      </w:r>
      <w:r w:rsidR="00CD616B">
        <w:t>ό</w:t>
      </w:r>
      <w:r w:rsidRPr="00935898">
        <w:t>ренн</w:t>
      </w:r>
      <w:r w:rsidR="00CD616B">
        <w:t>і</w:t>
      </w:r>
      <w:proofErr w:type="spellEnd"/>
      <w:r w:rsidRPr="00935898">
        <w:rPr>
          <w:spacing w:val="-15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тр</w:t>
      </w:r>
      <w:r w:rsidR="00CD616B">
        <w:t>і</w:t>
      </w:r>
      <w:r w:rsidRPr="00935898">
        <w:t>бн</w:t>
      </w:r>
      <w:r w:rsidR="00CD616B">
        <w:t>ό</w:t>
      </w:r>
      <w:proofErr w:type="spellEnd"/>
      <w:r w:rsidRPr="00935898">
        <w:rPr>
          <w:spacing w:val="-15"/>
        </w:rPr>
        <w:t xml:space="preserve"> </w:t>
      </w:r>
      <w:r w:rsidRPr="00935898">
        <w:t>вказати</w:t>
      </w:r>
      <w:r w:rsidRPr="00935898">
        <w:rPr>
          <w:spacing w:val="-17"/>
        </w:rPr>
        <w:t xml:space="preserve"> </w:t>
      </w:r>
      <w:r w:rsidRPr="00935898">
        <w:t>дату</w:t>
      </w:r>
      <w:r w:rsidRPr="00935898">
        <w:rPr>
          <w:spacing w:val="-15"/>
        </w:rPr>
        <w:t xml:space="preserve"> </w:t>
      </w:r>
      <w:r w:rsidRPr="00935898">
        <w:t>реєстрац</w:t>
      </w:r>
      <w:r w:rsidR="00CD616B">
        <w:t>і</w:t>
      </w:r>
      <w:r w:rsidRPr="00935898">
        <w:t>ї</w:t>
      </w:r>
      <w:r w:rsidRPr="00935898">
        <w:rPr>
          <w:spacing w:val="-67"/>
        </w:rPr>
        <w:t xml:space="preserve"> </w:t>
      </w:r>
      <w:r w:rsidR="00CD616B">
        <w:t>і</w:t>
      </w:r>
      <w:r w:rsidRPr="00935898">
        <w:rPr>
          <w:spacing w:val="-11"/>
        </w:rPr>
        <w:t xml:space="preserve"> </w:t>
      </w:r>
      <w:r w:rsidRPr="00935898">
        <w:t>дату</w:t>
      </w:r>
      <w:r w:rsidRPr="00935898">
        <w:rPr>
          <w:spacing w:val="-1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чала</w:t>
      </w:r>
      <w:proofErr w:type="spellEnd"/>
      <w:r w:rsidRPr="00935898">
        <w:rPr>
          <w:spacing w:val="-12"/>
        </w:rPr>
        <w:t xml:space="preserve"> </w:t>
      </w:r>
      <w:r w:rsidRPr="00935898">
        <w:t>д</w:t>
      </w:r>
      <w:r w:rsidR="00CD616B">
        <w:t>і</w:t>
      </w:r>
      <w:r w:rsidRPr="00935898">
        <w:t>ї</w:t>
      </w:r>
      <w:r w:rsidRPr="00935898">
        <w:rPr>
          <w:spacing w:val="-10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rPr>
          <w:spacing w:val="-11"/>
        </w:rPr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ди</w:t>
      </w:r>
      <w:proofErr w:type="spellEnd"/>
      <w:r w:rsidRPr="00935898">
        <w:t>,</w:t>
      </w:r>
      <w:r w:rsidRPr="00935898">
        <w:rPr>
          <w:spacing w:val="-11"/>
        </w:rPr>
        <w:t xml:space="preserve"> </w:t>
      </w:r>
      <w:r w:rsidRPr="00935898">
        <w:t>а</w:t>
      </w:r>
      <w:r w:rsidRPr="00935898">
        <w:rPr>
          <w:spacing w:val="-12"/>
        </w:rPr>
        <w:t xml:space="preserve"> </w:t>
      </w:r>
      <w:r w:rsidRPr="00935898">
        <w:t>так</w:t>
      </w:r>
      <w:r w:rsidRPr="00935898">
        <w:rPr>
          <w:spacing w:val="-10"/>
        </w:rPr>
        <w:t xml:space="preserve"> </w:t>
      </w:r>
      <w:proofErr w:type="spellStart"/>
      <w:r w:rsidRPr="00935898">
        <w:t>сам</w:t>
      </w:r>
      <w:r w:rsidR="00CD616B">
        <w:t>ό</w:t>
      </w:r>
      <w:proofErr w:type="spellEnd"/>
      <w:r w:rsidRPr="00935898">
        <w:rPr>
          <w:spacing w:val="-11"/>
        </w:rPr>
        <w:t xml:space="preserve"> </w:t>
      </w:r>
      <w:r w:rsidRPr="00935898">
        <w:t>зм</w:t>
      </w:r>
      <w:r w:rsidR="00CD616B">
        <w:t>і</w:t>
      </w:r>
      <w:r w:rsidRPr="00935898">
        <w:t>нити</w:t>
      </w:r>
      <w:r w:rsidRPr="00935898">
        <w:rPr>
          <w:spacing w:val="-11"/>
        </w:rPr>
        <w:t xml:space="preserve"> </w:t>
      </w:r>
      <w:r w:rsidRPr="00935898">
        <w:t>характеристику,</w:t>
      </w:r>
      <w:r w:rsidRPr="00935898">
        <w:rPr>
          <w:spacing w:val="-11"/>
        </w:rPr>
        <w:t xml:space="preserve"> </w:t>
      </w:r>
      <w:r w:rsidRPr="00935898">
        <w:t>для</w:t>
      </w:r>
      <w:r w:rsidRPr="00935898">
        <w:rPr>
          <w:spacing w:val="-9"/>
        </w:rPr>
        <w:t xml:space="preserve"> </w:t>
      </w:r>
      <w:proofErr w:type="spellStart"/>
      <w:r w:rsidRPr="00935898">
        <w:t>як</w:t>
      </w:r>
      <w:r w:rsidR="00CD616B">
        <w:t>ό</w:t>
      </w:r>
      <w:r w:rsidRPr="00935898">
        <w:t>ї</w:t>
      </w:r>
      <w:proofErr w:type="spellEnd"/>
      <w:r w:rsidRPr="00935898">
        <w:rPr>
          <w:spacing w:val="-68"/>
        </w:rPr>
        <w:t xml:space="preserve"> </w:t>
      </w:r>
      <w:r w:rsidRPr="00935898">
        <w:t>була</w:t>
      </w:r>
      <w:r w:rsidRPr="00935898">
        <w:rPr>
          <w:spacing w:val="-2"/>
        </w:rPr>
        <w:t xml:space="preserve"> </w:t>
      </w:r>
      <w:proofErr w:type="spellStart"/>
      <w:r w:rsidRPr="00935898">
        <w:t>ств</w:t>
      </w:r>
      <w:r w:rsidR="00CD616B">
        <w:t>ό</w:t>
      </w:r>
      <w:r w:rsidRPr="00935898">
        <w:t>рена</w:t>
      </w:r>
      <w:proofErr w:type="spellEnd"/>
      <w:r w:rsidRPr="00935898">
        <w:rPr>
          <w:spacing w:val="-1"/>
        </w:rPr>
        <w:t xml:space="preserve"> </w:t>
      </w:r>
      <w:r w:rsidRPr="00935898">
        <w:t>дана</w:t>
      </w:r>
      <w:r w:rsidRPr="00935898">
        <w:rPr>
          <w:spacing w:val="-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ва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да</w:t>
      </w:r>
      <w:proofErr w:type="spellEnd"/>
      <w:r w:rsidRPr="00935898">
        <w:t>.</w:t>
      </w:r>
    </w:p>
    <w:p w14:paraId="5BC8D9B0" w14:textId="7E264395" w:rsidR="000911DA" w:rsidRPr="00935898" w:rsidRDefault="003D5396">
      <w:pPr>
        <w:pStyle w:val="a3"/>
        <w:spacing w:line="360" w:lineRule="auto"/>
        <w:ind w:right="106" w:firstLine="720"/>
      </w:pPr>
      <w:proofErr w:type="spellStart"/>
      <w:r w:rsidRPr="00935898">
        <w:t>Пр</w:t>
      </w:r>
      <w:r w:rsidR="00CD616B">
        <w:t>ό</w:t>
      </w:r>
      <w:r w:rsidRPr="00935898">
        <w:t>тяг</w:t>
      </w:r>
      <w:r w:rsidR="00CD616B">
        <w:t>ό</w:t>
      </w:r>
      <w:r w:rsidRPr="00935898">
        <w:t>м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дн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дня </w:t>
      </w:r>
      <w:proofErr w:type="spellStart"/>
      <w:r w:rsidRPr="00935898">
        <w:t>м</w:t>
      </w:r>
      <w:r w:rsidR="00CD616B">
        <w:t>ό</w:t>
      </w:r>
      <w:r w:rsidRPr="00935898">
        <w:t>жлива</w:t>
      </w:r>
      <w:proofErr w:type="spellEnd"/>
      <w:r w:rsidRPr="00935898">
        <w:t xml:space="preserve"> реєстрац</w:t>
      </w:r>
      <w:r w:rsidR="00CD616B">
        <w:t>і</w:t>
      </w:r>
      <w:r w:rsidRPr="00935898">
        <w:t xml:space="preserve">я </w:t>
      </w:r>
      <w:proofErr w:type="spellStart"/>
      <w:r w:rsidRPr="00935898">
        <w:t>дек</w:t>
      </w:r>
      <w:r w:rsidR="00CD616B">
        <w:t>і</w:t>
      </w:r>
      <w:r w:rsidRPr="00935898">
        <w:t>льк</w:t>
      </w:r>
      <w:r w:rsidR="00CD616B">
        <w:t>ό</w:t>
      </w:r>
      <w:r w:rsidRPr="00935898">
        <w:t>х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вих</w:t>
      </w:r>
      <w:proofErr w:type="spellEnd"/>
      <w:r w:rsidRPr="00935898"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 xml:space="preserve">але при </w:t>
      </w:r>
      <w:proofErr w:type="spellStart"/>
      <w:r w:rsidRPr="00935898">
        <w:t>ць</w:t>
      </w:r>
      <w:r w:rsidR="00CD616B">
        <w:t>ό</w:t>
      </w:r>
      <w:r w:rsidRPr="00935898">
        <w:t>му</w:t>
      </w:r>
      <w:proofErr w:type="spellEnd"/>
      <w:r w:rsidRPr="00935898">
        <w:t xml:space="preserve">, стан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 xml:space="preserve"> на вказану дату визначатиметься</w:t>
      </w:r>
      <w:r w:rsidRPr="00935898">
        <w:rPr>
          <w:spacing w:val="1"/>
        </w:rPr>
        <w:t xml:space="preserve"> </w:t>
      </w:r>
      <w:r w:rsidRPr="00935898">
        <w:t>таким</w:t>
      </w:r>
      <w:r w:rsidRPr="00935898">
        <w:rPr>
          <w:spacing w:val="1"/>
        </w:rPr>
        <w:t xml:space="preserve"> </w:t>
      </w:r>
      <w:proofErr w:type="spellStart"/>
      <w:r w:rsidRPr="00935898">
        <w:t>чин</w:t>
      </w:r>
      <w:r w:rsidR="00CD616B">
        <w:t>ό</w:t>
      </w:r>
      <w:r w:rsidRPr="00935898">
        <w:t>м</w:t>
      </w:r>
      <w:proofErr w:type="spellEnd"/>
      <w:r w:rsidRPr="00935898">
        <w:t>:</w:t>
      </w:r>
      <w:r w:rsidRPr="00935898">
        <w:rPr>
          <w:spacing w:val="1"/>
        </w:rPr>
        <w:t xml:space="preserve"> </w:t>
      </w:r>
      <w:r w:rsidRPr="00935898">
        <w:t>вс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ди</w:t>
      </w:r>
      <w:proofErr w:type="spellEnd"/>
      <w:r w:rsidRPr="00935898">
        <w:rPr>
          <w:spacing w:val="1"/>
        </w:rPr>
        <w:t xml:space="preserve"> </w:t>
      </w:r>
      <w:r w:rsidRPr="00935898">
        <w:t>будуть</w:t>
      </w:r>
      <w:r w:rsidRPr="00935898">
        <w:rPr>
          <w:spacing w:val="1"/>
        </w:rPr>
        <w:t xml:space="preserve"> </w:t>
      </w:r>
      <w:proofErr w:type="spellStart"/>
      <w:r w:rsidRPr="00935898">
        <w:t>згруп</w:t>
      </w:r>
      <w:r w:rsidR="00CD616B">
        <w:t>ό</w:t>
      </w:r>
      <w:r w:rsidRPr="00935898">
        <w:t>ван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сн</w:t>
      </w:r>
      <w:r w:rsidR="00CD616B">
        <w:t>ό</w:t>
      </w:r>
      <w:r w:rsidRPr="00935898">
        <w:t>вних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характеристиках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t>, як</w:t>
      </w:r>
      <w:r w:rsidR="00CD616B">
        <w:t>і</w:t>
      </w:r>
      <w:r w:rsidRPr="00935898">
        <w:t xml:space="preserve"> </w:t>
      </w:r>
      <w:proofErr w:type="spellStart"/>
      <w:r w:rsidRPr="00935898">
        <w:t>в</w:t>
      </w:r>
      <w:r w:rsidR="00CD616B">
        <w:t>ό</w:t>
      </w:r>
      <w:r w:rsidRPr="00935898">
        <w:t>ни</w:t>
      </w:r>
      <w:proofErr w:type="spellEnd"/>
      <w:r w:rsidRPr="00935898">
        <w:t xml:space="preserve"> м</w:t>
      </w:r>
      <w:r w:rsidR="00CD616B">
        <w:t>і</w:t>
      </w:r>
      <w:r w:rsidRPr="00935898">
        <w:t xml:space="preserve">няли; значення </w:t>
      </w:r>
      <w:proofErr w:type="spellStart"/>
      <w:r w:rsidRPr="00935898">
        <w:t>к</w:t>
      </w:r>
      <w:r w:rsidR="00CD616B">
        <w:t>ό</w:t>
      </w:r>
      <w:r w:rsidRPr="00935898">
        <w:t>жн</w:t>
      </w:r>
      <w:r w:rsidR="00CD616B">
        <w:t>ό</w:t>
      </w:r>
      <w:r w:rsidRPr="00935898">
        <w:t>ї</w:t>
      </w:r>
      <w:proofErr w:type="spellEnd"/>
      <w:r w:rsidRPr="00935898">
        <w:t xml:space="preserve"> з</w:t>
      </w:r>
      <w:r w:rsidRPr="00935898">
        <w:rPr>
          <w:spacing w:val="1"/>
        </w:rPr>
        <w:t xml:space="preserve"> </w:t>
      </w:r>
      <w:r w:rsidRPr="00935898">
        <w:t>характеристик</w:t>
      </w:r>
      <w:r w:rsidRPr="00935898">
        <w:rPr>
          <w:spacing w:val="1"/>
        </w:rPr>
        <w:t xml:space="preserve"> </w:t>
      </w:r>
      <w:r w:rsidRPr="00935898">
        <w:t>визначатиме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стання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ств</w:t>
      </w:r>
      <w:r w:rsidR="00CD616B">
        <w:t>ό</w:t>
      </w:r>
      <w:r w:rsidRPr="00935898">
        <w:t>рена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да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дан</w:t>
      </w:r>
      <w:r w:rsidR="00CD616B">
        <w:t>і</w:t>
      </w:r>
      <w:r w:rsidRPr="00935898">
        <w:t>й</w:t>
      </w:r>
      <w:r w:rsidRPr="00935898">
        <w:rPr>
          <w:spacing w:val="1"/>
        </w:rPr>
        <w:t xml:space="preserve"> </w:t>
      </w:r>
      <w:r w:rsidRPr="00935898">
        <w:t>характеристиц</w:t>
      </w:r>
      <w:r w:rsidR="00CD616B">
        <w:t>і</w:t>
      </w:r>
      <w:r w:rsidRPr="00935898">
        <w:t>.</w:t>
      </w:r>
    </w:p>
    <w:p w14:paraId="43541452" w14:textId="7F43C096" w:rsidR="000911DA" w:rsidRPr="00935898" w:rsidRDefault="003D5396">
      <w:pPr>
        <w:pStyle w:val="a3"/>
        <w:spacing w:before="1" w:line="360" w:lineRule="auto"/>
        <w:ind w:right="110" w:firstLine="720"/>
      </w:pPr>
      <w:r w:rsidRPr="00935898">
        <w:t xml:space="preserve">При </w:t>
      </w:r>
      <w:proofErr w:type="spellStart"/>
      <w:r w:rsidRPr="00935898">
        <w:t>ств</w:t>
      </w:r>
      <w:r w:rsidR="00CD616B">
        <w:t>ό</w:t>
      </w:r>
      <w:r w:rsidRPr="00935898">
        <w:t>ренн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</w:t>
      </w:r>
      <w:r w:rsidR="00CD616B">
        <w:t>ό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ди</w:t>
      </w:r>
      <w:proofErr w:type="spellEnd"/>
      <w:r w:rsidRPr="00935898">
        <w:t xml:space="preserve"> дата реєстрац</w:t>
      </w:r>
      <w:r w:rsidR="00CD616B">
        <w:t>і</w:t>
      </w:r>
      <w:r w:rsidRPr="00935898">
        <w:t xml:space="preserve">ї </w:t>
      </w:r>
      <w:r w:rsidR="00CD616B">
        <w:t>і</w:t>
      </w:r>
      <w:r w:rsidRPr="00935898">
        <w:t xml:space="preserve"> дата </w:t>
      </w:r>
      <w:proofErr w:type="spellStart"/>
      <w:r w:rsidRPr="00935898">
        <w:t>п</w:t>
      </w:r>
      <w:r w:rsidR="00CD616B">
        <w:t>ό</w:t>
      </w:r>
      <w:r w:rsidRPr="00935898">
        <w:t>чала</w:t>
      </w:r>
      <w:proofErr w:type="spellEnd"/>
      <w:r w:rsidRPr="00935898">
        <w:t xml:space="preserve"> д</w:t>
      </w:r>
      <w:r w:rsidR="00CD616B">
        <w:t>і</w:t>
      </w:r>
      <w:r w:rsidRPr="00935898">
        <w:t xml:space="preserve">ї </w:t>
      </w:r>
      <w:proofErr w:type="spellStart"/>
      <w:r w:rsidRPr="00935898">
        <w:t>уг</w:t>
      </w:r>
      <w:r w:rsidR="00CD616B">
        <w:t>ό</w:t>
      </w:r>
      <w:r w:rsidRPr="00935898">
        <w:t>ди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жуть</w:t>
      </w:r>
      <w:proofErr w:type="spellEnd"/>
      <w:r w:rsidRPr="00935898">
        <w:t xml:space="preserve"> бути вказан</w:t>
      </w:r>
      <w:r w:rsidR="00CD616B">
        <w:t>і</w:t>
      </w:r>
      <w:r w:rsidRPr="00935898">
        <w:t>, як дати, як</w:t>
      </w:r>
      <w:r w:rsidR="00CD616B">
        <w:t>і</w:t>
      </w:r>
      <w:r w:rsidRPr="00935898">
        <w:t xml:space="preserve"> вже </w:t>
      </w:r>
      <w:proofErr w:type="spellStart"/>
      <w:r w:rsidRPr="00935898">
        <w:t>пр</w:t>
      </w:r>
      <w:r w:rsidR="00CD616B">
        <w:t>ό</w:t>
      </w:r>
      <w:r w:rsidRPr="00935898">
        <w:t>йшли</w:t>
      </w:r>
      <w:proofErr w:type="spellEnd"/>
      <w:r w:rsidRPr="00935898">
        <w:t xml:space="preserve"> (</w:t>
      </w:r>
      <w:proofErr w:type="spellStart"/>
      <w:r w:rsidRPr="00935898">
        <w:t>т</w:t>
      </w:r>
      <w:r w:rsidR="00CD616B">
        <w:t>ό</w:t>
      </w:r>
      <w:r w:rsidRPr="00935898">
        <w:t>бт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ву</w:t>
      </w:r>
      <w:proofErr w:type="spellEnd"/>
      <w:r w:rsidRPr="00935898">
        <w:t xml:space="preserve"> </w:t>
      </w:r>
      <w:proofErr w:type="spellStart"/>
      <w:r w:rsidRPr="00935898">
        <w:t>уг</w:t>
      </w:r>
      <w:r w:rsidR="00CD616B">
        <w:t>ό</w:t>
      </w:r>
      <w:r w:rsidRPr="00935898">
        <w:t>ду</w:t>
      </w:r>
      <w:proofErr w:type="spellEnd"/>
      <w:r w:rsidRPr="00935898"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жна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безперешк</w:t>
      </w:r>
      <w:r w:rsidR="00CD616B">
        <w:t>ό</w:t>
      </w:r>
      <w:r w:rsidRPr="00935898">
        <w:t>дн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давати</w:t>
      </w:r>
      <w:proofErr w:type="spellEnd"/>
      <w:r w:rsidRPr="00935898">
        <w:t xml:space="preserve"> в</w:t>
      </w:r>
      <w:r w:rsidRPr="00935898">
        <w:rPr>
          <w:spacing w:val="-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і</w:t>
      </w:r>
      <w:r w:rsidRPr="00935898">
        <w:t>р</w:t>
      </w:r>
      <w:proofErr w:type="spellEnd"/>
      <w:r w:rsidRPr="00935898">
        <w:rPr>
          <w:spacing w:val="-1"/>
        </w:rPr>
        <w:t xml:space="preserve"> </w:t>
      </w:r>
      <w:r w:rsidRPr="00935898">
        <w:t>задн</w:t>
      </w:r>
      <w:r w:rsidR="00CD616B">
        <w:t>і</w:t>
      </w:r>
      <w:r w:rsidRPr="00935898">
        <w:t>м</w:t>
      </w:r>
      <w:r w:rsidRPr="00935898">
        <w:rPr>
          <w:spacing w:val="-2"/>
        </w:rPr>
        <w:t xml:space="preserve"> </w:t>
      </w:r>
      <w:proofErr w:type="spellStart"/>
      <w:r w:rsidRPr="00935898">
        <w:t>числ</w:t>
      </w:r>
      <w:r w:rsidR="00CD616B">
        <w:t>ό</w:t>
      </w:r>
      <w:r w:rsidRPr="00935898">
        <w:t>м</w:t>
      </w:r>
      <w:proofErr w:type="spellEnd"/>
      <w:r w:rsidRPr="00935898">
        <w:t>).</w:t>
      </w:r>
    </w:p>
    <w:p w14:paraId="0B9C7066" w14:textId="2C0A06D5" w:rsidR="000911DA" w:rsidRPr="00935898" w:rsidRDefault="003D5396">
      <w:pPr>
        <w:pStyle w:val="a3"/>
        <w:spacing w:line="360" w:lineRule="auto"/>
        <w:ind w:right="109" w:firstLine="720"/>
      </w:pPr>
      <w:r w:rsidRPr="00935898">
        <w:t>Вс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ри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представлен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систем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</w:t>
      </w:r>
      <w:r w:rsidR="00CD616B">
        <w:t>ό</w:t>
      </w:r>
      <w:r w:rsidRPr="00935898">
        <w:t>в'язк</w:t>
      </w:r>
      <w:r w:rsidR="00CD616B">
        <w:t>ό</w:t>
      </w:r>
      <w:r w:rsidRPr="00935898">
        <w:t>в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мають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сн</w:t>
      </w:r>
      <w:r w:rsidR="00CD616B">
        <w:t>ό</w:t>
      </w:r>
      <w:r w:rsidRPr="00935898">
        <w:t>вний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Єдине</w:t>
      </w:r>
      <w:r w:rsidRPr="00935898">
        <w:rPr>
          <w:spacing w:val="1"/>
        </w:rPr>
        <w:t xml:space="preserve"> </w:t>
      </w:r>
      <w:r w:rsidRPr="00935898">
        <w:t>виключення</w:t>
      </w:r>
      <w:r w:rsidRPr="00935898">
        <w:rPr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r w:rsidRPr="00935898">
        <w:t>це</w:t>
      </w:r>
      <w:r w:rsidRPr="00935898">
        <w:rPr>
          <w:spacing w:val="1"/>
        </w:rPr>
        <w:t xml:space="preserve"> </w:t>
      </w:r>
      <w:r w:rsidRPr="00935898">
        <w:t>генеральний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і</w:t>
      </w:r>
      <w:r w:rsidRPr="00935898">
        <w:t>р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який</w:t>
      </w:r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вується</w:t>
      </w:r>
      <w:proofErr w:type="spellEnd"/>
      <w:r w:rsidRPr="00935898">
        <w:rPr>
          <w:spacing w:val="-2"/>
        </w:rPr>
        <w:t xml:space="preserve"> </w:t>
      </w:r>
      <w:r w:rsidRPr="00935898">
        <w:t>при</w:t>
      </w:r>
      <w:r w:rsidRPr="00935898">
        <w:rPr>
          <w:spacing w:val="-1"/>
        </w:rPr>
        <w:t xml:space="preserve"> </w:t>
      </w:r>
      <w:proofErr w:type="spellStart"/>
      <w:r w:rsidRPr="00935898">
        <w:t>ств</w:t>
      </w:r>
      <w:r w:rsidR="00CD616B">
        <w:t>ό</w:t>
      </w:r>
      <w:r w:rsidRPr="00935898">
        <w:t>ренн</w:t>
      </w:r>
      <w:r w:rsidR="00CD616B">
        <w:t>і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траншев</w:t>
      </w:r>
      <w:r w:rsidR="00CD616B">
        <w:t>ό</w:t>
      </w:r>
      <w:r w:rsidRPr="00935898">
        <w:t>ї</w:t>
      </w:r>
      <w:proofErr w:type="spellEnd"/>
      <w:r w:rsidRPr="00935898">
        <w:t xml:space="preserve"> л</w:t>
      </w:r>
      <w:r w:rsidR="00CD616B">
        <w:t>і</w:t>
      </w:r>
      <w:r w:rsidRPr="00935898">
        <w:t>н</w:t>
      </w:r>
      <w:r w:rsidR="00CD616B">
        <w:t>і</w:t>
      </w:r>
      <w:r w:rsidRPr="00935898">
        <w:t>ї.</w:t>
      </w:r>
    </w:p>
    <w:p w14:paraId="0B90AE08" w14:textId="00C0DB00" w:rsidR="000911DA" w:rsidRPr="00935898" w:rsidRDefault="003D5396">
      <w:pPr>
        <w:pStyle w:val="a3"/>
        <w:ind w:left="821"/>
      </w:pPr>
      <w:proofErr w:type="spellStart"/>
      <w:r w:rsidRPr="00935898">
        <w:t>Деп</w:t>
      </w:r>
      <w:r w:rsidR="00CD616B">
        <w:t>ό</w:t>
      </w:r>
      <w:r w:rsidRPr="00935898">
        <w:t>зитна</w:t>
      </w:r>
      <w:proofErr w:type="spellEnd"/>
      <w:r w:rsidRPr="00935898">
        <w:rPr>
          <w:spacing w:val="-6"/>
        </w:rPr>
        <w:t xml:space="preserve"> </w:t>
      </w:r>
      <w:r w:rsidRPr="00935898">
        <w:t>л</w:t>
      </w:r>
      <w:r w:rsidR="00CD616B">
        <w:t>і</w:t>
      </w:r>
      <w:r w:rsidRPr="00935898">
        <w:t>н</w:t>
      </w:r>
      <w:r w:rsidR="00CD616B">
        <w:t>і</w:t>
      </w:r>
      <w:r w:rsidRPr="00935898">
        <w:t>я,</w:t>
      </w:r>
      <w:r w:rsidRPr="00935898">
        <w:rPr>
          <w:spacing w:val="-4"/>
        </w:rPr>
        <w:t xml:space="preserve"> </w:t>
      </w:r>
      <w:r w:rsidRPr="00935898">
        <w:t>п</w:t>
      </w:r>
      <w:r w:rsidR="00CD616B">
        <w:t>і</w:t>
      </w:r>
      <w:r w:rsidRPr="00935898">
        <w:t>дтримувана</w:t>
      </w:r>
      <w:r w:rsidRPr="00935898">
        <w:rPr>
          <w:spacing w:val="-5"/>
        </w:rPr>
        <w:t xml:space="preserve"> </w:t>
      </w:r>
      <w:proofErr w:type="spellStart"/>
      <w:r w:rsidRPr="00935898">
        <w:t>систем</w:t>
      </w:r>
      <w:r w:rsidR="00CD616B">
        <w:t>ό</w:t>
      </w:r>
      <w:r w:rsidRPr="00935898">
        <w:t>ю</w:t>
      </w:r>
      <w:proofErr w:type="spellEnd"/>
      <w:r w:rsidRPr="00935898">
        <w:t>,</w:t>
      </w:r>
      <w:r w:rsidRPr="00935898">
        <w:rPr>
          <w:spacing w:val="-5"/>
        </w:rPr>
        <w:t xml:space="preserve"> </w:t>
      </w:r>
      <w:r w:rsidRPr="00935898">
        <w:t>буває</w:t>
      </w:r>
      <w:r w:rsidRPr="00935898">
        <w:rPr>
          <w:spacing w:val="-5"/>
        </w:rPr>
        <w:t xml:space="preserve"> </w:t>
      </w:r>
      <w:proofErr w:type="spellStart"/>
      <w:r w:rsidRPr="00935898">
        <w:t>дв</w:t>
      </w:r>
      <w:r w:rsidR="00CD616B">
        <w:t>ό</w:t>
      </w:r>
      <w:r w:rsidRPr="00935898">
        <w:t>х</w:t>
      </w:r>
      <w:proofErr w:type="spellEnd"/>
      <w:r w:rsidRPr="00935898">
        <w:rPr>
          <w:spacing w:val="-4"/>
        </w:rPr>
        <w:t xml:space="preserve"> </w:t>
      </w:r>
      <w:r w:rsidRPr="00935898">
        <w:t>вид</w:t>
      </w:r>
      <w:r w:rsidR="00CD616B">
        <w:t>і</w:t>
      </w:r>
      <w:r w:rsidRPr="00935898">
        <w:t>в:</w:t>
      </w:r>
    </w:p>
    <w:p w14:paraId="48712C7E" w14:textId="15C873DB" w:rsidR="000911DA" w:rsidRPr="00935898" w:rsidRDefault="003D5396">
      <w:pPr>
        <w:pStyle w:val="a5"/>
        <w:numPr>
          <w:ilvl w:val="0"/>
          <w:numId w:val="15"/>
        </w:numPr>
        <w:tabs>
          <w:tab w:val="left" w:pos="1002"/>
        </w:tabs>
        <w:spacing w:before="161" w:line="360" w:lineRule="auto"/>
        <w:ind w:left="101" w:right="108" w:firstLine="720"/>
        <w:rPr>
          <w:sz w:val="28"/>
        </w:rPr>
      </w:pP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траншами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не</w:t>
      </w:r>
      <w:r w:rsidR="00CD616B">
        <w:rPr>
          <w:sz w:val="28"/>
        </w:rPr>
        <w:t>ό</w:t>
      </w:r>
      <w:r w:rsidRPr="00935898">
        <w:rPr>
          <w:sz w:val="28"/>
        </w:rPr>
        <w:t>бх</w:t>
      </w:r>
      <w:r w:rsidR="00CD616B">
        <w:rPr>
          <w:sz w:val="28"/>
        </w:rPr>
        <w:t>і</w:t>
      </w:r>
      <w:r w:rsidRPr="00935898">
        <w:rPr>
          <w:sz w:val="28"/>
        </w:rPr>
        <w:t>дна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для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рган</w:t>
      </w:r>
      <w:r w:rsidR="00CD616B">
        <w:rPr>
          <w:sz w:val="28"/>
        </w:rPr>
        <w:t>і</w:t>
      </w:r>
      <w:r w:rsidRPr="00935898">
        <w:rPr>
          <w:sz w:val="28"/>
        </w:rPr>
        <w:t>зац</w:t>
      </w:r>
      <w:r w:rsidR="00CD616B">
        <w:rPr>
          <w:sz w:val="28"/>
        </w:rPr>
        <w:t>і</w:t>
      </w:r>
      <w:r w:rsidRPr="00935898">
        <w:rPr>
          <w:sz w:val="28"/>
        </w:rPr>
        <w:t>ї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складних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схем,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ли</w:t>
      </w:r>
      <w:proofErr w:type="spellEnd"/>
      <w:r w:rsidRPr="00935898">
        <w:rPr>
          <w:sz w:val="28"/>
        </w:rPr>
        <w:t>,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 xml:space="preserve">наприклад,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лягає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р</w:t>
      </w:r>
      <w:proofErr w:type="spellEnd"/>
      <w:r w:rsidRPr="00935898">
        <w:rPr>
          <w:sz w:val="28"/>
        </w:rPr>
        <w:t xml:space="preserve"> з </w:t>
      </w:r>
      <w:proofErr w:type="spellStart"/>
      <w:r w:rsidRPr="00935898">
        <w:rPr>
          <w:sz w:val="28"/>
        </w:rPr>
        <w:t>кл</w:t>
      </w:r>
      <w:r w:rsidR="00CD616B">
        <w:rPr>
          <w:sz w:val="28"/>
        </w:rPr>
        <w:t>і</w:t>
      </w:r>
      <w:r w:rsidRPr="00935898">
        <w:rPr>
          <w:sz w:val="28"/>
        </w:rPr>
        <w:t>єнт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 xml:space="preserve"> п</w:t>
      </w:r>
      <w:r w:rsidR="00CD616B">
        <w:rPr>
          <w:sz w:val="28"/>
        </w:rPr>
        <w:t>і</w:t>
      </w:r>
      <w:r w:rsidRPr="00935898">
        <w:rPr>
          <w:sz w:val="28"/>
        </w:rPr>
        <w:t>д р</w:t>
      </w:r>
      <w:r w:rsidR="00CD616B">
        <w:rPr>
          <w:sz w:val="28"/>
        </w:rPr>
        <w:t>і</w:t>
      </w:r>
      <w:r w:rsidRPr="00935898">
        <w:rPr>
          <w:sz w:val="28"/>
        </w:rPr>
        <w:t>зн</w:t>
      </w:r>
      <w:r w:rsidR="00CD616B">
        <w:rPr>
          <w:sz w:val="28"/>
        </w:rPr>
        <w:t>і</w:t>
      </w:r>
      <w:r w:rsidRPr="00935898">
        <w:rPr>
          <w:sz w:val="28"/>
        </w:rPr>
        <w:t xml:space="preserve"> види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яльн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ли</w:t>
      </w:r>
      <w:proofErr w:type="spellEnd"/>
      <w:r w:rsidRPr="00935898">
        <w:rPr>
          <w:sz w:val="28"/>
        </w:rPr>
        <w:t xml:space="preserve"> суми йдуть на р</w:t>
      </w:r>
      <w:r w:rsidR="00CD616B">
        <w:rPr>
          <w:sz w:val="28"/>
        </w:rPr>
        <w:t>і</w:t>
      </w:r>
      <w:r w:rsidRPr="00935898">
        <w:rPr>
          <w:sz w:val="28"/>
        </w:rPr>
        <w:t>зн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мери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баланс</w:t>
      </w:r>
      <w:r w:rsidR="00CD616B">
        <w:rPr>
          <w:sz w:val="28"/>
        </w:rPr>
        <w:t>ό</w:t>
      </w:r>
      <w:r w:rsidRPr="00935898">
        <w:rPr>
          <w:sz w:val="28"/>
        </w:rPr>
        <w:t>вих</w:t>
      </w:r>
      <w:proofErr w:type="spellEnd"/>
      <w:r w:rsidRPr="00935898">
        <w:rPr>
          <w:sz w:val="28"/>
        </w:rPr>
        <w:t xml:space="preserve"> рахунк</w:t>
      </w:r>
      <w:r w:rsidR="00CD616B">
        <w:rPr>
          <w:sz w:val="28"/>
        </w:rPr>
        <w:t>і</w:t>
      </w:r>
      <w:r w:rsidRPr="00935898">
        <w:rPr>
          <w:sz w:val="28"/>
        </w:rPr>
        <w:t>в, в р</w:t>
      </w:r>
      <w:r w:rsidR="00CD616B">
        <w:rPr>
          <w:sz w:val="28"/>
        </w:rPr>
        <w:t>і</w:t>
      </w:r>
      <w:r w:rsidRPr="00935898">
        <w:rPr>
          <w:sz w:val="28"/>
        </w:rPr>
        <w:t>зних валютах, п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</w:t>
      </w:r>
      <w:r w:rsidR="00CD616B">
        <w:rPr>
          <w:sz w:val="28"/>
        </w:rPr>
        <w:t>і</w:t>
      </w:r>
      <w:r w:rsidRPr="00935898">
        <w:rPr>
          <w:sz w:val="28"/>
        </w:rPr>
        <w:t>зн</w:t>
      </w:r>
      <w:r w:rsidR="00CD616B">
        <w:rPr>
          <w:sz w:val="28"/>
        </w:rPr>
        <w:t>і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дс</w:t>
      </w:r>
      <w:r w:rsidR="00CD616B">
        <w:rPr>
          <w:sz w:val="28"/>
        </w:rPr>
        <w:t>ό</w:t>
      </w:r>
      <w:r w:rsidRPr="00935898">
        <w:rPr>
          <w:sz w:val="28"/>
        </w:rPr>
        <w:t>тки</w:t>
      </w:r>
      <w:proofErr w:type="spellEnd"/>
      <w:r w:rsidRPr="00935898">
        <w:rPr>
          <w:spacing w:val="-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 xml:space="preserve"> п</w:t>
      </w:r>
      <w:r w:rsidR="00CD616B">
        <w:rPr>
          <w:sz w:val="28"/>
        </w:rPr>
        <w:t>і</w:t>
      </w:r>
      <w:r w:rsidRPr="00935898">
        <w:rPr>
          <w:sz w:val="28"/>
        </w:rPr>
        <w:t>д р</w:t>
      </w:r>
      <w:r w:rsidR="00CD616B">
        <w:rPr>
          <w:sz w:val="28"/>
        </w:rPr>
        <w:t>і</w:t>
      </w:r>
      <w:r w:rsidRPr="00935898">
        <w:rPr>
          <w:sz w:val="28"/>
        </w:rPr>
        <w:t>зн</w:t>
      </w:r>
      <w:r w:rsidR="00CD616B">
        <w:rPr>
          <w:sz w:val="28"/>
        </w:rPr>
        <w:t>і</w:t>
      </w:r>
      <w:r w:rsidRPr="00935898">
        <w:rPr>
          <w:sz w:val="28"/>
        </w:rPr>
        <w:t xml:space="preserve"> терм</w:t>
      </w:r>
      <w:r w:rsidR="00CD616B">
        <w:rPr>
          <w:sz w:val="28"/>
        </w:rPr>
        <w:t>і</w:t>
      </w:r>
      <w:r w:rsidRPr="00935898">
        <w:rPr>
          <w:sz w:val="28"/>
        </w:rPr>
        <w:t>ни;</w:t>
      </w:r>
    </w:p>
    <w:p w14:paraId="38C4B178" w14:textId="4077675F" w:rsidR="000911DA" w:rsidRPr="00935898" w:rsidRDefault="003D5396">
      <w:pPr>
        <w:pStyle w:val="a5"/>
        <w:numPr>
          <w:ilvl w:val="0"/>
          <w:numId w:val="15"/>
        </w:numPr>
        <w:tabs>
          <w:tab w:val="left" w:pos="1002"/>
        </w:tabs>
        <w:spacing w:line="360" w:lineRule="auto"/>
        <w:ind w:left="101" w:right="110" w:firstLine="720"/>
        <w:rPr>
          <w:sz w:val="28"/>
        </w:rPr>
      </w:pPr>
      <w:r w:rsidRPr="00935898">
        <w:rPr>
          <w:sz w:val="28"/>
        </w:rPr>
        <w:t xml:space="preserve">без траншей –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сут</w:t>
      </w:r>
      <w:r w:rsidR="00CD616B">
        <w:rPr>
          <w:sz w:val="28"/>
        </w:rPr>
        <w:t>і</w:t>
      </w:r>
      <w:r w:rsidRPr="00935898">
        <w:rPr>
          <w:sz w:val="28"/>
        </w:rPr>
        <w:t xml:space="preserve">, звичайний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р</w:t>
      </w:r>
      <w:proofErr w:type="spellEnd"/>
      <w:r w:rsidRPr="00935898">
        <w:rPr>
          <w:sz w:val="28"/>
        </w:rPr>
        <w:t xml:space="preserve">, але при </w:t>
      </w:r>
      <w:proofErr w:type="spellStart"/>
      <w:r w:rsidRPr="00935898">
        <w:rPr>
          <w:sz w:val="28"/>
        </w:rPr>
        <w:t>ць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влюваний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ум</w:t>
      </w:r>
      <w:r w:rsidR="00CD616B">
        <w:rPr>
          <w:sz w:val="28"/>
        </w:rPr>
        <w:t>ό</w:t>
      </w:r>
      <w:r w:rsidRPr="00935898">
        <w:rPr>
          <w:sz w:val="28"/>
        </w:rPr>
        <w:t>вчанню</w:t>
      </w:r>
      <w:proofErr w:type="spellEnd"/>
      <w:r w:rsidRPr="00935898">
        <w:rPr>
          <w:sz w:val="28"/>
        </w:rPr>
        <w:t>.</w:t>
      </w:r>
    </w:p>
    <w:p w14:paraId="6CD91E4F" w14:textId="26C8BD6B" w:rsidR="000911DA" w:rsidRPr="00935898" w:rsidRDefault="003D5396">
      <w:pPr>
        <w:pStyle w:val="a3"/>
        <w:spacing w:line="360" w:lineRule="auto"/>
        <w:ind w:right="113" w:firstLine="720"/>
      </w:pPr>
      <w:proofErr w:type="spellStart"/>
      <w:r w:rsidRPr="00935898">
        <w:t>Деп</w:t>
      </w:r>
      <w:r w:rsidR="00CD616B">
        <w:t>ό</w:t>
      </w:r>
      <w:r w:rsidRPr="00935898">
        <w:t>зитна</w:t>
      </w:r>
      <w:proofErr w:type="spellEnd"/>
      <w:r w:rsidRPr="00935898">
        <w:rPr>
          <w:spacing w:val="1"/>
        </w:rPr>
        <w:t xml:space="preserve"> </w:t>
      </w:r>
      <w:r w:rsidRPr="00935898">
        <w:t>л</w:t>
      </w:r>
      <w:r w:rsidR="00CD616B">
        <w:t>і</w:t>
      </w:r>
      <w:r w:rsidRPr="00935898">
        <w:t>н</w:t>
      </w:r>
      <w:r w:rsidR="00CD616B">
        <w:t>і</w:t>
      </w:r>
      <w:r w:rsidRPr="00935898">
        <w:t>я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r w:rsidRPr="00935898">
        <w:t>траншами</w:t>
      </w:r>
      <w:r w:rsidRPr="00935898">
        <w:rPr>
          <w:spacing w:val="1"/>
        </w:rPr>
        <w:t xml:space="preserve"> </w:t>
      </w:r>
      <w:r w:rsidRPr="00935898">
        <w:t>складається</w:t>
      </w:r>
      <w:r w:rsidRPr="00935898">
        <w:rPr>
          <w:spacing w:val="1"/>
        </w:rPr>
        <w:t xml:space="preserve"> 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дн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генеральн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rPr>
          <w:spacing w:val="-1"/>
        </w:rPr>
        <w:t xml:space="preserve"> </w:t>
      </w:r>
      <w:r w:rsidR="00CD616B">
        <w:t>і</w:t>
      </w:r>
      <w:r w:rsidRPr="00935898">
        <w:t xml:space="preserve"> </w:t>
      </w:r>
      <w:proofErr w:type="spellStart"/>
      <w:r w:rsidRPr="00935898">
        <w:t>дек</w:t>
      </w:r>
      <w:r w:rsidR="00CD616B">
        <w:t>і</w:t>
      </w:r>
      <w:r w:rsidRPr="00935898">
        <w:t>льк</w:t>
      </w:r>
      <w:r w:rsidR="00CD616B">
        <w:t>ό</w:t>
      </w:r>
      <w:r w:rsidRPr="00935898">
        <w:t>х</w:t>
      </w:r>
      <w:proofErr w:type="spellEnd"/>
      <w:r w:rsidRPr="00935898">
        <w:t xml:space="preserve"> траншей.</w:t>
      </w:r>
    </w:p>
    <w:p w14:paraId="606CB51B" w14:textId="07E20606" w:rsidR="000911DA" w:rsidRPr="00935898" w:rsidRDefault="003D5396">
      <w:pPr>
        <w:pStyle w:val="a3"/>
        <w:spacing w:line="360" w:lineRule="auto"/>
        <w:ind w:right="110" w:firstLine="720"/>
      </w:pPr>
      <w:r w:rsidRPr="00935898">
        <w:t>У</w:t>
      </w:r>
      <w:r w:rsidRPr="00935898">
        <w:rPr>
          <w:spacing w:val="1"/>
        </w:rPr>
        <w:t xml:space="preserve"> </w:t>
      </w:r>
      <w:proofErr w:type="spellStart"/>
      <w:r w:rsidRPr="00935898">
        <w:t>генеральн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rPr>
          <w:spacing w:val="1"/>
        </w:rPr>
        <w:t xml:space="preserve"> </w:t>
      </w:r>
      <w:r w:rsidRPr="00935898">
        <w:t>немає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сн</w:t>
      </w:r>
      <w:r w:rsidR="00CD616B">
        <w:t>ό</w:t>
      </w:r>
      <w:r w:rsidRPr="00935898">
        <w:t>вн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рахунку,</w:t>
      </w:r>
      <w:r w:rsidRPr="00935898">
        <w:rPr>
          <w:spacing w:val="-67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рахунку, </w:t>
      </w:r>
      <w:proofErr w:type="spellStart"/>
      <w:r w:rsidRPr="00935898">
        <w:t>пр</w:t>
      </w:r>
      <w:r w:rsidR="00CD616B">
        <w:t>ό</w:t>
      </w:r>
      <w:r w:rsidRPr="00935898">
        <w:t>центн</w:t>
      </w:r>
      <w:r w:rsidR="00CD616B">
        <w:t>ό</w:t>
      </w:r>
      <w:r w:rsidRPr="00935898">
        <w:t>ї</w:t>
      </w:r>
      <w:proofErr w:type="spellEnd"/>
      <w:r w:rsidRPr="00935898">
        <w:t xml:space="preserve"> ставки, але для </w:t>
      </w:r>
      <w:proofErr w:type="spellStart"/>
      <w:r w:rsidRPr="00935898">
        <w:t>нь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є рахунки л</w:t>
      </w:r>
      <w:r w:rsidR="00CD616B">
        <w:t>і</w:t>
      </w:r>
      <w:r w:rsidRPr="00935898">
        <w:t>м</w:t>
      </w:r>
      <w:r w:rsidR="00CD616B">
        <w:t>і</w:t>
      </w:r>
      <w:r w:rsidRPr="00935898">
        <w:t>ту,</w:t>
      </w:r>
      <w:r w:rsidRPr="00935898">
        <w:rPr>
          <w:spacing w:val="1"/>
        </w:rPr>
        <w:t xml:space="preserve"> </w:t>
      </w:r>
      <w:r w:rsidRPr="00935898">
        <w:t xml:space="preserve">резерву, </w:t>
      </w:r>
      <w:proofErr w:type="spellStart"/>
      <w:r w:rsidRPr="00935898">
        <w:t>м</w:t>
      </w:r>
      <w:r w:rsidR="00CD616B">
        <w:t>ό</w:t>
      </w:r>
      <w:r w:rsidRPr="00935898">
        <w:t>же</w:t>
      </w:r>
      <w:proofErr w:type="spellEnd"/>
      <w:r w:rsidRPr="00935898">
        <w:t xml:space="preserve"> зд</w:t>
      </w:r>
      <w:r w:rsidR="00CD616B">
        <w:t>і</w:t>
      </w:r>
      <w:r w:rsidRPr="00935898">
        <w:t xml:space="preserve">йснюватися </w:t>
      </w:r>
      <w:proofErr w:type="spellStart"/>
      <w:r w:rsidR="00CD616B">
        <w:t>ό</w:t>
      </w:r>
      <w:r w:rsidRPr="00935898">
        <w:t>бл</w:t>
      </w:r>
      <w:r w:rsidR="00CD616B">
        <w:t>і</w:t>
      </w:r>
      <w:r w:rsidRPr="00935898">
        <w:t>к</w:t>
      </w:r>
      <w:proofErr w:type="spellEnd"/>
      <w:r w:rsidRPr="00935898">
        <w:t xml:space="preserve"> в</w:t>
      </w:r>
      <w:r w:rsidR="00CD616B">
        <w:t>і</w:t>
      </w:r>
      <w:r w:rsidRPr="00935898">
        <w:t xml:space="preserve">дкриття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ї</w:t>
      </w:r>
      <w:proofErr w:type="spellEnd"/>
      <w:r w:rsidRPr="00935898">
        <w:t xml:space="preserve"> л</w:t>
      </w:r>
      <w:r w:rsidR="00CD616B">
        <w:t>і</w:t>
      </w:r>
      <w:r w:rsidRPr="00935898">
        <w:t>н</w:t>
      </w:r>
      <w:r w:rsidR="00CD616B">
        <w:t>і</w:t>
      </w:r>
      <w:r w:rsidRPr="00935898">
        <w:t>ї, вилучатися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м</w:t>
      </w:r>
      <w:r w:rsidR="00CD616B">
        <w:t>і</w:t>
      </w:r>
      <w:r w:rsidRPr="00935898">
        <w:t>с</w:t>
      </w:r>
      <w:r w:rsidR="00CD616B">
        <w:t>і</w:t>
      </w:r>
      <w:r w:rsidRPr="00935898">
        <w:t>я</w:t>
      </w:r>
      <w:proofErr w:type="spellEnd"/>
      <w:r w:rsidRPr="00935898">
        <w:rPr>
          <w:spacing w:val="-2"/>
        </w:rPr>
        <w:t xml:space="preserve"> </w:t>
      </w:r>
      <w:r w:rsidRPr="00935898">
        <w:t>за в</w:t>
      </w:r>
      <w:r w:rsidR="00CD616B">
        <w:t>і</w:t>
      </w:r>
      <w:r w:rsidRPr="00935898">
        <w:t>дкриття</w:t>
      </w:r>
      <w:r w:rsidRPr="00935898">
        <w:rPr>
          <w:spacing w:val="-2"/>
        </w:rPr>
        <w:t xml:space="preserve"> </w:t>
      </w:r>
      <w:r w:rsidR="00CD616B">
        <w:t>і</w:t>
      </w:r>
      <w:r w:rsidRPr="00935898">
        <w:t xml:space="preserve"> за</w:t>
      </w:r>
      <w:r w:rsidRPr="00935898">
        <w:rPr>
          <w:spacing w:val="-1"/>
        </w:rPr>
        <w:t xml:space="preserve"> </w:t>
      </w:r>
      <w:proofErr w:type="spellStart"/>
      <w:r w:rsidRPr="00935898">
        <w:t>невик</w:t>
      </w:r>
      <w:r w:rsidR="00CD616B">
        <w:t>ό</w:t>
      </w:r>
      <w:r w:rsidRPr="00935898">
        <w:t>ристаний</w:t>
      </w:r>
      <w:proofErr w:type="spellEnd"/>
      <w:r w:rsidRPr="00935898">
        <w:rPr>
          <w:spacing w:val="-2"/>
        </w:rPr>
        <w:t xml:space="preserve"> </w:t>
      </w:r>
      <w:r w:rsidRPr="00935898">
        <w:t>л</w:t>
      </w:r>
      <w:r w:rsidR="00CD616B">
        <w:t>і</w:t>
      </w:r>
      <w:r w:rsidRPr="00935898">
        <w:t>м</w:t>
      </w:r>
      <w:r w:rsidR="00CD616B">
        <w:t>і</w:t>
      </w:r>
      <w:r w:rsidRPr="00935898">
        <w:t>т.</w:t>
      </w:r>
    </w:p>
    <w:p w14:paraId="456CC91D" w14:textId="77777777" w:rsidR="000911DA" w:rsidRPr="00935898" w:rsidRDefault="000911DA">
      <w:pPr>
        <w:spacing w:line="360" w:lineRule="auto"/>
        <w:sectPr w:rsidR="000911DA" w:rsidRPr="00935898" w:rsidSect="004D5F4D">
          <w:type w:val="nextColumn"/>
          <w:pgSz w:w="11910" w:h="16840"/>
          <w:pgMar w:top="1040" w:right="740" w:bottom="1134" w:left="1600" w:header="717" w:footer="0" w:gutter="0"/>
          <w:paperSrc w:first="7" w:other="7"/>
          <w:cols w:space="720"/>
        </w:sectPr>
      </w:pPr>
    </w:p>
    <w:p w14:paraId="796C447C" w14:textId="7CDD2714" w:rsidR="000911DA" w:rsidRPr="00935898" w:rsidRDefault="003D5396">
      <w:pPr>
        <w:pStyle w:val="a3"/>
        <w:spacing w:before="77" w:line="360" w:lineRule="auto"/>
        <w:ind w:right="107" w:firstLine="720"/>
      </w:pPr>
      <w:r w:rsidRPr="00935898">
        <w:lastRenderedPageBreak/>
        <w:t>Генеральн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ри</w:t>
      </w:r>
      <w:proofErr w:type="spellEnd"/>
      <w:r w:rsidRPr="00935898">
        <w:rPr>
          <w:spacing w:val="1"/>
        </w:rPr>
        <w:t xml:space="preserve"> </w:t>
      </w:r>
      <w:r w:rsidRPr="00935898">
        <w:t>бувають</w:t>
      </w:r>
      <w:r w:rsidRPr="00935898">
        <w:rPr>
          <w:spacing w:val="1"/>
        </w:rPr>
        <w:t xml:space="preserve"> </w:t>
      </w:r>
      <w:proofErr w:type="spellStart"/>
      <w:r w:rsidRPr="00935898">
        <w:t>мультивалютними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-67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н</w:t>
      </w:r>
      <w:r w:rsidR="00CD616B">
        <w:t>ό</w:t>
      </w:r>
      <w:r w:rsidRPr="00935898">
        <w:t>валютними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t xml:space="preserve"> генеральний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і</w:t>
      </w:r>
      <w:r w:rsidRPr="00935898">
        <w:t>р</w:t>
      </w:r>
      <w:proofErr w:type="spellEnd"/>
      <w:r w:rsidRPr="00935898">
        <w:t xml:space="preserve"> </w:t>
      </w:r>
      <w:proofErr w:type="spellStart"/>
      <w:r w:rsidRPr="00935898">
        <w:t>мультивалютний</w:t>
      </w:r>
      <w:proofErr w:type="spellEnd"/>
      <w:r w:rsidRPr="00935898">
        <w:t xml:space="preserve">, </w:t>
      </w:r>
      <w:proofErr w:type="spellStart"/>
      <w:r w:rsidRPr="00935898">
        <w:t>т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жливе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дкриття траншей в р</w:t>
      </w:r>
      <w:r w:rsidR="00CD616B">
        <w:t>і</w:t>
      </w:r>
      <w:r w:rsidRPr="00935898">
        <w:t xml:space="preserve">зних валютах,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t xml:space="preserve"> в</w:t>
      </w:r>
      <w:r w:rsidR="00CD616B">
        <w:t>і</w:t>
      </w:r>
      <w:r w:rsidRPr="00935898">
        <w:t xml:space="preserve">н </w:t>
      </w:r>
      <w:proofErr w:type="spellStart"/>
      <w:r w:rsidRPr="00935898">
        <w:t>м</w:t>
      </w:r>
      <w:r w:rsidR="00CD616B">
        <w:t>ό</w:t>
      </w:r>
      <w:r w:rsidRPr="00935898">
        <w:t>н</w:t>
      </w:r>
      <w:r w:rsidR="00CD616B">
        <w:t>ό</w:t>
      </w:r>
      <w:r w:rsidRPr="00935898">
        <w:t>валютний</w:t>
      </w:r>
      <w:proofErr w:type="spellEnd"/>
      <w:r w:rsidRPr="00935898">
        <w:t xml:space="preserve">, </w:t>
      </w:r>
      <w:proofErr w:type="spellStart"/>
      <w:r w:rsidRPr="00935898">
        <w:t>т</w:t>
      </w:r>
      <w:r w:rsidR="00CD616B">
        <w:t>ό</w:t>
      </w:r>
      <w:proofErr w:type="spellEnd"/>
      <w:r w:rsidRPr="00935898">
        <w:t xml:space="preserve"> в</w:t>
      </w:r>
      <w:r w:rsidR="00CD616B">
        <w:t>і</w:t>
      </w:r>
      <w:r w:rsidRPr="00935898">
        <w:t>дкриття</w:t>
      </w:r>
      <w:r w:rsidRPr="00935898">
        <w:rPr>
          <w:spacing w:val="1"/>
        </w:rPr>
        <w:t xml:space="preserve"> </w:t>
      </w:r>
      <w:r w:rsidRPr="00935898">
        <w:t>траншей</w:t>
      </w:r>
      <w:r w:rsidRPr="00935898">
        <w:rPr>
          <w:spacing w:val="-1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жливе</w:t>
      </w:r>
      <w:proofErr w:type="spellEnd"/>
      <w:r w:rsidRPr="00935898">
        <w:rPr>
          <w:spacing w:val="-14"/>
        </w:rPr>
        <w:t xml:space="preserve"> </w:t>
      </w:r>
      <w:r w:rsidRPr="00935898">
        <w:t>завжди</w:t>
      </w:r>
      <w:r w:rsidRPr="00935898">
        <w:rPr>
          <w:spacing w:val="-12"/>
        </w:rPr>
        <w:t xml:space="preserve"> </w:t>
      </w:r>
      <w:r w:rsidRPr="00935898">
        <w:t>т</w:t>
      </w:r>
      <w:r w:rsidR="00CD616B">
        <w:t>і</w:t>
      </w:r>
      <w:r w:rsidRPr="00935898">
        <w:t>льки</w:t>
      </w:r>
      <w:r w:rsidRPr="00935898">
        <w:rPr>
          <w:spacing w:val="-14"/>
        </w:rPr>
        <w:t xml:space="preserve"> </w:t>
      </w:r>
      <w:r w:rsidRPr="00935898">
        <w:t>у</w:t>
      </w:r>
      <w:r w:rsidRPr="00935898">
        <w:rPr>
          <w:spacing w:val="-12"/>
        </w:rPr>
        <w:t xml:space="preserve"> </w:t>
      </w:r>
      <w:r w:rsidRPr="00935898">
        <w:t>валют</w:t>
      </w:r>
      <w:r w:rsidR="00CD616B">
        <w:t>і</w:t>
      </w:r>
      <w:r w:rsidRPr="00935898">
        <w:rPr>
          <w:spacing w:val="-12"/>
        </w:rPr>
        <w:t xml:space="preserve"> </w:t>
      </w:r>
      <w:proofErr w:type="spellStart"/>
      <w:r w:rsidRPr="00935898">
        <w:t>генеральн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12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13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.</w:t>
      </w:r>
      <w:r w:rsidRPr="00935898">
        <w:rPr>
          <w:spacing w:val="-67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ректування</w:t>
      </w:r>
      <w:proofErr w:type="spellEnd"/>
      <w:r w:rsidRPr="00935898">
        <w:t xml:space="preserve"> л</w:t>
      </w:r>
      <w:r w:rsidR="00CD616B">
        <w:t>і</w:t>
      </w:r>
      <w:r w:rsidRPr="00935898">
        <w:t>м</w:t>
      </w:r>
      <w:r w:rsidR="00CD616B">
        <w:t>і</w:t>
      </w:r>
      <w:r w:rsidRPr="00935898">
        <w:t xml:space="preserve">ту завжди </w:t>
      </w:r>
      <w:proofErr w:type="spellStart"/>
      <w:r w:rsidRPr="00935898">
        <w:t>пр</w:t>
      </w:r>
      <w:r w:rsidR="00CD616B">
        <w:t>ό</w:t>
      </w:r>
      <w:r w:rsidRPr="00935898">
        <w:t>в</w:t>
      </w:r>
      <w:r w:rsidR="00CD616B">
        <w:t>ό</w:t>
      </w:r>
      <w:r w:rsidRPr="00935898">
        <w:t>диться</w:t>
      </w:r>
      <w:proofErr w:type="spellEnd"/>
      <w:r w:rsidRPr="00935898">
        <w:t xml:space="preserve"> у валют</w:t>
      </w:r>
      <w:r w:rsidR="00CD616B">
        <w:t>і</w:t>
      </w:r>
      <w:r w:rsidRPr="00935898">
        <w:t xml:space="preserve"> </w:t>
      </w:r>
      <w:proofErr w:type="spellStart"/>
      <w:r w:rsidRPr="00935898">
        <w:t>генеральн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.</w:t>
      </w:r>
    </w:p>
    <w:p w14:paraId="498C38EA" w14:textId="1763EC06" w:rsidR="000911DA" w:rsidRPr="00935898" w:rsidRDefault="003D5396">
      <w:pPr>
        <w:pStyle w:val="a3"/>
        <w:spacing w:before="1" w:line="360" w:lineRule="auto"/>
        <w:ind w:right="107" w:firstLine="720"/>
      </w:pPr>
      <w:r w:rsidRPr="00935898">
        <w:t>При реєстрац</w:t>
      </w:r>
      <w:r w:rsidR="00CD616B">
        <w:t>і</w:t>
      </w:r>
      <w:r w:rsidRPr="00935898">
        <w:t xml:space="preserve">ї </w:t>
      </w:r>
      <w:proofErr w:type="spellStart"/>
      <w:r w:rsidRPr="00935898">
        <w:t>к</w:t>
      </w:r>
      <w:r w:rsidR="00CD616B">
        <w:t>ό</w:t>
      </w:r>
      <w:r w:rsidRPr="00935898">
        <w:t>жн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н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транша</w:t>
      </w:r>
      <w:proofErr w:type="spellEnd"/>
      <w:r w:rsidRPr="00935898">
        <w:t xml:space="preserve">, завжди </w:t>
      </w:r>
      <w:proofErr w:type="spellStart"/>
      <w:r w:rsidRPr="00935898">
        <w:t>вик</w:t>
      </w:r>
      <w:r w:rsidR="00CD616B">
        <w:t>ό</w:t>
      </w:r>
      <w:r w:rsidRPr="00935898">
        <w:t>нується</w:t>
      </w:r>
      <w:proofErr w:type="spellEnd"/>
      <w:r w:rsidRPr="00935898">
        <w:t xml:space="preserve"> перев</w:t>
      </w:r>
      <w:r w:rsidR="00CD616B">
        <w:t>і</w:t>
      </w:r>
      <w:r w:rsidRPr="00935898">
        <w:t>рка</w:t>
      </w:r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r w:rsidRPr="00935898">
        <w:t>те,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r w:rsidRPr="00935898">
        <w:t>б</w:t>
      </w:r>
      <w:proofErr w:type="spellEnd"/>
      <w:r w:rsidRPr="00935898">
        <w:rPr>
          <w:spacing w:val="1"/>
        </w:rPr>
        <w:t xml:space="preserve"> </w:t>
      </w:r>
      <w:r w:rsidRPr="00935898">
        <w:t>сума</w:t>
      </w:r>
      <w:r w:rsidRPr="00935898">
        <w:rPr>
          <w:spacing w:val="1"/>
        </w:rPr>
        <w:t xml:space="preserve"> </w:t>
      </w:r>
      <w:r w:rsidRPr="00935898">
        <w:t>вс</w:t>
      </w:r>
      <w:r w:rsidR="00CD616B">
        <w:t>і</w:t>
      </w:r>
      <w:r w:rsidRPr="00935898">
        <w:t>х</w:t>
      </w:r>
      <w:r w:rsidRPr="00935898">
        <w:rPr>
          <w:spacing w:val="1"/>
        </w:rPr>
        <w:t xml:space="preserve"> </w:t>
      </w:r>
      <w:r w:rsidRPr="00935898">
        <w:t>траншей</w:t>
      </w:r>
      <w:r w:rsidRPr="00935898">
        <w:rPr>
          <w:spacing w:val="1"/>
        </w:rPr>
        <w:t xml:space="preserve"> </w:t>
      </w:r>
      <w:r w:rsidRPr="00935898">
        <w:t>(з</w:t>
      </w:r>
      <w:r w:rsidRPr="00935898">
        <w:rPr>
          <w:spacing w:val="1"/>
        </w:rPr>
        <w:t xml:space="preserve"> </w:t>
      </w:r>
      <w:r w:rsidRPr="00935898">
        <w:t>урахуванням</w:t>
      </w:r>
      <w:r w:rsidRPr="00935898">
        <w:rPr>
          <w:spacing w:val="1"/>
        </w:rPr>
        <w:t xml:space="preserve"> </w:t>
      </w:r>
      <w:proofErr w:type="spellStart"/>
      <w:r w:rsidRPr="00935898">
        <w:t>т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реєструється)</w:t>
      </w:r>
      <w:r w:rsidRPr="00935898">
        <w:rPr>
          <w:spacing w:val="1"/>
        </w:rPr>
        <w:t xml:space="preserve"> </w:t>
      </w:r>
      <w:r w:rsidRPr="00935898">
        <w:t>не</w:t>
      </w:r>
      <w:r w:rsidRPr="00935898">
        <w:rPr>
          <w:spacing w:val="1"/>
        </w:rPr>
        <w:t xml:space="preserve"> </w:t>
      </w:r>
      <w:r w:rsidRPr="00935898">
        <w:t xml:space="preserve">перевищувала суми </w:t>
      </w:r>
      <w:proofErr w:type="spellStart"/>
      <w:r w:rsidRPr="00935898">
        <w:t>генеральн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 xml:space="preserve">.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t xml:space="preserve"> сума траншей</w:t>
      </w:r>
      <w:r w:rsidRPr="00935898">
        <w:rPr>
          <w:spacing w:val="1"/>
        </w:rPr>
        <w:t xml:space="preserve"> </w:t>
      </w:r>
      <w:r w:rsidRPr="00935898">
        <w:t>перевищує</w:t>
      </w:r>
      <w:r w:rsidRPr="00935898">
        <w:rPr>
          <w:spacing w:val="1"/>
        </w:rPr>
        <w:t xml:space="preserve"> </w:t>
      </w:r>
      <w:r w:rsidRPr="00935898">
        <w:t>суму</w:t>
      </w:r>
      <w:r w:rsidRPr="00935898">
        <w:rPr>
          <w:spacing w:val="1"/>
        </w:rPr>
        <w:t xml:space="preserve"> </w:t>
      </w:r>
      <w:proofErr w:type="spellStart"/>
      <w:r w:rsidRPr="00935898">
        <w:t>генеральн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т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система</w:t>
      </w:r>
      <w:r w:rsidRPr="00935898">
        <w:rPr>
          <w:spacing w:val="1"/>
        </w:rPr>
        <w:t xml:space="preserve"> </w:t>
      </w:r>
      <w:proofErr w:type="spellStart"/>
      <w:r w:rsidRPr="00935898">
        <w:t>видасть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млення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пр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милку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вкаже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ристувачев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максимальну</w:t>
      </w:r>
      <w:r w:rsidRPr="00935898">
        <w:rPr>
          <w:spacing w:val="1"/>
        </w:rPr>
        <w:t xml:space="preserve"> </w:t>
      </w:r>
      <w:r w:rsidRPr="00935898">
        <w:t>суму,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залишилася,</w:t>
      </w:r>
      <w:r w:rsidRPr="00935898">
        <w:rPr>
          <w:spacing w:val="-2"/>
        </w:rPr>
        <w:t xml:space="preserve"> </w:t>
      </w:r>
      <w:r w:rsidRPr="00935898">
        <w:t>у</w:t>
      </w:r>
      <w:r w:rsidRPr="00935898">
        <w:rPr>
          <w:spacing w:val="-1"/>
        </w:rPr>
        <w:t xml:space="preserve"> </w:t>
      </w:r>
      <w:r w:rsidRPr="00935898">
        <w:t>вказан</w:t>
      </w:r>
      <w:r w:rsidR="00CD616B">
        <w:t>і</w:t>
      </w:r>
      <w:r w:rsidRPr="00935898">
        <w:t>й валют</w:t>
      </w:r>
      <w:r w:rsidR="00CD616B">
        <w:t>і</w:t>
      </w:r>
      <w:r w:rsidRPr="00935898">
        <w:t>.</w:t>
      </w:r>
    </w:p>
    <w:p w14:paraId="23704A31" w14:textId="303FEAD4" w:rsidR="000911DA" w:rsidRPr="00935898" w:rsidRDefault="003D5396">
      <w:pPr>
        <w:pStyle w:val="a3"/>
        <w:spacing w:line="360" w:lineRule="auto"/>
        <w:ind w:right="108" w:firstLine="720"/>
      </w:pPr>
      <w:r w:rsidRPr="00935898">
        <w:t>Транш</w:t>
      </w:r>
      <w:r w:rsidRPr="00935898">
        <w:rPr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r w:rsidR="00CD616B">
        <w:t>і</w:t>
      </w:r>
      <w:r w:rsidRPr="00935898">
        <w:t>снує</w:t>
      </w:r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рамках</w:t>
      </w:r>
      <w:r w:rsidRPr="00935898">
        <w:rPr>
          <w:spacing w:val="1"/>
        </w:rPr>
        <w:t xml:space="preserve"> </w:t>
      </w:r>
      <w:proofErr w:type="spellStart"/>
      <w:r w:rsidRPr="00935898">
        <w:t>генеральн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характеризує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нкретну</w:t>
      </w:r>
      <w:proofErr w:type="spellEnd"/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ї</w:t>
      </w:r>
      <w:proofErr w:type="spellEnd"/>
      <w:r w:rsidRPr="00935898">
        <w:t>).</w:t>
      </w:r>
      <w:r w:rsidRPr="00935898">
        <w:rPr>
          <w:spacing w:val="1"/>
        </w:rPr>
        <w:t xml:space="preserve"> </w:t>
      </w:r>
      <w:r w:rsidRPr="00935898">
        <w:t>Має</w:t>
      </w:r>
      <w:r w:rsidRPr="00935898">
        <w:rPr>
          <w:spacing w:val="1"/>
        </w:rPr>
        <w:t xml:space="preserve"> </w:t>
      </w:r>
      <w:r w:rsidRPr="00935898">
        <w:t>вс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характеристики</w:t>
      </w:r>
      <w:r w:rsidRPr="00935898">
        <w:rPr>
          <w:spacing w:val="1"/>
        </w:rPr>
        <w:t xml:space="preserve"> </w:t>
      </w:r>
      <w:proofErr w:type="spellStart"/>
      <w:r w:rsidRPr="00935898">
        <w:t>генеральн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 xml:space="preserve"> плюс </w:t>
      </w:r>
      <w:proofErr w:type="spellStart"/>
      <w:r w:rsidR="00CD616B">
        <w:t>ό</w:t>
      </w:r>
      <w:r w:rsidRPr="00935898">
        <w:t>сн</w:t>
      </w:r>
      <w:r w:rsidR="00CD616B">
        <w:t>ό</w:t>
      </w:r>
      <w:r w:rsidRPr="00935898">
        <w:t>вн</w:t>
      </w:r>
      <w:r w:rsidR="00CD616B">
        <w:t>і</w:t>
      </w:r>
      <w:proofErr w:type="spellEnd"/>
      <w:r w:rsidRPr="00935898">
        <w:t xml:space="preserve"> характеристики </w:t>
      </w:r>
      <w:proofErr w:type="spellStart"/>
      <w:r w:rsidRPr="00935898">
        <w:t>звичайн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>.</w:t>
      </w:r>
    </w:p>
    <w:p w14:paraId="25DB03D5" w14:textId="728895C2" w:rsidR="000911DA" w:rsidRPr="00935898" w:rsidRDefault="003D5396">
      <w:pPr>
        <w:pStyle w:val="a3"/>
        <w:spacing w:line="360" w:lineRule="auto"/>
        <w:ind w:right="108" w:firstLine="720"/>
      </w:pPr>
      <w:proofErr w:type="spellStart"/>
      <w:r w:rsidRPr="00935898">
        <w:t>Деп</w:t>
      </w:r>
      <w:r w:rsidR="00CD616B">
        <w:t>ό</w:t>
      </w:r>
      <w:r w:rsidRPr="00935898">
        <w:t>зитна</w:t>
      </w:r>
      <w:proofErr w:type="spellEnd"/>
      <w:r w:rsidRPr="00935898">
        <w:rPr>
          <w:spacing w:val="1"/>
        </w:rPr>
        <w:t xml:space="preserve"> </w:t>
      </w:r>
      <w:r w:rsidRPr="00935898">
        <w:t>л</w:t>
      </w:r>
      <w:r w:rsidR="00CD616B">
        <w:t>і</w:t>
      </w:r>
      <w:r w:rsidRPr="00935898">
        <w:t>н</w:t>
      </w:r>
      <w:r w:rsidR="00CD616B">
        <w:t>і</w:t>
      </w:r>
      <w:r w:rsidRPr="00935898">
        <w:t>я</w:t>
      </w:r>
      <w:r w:rsidRPr="00935898">
        <w:rPr>
          <w:spacing w:val="1"/>
        </w:rPr>
        <w:t xml:space="preserve"> </w:t>
      </w:r>
      <w:r w:rsidRPr="00935898">
        <w:t>без</w:t>
      </w:r>
      <w:r w:rsidRPr="00935898">
        <w:rPr>
          <w:spacing w:val="1"/>
        </w:rPr>
        <w:t xml:space="preserve"> </w:t>
      </w:r>
      <w:r w:rsidRPr="00935898">
        <w:t>траншей</w:t>
      </w:r>
      <w:r w:rsidRPr="00935898">
        <w:rPr>
          <w:spacing w:val="1"/>
        </w:rPr>
        <w:t xml:space="preserve"> </w:t>
      </w:r>
      <w:r w:rsidRPr="00935898">
        <w:t>вс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характеристики</w:t>
      </w:r>
      <w:r w:rsidRPr="00935898">
        <w:rPr>
          <w:spacing w:val="1"/>
        </w:rPr>
        <w:t xml:space="preserve"> </w:t>
      </w:r>
      <w:proofErr w:type="spellStart"/>
      <w:r w:rsidRPr="00935898">
        <w:t>звичайн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rPr>
          <w:spacing w:val="-1"/>
        </w:rPr>
        <w:t>деп</w:t>
      </w:r>
      <w:r w:rsidR="00CD616B">
        <w:rPr>
          <w:spacing w:val="-1"/>
        </w:rPr>
        <w:t>ό</w:t>
      </w:r>
      <w:r w:rsidRPr="00935898">
        <w:rPr>
          <w:spacing w:val="-1"/>
        </w:rPr>
        <w:t>зитн</w:t>
      </w:r>
      <w:r w:rsidR="00CD616B">
        <w:rPr>
          <w:spacing w:val="-1"/>
        </w:rPr>
        <w:t>ό</w:t>
      </w:r>
      <w:r w:rsidRPr="00935898">
        <w:rPr>
          <w:spacing w:val="-1"/>
        </w:rPr>
        <w:t>г</w:t>
      </w:r>
      <w:r w:rsidR="00CD616B">
        <w:rPr>
          <w:spacing w:val="-1"/>
        </w:rPr>
        <w:t>ό</w:t>
      </w:r>
      <w:proofErr w:type="spellEnd"/>
      <w:r w:rsidRPr="00935898">
        <w:rPr>
          <w:spacing w:val="-17"/>
        </w:rPr>
        <w:t xml:space="preserve"> </w:t>
      </w:r>
      <w:proofErr w:type="spellStart"/>
      <w:r w:rsidRPr="00935898">
        <w:rPr>
          <w:spacing w:val="-1"/>
        </w:rPr>
        <w:t>д</w:t>
      </w:r>
      <w:r w:rsidR="00CD616B">
        <w:rPr>
          <w:spacing w:val="-1"/>
        </w:rPr>
        <w:t>ό</w:t>
      </w:r>
      <w:r w:rsidRPr="00935898">
        <w:rPr>
          <w:spacing w:val="-1"/>
        </w:rPr>
        <w:t>г</w:t>
      </w:r>
      <w:r w:rsidR="00CD616B">
        <w:rPr>
          <w:spacing w:val="-1"/>
        </w:rPr>
        <w:t>ό</w:t>
      </w:r>
      <w:r w:rsidRPr="00935898">
        <w:rPr>
          <w:spacing w:val="-1"/>
        </w:rPr>
        <w:t>в</w:t>
      </w:r>
      <w:r w:rsidR="00CD616B">
        <w:rPr>
          <w:spacing w:val="-1"/>
        </w:rPr>
        <w:t>ό</w:t>
      </w:r>
      <w:r w:rsidRPr="00935898">
        <w:rPr>
          <w:spacing w:val="-1"/>
        </w:rPr>
        <w:t>ру</w:t>
      </w:r>
      <w:proofErr w:type="spellEnd"/>
      <w:r w:rsidRPr="00935898">
        <w:rPr>
          <w:spacing w:val="-1"/>
        </w:rPr>
        <w:t>,</w:t>
      </w:r>
      <w:r w:rsidRPr="00935898">
        <w:rPr>
          <w:spacing w:val="-16"/>
        </w:rPr>
        <w:t xml:space="preserve"> </w:t>
      </w:r>
      <w:proofErr w:type="spellStart"/>
      <w:r w:rsidRPr="00935898">
        <w:t>т</w:t>
      </w:r>
      <w:r w:rsidR="00CD616B">
        <w:t>ό</w:t>
      </w:r>
      <w:r w:rsidRPr="00935898">
        <w:t>бт</w:t>
      </w:r>
      <w:r w:rsidR="00CD616B">
        <w:t>ό</w:t>
      </w:r>
      <w:proofErr w:type="spellEnd"/>
      <w:r w:rsidRPr="00935898">
        <w:rPr>
          <w:spacing w:val="-17"/>
        </w:rPr>
        <w:t xml:space="preserve"> </w:t>
      </w:r>
      <w:proofErr w:type="spellStart"/>
      <w:r w:rsidR="00CD616B">
        <w:t>ό</w:t>
      </w:r>
      <w:r w:rsidRPr="00935898">
        <w:t>сн</w:t>
      </w:r>
      <w:r w:rsidR="00CD616B">
        <w:t>ό</w:t>
      </w:r>
      <w:r w:rsidRPr="00935898">
        <w:t>вний</w:t>
      </w:r>
      <w:proofErr w:type="spellEnd"/>
      <w:r w:rsidRPr="00935898">
        <w:rPr>
          <w:spacing w:val="-17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>,</w:t>
      </w:r>
      <w:r w:rsidRPr="00935898">
        <w:rPr>
          <w:spacing w:val="-16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центний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рахун</w:t>
      </w:r>
      <w:r w:rsidR="00CD616B">
        <w:t>ό</w:t>
      </w:r>
      <w:r w:rsidRPr="00935898">
        <w:t>к</w:t>
      </w:r>
      <w:proofErr w:type="spellEnd"/>
      <w:r w:rsidRPr="00935898">
        <w:t>,</w:t>
      </w:r>
      <w:r w:rsidRPr="00935898">
        <w:rPr>
          <w:spacing w:val="-18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те</w:t>
      </w:r>
      <w:proofErr w:type="spellEnd"/>
      <w:r w:rsidRPr="00935898">
        <w:rPr>
          <w:spacing w:val="-16"/>
        </w:rPr>
        <w:t xml:space="preserve"> </w:t>
      </w:r>
      <w:proofErr w:type="spellStart"/>
      <w:r w:rsidRPr="00935898">
        <w:t>п</w:t>
      </w:r>
      <w:r w:rsidR="00CD616B">
        <w:t>ό</w:t>
      </w:r>
      <w:proofErr w:type="spellEnd"/>
      <w:r w:rsidRPr="00935898">
        <w:rPr>
          <w:spacing w:val="-68"/>
        </w:rPr>
        <w:t xml:space="preserve"> </w:t>
      </w:r>
      <w:proofErr w:type="spellStart"/>
      <w:r w:rsidRPr="00935898">
        <w:t>анал</w:t>
      </w:r>
      <w:r w:rsidR="00CD616B">
        <w:t>ό</w:t>
      </w:r>
      <w:r w:rsidRPr="00935898">
        <w:t>г</w:t>
      </w:r>
      <w:r w:rsidR="00CD616B">
        <w:t>і</w:t>
      </w:r>
      <w:r w:rsidRPr="00935898">
        <w:t>ї</w:t>
      </w:r>
      <w:proofErr w:type="spellEnd"/>
      <w:r w:rsidRPr="00935898">
        <w:t xml:space="preserve"> з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ю</w:t>
      </w:r>
      <w:proofErr w:type="spellEnd"/>
      <w:r w:rsidRPr="00935898">
        <w:t xml:space="preserve"> л</w:t>
      </w:r>
      <w:r w:rsidR="00CD616B">
        <w:t>і</w:t>
      </w:r>
      <w:r w:rsidRPr="00935898">
        <w:t>н</w:t>
      </w:r>
      <w:r w:rsidR="00CD616B">
        <w:t>і</w:t>
      </w:r>
      <w:r w:rsidRPr="00935898">
        <w:t xml:space="preserve">єю,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має транш</w:t>
      </w:r>
      <w:r w:rsidR="00CD616B">
        <w:t>і</w:t>
      </w:r>
      <w:r w:rsidRPr="00935898">
        <w:t>, видається / береться частинами,</w:t>
      </w:r>
      <w:r w:rsidRPr="00935898">
        <w:rPr>
          <w:spacing w:val="-67"/>
        </w:rPr>
        <w:t xml:space="preserve"> </w:t>
      </w:r>
      <w:proofErr w:type="spellStart"/>
      <w:r w:rsidRPr="00935898">
        <w:t>т</w:t>
      </w:r>
      <w:r w:rsidR="00CD616B">
        <w:t>ό</w:t>
      </w:r>
      <w:r w:rsidRPr="00935898">
        <w:t>бт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r w:rsidRPr="00935898">
        <w:t>це</w:t>
      </w:r>
      <w:r w:rsidRPr="00935898">
        <w:rPr>
          <w:spacing w:val="-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н</w:t>
      </w:r>
      <w:r w:rsidR="00CD616B">
        <w:t>ό</w:t>
      </w:r>
      <w:r w:rsidRPr="00935898">
        <w:t>влюваний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proofErr w:type="spellEnd"/>
      <w:r w:rsidRPr="00935898">
        <w:t>.</w:t>
      </w:r>
    </w:p>
    <w:p w14:paraId="5E2EC789" w14:textId="0F5D2C4D" w:rsidR="000911DA" w:rsidRPr="00935898" w:rsidRDefault="003D5396">
      <w:pPr>
        <w:pStyle w:val="a3"/>
        <w:spacing w:line="360" w:lineRule="auto"/>
        <w:ind w:right="105" w:firstLine="720"/>
      </w:pPr>
      <w:r w:rsidRPr="00935898">
        <w:t xml:space="preserve">У «Scrooge3.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і</w:t>
      </w:r>
      <w:r w:rsidRPr="00935898">
        <w:t>рна</w:t>
      </w:r>
      <w:proofErr w:type="spellEnd"/>
      <w:r w:rsidRPr="00935898">
        <w:t xml:space="preserve"> система» </w:t>
      </w:r>
      <w:proofErr w:type="spellStart"/>
      <w:r w:rsidRPr="00935898">
        <w:t>ств</w:t>
      </w:r>
      <w:r w:rsidR="00CD616B">
        <w:t>ό</w:t>
      </w:r>
      <w:r w:rsidRPr="00935898">
        <w:t>рення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н</w:t>
      </w:r>
      <w:r w:rsidR="00CD616B">
        <w:t>ό</w:t>
      </w:r>
      <w:r w:rsidRPr="00935898">
        <w:t>влюван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зиту</w:t>
      </w:r>
      <w:proofErr w:type="spellEnd"/>
      <w:r w:rsidRPr="00935898">
        <w:t xml:space="preserve"> –</w:t>
      </w:r>
      <w:r w:rsidRPr="00935898">
        <w:rPr>
          <w:spacing w:val="1"/>
        </w:rPr>
        <w:t xml:space="preserve"> </w:t>
      </w:r>
      <w:r w:rsidRPr="00935898">
        <w:t xml:space="preserve">це завжди </w:t>
      </w:r>
      <w:proofErr w:type="spellStart"/>
      <w:r w:rsidRPr="00935898">
        <w:t>ств</w:t>
      </w:r>
      <w:r w:rsidR="00CD616B">
        <w:t>ό</w:t>
      </w:r>
      <w:r w:rsidRPr="00935898">
        <w:t>рення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ру</w:t>
      </w:r>
      <w:proofErr w:type="spellEnd"/>
      <w:r w:rsidRPr="00935898">
        <w:t xml:space="preserve"> на </w:t>
      </w:r>
      <w:proofErr w:type="spellStart"/>
      <w:r w:rsidR="00CD616B">
        <w:t>ό</w:t>
      </w:r>
      <w:r w:rsidRPr="00935898">
        <w:t>сн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t xml:space="preserve"> </w:t>
      </w:r>
      <w:proofErr w:type="spellStart"/>
      <w:r w:rsidRPr="00935898">
        <w:t>шабл</w:t>
      </w:r>
      <w:r w:rsidR="00CD616B">
        <w:t>ό</w:t>
      </w:r>
      <w:r w:rsidRPr="00935898">
        <w:t>ну</w:t>
      </w:r>
      <w:proofErr w:type="spellEnd"/>
      <w:r w:rsidRPr="00935898">
        <w:t xml:space="preserve"> </w:t>
      </w:r>
      <w:proofErr w:type="spellStart"/>
      <w:r w:rsidRPr="00935898">
        <w:t>безтраншев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</w:t>
      </w:r>
      <w:r w:rsidR="00CD616B">
        <w:t>ό</w:t>
      </w:r>
      <w:r w:rsidRPr="00935898">
        <w:t>ї</w:t>
      </w:r>
      <w:proofErr w:type="spellEnd"/>
      <w:r w:rsidRPr="00935898">
        <w:rPr>
          <w:spacing w:val="-1"/>
        </w:rPr>
        <w:t xml:space="preserve"> </w:t>
      </w:r>
      <w:r w:rsidRPr="00935898">
        <w:t>л</w:t>
      </w:r>
      <w:r w:rsidR="00CD616B">
        <w:t>і</w:t>
      </w:r>
      <w:r w:rsidRPr="00935898">
        <w:t>н</w:t>
      </w:r>
      <w:r w:rsidR="00CD616B">
        <w:t>і</w:t>
      </w:r>
      <w:r w:rsidRPr="00935898">
        <w:t>ї.</w:t>
      </w:r>
    </w:p>
    <w:p w14:paraId="43A9C5B6" w14:textId="4397F70F" w:rsidR="000911DA" w:rsidRPr="00935898" w:rsidRDefault="00CD616B">
      <w:pPr>
        <w:pStyle w:val="a3"/>
        <w:spacing w:before="1" w:line="360" w:lineRule="auto"/>
        <w:ind w:right="107" w:firstLine="720"/>
      </w:pPr>
      <w:r>
        <w:t>і</w:t>
      </w:r>
      <w:r w:rsidR="003D5396" w:rsidRPr="00935898">
        <w:t>дентичн</w:t>
      </w:r>
      <w:r>
        <w:t>і</w:t>
      </w:r>
      <w:r w:rsidR="003D5396" w:rsidRPr="00935898">
        <w:t>сть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п</w:t>
      </w:r>
      <w:r>
        <w:t>ό</w:t>
      </w:r>
      <w:r w:rsidR="003D5396" w:rsidRPr="00935898">
        <w:t>буд</w:t>
      </w:r>
      <w:r>
        <w:t>ό</w:t>
      </w:r>
      <w:r w:rsidR="003D5396" w:rsidRPr="00935898">
        <w:t>ви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системи</w:t>
      </w:r>
      <w:r w:rsidR="003D5396" w:rsidRPr="00935898">
        <w:rPr>
          <w:spacing w:val="1"/>
        </w:rPr>
        <w:t xml:space="preserve"> </w:t>
      </w:r>
      <w:r w:rsidR="003D5396" w:rsidRPr="00935898">
        <w:t>для</w:t>
      </w:r>
      <w:r w:rsidR="003D5396" w:rsidRPr="00935898">
        <w:rPr>
          <w:spacing w:val="1"/>
        </w:rPr>
        <w:t xml:space="preserve"> </w:t>
      </w:r>
      <w:r w:rsidR="003D5396" w:rsidRPr="00935898">
        <w:t>вс</w:t>
      </w:r>
      <w:r>
        <w:t>і</w:t>
      </w:r>
      <w:r w:rsidR="003D5396" w:rsidRPr="00935898">
        <w:t>х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р</w:t>
      </w:r>
      <w:r>
        <w:t>і</w:t>
      </w:r>
      <w:r w:rsidR="003D5396" w:rsidRPr="00935898">
        <w:t>зн</w:t>
      </w:r>
      <w:r>
        <w:t>ό</w:t>
      </w:r>
      <w:r w:rsidR="003D5396" w:rsidRPr="00935898">
        <w:t>вид</w:t>
      </w:r>
      <w:r>
        <w:t>і</w:t>
      </w:r>
      <w:r w:rsidR="003D5396" w:rsidRPr="00935898">
        <w:t>в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банк</w:t>
      </w:r>
      <w:r>
        <w:t>і</w:t>
      </w:r>
      <w:r w:rsidR="003D5396" w:rsidRPr="00935898">
        <w:t>вських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пр</w:t>
      </w:r>
      <w:r>
        <w:t>ό</w:t>
      </w:r>
      <w:r w:rsidR="003D5396" w:rsidRPr="00935898">
        <w:t>дукт</w:t>
      </w:r>
      <w:r>
        <w:t>і</w:t>
      </w:r>
      <w:r w:rsidR="003D5396" w:rsidRPr="00935898">
        <w:t>в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(</w:t>
      </w:r>
      <w:proofErr w:type="spellStart"/>
      <w:r w:rsidR="003D5396" w:rsidRPr="00935898">
        <w:t>деп</w:t>
      </w:r>
      <w:r>
        <w:t>ό</w:t>
      </w:r>
      <w:r w:rsidR="003D5396" w:rsidRPr="00935898">
        <w:t>зити</w:t>
      </w:r>
      <w:proofErr w:type="spellEnd"/>
      <w:r w:rsidR="003D5396" w:rsidRPr="00935898">
        <w:t>,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деп</w:t>
      </w:r>
      <w:r>
        <w:t>ό</w:t>
      </w:r>
      <w:r w:rsidR="003D5396" w:rsidRPr="00935898">
        <w:t>зити</w:t>
      </w:r>
      <w:proofErr w:type="spellEnd"/>
      <w:r w:rsidR="003D5396" w:rsidRPr="00935898">
        <w:t>,</w:t>
      </w:r>
      <w:r w:rsidR="003D5396" w:rsidRPr="00935898">
        <w:rPr>
          <w:spacing w:val="1"/>
        </w:rPr>
        <w:t xml:space="preserve"> </w:t>
      </w:r>
      <w:r w:rsidR="003D5396" w:rsidRPr="00935898">
        <w:t>м</w:t>
      </w:r>
      <w:r>
        <w:t>і</w:t>
      </w:r>
      <w:r w:rsidR="003D5396" w:rsidRPr="00935898">
        <w:t>жбанк</w:t>
      </w:r>
      <w:r>
        <w:t>і</w:t>
      </w:r>
      <w:r w:rsidR="003D5396" w:rsidRPr="00935898">
        <w:t>вськ</w:t>
      </w:r>
      <w:r>
        <w:t>і</w:t>
      </w:r>
      <w:r w:rsidR="003D5396" w:rsidRPr="00935898">
        <w:rPr>
          <w:spacing w:val="1"/>
        </w:rPr>
        <w:t xml:space="preserve"> </w:t>
      </w:r>
      <w:proofErr w:type="spellStart"/>
      <w:r>
        <w:t>ό</w:t>
      </w:r>
      <w:r w:rsidR="003D5396" w:rsidRPr="00935898">
        <w:t>перац</w:t>
      </w:r>
      <w:r>
        <w:t>і</w:t>
      </w:r>
      <w:r w:rsidR="003D5396" w:rsidRPr="00935898">
        <w:t>ї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т</w:t>
      </w:r>
      <w:r>
        <w:t>ό</w:t>
      </w:r>
      <w:r w:rsidR="003D5396" w:rsidRPr="00935898">
        <w:t>щ</w:t>
      </w:r>
      <w:r>
        <w:t>ό</w:t>
      </w:r>
      <w:proofErr w:type="spellEnd"/>
      <w:r w:rsidR="003D5396" w:rsidRPr="00935898">
        <w:t>).</w:t>
      </w:r>
      <w:r w:rsidR="003D5396" w:rsidRPr="00935898">
        <w:rPr>
          <w:spacing w:val="1"/>
        </w:rPr>
        <w:t xml:space="preserve"> </w:t>
      </w:r>
      <w:r w:rsidR="003D5396" w:rsidRPr="00935898">
        <w:t>Будь-який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д</w:t>
      </w:r>
      <w:r>
        <w:t>ό</w:t>
      </w:r>
      <w:r w:rsidR="003D5396" w:rsidRPr="00935898">
        <w:t>г</w:t>
      </w:r>
      <w:r>
        <w:t>ό</w:t>
      </w:r>
      <w:r w:rsidR="003D5396" w:rsidRPr="00935898">
        <w:t>в</w:t>
      </w:r>
      <w:r>
        <w:t>і</w:t>
      </w:r>
      <w:r w:rsidR="003D5396" w:rsidRPr="00935898">
        <w:t>р</w:t>
      </w:r>
      <w:proofErr w:type="spellEnd"/>
      <w:r w:rsidR="003D5396" w:rsidRPr="00935898">
        <w:t>,</w:t>
      </w:r>
      <w:r w:rsidR="003D5396" w:rsidRPr="00935898">
        <w:rPr>
          <w:spacing w:val="-14"/>
        </w:rPr>
        <w:t xml:space="preserve"> </w:t>
      </w:r>
      <w:proofErr w:type="spellStart"/>
      <w:r w:rsidR="003D5396" w:rsidRPr="00935898">
        <w:t>ств</w:t>
      </w:r>
      <w:r>
        <w:t>ό</w:t>
      </w:r>
      <w:r w:rsidR="003D5396" w:rsidRPr="00935898">
        <w:t>рений</w:t>
      </w:r>
      <w:proofErr w:type="spellEnd"/>
      <w:r w:rsidR="003D5396" w:rsidRPr="00935898">
        <w:rPr>
          <w:spacing w:val="-13"/>
        </w:rPr>
        <w:t xml:space="preserve"> </w:t>
      </w:r>
      <w:r w:rsidR="003D5396" w:rsidRPr="00935898">
        <w:t>в</w:t>
      </w:r>
      <w:r w:rsidR="003D5396" w:rsidRPr="00935898">
        <w:rPr>
          <w:spacing w:val="-15"/>
        </w:rPr>
        <w:t xml:space="preserve"> </w:t>
      </w:r>
      <w:r w:rsidR="003D5396" w:rsidRPr="00935898">
        <w:t>систем</w:t>
      </w:r>
      <w:r>
        <w:t>і</w:t>
      </w:r>
      <w:r w:rsidR="003D5396" w:rsidRPr="00935898">
        <w:t>,</w:t>
      </w:r>
      <w:r w:rsidR="003D5396" w:rsidRPr="00935898">
        <w:rPr>
          <w:spacing w:val="-13"/>
        </w:rPr>
        <w:t xml:space="preserve"> </w:t>
      </w:r>
      <w:proofErr w:type="spellStart"/>
      <w:r>
        <w:t>ό</w:t>
      </w:r>
      <w:r w:rsidR="003D5396" w:rsidRPr="00935898">
        <w:t>б</w:t>
      </w:r>
      <w:r>
        <w:t>ό</w:t>
      </w:r>
      <w:r w:rsidR="003D5396" w:rsidRPr="00935898">
        <w:t>в'язк</w:t>
      </w:r>
      <w:r>
        <w:t>ό</w:t>
      </w:r>
      <w:r w:rsidR="003D5396" w:rsidRPr="00935898">
        <w:t>в</w:t>
      </w:r>
      <w:r>
        <w:t>ό</w:t>
      </w:r>
      <w:proofErr w:type="spellEnd"/>
      <w:r w:rsidR="003D5396" w:rsidRPr="00935898">
        <w:rPr>
          <w:spacing w:val="-13"/>
        </w:rPr>
        <w:t xml:space="preserve"> </w:t>
      </w:r>
      <w:proofErr w:type="spellStart"/>
      <w:r w:rsidR="003D5396" w:rsidRPr="00935898">
        <w:t>засн</w:t>
      </w:r>
      <w:r>
        <w:t>ό</w:t>
      </w:r>
      <w:r w:rsidR="003D5396" w:rsidRPr="00935898">
        <w:t>ваний</w:t>
      </w:r>
      <w:proofErr w:type="spellEnd"/>
      <w:r w:rsidR="003D5396" w:rsidRPr="00935898">
        <w:rPr>
          <w:spacing w:val="-14"/>
        </w:rPr>
        <w:t xml:space="preserve"> </w:t>
      </w:r>
      <w:r w:rsidR="003D5396" w:rsidRPr="00935898">
        <w:t>на</w:t>
      </w:r>
      <w:r w:rsidR="003D5396" w:rsidRPr="00935898">
        <w:rPr>
          <w:spacing w:val="-13"/>
        </w:rPr>
        <w:t xml:space="preserve"> </w:t>
      </w:r>
      <w:proofErr w:type="spellStart"/>
      <w:r w:rsidR="003D5396" w:rsidRPr="00935898">
        <w:t>шабл</w:t>
      </w:r>
      <w:r>
        <w:t>ό</w:t>
      </w:r>
      <w:r w:rsidR="003D5396" w:rsidRPr="00935898">
        <w:t>н</w:t>
      </w:r>
      <w:r>
        <w:t>і</w:t>
      </w:r>
      <w:proofErr w:type="spellEnd"/>
      <w:r w:rsidR="003D5396" w:rsidRPr="00935898">
        <w:t>.</w:t>
      </w:r>
      <w:r w:rsidR="003D5396" w:rsidRPr="00935898">
        <w:rPr>
          <w:spacing w:val="-14"/>
        </w:rPr>
        <w:t xml:space="preserve"> </w:t>
      </w:r>
      <w:r w:rsidR="003D5396" w:rsidRPr="00935898">
        <w:t>Вс</w:t>
      </w:r>
      <w:r>
        <w:t>і</w:t>
      </w:r>
      <w:r w:rsidR="003D5396" w:rsidRPr="00935898">
        <w:rPr>
          <w:spacing w:val="-13"/>
        </w:rPr>
        <w:t xml:space="preserve"> </w:t>
      </w:r>
      <w:proofErr w:type="spellStart"/>
      <w:r w:rsidR="003D5396" w:rsidRPr="00935898">
        <w:t>шабл</w:t>
      </w:r>
      <w:r>
        <w:t>ό</w:t>
      </w:r>
      <w:r w:rsidR="003D5396" w:rsidRPr="00935898">
        <w:t>ни</w:t>
      </w:r>
      <w:proofErr w:type="spellEnd"/>
      <w:r w:rsidR="003D5396" w:rsidRPr="00935898">
        <w:rPr>
          <w:spacing w:val="-67"/>
        </w:rPr>
        <w:t xml:space="preserve"> </w:t>
      </w:r>
      <w:r w:rsidR="003D5396" w:rsidRPr="00935898">
        <w:t>мають</w:t>
      </w:r>
      <w:r w:rsidR="003D5396" w:rsidRPr="00935898">
        <w:rPr>
          <w:spacing w:val="1"/>
        </w:rPr>
        <w:t xml:space="preserve"> </w:t>
      </w:r>
      <w:proofErr w:type="spellStart"/>
      <w:r>
        <w:t>ό</w:t>
      </w:r>
      <w:r w:rsidR="003D5396" w:rsidRPr="00935898">
        <w:t>днак</w:t>
      </w:r>
      <w:r>
        <w:t>ό</w:t>
      </w:r>
      <w:r w:rsidR="003D5396" w:rsidRPr="00935898">
        <w:t>вий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принцип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ств</w:t>
      </w:r>
      <w:r>
        <w:t>ό</w:t>
      </w:r>
      <w:r w:rsidR="003D5396" w:rsidRPr="00935898">
        <w:t>рення</w:t>
      </w:r>
      <w:proofErr w:type="spellEnd"/>
      <w:r w:rsidR="003D5396" w:rsidRPr="00935898">
        <w:rPr>
          <w:spacing w:val="1"/>
        </w:rPr>
        <w:t xml:space="preserve"> </w:t>
      </w:r>
      <w:r>
        <w:t>і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настр</w:t>
      </w:r>
      <w:r>
        <w:t>ό</w:t>
      </w:r>
      <w:r w:rsidR="003D5396" w:rsidRPr="00935898">
        <w:t>йки</w:t>
      </w:r>
      <w:proofErr w:type="spellEnd"/>
      <w:r w:rsidR="003D5396" w:rsidRPr="00935898">
        <w:t>,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щ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р</w:t>
      </w:r>
      <w:r>
        <w:t>ό</w:t>
      </w:r>
      <w:r w:rsidR="003D5396" w:rsidRPr="00935898">
        <w:t>бить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систему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ун</w:t>
      </w:r>
      <w:r>
        <w:t>і</w:t>
      </w:r>
      <w:r w:rsidR="003D5396" w:rsidRPr="00935898">
        <w:t>версальн</w:t>
      </w:r>
      <w:r>
        <w:t>ό</w:t>
      </w:r>
      <w:r w:rsidR="003D5396" w:rsidRPr="00935898">
        <w:t>ю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в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р</w:t>
      </w:r>
      <w:r>
        <w:t>ό</w:t>
      </w:r>
      <w:r w:rsidR="003D5396" w:rsidRPr="00935898">
        <w:t>б</w:t>
      </w:r>
      <w:r>
        <w:t>ό</w:t>
      </w:r>
      <w:r w:rsidR="003D5396" w:rsidRPr="00935898">
        <w:t>т</w:t>
      </w:r>
      <w:r>
        <w:t>і</w:t>
      </w:r>
      <w:proofErr w:type="spellEnd"/>
      <w:r w:rsidR="003D5396" w:rsidRPr="00935898">
        <w:t>,</w:t>
      </w:r>
      <w:r w:rsidR="003D5396" w:rsidRPr="00935898">
        <w:rPr>
          <w:spacing w:val="1"/>
        </w:rPr>
        <w:t xml:space="preserve"> </w:t>
      </w:r>
      <w:r w:rsidR="003D5396" w:rsidRPr="00935898">
        <w:t>не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залежн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в</w:t>
      </w:r>
      <w:r>
        <w:t>і</w:t>
      </w:r>
      <w:r w:rsidR="003D5396" w:rsidRPr="00935898">
        <w:t>д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т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вар</w:t>
      </w:r>
      <w:r>
        <w:t>і</w:t>
      </w:r>
      <w:r w:rsidR="003D5396" w:rsidRPr="00935898">
        <w:t>ант</w:t>
      </w:r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як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банк</w:t>
      </w:r>
      <w:r>
        <w:t>і</w:t>
      </w:r>
      <w:r w:rsidR="003D5396" w:rsidRPr="00935898">
        <w:t>вськ</w:t>
      </w:r>
      <w:r>
        <w:t>ό</w:t>
      </w:r>
      <w:r w:rsidR="003D5396" w:rsidRPr="00935898">
        <w:t>г</w:t>
      </w:r>
      <w:r>
        <w:t>ό</w:t>
      </w:r>
      <w:proofErr w:type="spellEnd"/>
      <w:r w:rsidR="003D5396" w:rsidRPr="00935898">
        <w:rPr>
          <w:spacing w:val="1"/>
        </w:rPr>
        <w:t xml:space="preserve"> </w:t>
      </w:r>
      <w:proofErr w:type="spellStart"/>
      <w:r w:rsidR="003D5396" w:rsidRPr="00935898">
        <w:t>пр</w:t>
      </w:r>
      <w:r>
        <w:t>ό</w:t>
      </w:r>
      <w:r w:rsidR="003D5396" w:rsidRPr="00935898">
        <w:t>дукту</w:t>
      </w:r>
      <w:proofErr w:type="spellEnd"/>
      <w:r w:rsidR="003D5396" w:rsidRPr="00935898">
        <w:rPr>
          <w:spacing w:val="-2"/>
        </w:rPr>
        <w:t xml:space="preserve"> </w:t>
      </w:r>
      <w:proofErr w:type="spellStart"/>
      <w:r w:rsidR="003D5396" w:rsidRPr="00935898">
        <w:t>ств</w:t>
      </w:r>
      <w:r>
        <w:t>ό</w:t>
      </w:r>
      <w:r w:rsidR="003D5396" w:rsidRPr="00935898">
        <w:t>рюється</w:t>
      </w:r>
      <w:proofErr w:type="spellEnd"/>
      <w:r w:rsidR="003D5396" w:rsidRPr="00935898">
        <w:rPr>
          <w:spacing w:val="-1"/>
        </w:rPr>
        <w:t xml:space="preserve"> </w:t>
      </w:r>
      <w:r>
        <w:t>і</w:t>
      </w:r>
      <w:r w:rsidR="003D5396" w:rsidRPr="00935898">
        <w:t xml:space="preserve"> </w:t>
      </w:r>
      <w:proofErr w:type="spellStart"/>
      <w:r w:rsidR="003D5396" w:rsidRPr="00935898">
        <w:t>настр</w:t>
      </w:r>
      <w:r>
        <w:t>ό</w:t>
      </w:r>
      <w:r w:rsidR="003D5396" w:rsidRPr="00935898">
        <w:t>юється</w:t>
      </w:r>
      <w:proofErr w:type="spellEnd"/>
      <w:r w:rsidR="003D5396" w:rsidRPr="00935898">
        <w:t>.</w:t>
      </w:r>
    </w:p>
    <w:p w14:paraId="6312A305" w14:textId="77777777" w:rsidR="000911DA" w:rsidRPr="00935898" w:rsidRDefault="000911DA">
      <w:pPr>
        <w:spacing w:line="360" w:lineRule="auto"/>
        <w:sectPr w:rsidR="000911DA" w:rsidRPr="00935898" w:rsidSect="004D5F4D">
          <w:type w:val="nextColumn"/>
          <w:pgSz w:w="11910" w:h="16840"/>
          <w:pgMar w:top="1040" w:right="740" w:bottom="1134" w:left="1600" w:header="717" w:footer="0" w:gutter="0"/>
          <w:paperSrc w:first="7" w:other="7"/>
          <w:cols w:space="720"/>
        </w:sectPr>
      </w:pPr>
    </w:p>
    <w:p w14:paraId="5D04D0BB" w14:textId="026A0934" w:rsidR="000911DA" w:rsidRPr="00935898" w:rsidRDefault="00CD616B">
      <w:pPr>
        <w:pStyle w:val="a3"/>
        <w:spacing w:before="77" w:line="360" w:lineRule="auto"/>
        <w:ind w:right="112" w:firstLine="720"/>
      </w:pPr>
      <w:r>
        <w:lastRenderedPageBreak/>
        <w:t>і</w:t>
      </w:r>
      <w:r w:rsidR="003D5396" w:rsidRPr="00935898">
        <w:t>снує</w:t>
      </w:r>
      <w:r w:rsidR="003D5396" w:rsidRPr="00935898">
        <w:rPr>
          <w:spacing w:val="1"/>
        </w:rPr>
        <w:t xml:space="preserve"> </w:t>
      </w:r>
      <w:r w:rsidR="003D5396" w:rsidRPr="00935898">
        <w:t>два</w:t>
      </w:r>
      <w:r w:rsidR="003D5396" w:rsidRPr="00935898">
        <w:rPr>
          <w:spacing w:val="1"/>
        </w:rPr>
        <w:t xml:space="preserve"> </w:t>
      </w:r>
      <w:r w:rsidR="003D5396" w:rsidRPr="00935898">
        <w:t>механ</w:t>
      </w:r>
      <w:r>
        <w:t>і</w:t>
      </w:r>
      <w:r w:rsidR="003D5396" w:rsidRPr="00935898">
        <w:t>зми</w:t>
      </w:r>
      <w:r w:rsidR="003D5396" w:rsidRPr="00935898">
        <w:rPr>
          <w:spacing w:val="1"/>
        </w:rPr>
        <w:t xml:space="preserve"> </w:t>
      </w:r>
      <w:r w:rsidR="003D5396" w:rsidRPr="00935898">
        <w:t>в</w:t>
      </w:r>
      <w:r w:rsidR="003D5396" w:rsidRPr="00935898">
        <w:rPr>
          <w:spacing w:val="1"/>
        </w:rPr>
        <w:t xml:space="preserve"> </w:t>
      </w:r>
      <w:r w:rsidR="003D5396" w:rsidRPr="00935898">
        <w:t>систем</w:t>
      </w:r>
      <w:r>
        <w:t>і</w:t>
      </w:r>
      <w:r w:rsidR="003D5396" w:rsidRPr="00935898">
        <w:t>,</w:t>
      </w:r>
      <w:r w:rsidR="003D5396" w:rsidRPr="00935898">
        <w:rPr>
          <w:spacing w:val="1"/>
        </w:rPr>
        <w:t xml:space="preserve"> </w:t>
      </w:r>
      <w:r w:rsidR="003D5396" w:rsidRPr="00935898">
        <w:t>на</w:t>
      </w:r>
      <w:r w:rsidR="003D5396" w:rsidRPr="00935898">
        <w:rPr>
          <w:spacing w:val="1"/>
        </w:rPr>
        <w:t xml:space="preserve"> </w:t>
      </w:r>
      <w:proofErr w:type="spellStart"/>
      <w:r>
        <w:t>ό</w:t>
      </w:r>
      <w:r w:rsidR="003D5396" w:rsidRPr="00935898">
        <w:t>сн</w:t>
      </w:r>
      <w:r>
        <w:t>ό</w:t>
      </w:r>
      <w:r w:rsidR="003D5396" w:rsidRPr="00935898">
        <w:t>в</w:t>
      </w:r>
      <w:r>
        <w:t>і</w:t>
      </w:r>
      <w:proofErr w:type="spellEnd"/>
      <w:r w:rsidR="003D5396" w:rsidRPr="00935898">
        <w:rPr>
          <w:spacing w:val="1"/>
        </w:rPr>
        <w:t xml:space="preserve"> </w:t>
      </w:r>
      <w:r w:rsidR="003D5396" w:rsidRPr="00935898">
        <w:t>яких</w:t>
      </w:r>
      <w:r w:rsidR="003D5396" w:rsidRPr="00935898">
        <w:rPr>
          <w:spacing w:val="1"/>
        </w:rPr>
        <w:t xml:space="preserve"> </w:t>
      </w:r>
      <w:r w:rsidR="003D5396" w:rsidRPr="00935898">
        <w:t>працюють</w:t>
      </w:r>
      <w:r w:rsidR="003D5396" w:rsidRPr="00935898">
        <w:rPr>
          <w:spacing w:val="1"/>
        </w:rPr>
        <w:t xml:space="preserve"> </w:t>
      </w:r>
      <w:r w:rsidR="003D5396" w:rsidRPr="00935898">
        <w:t>вс</w:t>
      </w:r>
      <w:r>
        <w:t>і</w:t>
      </w:r>
      <w:r w:rsidR="003D5396" w:rsidRPr="00935898">
        <w:rPr>
          <w:spacing w:val="1"/>
        </w:rPr>
        <w:t xml:space="preserve"> </w:t>
      </w:r>
      <w:r w:rsidR="003D5396" w:rsidRPr="00935898">
        <w:t>види</w:t>
      </w:r>
      <w:r w:rsidR="003D5396" w:rsidRPr="00935898">
        <w:rPr>
          <w:spacing w:val="1"/>
        </w:rPr>
        <w:t xml:space="preserve"> </w:t>
      </w:r>
      <w:r w:rsidR="003D5396" w:rsidRPr="00935898">
        <w:t>нарахувань:</w:t>
      </w:r>
      <w:r w:rsidR="003D5396" w:rsidRPr="00935898">
        <w:rPr>
          <w:spacing w:val="-2"/>
        </w:rPr>
        <w:t xml:space="preserve"> </w:t>
      </w:r>
      <w:proofErr w:type="spellStart"/>
      <w:r w:rsidR="003D5396" w:rsidRPr="00935898">
        <w:t>баз</w:t>
      </w:r>
      <w:r>
        <w:t>ό</w:t>
      </w:r>
      <w:r w:rsidR="003D5396" w:rsidRPr="00935898">
        <w:t>вий</w:t>
      </w:r>
      <w:proofErr w:type="spellEnd"/>
      <w:r w:rsidR="003D5396" w:rsidRPr="00935898">
        <w:rPr>
          <w:spacing w:val="1"/>
        </w:rPr>
        <w:t xml:space="preserve"> </w:t>
      </w:r>
      <w:r>
        <w:t>і</w:t>
      </w:r>
      <w:r w:rsidR="003D5396" w:rsidRPr="00935898">
        <w:t xml:space="preserve"> </w:t>
      </w:r>
      <w:proofErr w:type="spellStart"/>
      <w:r w:rsidR="003D5396" w:rsidRPr="00935898">
        <w:t>р</w:t>
      </w:r>
      <w:r>
        <w:t>ό</w:t>
      </w:r>
      <w:r w:rsidR="003D5396" w:rsidRPr="00935898">
        <w:t>зширений</w:t>
      </w:r>
      <w:proofErr w:type="spellEnd"/>
      <w:r w:rsidR="003D5396" w:rsidRPr="00935898">
        <w:t>.</w:t>
      </w:r>
    </w:p>
    <w:p w14:paraId="1CC86E94" w14:textId="1023BD53" w:rsidR="000911DA" w:rsidRPr="00935898" w:rsidRDefault="003D5396">
      <w:pPr>
        <w:pStyle w:val="a3"/>
        <w:spacing w:before="1" w:line="360" w:lineRule="auto"/>
        <w:ind w:right="112" w:firstLine="720"/>
      </w:pPr>
      <w:r w:rsidRPr="00935898">
        <w:t>П</w:t>
      </w:r>
      <w:r w:rsidR="00CD616B">
        <w:t>і</w:t>
      </w:r>
      <w:r w:rsidRPr="00935898">
        <w:t>д</w:t>
      </w:r>
      <w:r w:rsidRPr="00935898">
        <w:rPr>
          <w:spacing w:val="1"/>
        </w:rPr>
        <w:t xml:space="preserve"> </w:t>
      </w:r>
      <w:proofErr w:type="spellStart"/>
      <w:r w:rsidRPr="00935898">
        <w:t>баз</w:t>
      </w:r>
      <w:r w:rsidR="00CD616B">
        <w:t>ό</w:t>
      </w:r>
      <w:r w:rsidRPr="00935898">
        <w:t>вим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ми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зум</w:t>
      </w:r>
      <w:r w:rsidR="00CD616B">
        <w:t>і</w:t>
      </w:r>
      <w:r w:rsidRPr="00935898">
        <w:t>єм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механ</w:t>
      </w:r>
      <w:r w:rsidR="00CD616B">
        <w:t>і</w:t>
      </w:r>
      <w:r w:rsidRPr="00935898">
        <w:t>зм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бчислень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proofErr w:type="spellStart"/>
      <w:r w:rsidRPr="00935898">
        <w:t>засн</w:t>
      </w:r>
      <w:r w:rsidR="00CD616B">
        <w:t>ό</w:t>
      </w:r>
      <w:r w:rsidRPr="00935898">
        <w:t>ваний</w:t>
      </w:r>
      <w:proofErr w:type="spellEnd"/>
      <w:r w:rsidRPr="00935898">
        <w:rPr>
          <w:spacing w:val="1"/>
        </w:rPr>
        <w:t xml:space="preserve"> </w:t>
      </w:r>
      <w:r w:rsidRPr="00935898">
        <w:t>на</w:t>
      </w:r>
      <w:r w:rsidRPr="00935898">
        <w:rPr>
          <w:spacing w:val="1"/>
        </w:rPr>
        <w:t xml:space="preserve"> </w:t>
      </w:r>
      <w:proofErr w:type="spellStart"/>
      <w:r w:rsidRPr="00935898">
        <w:t>вбуд</w:t>
      </w:r>
      <w:r w:rsidR="00CD616B">
        <w:t>ό</w:t>
      </w:r>
      <w:r w:rsidRPr="00935898">
        <w:t>ваних</w:t>
      </w:r>
      <w:proofErr w:type="spellEnd"/>
      <w:r w:rsidRPr="00935898">
        <w:t xml:space="preserve"> в систему </w:t>
      </w:r>
      <w:proofErr w:type="spellStart"/>
      <w:r w:rsidRPr="00935898">
        <w:t>алг</w:t>
      </w:r>
      <w:r w:rsidR="00CD616B">
        <w:t>ό</w:t>
      </w:r>
      <w:r w:rsidRPr="00935898">
        <w:t>ритмах</w:t>
      </w:r>
      <w:proofErr w:type="spellEnd"/>
      <w:r w:rsidRPr="00935898">
        <w:t xml:space="preserve">, режим </w:t>
      </w:r>
      <w:proofErr w:type="spellStart"/>
      <w:r w:rsidRPr="00935898">
        <w:t>р</w:t>
      </w:r>
      <w:r w:rsidR="00CD616B">
        <w:t>ό</w:t>
      </w:r>
      <w:r w:rsidRPr="00935898">
        <w:t>б</w:t>
      </w:r>
      <w:r w:rsidR="00CD616B">
        <w:t>ό</w:t>
      </w:r>
      <w:r w:rsidRPr="00935898">
        <w:t>ти</w:t>
      </w:r>
      <w:proofErr w:type="spellEnd"/>
      <w:r w:rsidRPr="00935898">
        <w:t xml:space="preserve"> яких </w:t>
      </w:r>
      <w:proofErr w:type="spellStart"/>
      <w:r w:rsidRPr="00935898">
        <w:t>встан</w:t>
      </w:r>
      <w:r w:rsidR="00CD616B">
        <w:t>ό</w:t>
      </w:r>
      <w:r w:rsidRPr="00935898">
        <w:t>влюється</w:t>
      </w:r>
      <w:proofErr w:type="spellEnd"/>
      <w:r w:rsidRPr="00935898">
        <w:t xml:space="preserve"> через</w:t>
      </w:r>
      <w:r w:rsidRPr="00935898">
        <w:rPr>
          <w:spacing w:val="1"/>
        </w:rPr>
        <w:t xml:space="preserve"> </w:t>
      </w:r>
      <w:proofErr w:type="spellStart"/>
      <w:r w:rsidRPr="00935898">
        <w:t>гл</w:t>
      </w:r>
      <w:r w:rsidR="00CD616B">
        <w:t>ό</w:t>
      </w:r>
      <w:r w:rsidRPr="00935898">
        <w:t>бальн</w:t>
      </w:r>
      <w:r w:rsidR="00CD616B">
        <w:t>і</w:t>
      </w:r>
      <w:proofErr w:type="spellEnd"/>
      <w:r w:rsidRPr="00935898">
        <w:rPr>
          <w:spacing w:val="-1"/>
        </w:rPr>
        <w:t xml:space="preserve"> </w:t>
      </w:r>
      <w:r w:rsidRPr="00935898">
        <w:t>параметри системи.</w:t>
      </w:r>
    </w:p>
    <w:p w14:paraId="5046D2AC" w14:textId="7F0EDB0B" w:rsidR="000911DA" w:rsidRPr="00935898" w:rsidRDefault="003D5396">
      <w:pPr>
        <w:pStyle w:val="a3"/>
        <w:spacing w:line="360" w:lineRule="auto"/>
        <w:ind w:right="113" w:firstLine="720"/>
      </w:pPr>
      <w:r w:rsidRPr="00935898">
        <w:t>П</w:t>
      </w:r>
      <w:r w:rsidR="00CD616B">
        <w:t>і</w:t>
      </w:r>
      <w:r w:rsidRPr="00935898">
        <w:t xml:space="preserve">д </w:t>
      </w:r>
      <w:proofErr w:type="spellStart"/>
      <w:r w:rsidRPr="00935898">
        <w:t>р</w:t>
      </w:r>
      <w:r w:rsidR="00CD616B">
        <w:t>ό</w:t>
      </w:r>
      <w:r w:rsidRPr="00935898">
        <w:t>зширеним</w:t>
      </w:r>
      <w:proofErr w:type="spellEnd"/>
      <w:r w:rsidRPr="00935898">
        <w:t xml:space="preserve">, ми </w:t>
      </w:r>
      <w:proofErr w:type="spellStart"/>
      <w:r w:rsidRPr="00935898">
        <w:t>р</w:t>
      </w:r>
      <w:r w:rsidR="00CD616B">
        <w:t>ό</w:t>
      </w:r>
      <w:r w:rsidRPr="00935898">
        <w:t>зум</w:t>
      </w:r>
      <w:r w:rsidR="00CD616B">
        <w:t>і</w:t>
      </w:r>
      <w:r w:rsidRPr="00935898">
        <w:t>єм</w:t>
      </w:r>
      <w:r w:rsidR="00CD616B">
        <w:t>ό</w:t>
      </w:r>
      <w:proofErr w:type="spellEnd"/>
      <w:r w:rsidRPr="00935898">
        <w:t xml:space="preserve"> механ</w:t>
      </w:r>
      <w:r w:rsidR="00CD616B">
        <w:t>і</w:t>
      </w:r>
      <w:r w:rsidRPr="00935898">
        <w:t xml:space="preserve">зм, </w:t>
      </w:r>
      <w:proofErr w:type="spellStart"/>
      <w:r w:rsidRPr="00935898">
        <w:t>засн</w:t>
      </w:r>
      <w:r w:rsidR="00CD616B">
        <w:t>ό</w:t>
      </w:r>
      <w:r w:rsidRPr="00935898">
        <w:t>ваний</w:t>
      </w:r>
      <w:proofErr w:type="spellEnd"/>
      <w:r w:rsidRPr="00935898">
        <w:t xml:space="preserve"> на «складних»</w:t>
      </w:r>
      <w:r w:rsidRPr="00935898">
        <w:rPr>
          <w:spacing w:val="1"/>
        </w:rPr>
        <w:t xml:space="preserve"> </w:t>
      </w:r>
      <w:r w:rsidRPr="00935898">
        <w:t>правилах</w:t>
      </w:r>
      <w:r w:rsidRPr="00935898">
        <w:rPr>
          <w:spacing w:val="1"/>
        </w:rPr>
        <w:t xml:space="preserve"> </w:t>
      </w:r>
      <w:r w:rsidRPr="00935898">
        <w:t>нарахувань,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вимагають</w:t>
      </w:r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ристувача</w:t>
      </w:r>
      <w:proofErr w:type="spellEnd"/>
      <w:r w:rsidRPr="00935898">
        <w:rPr>
          <w:spacing w:val="1"/>
        </w:rPr>
        <w:t xml:space="preserve"> </w:t>
      </w:r>
      <w:r w:rsidRPr="00935898">
        <w:t>вказ</w:t>
      </w:r>
      <w:r w:rsidR="00CD616B">
        <w:t>і</w:t>
      </w:r>
      <w:r w:rsidRPr="00935898">
        <w:t>вки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вих</w:t>
      </w:r>
      <w:proofErr w:type="spellEnd"/>
      <w:r w:rsidRPr="00935898">
        <w:rPr>
          <w:spacing w:val="-67"/>
        </w:rPr>
        <w:t xml:space="preserve"> </w:t>
      </w:r>
      <w:proofErr w:type="spellStart"/>
      <w:r w:rsidRPr="00935898">
        <w:t>ум</w:t>
      </w:r>
      <w:r w:rsidR="00CD616B">
        <w:t>ό</w:t>
      </w:r>
      <w:r w:rsidRPr="00935898">
        <w:t>в</w:t>
      </w:r>
      <w:proofErr w:type="spellEnd"/>
      <w:r w:rsidRPr="00935898">
        <w:rPr>
          <w:spacing w:val="-2"/>
        </w:rPr>
        <w:t xml:space="preserve"> </w:t>
      </w:r>
      <w:r w:rsidRPr="00935898">
        <w:t xml:space="preserve">для </w:t>
      </w:r>
      <w:proofErr w:type="spellStart"/>
      <w:r w:rsidRPr="00935898">
        <w:t>р</w:t>
      </w:r>
      <w:r w:rsidR="00CD616B">
        <w:t>ό</w:t>
      </w:r>
      <w:r w:rsidRPr="00935898">
        <w:t>зрахунку</w:t>
      </w:r>
      <w:proofErr w:type="spellEnd"/>
      <w:r w:rsidRPr="00935898">
        <w:t>.</w:t>
      </w:r>
    </w:p>
    <w:p w14:paraId="480CDF16" w14:textId="02B3C6CC" w:rsidR="000911DA" w:rsidRPr="00935898" w:rsidRDefault="003D5396">
      <w:pPr>
        <w:pStyle w:val="a3"/>
        <w:spacing w:line="360" w:lineRule="auto"/>
        <w:ind w:right="114" w:firstLine="720"/>
      </w:pPr>
      <w:r w:rsidRPr="00935898">
        <w:t>Вс</w:t>
      </w:r>
      <w:r w:rsidR="00CD616B">
        <w:t>і</w:t>
      </w:r>
      <w:r w:rsidRPr="00935898">
        <w:t xml:space="preserve"> види нарахування мають загальний </w:t>
      </w:r>
      <w:proofErr w:type="spellStart"/>
      <w:r w:rsidRPr="00935898">
        <w:t>д</w:t>
      </w:r>
      <w:r w:rsidR="00CD616B">
        <w:t>і</w:t>
      </w:r>
      <w:r w:rsidRPr="00935898">
        <w:t>ал</w:t>
      </w:r>
      <w:r w:rsidR="00CD616B">
        <w:t>ό</w:t>
      </w:r>
      <w:r w:rsidRPr="00935898">
        <w:t>г</w:t>
      </w:r>
      <w:r w:rsidR="00CD616B">
        <w:t>ό</w:t>
      </w:r>
      <w:r w:rsidRPr="00935898">
        <w:t>вий</w:t>
      </w:r>
      <w:proofErr w:type="spellEnd"/>
      <w:r w:rsidRPr="00935898">
        <w:t xml:space="preserve"> </w:t>
      </w:r>
      <w:r w:rsidR="00CD616B">
        <w:t>і</w:t>
      </w:r>
      <w:r w:rsidRPr="00935898">
        <w:t xml:space="preserve">нтерфейс з </w:t>
      </w:r>
      <w:proofErr w:type="spellStart"/>
      <w:r w:rsidRPr="00935898">
        <w:t>п</w:t>
      </w:r>
      <w:r w:rsidR="00CD616B">
        <w:t>ό</w:t>
      </w:r>
      <w:r w:rsidRPr="00935898">
        <w:t>ряд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вих</w:t>
      </w:r>
      <w:proofErr w:type="spellEnd"/>
      <w:r w:rsidRPr="00935898">
        <w:rPr>
          <w:spacing w:val="-2"/>
        </w:rPr>
        <w:t xml:space="preserve"> </w:t>
      </w:r>
      <w:r w:rsidRPr="00935898">
        <w:t>параметр</w:t>
      </w:r>
      <w:r w:rsidR="00CD616B">
        <w:t>і</w:t>
      </w:r>
      <w:r w:rsidRPr="00935898">
        <w:t>в,</w:t>
      </w:r>
      <w:r w:rsidRPr="00935898">
        <w:rPr>
          <w:spacing w:val="-2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-1"/>
        </w:rPr>
        <w:t xml:space="preserve"> </w:t>
      </w:r>
      <w:r w:rsidRPr="00935898">
        <w:t>указуються</w:t>
      </w:r>
      <w:r w:rsidRPr="00935898">
        <w:rPr>
          <w:spacing w:val="-2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ристувачем</w:t>
      </w:r>
      <w:proofErr w:type="spellEnd"/>
      <w:r w:rsidRPr="00935898">
        <w:t>.</w:t>
      </w:r>
    </w:p>
    <w:p w14:paraId="30D71739" w14:textId="350EBDF9" w:rsidR="000911DA" w:rsidRPr="00935898" w:rsidRDefault="003D5396">
      <w:pPr>
        <w:pStyle w:val="a3"/>
        <w:spacing w:line="360" w:lineRule="auto"/>
        <w:ind w:right="108" w:firstLine="720"/>
      </w:pPr>
      <w:r w:rsidRPr="00935898">
        <w:t>Вс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параметри,</w:t>
      </w:r>
      <w:r w:rsidRPr="00935898">
        <w:rPr>
          <w:spacing w:val="1"/>
        </w:rPr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задаються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ристувачем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r w:rsidRPr="00935898">
        <w:t>це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r w:rsidRPr="00935898">
        <w:t>режими</w:t>
      </w:r>
      <w:r w:rsidRPr="00935898">
        <w:rPr>
          <w:spacing w:val="-67"/>
        </w:rPr>
        <w:t xml:space="preserve"> </w:t>
      </w:r>
      <w:r w:rsidRPr="00935898">
        <w:t>нарахувань.</w:t>
      </w:r>
    </w:p>
    <w:p w14:paraId="46A2C371" w14:textId="5D2E50DB" w:rsidR="000911DA" w:rsidRPr="00935898" w:rsidRDefault="003D5396">
      <w:pPr>
        <w:pStyle w:val="a3"/>
        <w:spacing w:line="360" w:lineRule="auto"/>
        <w:ind w:right="114" w:firstLine="720"/>
      </w:pPr>
      <w:r w:rsidRPr="00935898">
        <w:t xml:space="preserve">У </w:t>
      </w:r>
      <w:proofErr w:type="spellStart"/>
      <w:r w:rsidRPr="00935898">
        <w:t>дан</w:t>
      </w:r>
      <w:r w:rsidR="00CD616B">
        <w:t>ό</w:t>
      </w:r>
      <w:r w:rsidRPr="00935898">
        <w:t>му</w:t>
      </w:r>
      <w:proofErr w:type="spellEnd"/>
      <w:r w:rsidRPr="00935898">
        <w:t xml:space="preserve"> пункт</w:t>
      </w:r>
      <w:r w:rsidR="00CD616B">
        <w:t>і</w:t>
      </w:r>
      <w:r w:rsidRPr="00935898">
        <w:t xml:space="preserve"> </w:t>
      </w:r>
      <w:proofErr w:type="spellStart"/>
      <w:r w:rsidRPr="00935898">
        <w:t>зр</w:t>
      </w:r>
      <w:r w:rsidR="00CD616B">
        <w:t>ό</w:t>
      </w:r>
      <w:r w:rsidRPr="00935898">
        <w:t>бим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</w:t>
      </w:r>
      <w:r w:rsidR="00CD616B">
        <w:t>ό</w:t>
      </w:r>
      <w:r w:rsidRPr="00935898">
        <w:t>ткий</w:t>
      </w:r>
      <w:proofErr w:type="spellEnd"/>
      <w:r w:rsidRPr="00935898">
        <w:t xml:space="preserve"> </w:t>
      </w:r>
      <w:proofErr w:type="spellStart"/>
      <w:r w:rsidRPr="00935898">
        <w:t>спр</w:t>
      </w:r>
      <w:r w:rsidR="00CD616B">
        <w:t>ό</w:t>
      </w:r>
      <w:r w:rsidRPr="00935898">
        <w:t>щений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гляд</w:t>
      </w:r>
      <w:proofErr w:type="spellEnd"/>
      <w:r w:rsidRPr="00935898">
        <w:t xml:space="preserve"> </w:t>
      </w:r>
      <w:proofErr w:type="spellStart"/>
      <w:r w:rsidRPr="00935898">
        <w:t>щ</w:t>
      </w:r>
      <w:r w:rsidR="00CD616B">
        <w:t>ό</w:t>
      </w:r>
      <w:proofErr w:type="spellEnd"/>
      <w:r w:rsidRPr="00935898">
        <w:t xml:space="preserve"> надаються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ристувачев</w:t>
      </w:r>
      <w:r w:rsidR="00CD616B">
        <w:t>і</w:t>
      </w:r>
      <w:proofErr w:type="spellEnd"/>
      <w:r w:rsidRPr="00935898">
        <w:rPr>
          <w:spacing w:val="-2"/>
        </w:rPr>
        <w:t xml:space="preserve"> </w:t>
      </w:r>
      <w:r w:rsidRPr="00935898">
        <w:t>режим</w:t>
      </w:r>
      <w:r w:rsidR="00CD616B">
        <w:t>і</w:t>
      </w:r>
      <w:r w:rsidRPr="00935898">
        <w:t>в нарахування:</w:t>
      </w:r>
    </w:p>
    <w:p w14:paraId="6D30A8CE" w14:textId="4246697B" w:rsidR="000911DA" w:rsidRPr="00935898" w:rsidRDefault="003D5396">
      <w:pPr>
        <w:pStyle w:val="a5"/>
        <w:numPr>
          <w:ilvl w:val="0"/>
          <w:numId w:val="15"/>
        </w:numPr>
        <w:tabs>
          <w:tab w:val="left" w:pos="1002"/>
        </w:tabs>
        <w:spacing w:line="360" w:lineRule="auto"/>
        <w:ind w:left="101" w:right="107" w:firstLine="720"/>
        <w:rPr>
          <w:sz w:val="28"/>
        </w:rPr>
      </w:pPr>
      <w:r w:rsidRPr="00935898">
        <w:rPr>
          <w:sz w:val="28"/>
        </w:rPr>
        <w:t>дати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пер</w:t>
      </w:r>
      <w:r w:rsidR="00CD616B">
        <w:rPr>
          <w:sz w:val="28"/>
        </w:rPr>
        <w:t>іό</w:t>
      </w:r>
      <w:r w:rsidRPr="00935898">
        <w:rPr>
          <w:sz w:val="28"/>
        </w:rPr>
        <w:t>д</w:t>
      </w:r>
      <w:proofErr w:type="spellEnd"/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зрахунку</w:t>
      </w:r>
      <w:proofErr w:type="spellEnd"/>
      <w:r w:rsidRPr="00935898">
        <w:rPr>
          <w:sz w:val="28"/>
        </w:rPr>
        <w:t>)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-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вказану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дату</w:t>
      </w:r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дан</w:t>
      </w:r>
      <w:r w:rsidR="00CD616B">
        <w:rPr>
          <w:sz w:val="28"/>
        </w:rPr>
        <w:t>і</w:t>
      </w:r>
      <w:r w:rsidRPr="00935898">
        <w:rPr>
          <w:sz w:val="28"/>
        </w:rPr>
        <w:t>,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виведен</w:t>
      </w:r>
      <w:r w:rsidR="00CD616B">
        <w:rPr>
          <w:sz w:val="28"/>
        </w:rPr>
        <w:t>і</w:t>
      </w:r>
      <w:r w:rsidRPr="00935898">
        <w:rPr>
          <w:spacing w:val="-7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>,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будуватимуться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вказану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ристувачем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дату;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дата,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як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чинаються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бчислення</w:t>
      </w:r>
      <w:proofErr w:type="spellEnd"/>
      <w:r w:rsidRPr="00935898">
        <w:rPr>
          <w:sz w:val="28"/>
        </w:rPr>
        <w:t>,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визначається</w:t>
      </w:r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систем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>,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як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дата</w:t>
      </w:r>
      <w:r w:rsidRPr="00935898">
        <w:rPr>
          <w:spacing w:val="-10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станн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раз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ї,</w:t>
      </w:r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нувалася</w:t>
      </w:r>
      <w:proofErr w:type="spellEnd"/>
      <w:r w:rsidRPr="00935898">
        <w:rPr>
          <w:spacing w:val="-68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 xml:space="preserve">з заданим </w:t>
      </w:r>
      <w:proofErr w:type="spellStart"/>
      <w:r w:rsidRPr="00935898">
        <w:rPr>
          <w:sz w:val="28"/>
        </w:rPr>
        <w:t>тип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 xml:space="preserve"> нарахування +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дин</w:t>
      </w:r>
      <w:proofErr w:type="spellEnd"/>
      <w:r w:rsidRPr="00935898">
        <w:rPr>
          <w:sz w:val="28"/>
        </w:rPr>
        <w:t xml:space="preserve"> день; за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апаз</w:t>
      </w:r>
      <w:r w:rsidR="00CD616B">
        <w:rPr>
          <w:sz w:val="28"/>
        </w:rPr>
        <w:t>ό</w:t>
      </w:r>
      <w:r w:rsidRPr="00935898">
        <w:rPr>
          <w:sz w:val="28"/>
        </w:rPr>
        <w:t>н</w:t>
      </w:r>
      <w:proofErr w:type="spellEnd"/>
      <w:r w:rsidRPr="00935898">
        <w:rPr>
          <w:sz w:val="28"/>
        </w:rPr>
        <w:t xml:space="preserve"> дат –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чатк</w:t>
      </w:r>
      <w:r w:rsidR="00CD616B">
        <w:rPr>
          <w:sz w:val="28"/>
        </w:rPr>
        <w:t>ό</w:t>
      </w:r>
      <w:r w:rsidRPr="00935898">
        <w:rPr>
          <w:sz w:val="28"/>
        </w:rPr>
        <w:t>ву</w:t>
      </w:r>
      <w:proofErr w:type="spellEnd"/>
      <w:r w:rsidRPr="00935898">
        <w:rPr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</w:t>
      </w:r>
      <w:r w:rsidR="00CD616B">
        <w:rPr>
          <w:sz w:val="28"/>
        </w:rPr>
        <w:t>і</w:t>
      </w:r>
      <w:r w:rsidRPr="00935898">
        <w:rPr>
          <w:sz w:val="28"/>
        </w:rPr>
        <w:t>нцеву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дати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апаз</w:t>
      </w:r>
      <w:r w:rsidR="00CD616B">
        <w:rPr>
          <w:sz w:val="28"/>
        </w:rPr>
        <w:t>ό</w:t>
      </w:r>
      <w:r w:rsidRPr="00935898">
        <w:rPr>
          <w:sz w:val="28"/>
        </w:rPr>
        <w:t>ну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нарахувань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визначає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ристувач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х</w:t>
      </w:r>
      <w:r w:rsidR="00CD616B">
        <w:rPr>
          <w:sz w:val="28"/>
        </w:rPr>
        <w:t>ό</w:t>
      </w:r>
      <w:r w:rsidRPr="00935898">
        <w:rPr>
          <w:sz w:val="28"/>
        </w:rPr>
        <w:t>ча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для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деяких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зрахунк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все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система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нтр</w:t>
      </w:r>
      <w:r w:rsidR="00CD616B">
        <w:rPr>
          <w:sz w:val="28"/>
        </w:rPr>
        <w:t>ό</w:t>
      </w:r>
      <w:r w:rsidRPr="00935898">
        <w:rPr>
          <w:sz w:val="28"/>
        </w:rPr>
        <w:t>лює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ристувача</w:t>
      </w:r>
      <w:proofErr w:type="spellEnd"/>
      <w:r w:rsidRPr="00935898">
        <w:rPr>
          <w:sz w:val="28"/>
        </w:rPr>
        <w:t xml:space="preserve"> при вказ</w:t>
      </w:r>
      <w:r w:rsidR="00CD616B">
        <w:rPr>
          <w:sz w:val="28"/>
        </w:rPr>
        <w:t>і</w:t>
      </w:r>
      <w:r w:rsidRPr="00935898">
        <w:rPr>
          <w:sz w:val="28"/>
        </w:rPr>
        <w:t>вц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чатк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дати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зрахунку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алг</w:t>
      </w:r>
      <w:r w:rsidR="00CD616B">
        <w:rPr>
          <w:sz w:val="28"/>
        </w:rPr>
        <w:t>ό</w:t>
      </w:r>
      <w:r w:rsidRPr="00935898">
        <w:rPr>
          <w:sz w:val="28"/>
        </w:rPr>
        <w:t>ритму</w:t>
      </w:r>
      <w:proofErr w:type="spellEnd"/>
      <w:r w:rsidRPr="00935898">
        <w:rPr>
          <w:sz w:val="28"/>
        </w:rPr>
        <w:t>,</w:t>
      </w:r>
      <w:r w:rsidRPr="00935898">
        <w:rPr>
          <w:spacing w:val="-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писан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переднь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пункт</w:t>
      </w:r>
      <w:r w:rsidR="00CD616B">
        <w:rPr>
          <w:sz w:val="28"/>
        </w:rPr>
        <w:t>і</w:t>
      </w:r>
      <w:r w:rsidRPr="00935898">
        <w:rPr>
          <w:sz w:val="28"/>
        </w:rPr>
        <w:t>.</w:t>
      </w:r>
    </w:p>
    <w:p w14:paraId="7EC8D01B" w14:textId="435BEF99" w:rsidR="000911DA" w:rsidRPr="00935898" w:rsidRDefault="003D5396">
      <w:pPr>
        <w:pStyle w:val="a5"/>
        <w:numPr>
          <w:ilvl w:val="0"/>
          <w:numId w:val="15"/>
        </w:numPr>
        <w:tabs>
          <w:tab w:val="left" w:pos="1002"/>
        </w:tabs>
        <w:spacing w:before="1" w:line="360" w:lineRule="auto"/>
        <w:ind w:left="101" w:right="106" w:firstLine="720"/>
        <w:rPr>
          <w:sz w:val="28"/>
        </w:rPr>
      </w:pP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перерахунк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бчислення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дяться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вт</w:t>
      </w:r>
      <w:r w:rsidR="00CD616B">
        <w:rPr>
          <w:sz w:val="28"/>
        </w:rPr>
        <w:t>ό</w:t>
      </w:r>
      <w:r w:rsidRPr="00935898">
        <w:rPr>
          <w:sz w:val="28"/>
        </w:rPr>
        <w:t>рн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наявних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систем</w:t>
      </w:r>
      <w:r w:rsidR="00CD616B">
        <w:rPr>
          <w:sz w:val="28"/>
        </w:rPr>
        <w:t>і</w:t>
      </w:r>
      <w:r w:rsidRPr="00935898">
        <w:rPr>
          <w:sz w:val="28"/>
        </w:rPr>
        <w:t xml:space="preserve"> фактах,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ск</w:t>
      </w:r>
      <w:r w:rsidR="00CD616B">
        <w:rPr>
          <w:sz w:val="28"/>
        </w:rPr>
        <w:t>і</w:t>
      </w:r>
      <w:r w:rsidRPr="00935898">
        <w:rPr>
          <w:sz w:val="28"/>
        </w:rPr>
        <w:t>льки</w:t>
      </w:r>
      <w:proofErr w:type="spellEnd"/>
      <w:r w:rsidRPr="00935898">
        <w:rPr>
          <w:sz w:val="28"/>
        </w:rPr>
        <w:t xml:space="preserve"> дан</w:t>
      </w:r>
      <w:r w:rsidR="00CD616B">
        <w:rPr>
          <w:sz w:val="28"/>
        </w:rPr>
        <w:t>і</w:t>
      </w:r>
      <w:r w:rsidRPr="00935898">
        <w:rPr>
          <w:sz w:val="28"/>
        </w:rPr>
        <w:t xml:space="preserve">, на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сн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яких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ни</w:t>
      </w:r>
      <w:proofErr w:type="spellEnd"/>
      <w:r w:rsidRPr="00935898">
        <w:rPr>
          <w:sz w:val="28"/>
        </w:rPr>
        <w:t xml:space="preserve"> були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триман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>, зм</w:t>
      </w:r>
      <w:r w:rsidR="00CD616B">
        <w:rPr>
          <w:sz w:val="28"/>
        </w:rPr>
        <w:t>і</w:t>
      </w:r>
      <w:r w:rsidRPr="00935898">
        <w:rPr>
          <w:sz w:val="28"/>
        </w:rPr>
        <w:t xml:space="preserve">нилися </w:t>
      </w:r>
      <w:r w:rsidR="00CD616B">
        <w:rPr>
          <w:sz w:val="28"/>
        </w:rPr>
        <w:t>і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зрахунки</w:t>
      </w:r>
      <w:proofErr w:type="spellEnd"/>
      <w:r w:rsidRPr="00935898">
        <w:rPr>
          <w:sz w:val="28"/>
        </w:rPr>
        <w:t xml:space="preserve"> вимагають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ректування</w:t>
      </w:r>
      <w:proofErr w:type="spellEnd"/>
      <w:r w:rsidRPr="00935898">
        <w:rPr>
          <w:sz w:val="28"/>
        </w:rPr>
        <w:t>; дана ситуац</w:t>
      </w:r>
      <w:r w:rsidR="00CD616B">
        <w:rPr>
          <w:sz w:val="28"/>
        </w:rPr>
        <w:t>і</w:t>
      </w:r>
      <w:r w:rsidRPr="00935898">
        <w:rPr>
          <w:sz w:val="28"/>
        </w:rPr>
        <w:t xml:space="preserve">я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же</w:t>
      </w:r>
      <w:proofErr w:type="spellEnd"/>
      <w:r w:rsidRPr="00935898">
        <w:rPr>
          <w:sz w:val="28"/>
        </w:rPr>
        <w:t xml:space="preserve"> виникнути в </w:t>
      </w:r>
      <w:proofErr w:type="spellStart"/>
      <w:r w:rsidRPr="00935898">
        <w:rPr>
          <w:sz w:val="28"/>
        </w:rPr>
        <w:t>дв</w:t>
      </w:r>
      <w:r w:rsidR="00CD616B">
        <w:rPr>
          <w:sz w:val="28"/>
        </w:rPr>
        <w:t>ό</w:t>
      </w:r>
      <w:r w:rsidRPr="00935898">
        <w:rPr>
          <w:sz w:val="28"/>
        </w:rPr>
        <w:t>х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випадках: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були</w:t>
      </w:r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нан</w:t>
      </w:r>
      <w:r w:rsidR="00CD616B">
        <w:rPr>
          <w:sz w:val="28"/>
        </w:rPr>
        <w:t>і</w:t>
      </w:r>
      <w:proofErr w:type="spellEnd"/>
      <w:r w:rsidRPr="00935898">
        <w:rPr>
          <w:spacing w:val="-5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-7"/>
          <w:sz w:val="28"/>
        </w:rPr>
        <w:t xml:space="preserve"> </w:t>
      </w:r>
      <w:proofErr w:type="spellStart"/>
      <w:r w:rsidRPr="00935898">
        <w:rPr>
          <w:sz w:val="28"/>
        </w:rPr>
        <w:t>пер</w:t>
      </w:r>
      <w:r w:rsidR="00CD616B">
        <w:rPr>
          <w:sz w:val="28"/>
        </w:rPr>
        <w:t>іό</w:t>
      </w:r>
      <w:r w:rsidRPr="00935898">
        <w:rPr>
          <w:sz w:val="28"/>
        </w:rPr>
        <w:t>д</w:t>
      </w:r>
      <w:proofErr w:type="spellEnd"/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майбутнь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(наприклад,</w:t>
      </w:r>
      <w:r w:rsidRPr="00935898">
        <w:rPr>
          <w:spacing w:val="-6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к</w:t>
      </w:r>
      <w:r w:rsidR="00CD616B">
        <w:rPr>
          <w:sz w:val="28"/>
        </w:rPr>
        <w:t>і</w:t>
      </w:r>
      <w:r w:rsidRPr="00935898">
        <w:rPr>
          <w:sz w:val="28"/>
        </w:rPr>
        <w:t xml:space="preserve">нця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ό</w:t>
      </w:r>
      <w:r w:rsidRPr="00935898">
        <w:rPr>
          <w:sz w:val="28"/>
        </w:rPr>
        <w:t>чн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м</w:t>
      </w:r>
      <w:r w:rsidR="00CD616B">
        <w:rPr>
          <w:sz w:val="28"/>
        </w:rPr>
        <w:t>і</w:t>
      </w:r>
      <w:r w:rsidRPr="00935898">
        <w:rPr>
          <w:sz w:val="28"/>
        </w:rPr>
        <w:t xml:space="preserve">сяця), а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гашення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бул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к</w:t>
      </w:r>
      <w:r w:rsidR="00CD616B">
        <w:rPr>
          <w:sz w:val="28"/>
        </w:rPr>
        <w:t>і</w:t>
      </w:r>
      <w:r w:rsidRPr="00935898">
        <w:rPr>
          <w:sz w:val="28"/>
        </w:rPr>
        <w:t xml:space="preserve">нця </w:t>
      </w:r>
      <w:proofErr w:type="spellStart"/>
      <w:r w:rsidRPr="00935898">
        <w:rPr>
          <w:sz w:val="28"/>
        </w:rPr>
        <w:t>пер</w:t>
      </w:r>
      <w:r w:rsidR="00CD616B">
        <w:rPr>
          <w:sz w:val="28"/>
        </w:rPr>
        <w:t>іό</w:t>
      </w:r>
      <w:r w:rsidRPr="00935898">
        <w:rPr>
          <w:sz w:val="28"/>
        </w:rPr>
        <w:t>ду</w:t>
      </w:r>
      <w:proofErr w:type="spellEnd"/>
      <w:r w:rsidRPr="00935898">
        <w:rPr>
          <w:sz w:val="28"/>
        </w:rPr>
        <w:t>, але вже п</w:t>
      </w:r>
      <w:r w:rsidR="00CD616B">
        <w:rPr>
          <w:sz w:val="28"/>
        </w:rPr>
        <w:t>і</w:t>
      </w:r>
      <w:r w:rsidRPr="00935898">
        <w:rPr>
          <w:sz w:val="28"/>
        </w:rPr>
        <w:t>сля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сам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факту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дки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нарахуванню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 як</w:t>
      </w:r>
      <w:r w:rsidR="00CD616B">
        <w:rPr>
          <w:sz w:val="28"/>
        </w:rPr>
        <w:t>і</w:t>
      </w:r>
      <w:r w:rsidRPr="00935898">
        <w:rPr>
          <w:sz w:val="28"/>
        </w:rPr>
        <w:t>сь дан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ру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не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були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зм</w:t>
      </w:r>
      <w:r w:rsidR="00CD616B">
        <w:rPr>
          <w:sz w:val="28"/>
        </w:rPr>
        <w:t>і</w:t>
      </w:r>
      <w:r w:rsidRPr="00935898">
        <w:rPr>
          <w:sz w:val="28"/>
        </w:rPr>
        <w:t>нен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вчасн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були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нан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неактуальними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даними.</w:t>
      </w:r>
    </w:p>
    <w:p w14:paraId="78E4A3F3" w14:textId="77777777" w:rsidR="000911DA" w:rsidRPr="00935898" w:rsidRDefault="000911DA">
      <w:pPr>
        <w:spacing w:line="360" w:lineRule="auto"/>
        <w:jc w:val="both"/>
        <w:rPr>
          <w:sz w:val="28"/>
        </w:rPr>
        <w:sectPr w:rsidR="000911DA" w:rsidRPr="00935898" w:rsidSect="004D5F4D">
          <w:type w:val="nextColumn"/>
          <w:pgSz w:w="11910" w:h="16840"/>
          <w:pgMar w:top="1040" w:right="740" w:bottom="1134" w:left="1600" w:header="717" w:footer="0" w:gutter="0"/>
          <w:paperSrc w:first="7" w:other="7"/>
          <w:cols w:space="720"/>
        </w:sectPr>
      </w:pPr>
    </w:p>
    <w:p w14:paraId="7672A320" w14:textId="1CBE5B36" w:rsidR="000911DA" w:rsidRPr="00935898" w:rsidRDefault="003D5396">
      <w:pPr>
        <w:pStyle w:val="a5"/>
        <w:numPr>
          <w:ilvl w:val="0"/>
          <w:numId w:val="15"/>
        </w:numPr>
        <w:tabs>
          <w:tab w:val="left" w:pos="1002"/>
        </w:tabs>
        <w:spacing w:before="77" w:line="360" w:lineRule="auto"/>
        <w:ind w:left="101" w:right="109" w:firstLine="720"/>
        <w:rPr>
          <w:sz w:val="28"/>
        </w:rPr>
      </w:pPr>
      <w:r w:rsidRPr="00935898">
        <w:rPr>
          <w:sz w:val="28"/>
        </w:rPr>
        <w:lastRenderedPageBreak/>
        <w:t>з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перерахунк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перерахунк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працює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анал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і</w:t>
      </w:r>
      <w:r w:rsidRPr="00935898">
        <w:rPr>
          <w:sz w:val="28"/>
        </w:rPr>
        <w:t>чн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«з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перерахунк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>», т</w:t>
      </w:r>
      <w:r w:rsidR="00CD616B">
        <w:rPr>
          <w:sz w:val="28"/>
        </w:rPr>
        <w:t>і</w:t>
      </w:r>
      <w:r w:rsidRPr="00935898">
        <w:rPr>
          <w:sz w:val="28"/>
        </w:rPr>
        <w:t xml:space="preserve">льки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бчислення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засн</w:t>
      </w:r>
      <w:r w:rsidR="00CD616B">
        <w:rPr>
          <w:sz w:val="28"/>
        </w:rPr>
        <w:t>ό</w:t>
      </w:r>
      <w:r w:rsidRPr="00935898">
        <w:rPr>
          <w:sz w:val="28"/>
        </w:rPr>
        <w:t>ван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на </w:t>
      </w:r>
      <w:proofErr w:type="spellStart"/>
      <w:r w:rsidRPr="00935898">
        <w:rPr>
          <w:sz w:val="28"/>
        </w:rPr>
        <w:t>реальн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z w:val="28"/>
        </w:rPr>
        <w:t xml:space="preserve"> рус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зас</w:t>
      </w:r>
      <w:r w:rsidR="00CD616B">
        <w:rPr>
          <w:sz w:val="28"/>
        </w:rPr>
        <w:t>ό</w:t>
      </w:r>
      <w:r w:rsidRPr="00935898">
        <w:rPr>
          <w:sz w:val="28"/>
        </w:rPr>
        <w:t>б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на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центн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рахунку.</w:t>
      </w:r>
    </w:p>
    <w:p w14:paraId="26E8FA96" w14:textId="148D9756" w:rsidR="000911DA" w:rsidRPr="00935898" w:rsidRDefault="003D5396">
      <w:pPr>
        <w:pStyle w:val="a5"/>
        <w:numPr>
          <w:ilvl w:val="0"/>
          <w:numId w:val="15"/>
        </w:numPr>
        <w:tabs>
          <w:tab w:val="left" w:pos="1072"/>
        </w:tabs>
        <w:spacing w:line="360" w:lineRule="auto"/>
        <w:ind w:left="101" w:right="111" w:firstLine="720"/>
        <w:rPr>
          <w:sz w:val="28"/>
        </w:rPr>
      </w:pP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угрупуваннями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ць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режим</w:t>
      </w:r>
      <w:r w:rsidR="00CD616B">
        <w:rPr>
          <w:sz w:val="28"/>
        </w:rPr>
        <w:t>і</w:t>
      </w:r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передбачається,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вказаний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пер</w:t>
      </w:r>
      <w:r w:rsidR="00CD616B">
        <w:rPr>
          <w:sz w:val="28"/>
        </w:rPr>
        <w:t>іό</w:t>
      </w:r>
      <w:r w:rsidRPr="00935898">
        <w:rPr>
          <w:sz w:val="28"/>
        </w:rPr>
        <w:t>д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якщ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</w:t>
      </w:r>
      <w:r w:rsidR="00CD616B">
        <w:rPr>
          <w:sz w:val="28"/>
        </w:rPr>
        <w:t>і</w:t>
      </w:r>
      <w:r w:rsidRPr="00935898">
        <w:rPr>
          <w:sz w:val="28"/>
        </w:rPr>
        <w:t>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нявся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</w:t>
      </w:r>
      <w:r w:rsidR="00CD616B">
        <w:rPr>
          <w:sz w:val="28"/>
        </w:rPr>
        <w:t>і</w:t>
      </w:r>
      <w:r w:rsidRPr="00935898">
        <w:rPr>
          <w:sz w:val="28"/>
        </w:rPr>
        <w:t>льки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залиш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рахунку,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яким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в'язан</w:t>
      </w:r>
      <w:r w:rsidR="00CD616B">
        <w:rPr>
          <w:sz w:val="28"/>
        </w:rPr>
        <w:t>і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 xml:space="preserve">нарахування, не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збивається</w:t>
      </w:r>
      <w:proofErr w:type="spellEnd"/>
      <w:r w:rsidRPr="00935898">
        <w:rPr>
          <w:sz w:val="28"/>
        </w:rPr>
        <w:t xml:space="preserve"> на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і</w:t>
      </w:r>
      <w:r w:rsidRPr="00935898">
        <w:rPr>
          <w:sz w:val="28"/>
        </w:rPr>
        <w:t>дпер</w:t>
      </w:r>
      <w:r w:rsidR="00CD616B">
        <w:rPr>
          <w:sz w:val="28"/>
        </w:rPr>
        <w:t>іό</w:t>
      </w:r>
      <w:r w:rsidRPr="00935898">
        <w:rPr>
          <w:sz w:val="28"/>
        </w:rPr>
        <w:t>ди</w:t>
      </w:r>
      <w:proofErr w:type="spellEnd"/>
      <w:r w:rsidRPr="00935898">
        <w:rPr>
          <w:sz w:val="28"/>
        </w:rPr>
        <w:t xml:space="preserve">, а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бчислення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жна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дити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приведен</w:t>
      </w:r>
      <w:r w:rsidR="00CD616B">
        <w:rPr>
          <w:sz w:val="28"/>
        </w:rPr>
        <w:t>і</w:t>
      </w:r>
      <w:r w:rsidRPr="00935898">
        <w:rPr>
          <w:sz w:val="28"/>
        </w:rPr>
        <w:t xml:space="preserve">й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рмул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>, сл</w:t>
      </w:r>
      <w:r w:rsidR="00CD616B">
        <w:rPr>
          <w:sz w:val="28"/>
        </w:rPr>
        <w:t>і</w:t>
      </w:r>
      <w:r w:rsidRPr="00935898">
        <w:rPr>
          <w:sz w:val="28"/>
        </w:rPr>
        <w:t>д в</w:t>
      </w:r>
      <w:r w:rsidR="00CD616B">
        <w:rPr>
          <w:sz w:val="28"/>
        </w:rPr>
        <w:t>і</w:t>
      </w:r>
      <w:r w:rsidRPr="00935898">
        <w:rPr>
          <w:sz w:val="28"/>
        </w:rPr>
        <w:t>дм</w:t>
      </w:r>
      <w:r w:rsidR="00CD616B">
        <w:rPr>
          <w:sz w:val="28"/>
        </w:rPr>
        <w:t>і</w:t>
      </w:r>
      <w:r w:rsidRPr="00935898">
        <w:rPr>
          <w:sz w:val="28"/>
        </w:rPr>
        <w:t xml:space="preserve">тити,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при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ристанн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дан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режиму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буде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втрачена все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анал</w:t>
      </w:r>
      <w:r w:rsidR="00CD616B">
        <w:rPr>
          <w:sz w:val="28"/>
        </w:rPr>
        <w:t>і</w:t>
      </w:r>
      <w:r w:rsidRPr="00935898">
        <w:rPr>
          <w:sz w:val="28"/>
        </w:rPr>
        <w:t>тика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зрахунку</w:t>
      </w:r>
      <w:proofErr w:type="spellEnd"/>
      <w:r w:rsidRPr="00935898">
        <w:rPr>
          <w:sz w:val="28"/>
        </w:rPr>
        <w:t>.</w:t>
      </w:r>
    </w:p>
    <w:p w14:paraId="52E21EFD" w14:textId="2D5CBFC3" w:rsidR="000911DA" w:rsidRPr="00935898" w:rsidRDefault="003D5396">
      <w:pPr>
        <w:pStyle w:val="a5"/>
        <w:numPr>
          <w:ilvl w:val="0"/>
          <w:numId w:val="15"/>
        </w:numPr>
        <w:tabs>
          <w:tab w:val="left" w:pos="1002"/>
        </w:tabs>
        <w:spacing w:before="1" w:line="360" w:lineRule="auto"/>
        <w:ind w:left="101" w:right="110" w:firstLine="720"/>
        <w:rPr>
          <w:sz w:val="28"/>
        </w:rPr>
      </w:pP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казувати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нуль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рядки –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бражати</w:t>
      </w:r>
      <w:proofErr w:type="spellEnd"/>
      <w:r w:rsidRPr="00935898">
        <w:rPr>
          <w:sz w:val="28"/>
        </w:rPr>
        <w:t xml:space="preserve"> в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крем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z w:val="28"/>
        </w:rPr>
        <w:t xml:space="preserve"> рядку результат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нарахувань,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нав</w:t>
      </w:r>
      <w:r w:rsidR="00CD616B">
        <w:rPr>
          <w:sz w:val="28"/>
        </w:rPr>
        <w:t>і</w:t>
      </w:r>
      <w:r w:rsidRPr="00935898">
        <w:rPr>
          <w:sz w:val="28"/>
        </w:rPr>
        <w:t xml:space="preserve">ть </w:t>
      </w:r>
      <w:proofErr w:type="spellStart"/>
      <w:r w:rsidRPr="00935898">
        <w:rPr>
          <w:sz w:val="28"/>
        </w:rPr>
        <w:t>якщ</w:t>
      </w:r>
      <w:r w:rsidR="00CD616B">
        <w:rPr>
          <w:sz w:val="28"/>
        </w:rPr>
        <w:t>ό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н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р</w:t>
      </w:r>
      <w:r w:rsidR="00CD616B">
        <w:rPr>
          <w:sz w:val="28"/>
        </w:rPr>
        <w:t>і</w:t>
      </w:r>
      <w:r w:rsidRPr="00935898">
        <w:rPr>
          <w:sz w:val="28"/>
        </w:rPr>
        <w:t>вний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нулю.</w:t>
      </w:r>
    </w:p>
    <w:p w14:paraId="47CBA939" w14:textId="0E1BB22D" w:rsidR="000911DA" w:rsidRPr="00935898" w:rsidRDefault="003D5396">
      <w:pPr>
        <w:pStyle w:val="a5"/>
        <w:numPr>
          <w:ilvl w:val="0"/>
          <w:numId w:val="15"/>
        </w:numPr>
        <w:tabs>
          <w:tab w:val="left" w:pos="1002"/>
        </w:tabs>
        <w:spacing w:line="360" w:lineRule="auto"/>
        <w:ind w:left="101" w:right="109" w:firstLine="720"/>
        <w:rPr>
          <w:sz w:val="28"/>
        </w:rPr>
      </w:pP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передн</w:t>
      </w:r>
      <w:r w:rsidR="00CD616B">
        <w:rPr>
          <w:sz w:val="28"/>
        </w:rPr>
        <w:t>і</w:t>
      </w:r>
      <w:r w:rsidRPr="00935898">
        <w:rPr>
          <w:sz w:val="28"/>
        </w:rPr>
        <w:t>х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залишках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нується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даними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передн</w:t>
      </w:r>
      <w:r w:rsidR="00CD616B">
        <w:rPr>
          <w:sz w:val="28"/>
        </w:rPr>
        <w:t>і</w:t>
      </w:r>
      <w:r w:rsidRPr="00935898">
        <w:rPr>
          <w:sz w:val="28"/>
        </w:rPr>
        <w:t>х</w:t>
      </w:r>
      <w:proofErr w:type="spellEnd"/>
      <w:r w:rsidRPr="00935898">
        <w:rPr>
          <w:sz w:val="28"/>
        </w:rPr>
        <w:t>, а не п</w:t>
      </w:r>
      <w:r w:rsidR="00CD616B">
        <w:rPr>
          <w:sz w:val="28"/>
        </w:rPr>
        <w:t>і</w:t>
      </w:r>
      <w:r w:rsidRPr="00935898">
        <w:rPr>
          <w:sz w:val="28"/>
        </w:rPr>
        <w:t>дтверджених, залишк</w:t>
      </w:r>
      <w:r w:rsidR="00CD616B">
        <w:rPr>
          <w:sz w:val="28"/>
        </w:rPr>
        <w:t>і</w:t>
      </w:r>
      <w:r w:rsidRPr="00935898">
        <w:rPr>
          <w:sz w:val="28"/>
        </w:rPr>
        <w:t>в на рах</w:t>
      </w:r>
      <w:r w:rsidR="00CD616B">
        <w:rPr>
          <w:sz w:val="28"/>
        </w:rPr>
        <w:t>і</w:t>
      </w:r>
      <w:r w:rsidRPr="00935898">
        <w:rPr>
          <w:sz w:val="28"/>
        </w:rPr>
        <w:t>вницях; таке нарахування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жливе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 xml:space="preserve">межах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дня.</w:t>
      </w:r>
    </w:p>
    <w:p w14:paraId="6B27DD53" w14:textId="1AA298D5" w:rsidR="000911DA" w:rsidRPr="00935898" w:rsidRDefault="003D5396">
      <w:pPr>
        <w:pStyle w:val="a5"/>
        <w:numPr>
          <w:ilvl w:val="0"/>
          <w:numId w:val="15"/>
        </w:numPr>
        <w:tabs>
          <w:tab w:val="left" w:pos="1002"/>
        </w:tabs>
        <w:spacing w:line="360" w:lineRule="auto"/>
        <w:ind w:left="101" w:right="108" w:firstLine="720"/>
        <w:rPr>
          <w:sz w:val="28"/>
        </w:rPr>
      </w:pPr>
      <w:r w:rsidRPr="00935898">
        <w:rPr>
          <w:sz w:val="28"/>
        </w:rPr>
        <w:t>групувати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вив</w:t>
      </w:r>
      <w:r w:rsidR="00CD616B">
        <w:rPr>
          <w:sz w:val="28"/>
        </w:rPr>
        <w:t>ό</w:t>
      </w:r>
      <w:r w:rsidRPr="00935898">
        <w:rPr>
          <w:sz w:val="28"/>
        </w:rPr>
        <w:t>дити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і</w:t>
      </w:r>
      <w:r w:rsidRPr="00935898">
        <w:rPr>
          <w:sz w:val="28"/>
        </w:rPr>
        <w:t>дсумк</w:t>
      </w:r>
      <w:r w:rsidR="00CD616B">
        <w:rPr>
          <w:sz w:val="28"/>
        </w:rPr>
        <w:t>ό</w:t>
      </w:r>
      <w:r w:rsidRPr="00935898">
        <w:rPr>
          <w:sz w:val="28"/>
        </w:rPr>
        <w:t>вий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результат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нарахувань,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має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наступн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датк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характеристики: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перел</w:t>
      </w:r>
      <w:r w:rsidR="00CD616B">
        <w:rPr>
          <w:sz w:val="28"/>
        </w:rPr>
        <w:t>і</w:t>
      </w:r>
      <w:r w:rsidRPr="00935898">
        <w:rPr>
          <w:sz w:val="28"/>
        </w:rPr>
        <w:t>к параметр</w:t>
      </w:r>
      <w:r w:rsidR="00CD616B">
        <w:rPr>
          <w:sz w:val="28"/>
        </w:rPr>
        <w:t>і</w:t>
      </w:r>
      <w:r w:rsidRPr="00935898">
        <w:rPr>
          <w:sz w:val="28"/>
        </w:rPr>
        <w:t xml:space="preserve">в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, на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сн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яких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зр</w:t>
      </w:r>
      <w:r w:rsidR="00CD616B">
        <w:rPr>
          <w:sz w:val="28"/>
        </w:rPr>
        <w:t>ό</w:t>
      </w:r>
      <w:r w:rsidRPr="00935898">
        <w:rPr>
          <w:sz w:val="28"/>
        </w:rPr>
        <w:t>блен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дан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нарахування;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результат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бчислень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узагальнений;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без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виведення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збиття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апаз</w:t>
      </w:r>
      <w:r w:rsidR="00CD616B">
        <w:rPr>
          <w:sz w:val="28"/>
        </w:rPr>
        <w:t>ό</w:t>
      </w:r>
      <w:r w:rsidRPr="00935898">
        <w:rPr>
          <w:sz w:val="28"/>
        </w:rPr>
        <w:t>ну</w:t>
      </w:r>
      <w:proofErr w:type="spellEnd"/>
      <w:r w:rsidRPr="00935898">
        <w:rPr>
          <w:sz w:val="28"/>
        </w:rPr>
        <w:t xml:space="preserve"> нарахування, на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сн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заздалег</w:t>
      </w:r>
      <w:r w:rsidR="00CD616B">
        <w:rPr>
          <w:sz w:val="28"/>
        </w:rPr>
        <w:t>і</w:t>
      </w:r>
      <w:r w:rsidRPr="00935898">
        <w:rPr>
          <w:sz w:val="28"/>
        </w:rPr>
        <w:t xml:space="preserve">дь </w:t>
      </w:r>
      <w:proofErr w:type="spellStart"/>
      <w:r w:rsidRPr="00935898">
        <w:rPr>
          <w:sz w:val="28"/>
        </w:rPr>
        <w:t>ств</w:t>
      </w:r>
      <w:r w:rsidR="00CD616B">
        <w:rPr>
          <w:sz w:val="28"/>
        </w:rPr>
        <w:t>ό</w:t>
      </w:r>
      <w:r w:rsidRPr="00935898">
        <w:rPr>
          <w:sz w:val="28"/>
        </w:rPr>
        <w:t>рен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плану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нарахувань.</w:t>
      </w:r>
    </w:p>
    <w:p w14:paraId="7362AF63" w14:textId="76450D4C" w:rsidR="000911DA" w:rsidRPr="00935898" w:rsidRDefault="003D5396">
      <w:pPr>
        <w:pStyle w:val="a5"/>
        <w:numPr>
          <w:ilvl w:val="0"/>
          <w:numId w:val="15"/>
        </w:numPr>
        <w:tabs>
          <w:tab w:val="left" w:pos="1002"/>
        </w:tabs>
        <w:spacing w:line="360" w:lineRule="auto"/>
        <w:ind w:left="101" w:right="108" w:firstLine="720"/>
        <w:rPr>
          <w:sz w:val="28"/>
        </w:rPr>
      </w:pPr>
      <w:proofErr w:type="spellStart"/>
      <w:r w:rsidRPr="00935898">
        <w:rPr>
          <w:sz w:val="28"/>
        </w:rPr>
        <w:t>мет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proofErr w:type="spellEnd"/>
      <w:r w:rsidRPr="00935898">
        <w:rPr>
          <w:sz w:val="28"/>
        </w:rPr>
        <w:t xml:space="preserve"> передач</w:t>
      </w:r>
      <w:r w:rsidR="00CD616B">
        <w:rPr>
          <w:sz w:val="28"/>
        </w:rPr>
        <w:t>і</w:t>
      </w:r>
      <w:r w:rsidRPr="00935898">
        <w:rPr>
          <w:sz w:val="28"/>
        </w:rPr>
        <w:t xml:space="preserve"> даних (</w:t>
      </w:r>
      <w:proofErr w:type="spellStart"/>
      <w:r w:rsidRPr="00935898">
        <w:rPr>
          <w:sz w:val="28"/>
        </w:rPr>
        <w:t>DataSet</w:t>
      </w:r>
      <w:proofErr w:type="spellEnd"/>
      <w:r w:rsidRPr="00935898">
        <w:rPr>
          <w:sz w:val="28"/>
        </w:rPr>
        <w:t xml:space="preserve"> – даний режим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рист</w:t>
      </w:r>
      <w:r w:rsidR="00CD616B">
        <w:rPr>
          <w:sz w:val="28"/>
        </w:rPr>
        <w:t>ό</w:t>
      </w:r>
      <w:r w:rsidRPr="00935898">
        <w:rPr>
          <w:sz w:val="28"/>
        </w:rPr>
        <w:t>вується</w:t>
      </w:r>
      <w:proofErr w:type="spellEnd"/>
      <w:r w:rsidRPr="00935898">
        <w:rPr>
          <w:sz w:val="28"/>
        </w:rPr>
        <w:t xml:space="preserve"> для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бр</w:t>
      </w:r>
      <w:r w:rsidR="00CD616B">
        <w:rPr>
          <w:sz w:val="28"/>
        </w:rPr>
        <w:t>ό</w:t>
      </w:r>
      <w:r w:rsidRPr="00935898">
        <w:rPr>
          <w:sz w:val="28"/>
        </w:rPr>
        <w:t>бки</w:t>
      </w:r>
      <w:proofErr w:type="spellEnd"/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середн</w:t>
      </w:r>
      <w:r w:rsidR="00CD616B">
        <w:rPr>
          <w:sz w:val="28"/>
        </w:rPr>
        <w:t>і</w:t>
      </w:r>
      <w:r w:rsidRPr="00935898">
        <w:rPr>
          <w:sz w:val="28"/>
        </w:rPr>
        <w:t>х</w:t>
      </w:r>
      <w:r w:rsidRPr="00935898">
        <w:rPr>
          <w:spacing w:val="-1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б'єм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даних;</w:t>
      </w:r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DataFile</w:t>
      </w:r>
      <w:proofErr w:type="spellEnd"/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даний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режим</w:t>
      </w:r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рист</w:t>
      </w:r>
      <w:r w:rsidR="00CD616B">
        <w:rPr>
          <w:sz w:val="28"/>
        </w:rPr>
        <w:t>ό</w:t>
      </w:r>
      <w:r w:rsidRPr="00935898">
        <w:rPr>
          <w:sz w:val="28"/>
        </w:rPr>
        <w:t>вується</w:t>
      </w:r>
      <w:proofErr w:type="spellEnd"/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для</w:t>
      </w:r>
      <w:r w:rsidRPr="00935898">
        <w:rPr>
          <w:spacing w:val="-68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бр</w:t>
      </w:r>
      <w:r w:rsidR="00CD616B">
        <w:rPr>
          <w:sz w:val="28"/>
        </w:rPr>
        <w:t>ό</w:t>
      </w:r>
      <w:r w:rsidRPr="00935898">
        <w:rPr>
          <w:sz w:val="28"/>
        </w:rPr>
        <w:t>бки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великих</w:t>
      </w:r>
      <w:r w:rsidRPr="00935898">
        <w:rPr>
          <w:spacing w:val="-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б'єм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даних).</w:t>
      </w:r>
    </w:p>
    <w:p w14:paraId="2BEF5B15" w14:textId="146819FB" w:rsidR="000911DA" w:rsidRPr="00935898" w:rsidRDefault="003D5396">
      <w:pPr>
        <w:pStyle w:val="a3"/>
        <w:spacing w:line="321" w:lineRule="exact"/>
        <w:ind w:left="821"/>
      </w:pPr>
      <w:r w:rsidRPr="00935898">
        <w:t>3</w:t>
      </w:r>
      <w:r w:rsidRPr="00935898">
        <w:rPr>
          <w:spacing w:val="-6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дел</w:t>
      </w:r>
      <w:r w:rsidR="00CD616B">
        <w:t>і</w:t>
      </w:r>
      <w:proofErr w:type="spellEnd"/>
      <w:r w:rsidRPr="00935898">
        <w:rPr>
          <w:spacing w:val="-4"/>
        </w:rPr>
        <w:t xml:space="preserve"> </w:t>
      </w:r>
      <w:r w:rsidRPr="00935898">
        <w:t>нарахування</w:t>
      </w:r>
      <w:r w:rsidRPr="00935898">
        <w:rPr>
          <w:spacing w:val="-5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</w:t>
      </w:r>
      <w:r w:rsidR="00CD616B">
        <w:t>і</w:t>
      </w:r>
      <w:r w:rsidRPr="00935898">
        <w:t>в</w:t>
      </w:r>
      <w:proofErr w:type="spellEnd"/>
    </w:p>
    <w:p w14:paraId="188600AF" w14:textId="7BD21AAC" w:rsidR="000911DA" w:rsidRPr="00935898" w:rsidRDefault="003D5396">
      <w:pPr>
        <w:pStyle w:val="a5"/>
        <w:numPr>
          <w:ilvl w:val="0"/>
          <w:numId w:val="14"/>
        </w:numPr>
        <w:tabs>
          <w:tab w:val="left" w:pos="1095"/>
        </w:tabs>
        <w:spacing w:before="162" w:line="360" w:lineRule="auto"/>
        <w:ind w:left="101" w:right="107" w:firstLine="720"/>
        <w:rPr>
          <w:sz w:val="28"/>
        </w:rPr>
      </w:pPr>
      <w:proofErr w:type="spellStart"/>
      <w:r w:rsidRPr="00935898">
        <w:rPr>
          <w:i/>
          <w:sz w:val="28"/>
        </w:rPr>
        <w:t>п</w:t>
      </w:r>
      <w:r w:rsidR="00CD616B">
        <w:rPr>
          <w:i/>
          <w:sz w:val="28"/>
        </w:rPr>
        <w:t>ό</w:t>
      </w:r>
      <w:proofErr w:type="spellEnd"/>
      <w:r w:rsidRPr="00935898">
        <w:rPr>
          <w:i/>
          <w:spacing w:val="1"/>
          <w:sz w:val="28"/>
        </w:rPr>
        <w:t xml:space="preserve"> </w:t>
      </w:r>
      <w:r w:rsidRPr="00935898">
        <w:rPr>
          <w:i/>
          <w:sz w:val="28"/>
        </w:rPr>
        <w:t>факту</w:t>
      </w:r>
      <w:r w:rsidRPr="00935898">
        <w:rPr>
          <w:i/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завжди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диться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факту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станнь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нарахування (</w:t>
      </w:r>
      <w:proofErr w:type="spellStart"/>
      <w:r w:rsidRPr="00935898">
        <w:rPr>
          <w:sz w:val="28"/>
        </w:rPr>
        <w:t>як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у </w:t>
      </w:r>
      <w:proofErr w:type="spellStart"/>
      <w:r w:rsidRPr="00935898">
        <w:rPr>
          <w:sz w:val="28"/>
        </w:rPr>
        <w:t>вказан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апаз</w:t>
      </w:r>
      <w:r w:rsidR="00CD616B">
        <w:rPr>
          <w:sz w:val="28"/>
        </w:rPr>
        <w:t>ό</w:t>
      </w:r>
      <w:r w:rsidRPr="00935898">
        <w:rPr>
          <w:sz w:val="28"/>
        </w:rPr>
        <w:t>н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же</w:t>
      </w:r>
      <w:proofErr w:type="spellEnd"/>
      <w:r w:rsidRPr="00935898">
        <w:rPr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 xml:space="preserve"> не бути) 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план</w:t>
      </w:r>
      <w:r w:rsidR="00CD616B">
        <w:rPr>
          <w:sz w:val="28"/>
        </w:rPr>
        <w:t>ό</w:t>
      </w:r>
      <w:r w:rsidRPr="00935898">
        <w:rPr>
          <w:sz w:val="28"/>
        </w:rPr>
        <w:t>ву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>,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 xml:space="preserve">яка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трапляє</w:t>
      </w:r>
      <w:proofErr w:type="spellEnd"/>
      <w:r w:rsidRPr="00935898">
        <w:rPr>
          <w:sz w:val="28"/>
        </w:rPr>
        <w:t xml:space="preserve"> у вказаний в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ал</w:t>
      </w:r>
      <w:r w:rsidR="00CD616B">
        <w:rPr>
          <w:sz w:val="28"/>
        </w:rPr>
        <w:t>ό</w:t>
      </w:r>
      <w:r w:rsidRPr="00935898">
        <w:rPr>
          <w:sz w:val="28"/>
        </w:rPr>
        <w:t>з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апаз</w:t>
      </w:r>
      <w:r w:rsidR="00CD616B">
        <w:rPr>
          <w:sz w:val="28"/>
        </w:rPr>
        <w:t>ό</w:t>
      </w:r>
      <w:r w:rsidRPr="00935898">
        <w:rPr>
          <w:sz w:val="28"/>
        </w:rPr>
        <w:t>н</w:t>
      </w:r>
      <w:proofErr w:type="spellEnd"/>
      <w:r w:rsidRPr="00935898">
        <w:rPr>
          <w:sz w:val="28"/>
        </w:rPr>
        <w:t xml:space="preserve">: </w:t>
      </w:r>
      <w:proofErr w:type="spellStart"/>
      <w:r w:rsidRPr="00935898">
        <w:rPr>
          <w:sz w:val="28"/>
        </w:rPr>
        <w:t>якщ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план</w:t>
      </w:r>
      <w:r w:rsidR="00CD616B">
        <w:rPr>
          <w:sz w:val="28"/>
        </w:rPr>
        <w:t>ό</w:t>
      </w:r>
      <w:r w:rsidRPr="00935898">
        <w:rPr>
          <w:sz w:val="28"/>
        </w:rPr>
        <w:t>ван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в </w:t>
      </w:r>
      <w:proofErr w:type="spellStart"/>
      <w:r w:rsidRPr="00935898">
        <w:rPr>
          <w:sz w:val="28"/>
        </w:rPr>
        <w:t>дан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апаз</w:t>
      </w:r>
      <w:r w:rsidR="00CD616B">
        <w:rPr>
          <w:sz w:val="28"/>
        </w:rPr>
        <w:t>ό</w:t>
      </w:r>
      <w:r w:rsidRPr="00935898">
        <w:rPr>
          <w:sz w:val="28"/>
        </w:rPr>
        <w:t>н</w:t>
      </w:r>
      <w:r w:rsidR="00CD616B">
        <w:rPr>
          <w:sz w:val="28"/>
        </w:rPr>
        <w:t>і</w:t>
      </w:r>
      <w:proofErr w:type="spellEnd"/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немає,</w:t>
      </w:r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т</w:t>
      </w:r>
      <w:r w:rsidR="00CD616B">
        <w:rPr>
          <w:sz w:val="28"/>
        </w:rPr>
        <w:t>ό</w:t>
      </w:r>
      <w:proofErr w:type="spellEnd"/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proofErr w:type="spellEnd"/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буде</w:t>
      </w:r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жня</w:t>
      </w:r>
      <w:proofErr w:type="spellEnd"/>
      <w:r w:rsidRPr="00935898">
        <w:rPr>
          <w:sz w:val="28"/>
        </w:rPr>
        <w:t>;</w:t>
      </w:r>
      <w:r w:rsidRPr="00935898">
        <w:rPr>
          <w:spacing w:val="50"/>
          <w:sz w:val="28"/>
        </w:rPr>
        <w:t xml:space="preserve"> </w:t>
      </w:r>
      <w:proofErr w:type="spellStart"/>
      <w:r w:rsidRPr="00935898">
        <w:rPr>
          <w:sz w:val="28"/>
        </w:rPr>
        <w:t>якщ</w:t>
      </w:r>
      <w:r w:rsidR="00CD616B">
        <w:rPr>
          <w:sz w:val="28"/>
        </w:rPr>
        <w:t>ό</w:t>
      </w:r>
      <w:proofErr w:type="spellEnd"/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proofErr w:type="spellEnd"/>
      <w:r w:rsidRPr="00935898">
        <w:rPr>
          <w:sz w:val="28"/>
        </w:rPr>
        <w:t>,</w:t>
      </w:r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т</w:t>
      </w:r>
      <w:r w:rsidR="00CD616B">
        <w:rPr>
          <w:sz w:val="28"/>
        </w:rPr>
        <w:t>ό</w:t>
      </w:r>
      <w:proofErr w:type="spellEnd"/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вважає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без</w:t>
      </w:r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ї</w:t>
      </w:r>
      <w:proofErr w:type="spellEnd"/>
    </w:p>
    <w:p w14:paraId="67D4FB0F" w14:textId="37C8BCD5" w:rsidR="000911DA" w:rsidRPr="00935898" w:rsidRDefault="003D5396">
      <w:pPr>
        <w:pStyle w:val="a3"/>
        <w:spacing w:before="1" w:line="360" w:lineRule="auto"/>
        <w:ind w:right="111"/>
      </w:pPr>
      <w:r w:rsidRPr="00935898">
        <w:t>«Кап</w:t>
      </w:r>
      <w:r w:rsidR="00CD616B">
        <w:t>і</w:t>
      </w:r>
      <w:r w:rsidRPr="00935898">
        <w:t>тал</w:t>
      </w:r>
      <w:r w:rsidR="00CD616B">
        <w:t>і</w:t>
      </w:r>
      <w:r w:rsidRPr="00935898">
        <w:t>зац</w:t>
      </w:r>
      <w:r w:rsidR="00CD616B">
        <w:t>і</w:t>
      </w:r>
      <w:r w:rsidRPr="00935898">
        <w:t xml:space="preserve">я». </w:t>
      </w:r>
      <w:proofErr w:type="spellStart"/>
      <w:r w:rsidRPr="00935898">
        <w:t>Криж</w:t>
      </w:r>
      <w:r w:rsidR="00CD616B">
        <w:t>ό</w:t>
      </w:r>
      <w:r w:rsidRPr="00935898">
        <w:t>к</w:t>
      </w:r>
      <w:proofErr w:type="spellEnd"/>
      <w:r w:rsidRPr="00935898">
        <w:t xml:space="preserve"> «</w:t>
      </w:r>
      <w:proofErr w:type="spellStart"/>
      <w:r w:rsidRPr="00935898">
        <w:t>Примус</w:t>
      </w:r>
      <w:r w:rsidR="00CD616B">
        <w:t>ό</w:t>
      </w:r>
      <w:r w:rsidRPr="00935898">
        <w:t>ве</w:t>
      </w:r>
      <w:proofErr w:type="spellEnd"/>
      <w:r w:rsidRPr="00935898">
        <w:t xml:space="preserve"> нарахування» </w:t>
      </w:r>
      <w:proofErr w:type="spellStart"/>
      <w:r w:rsidRPr="00935898">
        <w:t>вик</w:t>
      </w:r>
      <w:r w:rsidR="00CD616B">
        <w:t>ό</w:t>
      </w:r>
      <w:r w:rsidRPr="00935898">
        <w:t>рист</w:t>
      </w:r>
      <w:r w:rsidR="00CD616B">
        <w:t>ό</w:t>
      </w:r>
      <w:r w:rsidRPr="00935898">
        <w:t>вується</w:t>
      </w:r>
      <w:proofErr w:type="spellEnd"/>
      <w:r w:rsidRPr="00935898">
        <w:t xml:space="preserve"> в </w:t>
      </w:r>
      <w:proofErr w:type="spellStart"/>
      <w:r w:rsidRPr="00935898">
        <w:t>т</w:t>
      </w:r>
      <w:r w:rsidR="00CD616B">
        <w:t>ό</w:t>
      </w:r>
      <w:r w:rsidRPr="00935898">
        <w:t>му</w:t>
      </w:r>
      <w:proofErr w:type="spellEnd"/>
      <w:r w:rsidRPr="00935898">
        <w:rPr>
          <w:spacing w:val="1"/>
        </w:rPr>
        <w:t xml:space="preserve"> </w:t>
      </w:r>
      <w:r w:rsidRPr="00935898">
        <w:t>випадку,</w:t>
      </w:r>
      <w:r w:rsidRPr="00935898">
        <w:rPr>
          <w:spacing w:val="1"/>
        </w:rPr>
        <w:t xml:space="preserve"> </w:t>
      </w:r>
      <w:proofErr w:type="spellStart"/>
      <w:r w:rsidRPr="00935898">
        <w:t>якщ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в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і</w:t>
      </w:r>
      <w:r w:rsidRPr="00935898">
        <w:t>апаз</w:t>
      </w:r>
      <w:r w:rsidR="00CD616B">
        <w:t>ό</w:t>
      </w:r>
      <w:r w:rsidRPr="00935898">
        <w:t>н</w:t>
      </w:r>
      <w:proofErr w:type="spellEnd"/>
      <w:r w:rsidRPr="00935898">
        <w:rPr>
          <w:spacing w:val="1"/>
        </w:rPr>
        <w:t xml:space="preserve"> </w:t>
      </w:r>
      <w:r w:rsidRPr="00935898">
        <w:t>нарахування,</w:t>
      </w:r>
      <w:r w:rsidRPr="00935898">
        <w:rPr>
          <w:spacing w:val="1"/>
        </w:rPr>
        <w:t xml:space="preserve"> </w:t>
      </w:r>
      <w:r w:rsidRPr="00935898">
        <w:t>не</w:t>
      </w:r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трапляють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план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д</w:t>
      </w:r>
      <w:r w:rsidR="00CD616B">
        <w:t>і</w:t>
      </w:r>
      <w:r w:rsidRPr="00935898">
        <w:t>ї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а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зрахун</w:t>
      </w:r>
      <w:r w:rsidR="00CD616B">
        <w:t>ό</w:t>
      </w:r>
      <w:r w:rsidRPr="00935898">
        <w:t>к</w:t>
      </w:r>
      <w:proofErr w:type="spellEnd"/>
      <w:r w:rsidRPr="00935898">
        <w:rPr>
          <w:spacing w:val="8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вести</w:t>
      </w:r>
      <w:proofErr w:type="spellEnd"/>
      <w:r w:rsidRPr="00935898">
        <w:rPr>
          <w:spacing w:val="8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тр</w:t>
      </w:r>
      <w:r w:rsidR="00CD616B">
        <w:t>і</w:t>
      </w:r>
      <w:r w:rsidRPr="00935898">
        <w:t>бн</w:t>
      </w:r>
      <w:r w:rsidR="00CD616B">
        <w:t>ό</w:t>
      </w:r>
      <w:proofErr w:type="spellEnd"/>
      <w:r w:rsidRPr="00935898">
        <w:t>:</w:t>
      </w:r>
      <w:r w:rsidRPr="00935898">
        <w:rPr>
          <w:spacing w:val="10"/>
        </w:rPr>
        <w:t xml:space="preserve"> </w:t>
      </w:r>
      <w:r w:rsidRPr="00935898">
        <w:t>в</w:t>
      </w:r>
      <w:r w:rsidRPr="00935898">
        <w:rPr>
          <w:spacing w:val="9"/>
        </w:rPr>
        <w:t xml:space="preserve"> </w:t>
      </w:r>
      <w:proofErr w:type="spellStart"/>
      <w:r w:rsidRPr="00935898">
        <w:t>ць</w:t>
      </w:r>
      <w:r w:rsidR="00CD616B">
        <w:t>ό</w:t>
      </w:r>
      <w:r w:rsidRPr="00935898">
        <w:t>му</w:t>
      </w:r>
      <w:proofErr w:type="spellEnd"/>
      <w:r w:rsidRPr="00935898">
        <w:rPr>
          <w:spacing w:val="10"/>
        </w:rPr>
        <w:t xml:space="preserve"> </w:t>
      </w:r>
      <w:r w:rsidRPr="00935898">
        <w:t>випадку</w:t>
      </w:r>
      <w:r w:rsidRPr="00935898">
        <w:rPr>
          <w:spacing w:val="9"/>
        </w:rPr>
        <w:t xml:space="preserve"> </w:t>
      </w:r>
      <w:r w:rsidRPr="00935898">
        <w:t>в</w:t>
      </w:r>
      <w:r w:rsidRPr="00935898">
        <w:rPr>
          <w:spacing w:val="9"/>
        </w:rPr>
        <w:t xml:space="preserve"> </w:t>
      </w:r>
      <w:r w:rsidRPr="00935898">
        <w:t>таблицю</w:t>
      </w:r>
      <w:r w:rsidRPr="00935898">
        <w:rPr>
          <w:spacing w:val="9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д</w:t>
      </w:r>
      <w:r w:rsidR="00CD616B">
        <w:t>і</w:t>
      </w:r>
      <w:r w:rsidRPr="00935898">
        <w:t>й</w:t>
      </w:r>
      <w:proofErr w:type="spellEnd"/>
      <w:r w:rsidRPr="00935898">
        <w:rPr>
          <w:spacing w:val="10"/>
        </w:rPr>
        <w:t xml:space="preserve"> </w:t>
      </w:r>
      <w:r w:rsidRPr="00935898">
        <w:t>нарахувань</w:t>
      </w:r>
    </w:p>
    <w:p w14:paraId="70B06535" w14:textId="77777777" w:rsidR="000911DA" w:rsidRPr="00935898" w:rsidRDefault="000911DA">
      <w:pPr>
        <w:spacing w:line="360" w:lineRule="auto"/>
        <w:sectPr w:rsidR="000911DA" w:rsidRPr="00935898" w:rsidSect="004D5F4D">
          <w:type w:val="nextColumn"/>
          <w:pgSz w:w="11910" w:h="16840"/>
          <w:pgMar w:top="1040" w:right="740" w:bottom="1134" w:left="1600" w:header="717" w:footer="0" w:gutter="0"/>
          <w:paperSrc w:first="7" w:other="7"/>
          <w:cols w:space="720"/>
        </w:sectPr>
      </w:pPr>
    </w:p>
    <w:p w14:paraId="3A279EA3" w14:textId="3033E131" w:rsidR="000911DA" w:rsidRPr="00935898" w:rsidRDefault="003D5396">
      <w:pPr>
        <w:pStyle w:val="a3"/>
        <w:spacing w:before="77" w:line="360" w:lineRule="auto"/>
        <w:ind w:right="111"/>
      </w:pPr>
      <w:proofErr w:type="spellStart"/>
      <w:r w:rsidRPr="00935898">
        <w:lastRenderedPageBreak/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</w:t>
      </w:r>
      <w:r w:rsidR="00CD616B">
        <w:t>і</w:t>
      </w:r>
      <w:r w:rsidRPr="00935898">
        <w:t>в</w:t>
      </w:r>
      <w:proofErr w:type="spellEnd"/>
      <w:r w:rsidRPr="00935898">
        <w:t xml:space="preserve"> в </w:t>
      </w:r>
      <w:proofErr w:type="spellStart"/>
      <w:r w:rsidR="00CD616B">
        <w:t>ό</w:t>
      </w:r>
      <w:r w:rsidRPr="00935898">
        <w:t>станню</w:t>
      </w:r>
      <w:proofErr w:type="spellEnd"/>
      <w:r w:rsidRPr="00935898">
        <w:t xml:space="preserve"> дату </w:t>
      </w:r>
      <w:proofErr w:type="spellStart"/>
      <w:r w:rsidRPr="00935898">
        <w:t>вказан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д</w:t>
      </w:r>
      <w:r w:rsidR="00CD616B">
        <w:t>і</w:t>
      </w:r>
      <w:r w:rsidRPr="00935898">
        <w:t>апаз</w:t>
      </w:r>
      <w:r w:rsidR="00CD616B">
        <w:t>ό</w:t>
      </w:r>
      <w:r w:rsidRPr="00935898">
        <w:t>ну</w:t>
      </w:r>
      <w:proofErr w:type="spellEnd"/>
      <w:r w:rsidRPr="00935898">
        <w:t xml:space="preserve"> нарахування буде </w:t>
      </w:r>
      <w:proofErr w:type="spellStart"/>
      <w:r w:rsidRPr="00935898">
        <w:t>д</w:t>
      </w:r>
      <w:r w:rsidR="00CD616B">
        <w:t>ό</w:t>
      </w:r>
      <w:r w:rsidRPr="00935898">
        <w:t>дан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н</w:t>
      </w:r>
      <w:r w:rsidR="00CD616B">
        <w:t>ό</w:t>
      </w:r>
      <w:r w:rsidRPr="00935898">
        <w:t>ву</w:t>
      </w:r>
      <w:proofErr w:type="spellEnd"/>
      <w:r w:rsidRPr="00935898">
        <w:rPr>
          <w:spacing w:val="1"/>
        </w:rPr>
        <w:t xml:space="preserve"> </w:t>
      </w:r>
      <w:r w:rsidRPr="00935898">
        <w:t xml:space="preserve">фактичну </w:t>
      </w:r>
      <w:proofErr w:type="spellStart"/>
      <w:r w:rsidRPr="00935898">
        <w:t>п</w:t>
      </w:r>
      <w:r w:rsidR="00CD616B">
        <w:t>ό</w:t>
      </w:r>
      <w:r w:rsidRPr="00935898">
        <w:t>д</w:t>
      </w:r>
      <w:r w:rsidR="00CD616B">
        <w:t>і</w:t>
      </w:r>
      <w:r w:rsidRPr="00935898">
        <w:t>ю</w:t>
      </w:r>
      <w:proofErr w:type="spellEnd"/>
      <w:r w:rsidRPr="00935898">
        <w:t>.</w:t>
      </w:r>
    </w:p>
    <w:p w14:paraId="1CFD9AC6" w14:textId="73E93B4B" w:rsidR="000911DA" w:rsidRPr="00935898" w:rsidRDefault="003D5396">
      <w:pPr>
        <w:pStyle w:val="a5"/>
        <w:numPr>
          <w:ilvl w:val="0"/>
          <w:numId w:val="14"/>
        </w:numPr>
        <w:tabs>
          <w:tab w:val="left" w:pos="1095"/>
        </w:tabs>
        <w:spacing w:before="1" w:line="360" w:lineRule="auto"/>
        <w:ind w:left="101" w:right="108" w:firstLine="720"/>
        <w:rPr>
          <w:sz w:val="28"/>
        </w:rPr>
      </w:pPr>
      <w:r w:rsidRPr="00935898">
        <w:rPr>
          <w:i/>
          <w:sz w:val="28"/>
        </w:rPr>
        <w:t xml:space="preserve">за </w:t>
      </w:r>
      <w:proofErr w:type="spellStart"/>
      <w:r w:rsidRPr="00935898">
        <w:rPr>
          <w:i/>
          <w:sz w:val="28"/>
        </w:rPr>
        <w:t>пр</w:t>
      </w:r>
      <w:r w:rsidR="00CD616B">
        <w:rPr>
          <w:i/>
          <w:sz w:val="28"/>
        </w:rPr>
        <w:t>ό</w:t>
      </w:r>
      <w:r w:rsidRPr="00935898">
        <w:rPr>
          <w:i/>
          <w:sz w:val="28"/>
        </w:rPr>
        <w:t>гн</w:t>
      </w:r>
      <w:r w:rsidR="00CD616B">
        <w:rPr>
          <w:i/>
          <w:sz w:val="28"/>
        </w:rPr>
        <w:t>ό</w:t>
      </w:r>
      <w:r w:rsidRPr="00935898">
        <w:rPr>
          <w:i/>
          <w:sz w:val="28"/>
        </w:rPr>
        <w:t>з</w:t>
      </w:r>
      <w:r w:rsidR="00CD616B">
        <w:rPr>
          <w:i/>
          <w:sz w:val="28"/>
        </w:rPr>
        <w:t>ό</w:t>
      </w:r>
      <w:r w:rsidRPr="00935898">
        <w:rPr>
          <w:i/>
          <w:sz w:val="28"/>
        </w:rPr>
        <w:t>м</w:t>
      </w:r>
      <w:proofErr w:type="spellEnd"/>
      <w:r w:rsidRPr="00935898">
        <w:rPr>
          <w:i/>
          <w:sz w:val="28"/>
        </w:rPr>
        <w:t xml:space="preserve"> </w:t>
      </w:r>
      <w:r w:rsidRPr="00935898">
        <w:rPr>
          <w:sz w:val="28"/>
        </w:rPr>
        <w:t>– працює за т</w:t>
      </w:r>
      <w:r w:rsidR="00CD616B">
        <w:rPr>
          <w:sz w:val="28"/>
        </w:rPr>
        <w:t>і</w:t>
      </w:r>
      <w:r w:rsidRPr="00935898">
        <w:rPr>
          <w:sz w:val="28"/>
        </w:rPr>
        <w:t xml:space="preserve">єю ж </w:t>
      </w:r>
      <w:proofErr w:type="spellStart"/>
      <w:r w:rsidRPr="00935898">
        <w:rPr>
          <w:sz w:val="28"/>
        </w:rPr>
        <w:t>схем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 xml:space="preserve">,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 xml:space="preserve"> нарахування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факту,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 xml:space="preserve">але: </w:t>
      </w:r>
      <w:proofErr w:type="spellStart"/>
      <w:r w:rsidRPr="00935898">
        <w:rPr>
          <w:sz w:val="28"/>
        </w:rPr>
        <w:t>врах</w:t>
      </w:r>
      <w:r w:rsidR="00CD616B">
        <w:rPr>
          <w:sz w:val="28"/>
        </w:rPr>
        <w:t>ό</w:t>
      </w:r>
      <w:r w:rsidRPr="00935898">
        <w:rPr>
          <w:sz w:val="28"/>
        </w:rPr>
        <w:t>вується</w:t>
      </w:r>
      <w:proofErr w:type="spellEnd"/>
      <w:r w:rsidRPr="00935898">
        <w:rPr>
          <w:sz w:val="28"/>
        </w:rPr>
        <w:t xml:space="preserve"> кап</w:t>
      </w:r>
      <w:r w:rsidR="00CD616B">
        <w:rPr>
          <w:sz w:val="28"/>
        </w:rPr>
        <w:t>і</w:t>
      </w:r>
      <w:r w:rsidRPr="00935898">
        <w:rPr>
          <w:sz w:val="28"/>
        </w:rPr>
        <w:t>тал</w:t>
      </w:r>
      <w:r w:rsidR="00CD616B">
        <w:rPr>
          <w:sz w:val="28"/>
        </w:rPr>
        <w:t>і</w:t>
      </w:r>
      <w:r w:rsidRPr="00935898">
        <w:rPr>
          <w:sz w:val="28"/>
        </w:rPr>
        <w:t>зац</w:t>
      </w:r>
      <w:r w:rsidR="00CD616B">
        <w:rPr>
          <w:sz w:val="28"/>
        </w:rPr>
        <w:t>і</w:t>
      </w:r>
      <w:r w:rsidRPr="00935898">
        <w:rPr>
          <w:sz w:val="28"/>
        </w:rPr>
        <w:t xml:space="preserve">я (у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зитах</w:t>
      </w:r>
      <w:proofErr w:type="spellEnd"/>
      <w:r w:rsidRPr="00935898">
        <w:rPr>
          <w:sz w:val="28"/>
        </w:rPr>
        <w:t xml:space="preserve">), але не </w:t>
      </w:r>
      <w:proofErr w:type="spellStart"/>
      <w:r w:rsidRPr="00935898">
        <w:rPr>
          <w:sz w:val="28"/>
        </w:rPr>
        <w:t>врах</w:t>
      </w:r>
      <w:r w:rsidR="00CD616B">
        <w:rPr>
          <w:sz w:val="28"/>
        </w:rPr>
        <w:t>ό</w:t>
      </w:r>
      <w:r w:rsidRPr="00935898">
        <w:rPr>
          <w:sz w:val="28"/>
        </w:rPr>
        <w:t>вується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план</w:t>
      </w:r>
      <w:r w:rsidR="00CD616B">
        <w:rPr>
          <w:sz w:val="28"/>
        </w:rPr>
        <w:t>ό</w:t>
      </w:r>
      <w:r w:rsidRPr="00935898">
        <w:rPr>
          <w:sz w:val="28"/>
        </w:rPr>
        <w:t>ве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гашення</w:t>
      </w:r>
      <w:proofErr w:type="spellEnd"/>
      <w:r w:rsidRPr="00935898">
        <w:rPr>
          <w:sz w:val="28"/>
        </w:rPr>
        <w:t xml:space="preserve"> т</w:t>
      </w:r>
      <w:r w:rsidR="00CD616B">
        <w:rPr>
          <w:sz w:val="28"/>
        </w:rPr>
        <w:t>і</w:t>
      </w:r>
      <w:r w:rsidRPr="00935898">
        <w:rPr>
          <w:sz w:val="28"/>
        </w:rPr>
        <w:t xml:space="preserve">ла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зиту</w:t>
      </w:r>
      <w:proofErr w:type="spellEnd"/>
      <w:r w:rsidRPr="00935898">
        <w:rPr>
          <w:sz w:val="28"/>
        </w:rPr>
        <w:t xml:space="preserve">; не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дає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 в </w:t>
      </w:r>
      <w:proofErr w:type="spellStart"/>
      <w:r w:rsidRPr="00935898">
        <w:rPr>
          <w:sz w:val="28"/>
        </w:rPr>
        <w:t>спис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 xml:space="preserve">,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зрахун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 xml:space="preserve"> ведеться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виключн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за вказаний </w:t>
      </w:r>
      <w:proofErr w:type="spellStart"/>
      <w:r w:rsidRPr="00935898">
        <w:rPr>
          <w:sz w:val="28"/>
        </w:rPr>
        <w:t>пер</w:t>
      </w:r>
      <w:r w:rsidR="00CD616B">
        <w:rPr>
          <w:sz w:val="28"/>
        </w:rPr>
        <w:t>іό</w:t>
      </w:r>
      <w:r w:rsidRPr="00935898">
        <w:rPr>
          <w:sz w:val="28"/>
        </w:rPr>
        <w:t>д</w:t>
      </w:r>
      <w:proofErr w:type="spellEnd"/>
      <w:r w:rsidRPr="00935898">
        <w:rPr>
          <w:sz w:val="28"/>
        </w:rPr>
        <w:t>, наявн</w:t>
      </w:r>
      <w:r w:rsidR="00CD616B">
        <w:rPr>
          <w:sz w:val="28"/>
        </w:rPr>
        <w:t>і</w:t>
      </w:r>
      <w:r w:rsidRPr="00935898">
        <w:rPr>
          <w:sz w:val="28"/>
        </w:rPr>
        <w:t xml:space="preserve">сть в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ях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план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в </w:t>
      </w:r>
      <w:proofErr w:type="spellStart"/>
      <w:r w:rsidRPr="00935898">
        <w:rPr>
          <w:sz w:val="28"/>
        </w:rPr>
        <w:t>дан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пер</w:t>
      </w:r>
      <w:r w:rsidR="00CD616B">
        <w:rPr>
          <w:sz w:val="28"/>
        </w:rPr>
        <w:t>іό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не</w:t>
      </w:r>
      <w:r w:rsidR="00CD616B">
        <w:rPr>
          <w:sz w:val="28"/>
        </w:rPr>
        <w:t>ό</w:t>
      </w:r>
      <w:r w:rsidRPr="00935898">
        <w:rPr>
          <w:sz w:val="28"/>
        </w:rPr>
        <w:t>б</w:t>
      </w:r>
      <w:r w:rsidR="00CD616B">
        <w:rPr>
          <w:sz w:val="28"/>
        </w:rPr>
        <w:t>ό</w:t>
      </w:r>
      <w:r w:rsidRPr="00935898">
        <w:rPr>
          <w:sz w:val="28"/>
        </w:rPr>
        <w:t>в'язк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;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рист</w:t>
      </w:r>
      <w:r w:rsidR="00CD616B">
        <w:rPr>
          <w:sz w:val="28"/>
        </w:rPr>
        <w:t>ό</w:t>
      </w:r>
      <w:r w:rsidRPr="00935898">
        <w:rPr>
          <w:sz w:val="28"/>
        </w:rPr>
        <w:t>вувати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криж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 xml:space="preserve"> «</w:t>
      </w:r>
      <w:proofErr w:type="spellStart"/>
      <w:r w:rsidRPr="00935898">
        <w:rPr>
          <w:sz w:val="28"/>
        </w:rPr>
        <w:t>Примус</w:t>
      </w:r>
      <w:r w:rsidR="00CD616B">
        <w:rPr>
          <w:sz w:val="28"/>
        </w:rPr>
        <w:t>ό</w:t>
      </w:r>
      <w:r w:rsidRPr="00935898">
        <w:rPr>
          <w:sz w:val="28"/>
        </w:rPr>
        <w:t>ве</w:t>
      </w:r>
      <w:proofErr w:type="spellEnd"/>
      <w:r w:rsidRPr="00935898">
        <w:rPr>
          <w:sz w:val="28"/>
        </w:rPr>
        <w:t xml:space="preserve"> нарахування» сенсу не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має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дан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дел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нарахування.</w:t>
      </w:r>
    </w:p>
    <w:p w14:paraId="48276350" w14:textId="5554166E" w:rsidR="000911DA" w:rsidRPr="00935898" w:rsidRDefault="003D5396">
      <w:pPr>
        <w:pStyle w:val="a5"/>
        <w:numPr>
          <w:ilvl w:val="0"/>
          <w:numId w:val="14"/>
        </w:numPr>
        <w:tabs>
          <w:tab w:val="left" w:pos="1095"/>
        </w:tabs>
        <w:spacing w:line="360" w:lineRule="auto"/>
        <w:ind w:left="101" w:right="106" w:firstLine="720"/>
        <w:rPr>
          <w:sz w:val="28"/>
        </w:rPr>
      </w:pPr>
      <w:r w:rsidRPr="00935898">
        <w:rPr>
          <w:i/>
          <w:spacing w:val="-1"/>
          <w:sz w:val="28"/>
        </w:rPr>
        <w:t>за</w:t>
      </w:r>
      <w:r w:rsidRPr="00935898">
        <w:rPr>
          <w:i/>
          <w:spacing w:val="-16"/>
          <w:sz w:val="28"/>
        </w:rPr>
        <w:t xml:space="preserve"> </w:t>
      </w:r>
      <w:proofErr w:type="spellStart"/>
      <w:r w:rsidRPr="00935898">
        <w:rPr>
          <w:i/>
          <w:spacing w:val="-1"/>
          <w:sz w:val="28"/>
        </w:rPr>
        <w:t>план</w:t>
      </w:r>
      <w:r w:rsidR="00CD616B">
        <w:rPr>
          <w:i/>
          <w:spacing w:val="-1"/>
          <w:sz w:val="28"/>
        </w:rPr>
        <w:t>ό</w:t>
      </w:r>
      <w:r w:rsidRPr="00935898">
        <w:rPr>
          <w:i/>
          <w:spacing w:val="-1"/>
          <w:sz w:val="28"/>
        </w:rPr>
        <w:t>м</w:t>
      </w:r>
      <w:proofErr w:type="spellEnd"/>
      <w:r w:rsidRPr="00935898">
        <w:rPr>
          <w:i/>
          <w:spacing w:val="-17"/>
          <w:sz w:val="28"/>
        </w:rPr>
        <w:t xml:space="preserve"> </w:t>
      </w:r>
      <w:r w:rsidRPr="00935898">
        <w:rPr>
          <w:spacing w:val="-1"/>
          <w:sz w:val="28"/>
        </w:rPr>
        <w:t>–</w:t>
      </w:r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представлен</w:t>
      </w:r>
      <w:r w:rsidR="00CD616B">
        <w:rPr>
          <w:spacing w:val="-1"/>
          <w:sz w:val="28"/>
        </w:rPr>
        <w:t>ό</w:t>
      </w:r>
      <w:proofErr w:type="spellEnd"/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плат</w:t>
      </w:r>
      <w:r w:rsidR="00CD616B">
        <w:rPr>
          <w:sz w:val="28"/>
        </w:rPr>
        <w:t>і</w:t>
      </w:r>
      <w:r w:rsidRPr="00935898">
        <w:rPr>
          <w:sz w:val="28"/>
        </w:rPr>
        <w:t>жн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календар</w:t>
      </w:r>
      <w:r w:rsidR="00CD616B">
        <w:rPr>
          <w:sz w:val="28"/>
        </w:rPr>
        <w:t>і</w:t>
      </w:r>
      <w:r w:rsidRPr="00935898">
        <w:rPr>
          <w:sz w:val="28"/>
        </w:rPr>
        <w:t>,</w:t>
      </w:r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най</w:t>
      </w:r>
      <w:r w:rsidR="00CD616B">
        <w:rPr>
          <w:sz w:val="28"/>
        </w:rPr>
        <w:t>ό</w:t>
      </w:r>
      <w:r w:rsidRPr="00935898">
        <w:rPr>
          <w:sz w:val="28"/>
        </w:rPr>
        <w:t>птим</w:t>
      </w:r>
      <w:r w:rsidR="00CD616B">
        <w:rPr>
          <w:sz w:val="28"/>
        </w:rPr>
        <w:t>і</w:t>
      </w:r>
      <w:r w:rsidRPr="00935898">
        <w:rPr>
          <w:sz w:val="28"/>
        </w:rPr>
        <w:t>стичн</w:t>
      </w:r>
      <w:r w:rsidR="00CD616B">
        <w:rPr>
          <w:sz w:val="28"/>
        </w:rPr>
        <w:t>і</w:t>
      </w:r>
      <w:r w:rsidRPr="00935898">
        <w:rPr>
          <w:sz w:val="28"/>
        </w:rPr>
        <w:t>ше</w:t>
      </w:r>
      <w:proofErr w:type="spellEnd"/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 xml:space="preserve">нарахування за </w:t>
      </w:r>
      <w:proofErr w:type="spellStart"/>
      <w:r w:rsidRPr="00935898">
        <w:rPr>
          <w:sz w:val="28"/>
        </w:rPr>
        <w:t>ум</w:t>
      </w:r>
      <w:r w:rsidR="00CD616B">
        <w:rPr>
          <w:sz w:val="28"/>
        </w:rPr>
        <w:t>ό</w:t>
      </w:r>
      <w:r w:rsidRPr="00935898">
        <w:rPr>
          <w:sz w:val="28"/>
        </w:rPr>
        <w:t>ви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нання</w:t>
      </w:r>
      <w:proofErr w:type="spellEnd"/>
      <w:r w:rsidRPr="00935898">
        <w:rPr>
          <w:sz w:val="28"/>
        </w:rPr>
        <w:t xml:space="preserve"> граф</w:t>
      </w:r>
      <w:r w:rsidR="00CD616B">
        <w:rPr>
          <w:sz w:val="28"/>
        </w:rPr>
        <w:t>і</w:t>
      </w:r>
      <w:r w:rsidRPr="00935898">
        <w:rPr>
          <w:sz w:val="28"/>
        </w:rPr>
        <w:t xml:space="preserve">ка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ру</w:t>
      </w:r>
      <w:proofErr w:type="spellEnd"/>
      <w:r w:rsidRPr="00935898">
        <w:rPr>
          <w:sz w:val="28"/>
        </w:rPr>
        <w:t xml:space="preserve">.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б'єкт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>, за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як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ств</w:t>
      </w:r>
      <w:r w:rsidR="00CD616B">
        <w:rPr>
          <w:sz w:val="28"/>
        </w:rPr>
        <w:t>ό</w:t>
      </w:r>
      <w:r w:rsidRPr="00935898">
        <w:rPr>
          <w:sz w:val="28"/>
        </w:rPr>
        <w:t>рюються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дки</w:t>
      </w:r>
      <w:proofErr w:type="spellEnd"/>
      <w:r w:rsidRPr="00935898">
        <w:rPr>
          <w:sz w:val="28"/>
        </w:rPr>
        <w:t xml:space="preserve"> в систем</w:t>
      </w:r>
      <w:r w:rsidR="00CD616B">
        <w:rPr>
          <w:sz w:val="28"/>
        </w:rPr>
        <w:t>і</w:t>
      </w:r>
      <w:r w:rsidRPr="00935898">
        <w:rPr>
          <w:sz w:val="28"/>
        </w:rPr>
        <w:t xml:space="preserve">, служить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кумент</w:t>
      </w:r>
      <w:proofErr w:type="spellEnd"/>
      <w:r w:rsidRPr="00935898">
        <w:rPr>
          <w:sz w:val="28"/>
        </w:rPr>
        <w:t xml:space="preserve">. </w:t>
      </w:r>
      <w:r w:rsidR="00CD616B">
        <w:rPr>
          <w:sz w:val="28"/>
        </w:rPr>
        <w:t>і</w:t>
      </w:r>
      <w:r w:rsidRPr="00935898">
        <w:rPr>
          <w:sz w:val="28"/>
        </w:rPr>
        <w:t>снує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два види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кумент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: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чн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: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дин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кумент</w:t>
      </w:r>
      <w:proofErr w:type="spellEnd"/>
      <w:r w:rsidRPr="00935898">
        <w:rPr>
          <w:sz w:val="28"/>
        </w:rPr>
        <w:t xml:space="preserve"> –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дна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в'язана</w:t>
      </w:r>
      <w:proofErr w:type="spellEnd"/>
      <w:r w:rsidRPr="00935898">
        <w:rPr>
          <w:sz w:val="28"/>
        </w:rPr>
        <w:t xml:space="preserve"> з ним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дка</w:t>
      </w:r>
      <w:proofErr w:type="spellEnd"/>
      <w:r w:rsidRPr="00935898">
        <w:rPr>
          <w:sz w:val="28"/>
        </w:rPr>
        <w:t>;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багат</w:t>
      </w:r>
      <w:r w:rsidR="00CD616B">
        <w:rPr>
          <w:sz w:val="28"/>
        </w:rPr>
        <w:t>ό</w:t>
      </w:r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чн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>: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дин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кумент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дек</w:t>
      </w:r>
      <w:r w:rsidR="00CD616B">
        <w:rPr>
          <w:sz w:val="28"/>
        </w:rPr>
        <w:t>і</w:t>
      </w:r>
      <w:r w:rsidRPr="00935898">
        <w:rPr>
          <w:sz w:val="28"/>
        </w:rPr>
        <w:t>лька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в'язаних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ним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>. Сл</w:t>
      </w:r>
      <w:r w:rsidR="00CD616B">
        <w:rPr>
          <w:sz w:val="28"/>
        </w:rPr>
        <w:t>і</w:t>
      </w:r>
      <w:r w:rsidRPr="00935898">
        <w:rPr>
          <w:sz w:val="28"/>
        </w:rPr>
        <w:t xml:space="preserve">д звернути увагу,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багат</w:t>
      </w:r>
      <w:r w:rsidR="00CD616B">
        <w:rPr>
          <w:sz w:val="28"/>
        </w:rPr>
        <w:t>ό</w:t>
      </w:r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чн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кументи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ств</w:t>
      </w:r>
      <w:r w:rsidR="00CD616B">
        <w:rPr>
          <w:sz w:val="28"/>
        </w:rPr>
        <w:t>ό</w:t>
      </w:r>
      <w:r w:rsidRPr="00935898">
        <w:rPr>
          <w:sz w:val="28"/>
        </w:rPr>
        <w:t>рюються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виключн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систем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уручну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жна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ств</w:t>
      </w:r>
      <w:r w:rsidR="00CD616B">
        <w:rPr>
          <w:sz w:val="28"/>
        </w:rPr>
        <w:t>ό</w:t>
      </w:r>
      <w:r w:rsidRPr="00935898">
        <w:rPr>
          <w:sz w:val="28"/>
        </w:rPr>
        <w:t>рити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</w:t>
      </w:r>
      <w:r w:rsidR="00CD616B">
        <w:rPr>
          <w:sz w:val="28"/>
        </w:rPr>
        <w:t>і</w:t>
      </w:r>
      <w:r w:rsidRPr="00935898">
        <w:rPr>
          <w:sz w:val="28"/>
        </w:rPr>
        <w:t>льки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чний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кумент</w:t>
      </w:r>
      <w:proofErr w:type="spellEnd"/>
      <w:r w:rsidRPr="00935898">
        <w:rPr>
          <w:sz w:val="28"/>
        </w:rPr>
        <w:t>.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систем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механ</w:t>
      </w:r>
      <w:r w:rsidR="00CD616B">
        <w:rPr>
          <w:sz w:val="28"/>
        </w:rPr>
        <w:t>і</w:t>
      </w:r>
      <w:r w:rsidRPr="00935898">
        <w:rPr>
          <w:sz w:val="28"/>
        </w:rPr>
        <w:t>зм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нарахувань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кремлений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механ</w:t>
      </w:r>
      <w:r w:rsidR="00CD616B">
        <w:rPr>
          <w:sz w:val="28"/>
        </w:rPr>
        <w:t>і</w:t>
      </w:r>
      <w:r w:rsidRPr="00935898">
        <w:rPr>
          <w:sz w:val="28"/>
        </w:rPr>
        <w:t>зму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рмування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завдяки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ч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жна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багат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раз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нувати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нарахування,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без</w:t>
      </w:r>
      <w:r w:rsidRPr="00935898">
        <w:rPr>
          <w:spacing w:val="-14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рмування</w:t>
      </w:r>
      <w:proofErr w:type="spellEnd"/>
      <w:r w:rsidRPr="00935898">
        <w:rPr>
          <w:spacing w:val="-14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-14"/>
          <w:sz w:val="28"/>
        </w:rPr>
        <w:t xml:space="preserve"> </w:t>
      </w:r>
      <w:proofErr w:type="spellStart"/>
      <w:r w:rsidRPr="00935898">
        <w:rPr>
          <w:sz w:val="28"/>
        </w:rPr>
        <w:t>переф</w:t>
      </w:r>
      <w:r w:rsidR="00CD616B">
        <w:rPr>
          <w:sz w:val="28"/>
        </w:rPr>
        <w:t>ό</w:t>
      </w:r>
      <w:r w:rsidRPr="00935898">
        <w:rPr>
          <w:sz w:val="28"/>
        </w:rPr>
        <w:t>рм</w:t>
      </w:r>
      <w:r w:rsidR="00CD616B">
        <w:rPr>
          <w:sz w:val="28"/>
        </w:rPr>
        <w:t>ό</w:t>
      </w:r>
      <w:r w:rsidRPr="00935898">
        <w:rPr>
          <w:sz w:val="28"/>
        </w:rPr>
        <w:t>вування</w:t>
      </w:r>
      <w:proofErr w:type="spellEnd"/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proofErr w:type="spellEnd"/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їх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результатах.</w:t>
      </w:r>
      <w:r w:rsidRPr="00935898">
        <w:rPr>
          <w:spacing w:val="-68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датк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для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зширення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функц</w:t>
      </w:r>
      <w:r w:rsidR="00CD616B">
        <w:rPr>
          <w:sz w:val="28"/>
        </w:rPr>
        <w:t>іό</w:t>
      </w:r>
      <w:r w:rsidRPr="00935898">
        <w:rPr>
          <w:sz w:val="28"/>
        </w:rPr>
        <w:t>нальн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нанн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нарахувань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</w:t>
      </w:r>
      <w:r w:rsidR="00CD616B">
        <w:rPr>
          <w:sz w:val="28"/>
        </w:rPr>
        <w:t>і</w:t>
      </w:r>
      <w:r w:rsidRPr="00935898">
        <w:rPr>
          <w:sz w:val="28"/>
        </w:rPr>
        <w:t xml:space="preserve">дтримується виклик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манди</w:t>
      </w:r>
      <w:proofErr w:type="spellEnd"/>
      <w:r w:rsidRPr="00935898">
        <w:rPr>
          <w:sz w:val="28"/>
        </w:rPr>
        <w:t xml:space="preserve"> на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рмування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 xml:space="preserve">, </w:t>
      </w:r>
      <w:proofErr w:type="spellStart"/>
      <w:r w:rsidRPr="00935898">
        <w:rPr>
          <w:sz w:val="28"/>
        </w:rPr>
        <w:t>т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z w:val="28"/>
        </w:rPr>
        <w:t xml:space="preserve"> в «Scrooge3.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рна</w:t>
      </w:r>
      <w:proofErr w:type="spellEnd"/>
      <w:r w:rsidRPr="00935898">
        <w:rPr>
          <w:sz w:val="28"/>
        </w:rPr>
        <w:t xml:space="preserve"> система»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дки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жна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ств</w:t>
      </w:r>
      <w:r w:rsidR="00CD616B">
        <w:rPr>
          <w:sz w:val="28"/>
        </w:rPr>
        <w:t>ό</w:t>
      </w:r>
      <w:r w:rsidRPr="00935898">
        <w:rPr>
          <w:sz w:val="28"/>
        </w:rPr>
        <w:t>рювати</w:t>
      </w:r>
      <w:proofErr w:type="spellEnd"/>
      <w:r w:rsidRPr="00935898">
        <w:rPr>
          <w:sz w:val="28"/>
        </w:rPr>
        <w:t xml:space="preserve"> наступними </w:t>
      </w:r>
      <w:proofErr w:type="spellStart"/>
      <w:r w:rsidRPr="00935898">
        <w:rPr>
          <w:sz w:val="28"/>
        </w:rPr>
        <w:t>сп</w:t>
      </w:r>
      <w:r w:rsidR="00CD616B">
        <w:rPr>
          <w:sz w:val="28"/>
        </w:rPr>
        <w:t>ό</w:t>
      </w:r>
      <w:r w:rsidRPr="00935898">
        <w:rPr>
          <w:sz w:val="28"/>
        </w:rPr>
        <w:t>с</w:t>
      </w:r>
      <w:r w:rsidR="00CD616B">
        <w:rPr>
          <w:sz w:val="28"/>
        </w:rPr>
        <w:t>ό</w:t>
      </w:r>
      <w:r w:rsidRPr="00935898">
        <w:rPr>
          <w:sz w:val="28"/>
        </w:rPr>
        <w:t>бами</w:t>
      </w:r>
      <w:proofErr w:type="spellEnd"/>
      <w:r w:rsidRPr="00935898">
        <w:rPr>
          <w:sz w:val="28"/>
        </w:rPr>
        <w:t>: 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параметрах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викликати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механ</w:t>
      </w:r>
      <w:r w:rsidR="00CD616B">
        <w:rPr>
          <w:sz w:val="28"/>
        </w:rPr>
        <w:t>і</w:t>
      </w:r>
      <w:r w:rsidRPr="00935898">
        <w:rPr>
          <w:sz w:val="28"/>
        </w:rPr>
        <w:t>зм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рмування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>;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нувати</w:t>
      </w:r>
      <w:proofErr w:type="spellEnd"/>
      <w:r w:rsidRPr="00935898">
        <w:rPr>
          <w:sz w:val="28"/>
        </w:rPr>
        <w:t xml:space="preserve"> нарахування 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рмувати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дки</w:t>
      </w:r>
      <w:proofErr w:type="spellEnd"/>
      <w:r w:rsidRPr="00935898">
        <w:rPr>
          <w:sz w:val="28"/>
        </w:rPr>
        <w:t xml:space="preserve"> з р</w:t>
      </w:r>
      <w:r w:rsidR="00CD616B">
        <w:rPr>
          <w:sz w:val="28"/>
        </w:rPr>
        <w:t>і</w:t>
      </w:r>
      <w:r w:rsidRPr="00935898">
        <w:rPr>
          <w:sz w:val="28"/>
        </w:rPr>
        <w:t xml:space="preserve">зних </w:t>
      </w:r>
      <w:proofErr w:type="spellStart"/>
      <w:r w:rsidRPr="00935898">
        <w:rPr>
          <w:sz w:val="28"/>
        </w:rPr>
        <w:t>заст</w:t>
      </w:r>
      <w:r w:rsidR="00CD616B">
        <w:rPr>
          <w:sz w:val="28"/>
        </w:rPr>
        <w:t>ό</w:t>
      </w:r>
      <w:r w:rsidRPr="00935898">
        <w:rPr>
          <w:sz w:val="28"/>
        </w:rPr>
        <w:t>сувань</w:t>
      </w:r>
      <w:proofErr w:type="spellEnd"/>
      <w:r w:rsidRPr="00935898">
        <w:rPr>
          <w:sz w:val="28"/>
        </w:rPr>
        <w:t>, в р</w:t>
      </w:r>
      <w:r w:rsidR="00CD616B">
        <w:rPr>
          <w:sz w:val="28"/>
        </w:rPr>
        <w:t>і</w:t>
      </w:r>
      <w:r w:rsidRPr="00935898">
        <w:rPr>
          <w:sz w:val="28"/>
        </w:rPr>
        <w:t>зний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час,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але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певн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сл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вн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>:</w:t>
      </w:r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сп</w:t>
      </w:r>
      <w:r w:rsidR="00CD616B">
        <w:rPr>
          <w:sz w:val="28"/>
        </w:rPr>
        <w:t>ό</w:t>
      </w:r>
      <w:r w:rsidRPr="00935898">
        <w:rPr>
          <w:sz w:val="28"/>
        </w:rPr>
        <w:t>чатку</w:t>
      </w:r>
      <w:proofErr w:type="spellEnd"/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нарахування,</w:t>
      </w:r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і</w:t>
      </w:r>
      <w:r w:rsidRPr="00935898">
        <w:rPr>
          <w:sz w:val="28"/>
        </w:rPr>
        <w:t>м</w:t>
      </w:r>
      <w:proofErr w:type="spellEnd"/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даними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нарахування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 xml:space="preserve">-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дки</w:t>
      </w:r>
      <w:proofErr w:type="spellEnd"/>
      <w:r w:rsidRPr="00935898">
        <w:rPr>
          <w:sz w:val="28"/>
        </w:rPr>
        <w:t>.</w:t>
      </w:r>
    </w:p>
    <w:p w14:paraId="2A19D58C" w14:textId="0DF7D165" w:rsidR="000911DA" w:rsidRPr="00935898" w:rsidRDefault="003D5396">
      <w:pPr>
        <w:pStyle w:val="a3"/>
        <w:spacing w:before="1"/>
        <w:ind w:left="821"/>
      </w:pPr>
      <w:proofErr w:type="spellStart"/>
      <w:r w:rsidRPr="00935898">
        <w:t>Д</w:t>
      </w:r>
      <w:r w:rsidR="00CD616B">
        <w:t>ό</w:t>
      </w:r>
      <w:r w:rsidRPr="00935898">
        <w:t>дат</w:t>
      </w:r>
      <w:r w:rsidR="00CD616B">
        <w:t>ό</w:t>
      </w:r>
      <w:r w:rsidRPr="00935898">
        <w:t>к</w:t>
      </w:r>
      <w:proofErr w:type="spellEnd"/>
      <w:r w:rsidRPr="00935898">
        <w:rPr>
          <w:spacing w:val="-3"/>
        </w:rPr>
        <w:t xml:space="preserve"> </w:t>
      </w:r>
      <w:r w:rsidRPr="00935898">
        <w:t>«</w:t>
      </w:r>
      <w:proofErr w:type="spellStart"/>
      <w:r w:rsidRPr="00935898">
        <w:t>Ф</w:t>
      </w:r>
      <w:r w:rsidR="00CD616B">
        <w:t>ό</w:t>
      </w:r>
      <w:r w:rsidRPr="00935898">
        <w:t>рмування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</w:t>
      </w:r>
      <w:r w:rsidR="00CD616B">
        <w:t>ό</w:t>
      </w:r>
      <w:r w:rsidRPr="00935898">
        <w:t>д</w:t>
      </w:r>
      <w:r w:rsidR="00CD616B">
        <w:t>ό</w:t>
      </w:r>
      <w:r w:rsidRPr="00935898">
        <w:t>к</w:t>
      </w:r>
      <w:proofErr w:type="spellEnd"/>
      <w:r w:rsidRPr="00935898">
        <w:t>»</w:t>
      </w:r>
      <w:r w:rsidRPr="00935898">
        <w:rPr>
          <w:spacing w:val="-1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же</w:t>
      </w:r>
      <w:proofErr w:type="spellEnd"/>
      <w:r w:rsidRPr="00935898">
        <w:rPr>
          <w:spacing w:val="-2"/>
        </w:rPr>
        <w:t xml:space="preserve"> </w:t>
      </w:r>
      <w:r w:rsidRPr="00935898">
        <w:t>працювати</w:t>
      </w:r>
      <w:r w:rsidRPr="00935898">
        <w:rPr>
          <w:spacing w:val="-2"/>
        </w:rPr>
        <w:t xml:space="preserve"> </w:t>
      </w:r>
      <w:r w:rsidRPr="00935898">
        <w:t>в</w:t>
      </w:r>
      <w:r w:rsidRPr="00935898">
        <w:rPr>
          <w:spacing w:val="-3"/>
        </w:rPr>
        <w:t xml:space="preserve"> </w:t>
      </w:r>
      <w:proofErr w:type="spellStart"/>
      <w:r w:rsidRPr="00935898">
        <w:t>дв</w:t>
      </w:r>
      <w:r w:rsidR="00CD616B">
        <w:t>ό</w:t>
      </w:r>
      <w:r w:rsidRPr="00935898">
        <w:t>х</w:t>
      </w:r>
      <w:proofErr w:type="spellEnd"/>
      <w:r w:rsidRPr="00935898">
        <w:rPr>
          <w:spacing w:val="-1"/>
        </w:rPr>
        <w:t xml:space="preserve"> </w:t>
      </w:r>
      <w:r w:rsidRPr="00935898">
        <w:t>режимах:</w:t>
      </w:r>
    </w:p>
    <w:p w14:paraId="3C221B66" w14:textId="0ABE94F5" w:rsidR="000911DA" w:rsidRPr="00935898" w:rsidRDefault="003D5396">
      <w:pPr>
        <w:pStyle w:val="a5"/>
        <w:numPr>
          <w:ilvl w:val="0"/>
          <w:numId w:val="13"/>
        </w:numPr>
        <w:tabs>
          <w:tab w:val="left" w:pos="1182"/>
        </w:tabs>
        <w:spacing w:before="160"/>
        <w:ind w:hanging="361"/>
        <w:rPr>
          <w:sz w:val="28"/>
        </w:rPr>
      </w:pPr>
      <w:r w:rsidRPr="00935898">
        <w:rPr>
          <w:sz w:val="28"/>
        </w:rPr>
        <w:t>режим</w:t>
      </w:r>
      <w:r w:rsidRPr="00935898">
        <w:rPr>
          <w:spacing w:val="33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pacing w:val="35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35"/>
          <w:sz w:val="28"/>
        </w:rPr>
        <w:t xml:space="preserve">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рист</w:t>
      </w:r>
      <w:r w:rsidR="00CD616B">
        <w:rPr>
          <w:sz w:val="28"/>
        </w:rPr>
        <w:t>ό</w:t>
      </w:r>
      <w:r w:rsidRPr="00935898">
        <w:rPr>
          <w:sz w:val="28"/>
        </w:rPr>
        <w:t>вується</w:t>
      </w:r>
      <w:proofErr w:type="spellEnd"/>
      <w:r w:rsidRPr="00935898">
        <w:rPr>
          <w:spacing w:val="35"/>
          <w:sz w:val="28"/>
        </w:rPr>
        <w:t xml:space="preserve"> </w:t>
      </w:r>
      <w:r w:rsidRPr="00935898">
        <w:rPr>
          <w:sz w:val="28"/>
        </w:rPr>
        <w:t>як</w:t>
      </w:r>
      <w:r w:rsidRPr="00935898">
        <w:rPr>
          <w:spacing w:val="34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передн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pacing w:val="35"/>
          <w:sz w:val="28"/>
        </w:rPr>
        <w:t xml:space="preserve"> </w:t>
      </w:r>
      <w:proofErr w:type="spellStart"/>
      <w:r w:rsidR="00CD616B">
        <w:rPr>
          <w:sz w:val="28"/>
        </w:rPr>
        <w:t>і</w:t>
      </w:r>
      <w:r w:rsidRPr="00935898">
        <w:rPr>
          <w:sz w:val="28"/>
        </w:rPr>
        <w:t>нф</w:t>
      </w:r>
      <w:r w:rsidR="00CD616B">
        <w:rPr>
          <w:sz w:val="28"/>
        </w:rPr>
        <w:t>ό</w:t>
      </w:r>
      <w:r w:rsidRPr="00935898">
        <w:rPr>
          <w:sz w:val="28"/>
        </w:rPr>
        <w:t>рмац</w:t>
      </w:r>
      <w:r w:rsidR="00CD616B">
        <w:rPr>
          <w:sz w:val="28"/>
        </w:rPr>
        <w:t>і</w:t>
      </w:r>
      <w:r w:rsidRPr="00935898">
        <w:rPr>
          <w:sz w:val="28"/>
        </w:rPr>
        <w:t>йний</w:t>
      </w:r>
      <w:proofErr w:type="spellEnd"/>
    </w:p>
    <w:p w14:paraId="0381F319" w14:textId="5DED9530" w:rsidR="000911DA" w:rsidRPr="00935898" w:rsidRDefault="003D5396">
      <w:pPr>
        <w:pStyle w:val="a3"/>
        <w:spacing w:before="162"/>
        <w:jc w:val="left"/>
      </w:pPr>
      <w:r w:rsidRPr="00935898">
        <w:t>зв</w:t>
      </w:r>
      <w:r w:rsidR="00CD616B">
        <w:t>і</w:t>
      </w:r>
      <w:r w:rsidRPr="00935898">
        <w:t>т.</w:t>
      </w:r>
    </w:p>
    <w:p w14:paraId="2B57ADCC" w14:textId="30167598" w:rsidR="000911DA" w:rsidRPr="00935898" w:rsidRDefault="003D5396">
      <w:pPr>
        <w:pStyle w:val="a5"/>
        <w:numPr>
          <w:ilvl w:val="0"/>
          <w:numId w:val="13"/>
        </w:numPr>
        <w:tabs>
          <w:tab w:val="left" w:pos="1182"/>
        </w:tabs>
        <w:spacing w:before="161"/>
        <w:ind w:hanging="361"/>
        <w:rPr>
          <w:sz w:val="28"/>
        </w:rPr>
      </w:pPr>
      <w:r w:rsidRPr="00935898">
        <w:rPr>
          <w:sz w:val="28"/>
        </w:rPr>
        <w:t>режим</w:t>
      </w:r>
      <w:r w:rsidRPr="00935898">
        <w:rPr>
          <w:spacing w:val="53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рмування</w:t>
      </w:r>
      <w:proofErr w:type="spellEnd"/>
      <w:r w:rsidRPr="00935898">
        <w:rPr>
          <w:spacing w:val="52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pacing w:val="54"/>
          <w:sz w:val="28"/>
        </w:rPr>
        <w:t xml:space="preserve"> </w:t>
      </w:r>
      <w:r w:rsidRPr="00935898">
        <w:rPr>
          <w:sz w:val="28"/>
        </w:rPr>
        <w:t>–</w:t>
      </w:r>
      <w:r w:rsidRPr="00935898">
        <w:rPr>
          <w:spacing w:val="53"/>
          <w:sz w:val="28"/>
        </w:rPr>
        <w:t xml:space="preserve">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рист</w:t>
      </w:r>
      <w:r w:rsidR="00CD616B">
        <w:rPr>
          <w:sz w:val="28"/>
        </w:rPr>
        <w:t>ό</w:t>
      </w:r>
      <w:r w:rsidRPr="00935898">
        <w:rPr>
          <w:sz w:val="28"/>
        </w:rPr>
        <w:t>вується</w:t>
      </w:r>
      <w:proofErr w:type="spellEnd"/>
      <w:r w:rsidRPr="00935898">
        <w:rPr>
          <w:spacing w:val="53"/>
          <w:sz w:val="28"/>
        </w:rPr>
        <w:t xml:space="preserve"> </w:t>
      </w:r>
      <w:r w:rsidRPr="00935898">
        <w:rPr>
          <w:sz w:val="28"/>
        </w:rPr>
        <w:t>для</w:t>
      </w:r>
      <w:r w:rsidRPr="00935898">
        <w:rPr>
          <w:spacing w:val="55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рмування</w:t>
      </w:r>
      <w:proofErr w:type="spellEnd"/>
    </w:p>
    <w:p w14:paraId="5DB328EC" w14:textId="52D6BB2C" w:rsidR="000911DA" w:rsidRPr="00935898" w:rsidRDefault="003D5396">
      <w:pPr>
        <w:pStyle w:val="a3"/>
        <w:spacing w:before="161"/>
        <w:jc w:val="left"/>
      </w:pPr>
      <w:proofErr w:type="spellStart"/>
      <w:r w:rsidRPr="00935898">
        <w:t>пр</w:t>
      </w:r>
      <w:r w:rsidR="00CD616B">
        <w:t>ό</w:t>
      </w:r>
      <w:r w:rsidRPr="00935898">
        <w:t>в</w:t>
      </w:r>
      <w:r w:rsidR="00CD616B">
        <w:t>ό</w:t>
      </w:r>
      <w:r w:rsidRPr="00935898">
        <w:t>д</w:t>
      </w:r>
      <w:r w:rsidR="00CD616B">
        <w:t>ό</w:t>
      </w:r>
      <w:r w:rsidRPr="00935898">
        <w:t>к</w:t>
      </w:r>
      <w:proofErr w:type="spellEnd"/>
      <w:r w:rsidRPr="00935898">
        <w:rPr>
          <w:spacing w:val="-2"/>
        </w:rPr>
        <w:t xml:space="preserve"> </w:t>
      </w:r>
      <w:r w:rsidR="00CD616B">
        <w:t>і</w:t>
      </w:r>
      <w:r w:rsidRPr="00935898">
        <w:rPr>
          <w:spacing w:val="-2"/>
        </w:rPr>
        <w:t xml:space="preserve"> </w:t>
      </w:r>
      <w:r w:rsidRPr="00935898">
        <w:t>має</w:t>
      </w:r>
      <w:r w:rsidRPr="00935898">
        <w:rPr>
          <w:spacing w:val="-3"/>
        </w:rPr>
        <w:t xml:space="preserve"> </w:t>
      </w:r>
      <w:r w:rsidRPr="00935898">
        <w:t>наступн</w:t>
      </w:r>
      <w:r w:rsidR="00CD616B">
        <w:t>і</w:t>
      </w:r>
      <w:r w:rsidRPr="00935898">
        <w:rPr>
          <w:spacing w:val="-3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датк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-3"/>
        </w:rPr>
        <w:t xml:space="preserve"> </w:t>
      </w:r>
      <w:proofErr w:type="spellStart"/>
      <w:r w:rsidRPr="00935898">
        <w:t>м</w:t>
      </w:r>
      <w:r w:rsidR="00CD616B">
        <w:t>ό</w:t>
      </w:r>
      <w:r w:rsidRPr="00935898">
        <w:t>жлив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>:</w:t>
      </w:r>
    </w:p>
    <w:p w14:paraId="3D35E051" w14:textId="77777777" w:rsidR="000911DA" w:rsidRPr="00935898" w:rsidRDefault="000911DA">
      <w:pPr>
        <w:sectPr w:rsidR="000911DA" w:rsidRPr="00935898" w:rsidSect="004D5F4D">
          <w:type w:val="nextColumn"/>
          <w:pgSz w:w="11910" w:h="16840"/>
          <w:pgMar w:top="1040" w:right="740" w:bottom="1134" w:left="1600" w:header="717" w:footer="0" w:gutter="0"/>
          <w:paperSrc w:first="7" w:other="7"/>
          <w:cols w:space="720"/>
        </w:sectPr>
      </w:pPr>
    </w:p>
    <w:p w14:paraId="56EB638F" w14:textId="132F415A" w:rsidR="000911DA" w:rsidRPr="00935898" w:rsidRDefault="003D5396">
      <w:pPr>
        <w:pStyle w:val="a5"/>
        <w:numPr>
          <w:ilvl w:val="0"/>
          <w:numId w:val="12"/>
        </w:numPr>
        <w:tabs>
          <w:tab w:val="left" w:pos="1034"/>
        </w:tabs>
        <w:spacing w:before="77" w:line="360" w:lineRule="auto"/>
        <w:ind w:left="101" w:right="111" w:firstLine="720"/>
        <w:rPr>
          <w:sz w:val="28"/>
        </w:rPr>
      </w:pPr>
      <w:r w:rsidRPr="00935898">
        <w:rPr>
          <w:i/>
          <w:sz w:val="28"/>
        </w:rPr>
        <w:lastRenderedPageBreak/>
        <w:t>в</w:t>
      </w:r>
      <w:r w:rsidR="00CD616B">
        <w:rPr>
          <w:i/>
          <w:sz w:val="28"/>
        </w:rPr>
        <w:t>і</w:t>
      </w:r>
      <w:r w:rsidRPr="00935898">
        <w:rPr>
          <w:i/>
          <w:sz w:val="28"/>
        </w:rPr>
        <w:t xml:space="preserve">дкладений </w:t>
      </w:r>
      <w:r w:rsidRPr="00935898">
        <w:rPr>
          <w:sz w:val="28"/>
        </w:rPr>
        <w:t xml:space="preserve">– </w:t>
      </w:r>
      <w:proofErr w:type="spellStart"/>
      <w:r w:rsidRPr="00935898">
        <w:rPr>
          <w:sz w:val="28"/>
        </w:rPr>
        <w:t>ств</w:t>
      </w:r>
      <w:r w:rsidR="00CD616B">
        <w:rPr>
          <w:sz w:val="28"/>
        </w:rPr>
        <w:t>ό</w:t>
      </w:r>
      <w:r w:rsidRPr="00935898">
        <w:rPr>
          <w:sz w:val="28"/>
        </w:rPr>
        <w:t>рюється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передн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 xml:space="preserve"> </w:t>
      </w:r>
      <w:proofErr w:type="spellStart"/>
      <w:r w:rsidR="00CD616B">
        <w:rPr>
          <w:sz w:val="28"/>
        </w:rPr>
        <w:t>і</w:t>
      </w:r>
      <w:r w:rsidRPr="00935898">
        <w:rPr>
          <w:sz w:val="28"/>
        </w:rPr>
        <w:t>нф</w:t>
      </w:r>
      <w:r w:rsidR="00CD616B">
        <w:rPr>
          <w:sz w:val="28"/>
        </w:rPr>
        <w:t>ό</w:t>
      </w:r>
      <w:r w:rsidRPr="00935898">
        <w:rPr>
          <w:sz w:val="28"/>
        </w:rPr>
        <w:t>рмац</w:t>
      </w:r>
      <w:r w:rsidR="00CD616B">
        <w:rPr>
          <w:sz w:val="28"/>
        </w:rPr>
        <w:t>і</w:t>
      </w:r>
      <w:r w:rsidRPr="00935898">
        <w:rPr>
          <w:sz w:val="28"/>
        </w:rPr>
        <w:t>йний</w:t>
      </w:r>
      <w:proofErr w:type="spellEnd"/>
      <w:r w:rsidRPr="00935898">
        <w:rPr>
          <w:sz w:val="28"/>
        </w:rPr>
        <w:t xml:space="preserve"> зв</w:t>
      </w:r>
      <w:r w:rsidR="00CD616B">
        <w:rPr>
          <w:sz w:val="28"/>
        </w:rPr>
        <w:t>і</w:t>
      </w:r>
      <w:r w:rsidRPr="00935898">
        <w:rPr>
          <w:sz w:val="28"/>
        </w:rPr>
        <w:t xml:space="preserve">т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дан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>,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дки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не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рмуються</w:t>
      </w:r>
      <w:proofErr w:type="spellEnd"/>
      <w:r w:rsidRPr="00935898">
        <w:rPr>
          <w:sz w:val="28"/>
        </w:rPr>
        <w:t>;</w:t>
      </w:r>
    </w:p>
    <w:p w14:paraId="1F574084" w14:textId="7D1A880C" w:rsidR="000911DA" w:rsidRPr="00935898" w:rsidRDefault="003D5396">
      <w:pPr>
        <w:pStyle w:val="a5"/>
        <w:numPr>
          <w:ilvl w:val="0"/>
          <w:numId w:val="12"/>
        </w:numPr>
        <w:tabs>
          <w:tab w:val="left" w:pos="1026"/>
        </w:tabs>
        <w:spacing w:before="1" w:line="360" w:lineRule="auto"/>
        <w:ind w:left="101" w:right="110" w:firstLine="720"/>
        <w:rPr>
          <w:sz w:val="28"/>
        </w:rPr>
      </w:pPr>
      <w:proofErr w:type="spellStart"/>
      <w:r w:rsidRPr="00935898">
        <w:rPr>
          <w:i/>
          <w:sz w:val="28"/>
        </w:rPr>
        <w:t>п</w:t>
      </w:r>
      <w:r w:rsidR="00CD616B">
        <w:rPr>
          <w:i/>
          <w:sz w:val="28"/>
        </w:rPr>
        <w:t>ό</w:t>
      </w:r>
      <w:r w:rsidRPr="00935898">
        <w:rPr>
          <w:i/>
          <w:sz w:val="28"/>
        </w:rPr>
        <w:t>передн</w:t>
      </w:r>
      <w:r w:rsidR="00CD616B">
        <w:rPr>
          <w:i/>
          <w:sz w:val="28"/>
        </w:rPr>
        <w:t>і</w:t>
      </w:r>
      <w:r w:rsidRPr="00935898">
        <w:rPr>
          <w:i/>
          <w:sz w:val="28"/>
        </w:rPr>
        <w:t>й</w:t>
      </w:r>
      <w:proofErr w:type="spellEnd"/>
      <w:r w:rsidRPr="00935898">
        <w:rPr>
          <w:i/>
          <w:sz w:val="28"/>
        </w:rPr>
        <w:t xml:space="preserve"> </w:t>
      </w:r>
      <w:r w:rsidRPr="00935898">
        <w:rPr>
          <w:sz w:val="28"/>
        </w:rPr>
        <w:t xml:space="preserve">– в </w:t>
      </w:r>
      <w:proofErr w:type="spellStart"/>
      <w:r w:rsidRPr="00935898">
        <w:rPr>
          <w:sz w:val="28"/>
        </w:rPr>
        <w:t>дан</w:t>
      </w:r>
      <w:r w:rsidR="00CD616B">
        <w:rPr>
          <w:sz w:val="28"/>
        </w:rPr>
        <w:t>ό</w:t>
      </w:r>
      <w:r w:rsidRPr="00935898">
        <w:rPr>
          <w:sz w:val="28"/>
        </w:rPr>
        <w:t>му</w:t>
      </w:r>
      <w:proofErr w:type="spellEnd"/>
      <w:r w:rsidRPr="00935898">
        <w:rPr>
          <w:sz w:val="28"/>
        </w:rPr>
        <w:t xml:space="preserve"> режим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рмуються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кумент</w:t>
      </w:r>
      <w:proofErr w:type="spellEnd"/>
      <w:r w:rsidRPr="00935898">
        <w:rPr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дан</w:t>
      </w:r>
      <w:r w:rsidR="00CD616B">
        <w:rPr>
          <w:sz w:val="28"/>
        </w:rPr>
        <w:t>і</w:t>
      </w:r>
      <w:r w:rsidRPr="00935898">
        <w:rPr>
          <w:sz w:val="28"/>
        </w:rPr>
        <w:t xml:space="preserve">й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 xml:space="preserve">.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кумент</w:t>
      </w:r>
      <w:proofErr w:type="spellEnd"/>
      <w:r w:rsidRPr="00935898">
        <w:rPr>
          <w:sz w:val="28"/>
        </w:rPr>
        <w:t>, п</w:t>
      </w:r>
      <w:r w:rsidR="00CD616B">
        <w:rPr>
          <w:sz w:val="28"/>
        </w:rPr>
        <w:t>і</w:t>
      </w:r>
      <w:r w:rsidRPr="00935898">
        <w:rPr>
          <w:sz w:val="28"/>
        </w:rPr>
        <w:t>дтверджує наступн</w:t>
      </w:r>
      <w:r w:rsidR="00CD616B">
        <w:rPr>
          <w:sz w:val="28"/>
        </w:rPr>
        <w:t>і</w:t>
      </w:r>
      <w:r w:rsidRPr="00935898">
        <w:rPr>
          <w:sz w:val="28"/>
        </w:rPr>
        <w:t xml:space="preserve"> д</w:t>
      </w:r>
      <w:r w:rsidR="00CD616B">
        <w:rPr>
          <w:sz w:val="28"/>
        </w:rPr>
        <w:t>і</w:t>
      </w:r>
      <w:r w:rsidRPr="00935898">
        <w:rPr>
          <w:sz w:val="28"/>
        </w:rPr>
        <w:t>ї системи: система резервує</w:t>
      </w:r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суму заздалег</w:t>
      </w:r>
      <w:r w:rsidR="00CD616B">
        <w:rPr>
          <w:sz w:val="28"/>
        </w:rPr>
        <w:t>і</w:t>
      </w:r>
      <w:r w:rsidRPr="00935898">
        <w:rPr>
          <w:sz w:val="28"/>
        </w:rPr>
        <w:t xml:space="preserve">дь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нан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нарахування на вказаних в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дц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рахунках;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дана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сума</w:t>
      </w:r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стає</w:t>
      </w:r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нед</w:t>
      </w:r>
      <w:r w:rsidR="00CD616B">
        <w:rPr>
          <w:sz w:val="28"/>
        </w:rPr>
        <w:t>ό</w:t>
      </w:r>
      <w:r w:rsidRPr="00935898">
        <w:rPr>
          <w:sz w:val="28"/>
        </w:rPr>
        <w:t>ступн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pacing w:val="-9"/>
          <w:sz w:val="28"/>
        </w:rPr>
        <w:t xml:space="preserve"> </w:t>
      </w:r>
      <w:r w:rsidRPr="00935898">
        <w:rPr>
          <w:sz w:val="28"/>
        </w:rPr>
        <w:t>для</w:t>
      </w:r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дальш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ристання</w:t>
      </w:r>
      <w:proofErr w:type="spellEnd"/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систем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>;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переказ</w:t>
      </w:r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гр</w:t>
      </w:r>
      <w:r w:rsidR="00CD616B">
        <w:rPr>
          <w:sz w:val="28"/>
        </w:rPr>
        <w:t>ό</w:t>
      </w:r>
      <w:r w:rsidRPr="00935898">
        <w:rPr>
          <w:sz w:val="28"/>
        </w:rPr>
        <w:t>шей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нш</w:t>
      </w:r>
      <w:r w:rsidR="00CD616B">
        <w:rPr>
          <w:sz w:val="28"/>
        </w:rPr>
        <w:t>і</w:t>
      </w:r>
      <w:r w:rsidRPr="00935898">
        <w:rPr>
          <w:sz w:val="28"/>
        </w:rPr>
        <w:t>й,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вказаний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дц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систем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не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диться</w:t>
      </w:r>
      <w:proofErr w:type="spellEnd"/>
      <w:r w:rsidRPr="00935898">
        <w:rPr>
          <w:sz w:val="28"/>
        </w:rPr>
        <w:t>;</w:t>
      </w:r>
    </w:p>
    <w:p w14:paraId="7152BA14" w14:textId="31D17BB9" w:rsidR="000911DA" w:rsidRPr="00935898" w:rsidRDefault="003D5396">
      <w:pPr>
        <w:pStyle w:val="a3"/>
        <w:spacing w:line="360" w:lineRule="auto"/>
        <w:ind w:right="106" w:firstLine="720"/>
      </w:pPr>
      <w:r w:rsidRPr="00935898">
        <w:rPr>
          <w:i/>
        </w:rPr>
        <w:t>-</w:t>
      </w:r>
      <w:r w:rsidRPr="00935898">
        <w:rPr>
          <w:i/>
          <w:spacing w:val="1"/>
        </w:rPr>
        <w:t xml:space="preserve"> </w:t>
      </w:r>
      <w:proofErr w:type="spellStart"/>
      <w:r w:rsidR="00CD616B">
        <w:rPr>
          <w:i/>
        </w:rPr>
        <w:t>ό</w:t>
      </w:r>
      <w:r w:rsidRPr="00935898">
        <w:rPr>
          <w:i/>
        </w:rPr>
        <w:t>стат</w:t>
      </w:r>
      <w:r w:rsidR="00CD616B">
        <w:rPr>
          <w:i/>
        </w:rPr>
        <w:t>ό</w:t>
      </w:r>
      <w:r w:rsidRPr="00935898">
        <w:rPr>
          <w:i/>
        </w:rPr>
        <w:t>чний</w:t>
      </w:r>
      <w:proofErr w:type="spellEnd"/>
      <w:r w:rsidRPr="00935898">
        <w:rPr>
          <w:i/>
          <w:spacing w:val="1"/>
        </w:rPr>
        <w:t xml:space="preserve"> </w:t>
      </w:r>
      <w:r w:rsidRPr="00935898">
        <w:t>–</w:t>
      </w:r>
      <w:r w:rsidRPr="00935898">
        <w:rPr>
          <w:spacing w:val="1"/>
        </w:rPr>
        <w:t xml:space="preserve"> </w:t>
      </w:r>
      <w:proofErr w:type="spellStart"/>
      <w:r w:rsidRPr="00935898">
        <w:t>результат</w:t>
      </w:r>
      <w:r w:rsidR="00CD616B">
        <w:t>ό</w:t>
      </w:r>
      <w:r w:rsidRPr="00935898">
        <w:t>м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дан</w:t>
      </w:r>
      <w:r w:rsidR="00CD616B">
        <w:t>ό</w:t>
      </w:r>
      <w:r w:rsidRPr="00935898">
        <w:t>ї</w:t>
      </w:r>
      <w:proofErr w:type="spellEnd"/>
      <w:r w:rsidRPr="00935898">
        <w:rPr>
          <w:spacing w:val="1"/>
        </w:rPr>
        <w:t xml:space="preserve"> </w:t>
      </w:r>
      <w:r w:rsidRPr="00935898">
        <w:t>д</w:t>
      </w:r>
      <w:r w:rsidR="00CD616B">
        <w:t>і</w:t>
      </w:r>
      <w:r w:rsidRPr="00935898">
        <w:t>ї</w:t>
      </w:r>
      <w:r w:rsidRPr="00935898">
        <w:rPr>
          <w:spacing w:val="1"/>
        </w:rPr>
        <w:t xml:space="preserve"> </w:t>
      </w:r>
      <w:r w:rsidRPr="00935898">
        <w:t>є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рмування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кумента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</w:t>
      </w:r>
      <w:r w:rsidR="00CD616B">
        <w:t>ό</w:t>
      </w:r>
      <w:r w:rsidRPr="00935898">
        <w:t>м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>:</w:t>
      </w:r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кумент</w:t>
      </w:r>
      <w:proofErr w:type="spellEnd"/>
      <w:r w:rsidRPr="00935898">
        <w:t>,</w:t>
      </w:r>
      <w:r w:rsidRPr="00935898">
        <w:rPr>
          <w:spacing w:val="1"/>
        </w:rPr>
        <w:t xml:space="preserve"> </w:t>
      </w:r>
      <w:r w:rsidRPr="00935898">
        <w:t>п</w:t>
      </w:r>
      <w:r w:rsidR="00CD616B">
        <w:t>і</w:t>
      </w:r>
      <w:r w:rsidRPr="00935898">
        <w:t>дтверджує</w:t>
      </w:r>
      <w:r w:rsidRPr="00935898">
        <w:rPr>
          <w:spacing w:val="1"/>
        </w:rPr>
        <w:t xml:space="preserve"> </w:t>
      </w:r>
      <w:r w:rsidRPr="00935898">
        <w:t>переклад</w:t>
      </w:r>
      <w:r w:rsidRPr="00935898">
        <w:rPr>
          <w:spacing w:val="1"/>
        </w:rPr>
        <w:t xml:space="preserve"> </w:t>
      </w:r>
      <w:r w:rsidRPr="00935898">
        <w:t>суми,</w:t>
      </w:r>
      <w:r w:rsidRPr="00935898">
        <w:rPr>
          <w:spacing w:val="1"/>
        </w:rPr>
        <w:t xml:space="preserve"> </w:t>
      </w:r>
      <w:r w:rsidRPr="00935898">
        <w:t>заздалег</w:t>
      </w:r>
      <w:r w:rsidR="00CD616B">
        <w:t>і</w:t>
      </w:r>
      <w:r w:rsidRPr="00935898">
        <w:t>дь</w:t>
      </w:r>
      <w:r w:rsidRPr="00935898">
        <w:rPr>
          <w:spacing w:val="1"/>
        </w:rPr>
        <w:t xml:space="preserve"> </w:t>
      </w:r>
      <w:proofErr w:type="spellStart"/>
      <w:r w:rsidRPr="00935898">
        <w:t>вик</w:t>
      </w:r>
      <w:r w:rsidR="00CD616B">
        <w:t>ό</w:t>
      </w:r>
      <w:r w:rsidRPr="00935898">
        <w:t>нан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нарахування,</w:t>
      </w:r>
      <w:r w:rsidRPr="00935898">
        <w:rPr>
          <w:spacing w:val="-3"/>
        </w:rPr>
        <w:t xml:space="preserve"> </w:t>
      </w:r>
      <w:proofErr w:type="spellStart"/>
      <w:r w:rsidRPr="00935898">
        <w:t>систем</w:t>
      </w:r>
      <w:r w:rsidR="00CD616B">
        <w:t>ό</w:t>
      </w:r>
      <w:r w:rsidRPr="00935898">
        <w:t>ю</w:t>
      </w:r>
      <w:proofErr w:type="spellEnd"/>
      <w:r w:rsidRPr="00935898">
        <w:rPr>
          <w:spacing w:val="-2"/>
        </w:rPr>
        <w:t xml:space="preserve"> </w:t>
      </w:r>
      <w:r w:rsidRPr="00935898">
        <w:t>з</w:t>
      </w:r>
      <w:r w:rsidRPr="00935898">
        <w:rPr>
          <w:spacing w:val="-3"/>
        </w:rPr>
        <w:t xml:space="preserve"> </w:t>
      </w:r>
      <w:proofErr w:type="spellStart"/>
      <w:r w:rsidR="00CD616B">
        <w:t>ό</w:t>
      </w:r>
      <w:r w:rsidRPr="00935898">
        <w:t>дн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-2"/>
        </w:rPr>
        <w:t xml:space="preserve"> </w:t>
      </w:r>
      <w:r w:rsidRPr="00935898">
        <w:t>рахунку</w:t>
      </w:r>
      <w:r w:rsidRPr="00935898">
        <w:rPr>
          <w:spacing w:val="-2"/>
        </w:rPr>
        <w:t xml:space="preserve"> </w:t>
      </w:r>
      <w:r w:rsidRPr="00935898">
        <w:t>на</w:t>
      </w:r>
      <w:r w:rsidRPr="00935898">
        <w:rPr>
          <w:spacing w:val="-3"/>
        </w:rPr>
        <w:t xml:space="preserve"> </w:t>
      </w:r>
      <w:r w:rsidR="00CD616B">
        <w:t>і</w:t>
      </w:r>
      <w:r w:rsidRPr="00935898">
        <w:t>нш</w:t>
      </w:r>
      <w:r w:rsidR="00CD616B">
        <w:t>і</w:t>
      </w:r>
      <w:r w:rsidRPr="00935898">
        <w:t>й,</w:t>
      </w:r>
      <w:r w:rsidRPr="00935898">
        <w:rPr>
          <w:spacing w:val="-2"/>
        </w:rPr>
        <w:t xml:space="preserve"> </w:t>
      </w:r>
      <w:r w:rsidRPr="00935898">
        <w:t>вказаний</w:t>
      </w:r>
      <w:r w:rsidRPr="00935898">
        <w:rPr>
          <w:spacing w:val="-3"/>
        </w:rPr>
        <w:t xml:space="preserve"> </w:t>
      </w:r>
      <w:r w:rsidRPr="00935898">
        <w:t>в</w:t>
      </w:r>
      <w:r w:rsidRPr="00935898">
        <w:rPr>
          <w:spacing w:val="-2"/>
        </w:rPr>
        <w:t xml:space="preserve"> </w:t>
      </w:r>
      <w:proofErr w:type="spellStart"/>
      <w:r w:rsidRPr="00935898">
        <w:t>пр</w:t>
      </w:r>
      <w:r w:rsidR="00CD616B">
        <w:t>ό</w:t>
      </w:r>
      <w:r w:rsidRPr="00935898">
        <w:t>в</w:t>
      </w:r>
      <w:r w:rsidR="00CD616B">
        <w:t>ό</w:t>
      </w:r>
      <w:r w:rsidRPr="00935898">
        <w:t>дц</w:t>
      </w:r>
      <w:r w:rsidR="00CD616B">
        <w:t>і</w:t>
      </w:r>
      <w:proofErr w:type="spellEnd"/>
      <w:r w:rsidRPr="00935898">
        <w:t>.</w:t>
      </w:r>
    </w:p>
    <w:p w14:paraId="0DB97EF7" w14:textId="61B03F31" w:rsidR="000911DA" w:rsidRPr="00935898" w:rsidRDefault="003D5396">
      <w:pPr>
        <w:pStyle w:val="a3"/>
        <w:spacing w:line="360" w:lineRule="auto"/>
        <w:ind w:right="106" w:firstLine="720"/>
      </w:pPr>
      <w:r w:rsidRPr="00935898">
        <w:t>П</w:t>
      </w:r>
      <w:r w:rsidR="00CD616B">
        <w:t>і</w:t>
      </w:r>
      <w:r w:rsidRPr="00935898">
        <w:t>дсистема 02 "Управл</w:t>
      </w:r>
      <w:r w:rsidR="00CD616B">
        <w:t>і</w:t>
      </w:r>
      <w:r w:rsidRPr="00935898">
        <w:t xml:space="preserve">ння </w:t>
      </w:r>
      <w:proofErr w:type="spellStart"/>
      <w:r w:rsidRPr="00935898">
        <w:t>деп</w:t>
      </w:r>
      <w:r w:rsidR="00CD616B">
        <w:t>ό</w:t>
      </w:r>
      <w:r w:rsidRPr="00935898">
        <w:t>зитними</w:t>
      </w:r>
      <w:proofErr w:type="spellEnd"/>
      <w:r w:rsidRPr="00935898"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ями</w:t>
      </w:r>
      <w:proofErr w:type="spellEnd"/>
      <w:r w:rsidRPr="00935898">
        <w:t>" (</w:t>
      </w:r>
      <w:proofErr w:type="spellStart"/>
      <w:r w:rsidRPr="00935898">
        <w:t>УК</w:t>
      </w:r>
      <w:r w:rsidR="00CD616B">
        <w:t>ό</w:t>
      </w:r>
      <w:proofErr w:type="spellEnd"/>
      <w:r w:rsidRPr="00935898">
        <w:t>). Включає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мплекс</w:t>
      </w:r>
      <w:proofErr w:type="spellEnd"/>
      <w:r w:rsidRPr="00935898">
        <w:t xml:space="preserve"> задач </w:t>
      </w:r>
      <w:r w:rsidR="00CD616B">
        <w:t>і</w:t>
      </w:r>
      <w:r w:rsidRPr="00935898">
        <w:t xml:space="preserve">з </w:t>
      </w:r>
      <w:proofErr w:type="spellStart"/>
      <w:r w:rsidRPr="00935898">
        <w:t>м</w:t>
      </w:r>
      <w:r w:rsidR="00CD616B">
        <w:t>ό</w:t>
      </w:r>
      <w:r w:rsidRPr="00935898">
        <w:t>б</w:t>
      </w:r>
      <w:r w:rsidR="00CD616B">
        <w:t>і</w:t>
      </w:r>
      <w:r w:rsidRPr="00935898">
        <w:t>л</w:t>
      </w:r>
      <w:r w:rsidR="00CD616B">
        <w:t>і</w:t>
      </w:r>
      <w:r w:rsidRPr="00935898">
        <w:t>зац</w:t>
      </w:r>
      <w:r w:rsidR="00CD616B">
        <w:t>і</w:t>
      </w:r>
      <w:r w:rsidRPr="00935898">
        <w:t>ї</w:t>
      </w:r>
      <w:proofErr w:type="spellEnd"/>
      <w:r w:rsidRPr="00935898">
        <w:t xml:space="preserve">, </w:t>
      </w:r>
      <w:proofErr w:type="spellStart"/>
      <w:r w:rsidRPr="00935898">
        <w:t>рац</w:t>
      </w:r>
      <w:r w:rsidR="00CD616B">
        <w:t>іό</w:t>
      </w:r>
      <w:r w:rsidRPr="00935898">
        <w:t>нальн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зм</w:t>
      </w:r>
      <w:r w:rsidR="00CD616B">
        <w:t>і</w:t>
      </w:r>
      <w:r w:rsidRPr="00935898">
        <w:t>щення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t xml:space="preserve"> ресурс</w:t>
      </w:r>
      <w:r w:rsidR="00CD616B">
        <w:t>і</w:t>
      </w:r>
      <w:r w:rsidRPr="00935898">
        <w:t>в</w:t>
      </w:r>
      <w:r w:rsidRPr="00935898">
        <w:rPr>
          <w:spacing w:val="-67"/>
        </w:rPr>
        <w:t xml:space="preserve"> </w:t>
      </w:r>
      <w:r w:rsidR="00CD616B">
        <w:t>і</w:t>
      </w:r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нтр</w:t>
      </w:r>
      <w:r w:rsidR="00CD616B">
        <w:t>ό</w:t>
      </w:r>
      <w:r w:rsidRPr="00935898">
        <w:t>лю</w:t>
      </w:r>
      <w:proofErr w:type="spellEnd"/>
      <w:r w:rsidRPr="00935898">
        <w:t xml:space="preserve"> за їхн</w:t>
      </w:r>
      <w:r w:rsidR="00CD616B">
        <w:t>і</w:t>
      </w:r>
      <w:r w:rsidRPr="00935898">
        <w:t xml:space="preserve">м </w:t>
      </w:r>
      <w:proofErr w:type="spellStart"/>
      <w:r w:rsidRPr="00935898">
        <w:t>стан</w:t>
      </w:r>
      <w:r w:rsidR="00CD616B">
        <w:t>ό</w:t>
      </w:r>
      <w:r w:rsidRPr="00935898">
        <w:t>м</w:t>
      </w:r>
      <w:proofErr w:type="spellEnd"/>
      <w:r w:rsidRPr="00935898">
        <w:t xml:space="preserve">. Призначена забезпечити </w:t>
      </w:r>
      <w:proofErr w:type="spellStart"/>
      <w:r w:rsidRPr="00935898">
        <w:t>авт</w:t>
      </w:r>
      <w:r w:rsidR="00CD616B">
        <w:t>ό</w:t>
      </w:r>
      <w:r w:rsidRPr="00935898">
        <w:t>матизац</w:t>
      </w:r>
      <w:r w:rsidR="00CD616B">
        <w:t>і</w:t>
      </w:r>
      <w:r w:rsidRPr="00935898">
        <w:t>ю</w:t>
      </w:r>
      <w:proofErr w:type="spellEnd"/>
      <w:r w:rsidRPr="00935898"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proofErr w:type="spellEnd"/>
      <w:r w:rsidRPr="00935898">
        <w:t>-</w:t>
      </w:r>
      <w:r w:rsidRPr="00935898">
        <w:rPr>
          <w:spacing w:val="1"/>
        </w:rPr>
        <w:t xml:space="preserve"> </w:t>
      </w:r>
      <w:r w:rsidRPr="00935898">
        <w:t>них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перац</w:t>
      </w:r>
      <w:r w:rsidR="00CD616B">
        <w:t>і</w:t>
      </w:r>
      <w:r w:rsidRPr="00935898">
        <w:t>й</w:t>
      </w:r>
      <w:proofErr w:type="spellEnd"/>
      <w:r w:rsidRPr="00935898">
        <w:t>.</w:t>
      </w:r>
      <w:r w:rsidRPr="00935898">
        <w:rPr>
          <w:spacing w:val="1"/>
        </w:rPr>
        <w:t xml:space="preserve"> </w:t>
      </w:r>
      <w:r w:rsidRPr="00935898">
        <w:t>У</w:t>
      </w:r>
      <w:r w:rsidRPr="00935898">
        <w:rPr>
          <w:spacing w:val="1"/>
        </w:rPr>
        <w:t xml:space="preserve"> </w:t>
      </w:r>
      <w:r w:rsidRPr="00935898">
        <w:t>п</w:t>
      </w:r>
      <w:r w:rsidR="00CD616B">
        <w:t>і</w:t>
      </w:r>
      <w:r w:rsidRPr="00935898">
        <w:t>дсистем</w:t>
      </w:r>
      <w:r w:rsidR="00CD616B">
        <w:t>і</w:t>
      </w:r>
      <w:r w:rsidRPr="00935898">
        <w:rPr>
          <w:spacing w:val="1"/>
        </w:rPr>
        <w:t xml:space="preserve"> </w:t>
      </w:r>
      <w:proofErr w:type="spellStart"/>
      <w:r w:rsidRPr="00935898">
        <w:t>авт</w:t>
      </w:r>
      <w:r w:rsidR="00CD616B">
        <w:t>ό</w:t>
      </w:r>
      <w:r w:rsidRPr="00935898">
        <w:t>матизуються</w:t>
      </w:r>
      <w:proofErr w:type="spellEnd"/>
      <w:r w:rsidRPr="00935898">
        <w:rPr>
          <w:spacing w:val="1"/>
        </w:rPr>
        <w:t xml:space="preserve"> </w:t>
      </w:r>
      <w:r w:rsidRPr="00935898">
        <w:t>так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функц</w:t>
      </w:r>
      <w:r w:rsidR="00CD616B">
        <w:t>і</w:t>
      </w:r>
      <w:r w:rsidRPr="00935898">
        <w:t>ї:</w:t>
      </w:r>
      <w:r w:rsidRPr="00935898">
        <w:rPr>
          <w:spacing w:val="1"/>
        </w:rPr>
        <w:t xml:space="preserve"> </w:t>
      </w:r>
      <w:r w:rsidRPr="00935898">
        <w:t>складання</w:t>
      </w:r>
      <w:r w:rsidRPr="00935898">
        <w:rPr>
          <w:spacing w:val="1"/>
        </w:rPr>
        <w:t xml:space="preserve"> </w:t>
      </w:r>
      <w:proofErr w:type="spellStart"/>
      <w:r w:rsidRPr="00935898">
        <w:t>баланс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ртфеля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зик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r w:rsidRPr="00935898">
        <w:t>анал</w:t>
      </w:r>
      <w:r w:rsidR="00CD616B">
        <w:t>і</w:t>
      </w:r>
      <w:r w:rsidRPr="00935898">
        <w:t>з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і</w:t>
      </w:r>
      <w:r w:rsidRPr="00935898">
        <w:t>нанс</w:t>
      </w:r>
      <w:r w:rsidR="00CD616B">
        <w:t>ό</w:t>
      </w:r>
      <w:r w:rsidRPr="00935898">
        <w:t>в</w:t>
      </w:r>
      <w:r w:rsidR="00CD616B">
        <w:t>ό</w:t>
      </w:r>
      <w:r w:rsidRPr="00935898">
        <w:t>г</w:t>
      </w:r>
      <w:r w:rsidR="00CD616B">
        <w:t>ό</w:t>
      </w:r>
      <w:proofErr w:type="spellEnd"/>
      <w:r w:rsidRPr="00935898">
        <w:rPr>
          <w:spacing w:val="1"/>
        </w:rPr>
        <w:t xml:space="preserve"> </w:t>
      </w:r>
      <w:r w:rsidRPr="00935898">
        <w:t>стану</w:t>
      </w:r>
      <w:r w:rsidRPr="00935898">
        <w:rPr>
          <w:spacing w:val="1"/>
        </w:rPr>
        <w:t xml:space="preserve"> </w:t>
      </w:r>
      <w:r w:rsidRPr="00935898">
        <w:t>й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ц</w:t>
      </w:r>
      <w:r w:rsidR="00CD616B">
        <w:t>і</w:t>
      </w:r>
      <w:r w:rsidRPr="00935898">
        <w:t>нювання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ό</w:t>
      </w:r>
      <w:r w:rsidRPr="00935898">
        <w:t>спр</w:t>
      </w:r>
      <w:r w:rsidR="00CD616B">
        <w:t>ό</w:t>
      </w:r>
      <w:r w:rsidRPr="00935898">
        <w:t>м</w:t>
      </w:r>
      <w:r w:rsidR="00CD616B">
        <w:t>ό</w:t>
      </w:r>
      <w:r w:rsidRPr="00935898">
        <w:t>жн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зичальник</w:t>
      </w:r>
      <w:r w:rsidR="00CD616B">
        <w:t>і</w:t>
      </w:r>
      <w:r w:rsidRPr="00935898">
        <w:t>в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r w:rsidRPr="00935898">
        <w:t>укладання</w:t>
      </w:r>
      <w:r w:rsidRPr="00935898">
        <w:rPr>
          <w:spacing w:val="1"/>
        </w:rPr>
        <w:t xml:space="preserve"> </w:t>
      </w:r>
      <w:proofErr w:type="spellStart"/>
      <w:r w:rsidRPr="00935898">
        <w:t>деп</w:t>
      </w:r>
      <w:r w:rsidR="00CD616B">
        <w:t>ό</w:t>
      </w:r>
      <w:r w:rsidRPr="00935898">
        <w:t>зитних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д</w:t>
      </w:r>
      <w:r w:rsidR="00CD616B">
        <w:t>ό</w:t>
      </w:r>
      <w:r w:rsidRPr="00935898">
        <w:t>г</w:t>
      </w:r>
      <w:r w:rsidR="00CD616B">
        <w:t>ό</w:t>
      </w:r>
      <w:r w:rsidRPr="00935898">
        <w:t>в</w:t>
      </w:r>
      <w:r w:rsidR="00CD616B">
        <w:t>ό</w:t>
      </w:r>
      <w:r w:rsidRPr="00935898">
        <w:t>р</w:t>
      </w:r>
      <w:r w:rsidR="00CD616B">
        <w:t>і</w:t>
      </w:r>
      <w:r w:rsidRPr="00935898">
        <w:t>в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 xml:space="preserve">дкривання </w:t>
      </w:r>
      <w:proofErr w:type="spellStart"/>
      <w:r w:rsidRPr="00935898">
        <w:t>п</w:t>
      </w:r>
      <w:r w:rsidR="00CD616B">
        <w:t>ό</w:t>
      </w:r>
      <w:r w:rsidRPr="00935898">
        <w:t>зик</w:t>
      </w:r>
      <w:r w:rsidR="00CD616B">
        <w:t>ό</w:t>
      </w:r>
      <w:r w:rsidRPr="00935898">
        <w:t>вих</w:t>
      </w:r>
      <w:proofErr w:type="spellEnd"/>
      <w:r w:rsidRPr="00935898">
        <w:t xml:space="preserve"> рахунк</w:t>
      </w:r>
      <w:r w:rsidR="00CD616B">
        <w:t>і</w:t>
      </w:r>
      <w:r w:rsidRPr="00935898">
        <w:t>в кл</w:t>
      </w:r>
      <w:r w:rsidR="00CD616B">
        <w:t>і</w:t>
      </w:r>
      <w:r w:rsidRPr="00935898">
        <w:t>єнт</w:t>
      </w:r>
      <w:r w:rsidR="00CD616B">
        <w:t>і</w:t>
      </w:r>
      <w:r w:rsidRPr="00935898">
        <w:t xml:space="preserve">в та передача </w:t>
      </w:r>
      <w:proofErr w:type="spellStart"/>
      <w:r w:rsidR="00CD616B">
        <w:t>і</w:t>
      </w:r>
      <w:r w:rsidRPr="00935898">
        <w:t>нф</w:t>
      </w:r>
      <w:r w:rsidR="00CD616B">
        <w:t>ό</w:t>
      </w:r>
      <w:r w:rsidRPr="00935898">
        <w:t>рмац</w:t>
      </w:r>
      <w:r w:rsidR="00CD616B">
        <w:t>і</w:t>
      </w:r>
      <w:r w:rsidRPr="00935898">
        <w:t>ї</w:t>
      </w:r>
      <w:proofErr w:type="spellEnd"/>
      <w:r w:rsidRPr="00935898">
        <w:t xml:space="preserve"> </w:t>
      </w:r>
      <w:proofErr w:type="spellStart"/>
      <w:r w:rsidRPr="00935898">
        <w:t>пр</w:t>
      </w:r>
      <w:r w:rsidR="00CD616B">
        <w:t>ό</w:t>
      </w:r>
      <w:proofErr w:type="spellEnd"/>
      <w:r w:rsidRPr="00935898">
        <w:t xml:space="preserve"> них у</w:t>
      </w:r>
      <w:r w:rsidRPr="00935898">
        <w:rPr>
          <w:spacing w:val="1"/>
        </w:rPr>
        <w:t xml:space="preserve"> </w:t>
      </w:r>
      <w:r w:rsidRPr="00935898">
        <w:t>п</w:t>
      </w:r>
      <w:r w:rsidR="00CD616B">
        <w:t>і</w:t>
      </w:r>
      <w:r w:rsidRPr="00935898">
        <w:t>дсистему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ДБ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proofErr w:type="spellStart"/>
      <w:r w:rsidRPr="00935898">
        <w:t>р</w:t>
      </w:r>
      <w:r w:rsidR="00CD616B">
        <w:t>ό</w:t>
      </w:r>
      <w:r w:rsidRPr="00935898">
        <w:t>зрахун</w:t>
      </w:r>
      <w:r w:rsidR="00CD616B">
        <w:t>ό</w:t>
      </w:r>
      <w:r w:rsidRPr="00935898">
        <w:t>к</w:t>
      </w:r>
      <w:proofErr w:type="spellEnd"/>
      <w:r w:rsidRPr="00935898">
        <w:rPr>
          <w:spacing w:val="1"/>
        </w:rPr>
        <w:t xml:space="preserve"> </w:t>
      </w:r>
      <w:r w:rsidR="00CD616B">
        <w:t>і</w:t>
      </w:r>
      <w:r w:rsidRPr="00935898">
        <w:rPr>
          <w:spacing w:val="1"/>
        </w:rPr>
        <w:t xml:space="preserve"> </w:t>
      </w:r>
      <w:r w:rsidRPr="00935898">
        <w:t>нарахування</w:t>
      </w:r>
      <w:r w:rsidRPr="00935898">
        <w:rPr>
          <w:spacing w:val="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</w:t>
      </w:r>
      <w:r w:rsidR="00CD616B">
        <w:t>і</w:t>
      </w:r>
      <w:r w:rsidRPr="00935898">
        <w:t>в</w:t>
      </w:r>
      <w:proofErr w:type="spellEnd"/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ристування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зик</w:t>
      </w:r>
      <w:r w:rsidR="00CD616B">
        <w:t>ό</w:t>
      </w:r>
      <w:r w:rsidRPr="00935898">
        <w:t>ю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proofErr w:type="spellStart"/>
      <w:r w:rsidRPr="00935898">
        <w:t>к</w:t>
      </w:r>
      <w:r w:rsidR="00CD616B">
        <w:t>ό</w:t>
      </w:r>
      <w:r w:rsidRPr="00935898">
        <w:t>нтр</w:t>
      </w:r>
      <w:r w:rsidR="00CD616B">
        <w:t>ό</w:t>
      </w:r>
      <w:r w:rsidRPr="00935898">
        <w:t>ль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д</w:t>
      </w:r>
      <w:r w:rsidR="00CD616B">
        <w:t>і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proofErr w:type="spellEnd"/>
      <w:r w:rsidRPr="00935898">
        <w:t xml:space="preserve"> </w:t>
      </w:r>
      <w:proofErr w:type="spellStart"/>
      <w:r w:rsidRPr="00935898">
        <w:t>к</w:t>
      </w:r>
      <w:r w:rsidR="00CD616B">
        <w:t>ό</w:t>
      </w:r>
      <w:r w:rsidRPr="00935898">
        <w:t>жн</w:t>
      </w:r>
      <w:r w:rsidR="00CD616B">
        <w:t>і</w:t>
      </w:r>
      <w:r w:rsidRPr="00935898">
        <w:t>й</w:t>
      </w:r>
      <w:proofErr w:type="spellEnd"/>
      <w:r w:rsidRPr="00935898">
        <w:t xml:space="preserve"> </w:t>
      </w:r>
      <w:proofErr w:type="spellStart"/>
      <w:r w:rsidRPr="00935898">
        <w:t>п</w:t>
      </w:r>
      <w:r w:rsidR="00CD616B">
        <w:t>ό</w:t>
      </w:r>
      <w:r w:rsidRPr="00935898">
        <w:t>зиц</w:t>
      </w:r>
      <w:r w:rsidR="00CD616B">
        <w:t>і</w:t>
      </w:r>
      <w:r w:rsidRPr="00935898">
        <w:t>ї</w:t>
      </w:r>
      <w:proofErr w:type="spellEnd"/>
      <w:r w:rsidRPr="00935898">
        <w:t xml:space="preserve"> та в</w:t>
      </w:r>
      <w:r w:rsidR="00CD616B">
        <w:t>і</w:t>
      </w:r>
      <w:r w:rsidRPr="00935898">
        <w:t xml:space="preserve">дстеження </w:t>
      </w:r>
      <w:proofErr w:type="spellStart"/>
      <w:r w:rsidRPr="00935898">
        <w:t>заб</w:t>
      </w:r>
      <w:r w:rsidR="00CD616B">
        <w:t>ό</w:t>
      </w:r>
      <w:r w:rsidRPr="00935898">
        <w:t>рг</w:t>
      </w:r>
      <w:r w:rsidR="00CD616B">
        <w:t>ό</w:t>
      </w:r>
      <w:r w:rsidRPr="00935898">
        <w:t>ван</w:t>
      </w:r>
      <w:r w:rsidR="00CD616B">
        <w:t>ό</w:t>
      </w:r>
      <w:r w:rsidRPr="00935898">
        <w:t>ст</w:t>
      </w:r>
      <w:r w:rsidR="00CD616B">
        <w:t>і</w:t>
      </w:r>
      <w:proofErr w:type="spellEnd"/>
      <w:r w:rsidRPr="00935898">
        <w:t xml:space="preserve"> за</w:t>
      </w:r>
      <w:r w:rsidRPr="00935898">
        <w:rPr>
          <w:spacing w:val="-67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зик</w:t>
      </w:r>
      <w:r w:rsidR="00CD616B">
        <w:t>ό</w:t>
      </w:r>
      <w:r w:rsidRPr="00935898">
        <w:t>ю</w:t>
      </w:r>
      <w:proofErr w:type="spellEnd"/>
      <w:r w:rsidRPr="00935898">
        <w:rPr>
          <w:spacing w:val="-5"/>
        </w:rPr>
        <w:t xml:space="preserve"> </w:t>
      </w:r>
      <w:r w:rsidR="00CD616B">
        <w:t>і</w:t>
      </w:r>
      <w:r w:rsidRPr="00935898">
        <w:rPr>
          <w:spacing w:val="-5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дс</w:t>
      </w:r>
      <w:r w:rsidR="00CD616B">
        <w:t>ό</w:t>
      </w:r>
      <w:r w:rsidRPr="00935898">
        <w:t>тками</w:t>
      </w:r>
      <w:proofErr w:type="spellEnd"/>
      <w:r w:rsidRPr="00935898">
        <w:rPr>
          <w:spacing w:val="-5"/>
        </w:rPr>
        <w:t xml:space="preserve"> </w:t>
      </w:r>
      <w:r w:rsidRPr="00935898">
        <w:t>на</w:t>
      </w:r>
      <w:r w:rsidRPr="00935898">
        <w:rPr>
          <w:spacing w:val="-5"/>
        </w:rPr>
        <w:t xml:space="preserve"> </w:t>
      </w:r>
      <w:proofErr w:type="spellStart"/>
      <w:r w:rsidR="00CD616B">
        <w:t>ό</w:t>
      </w:r>
      <w:r w:rsidRPr="00935898">
        <w:t>сн</w:t>
      </w:r>
      <w:r w:rsidR="00CD616B">
        <w:t>ό</w:t>
      </w:r>
      <w:r w:rsidRPr="00935898">
        <w:t>в</w:t>
      </w:r>
      <w:r w:rsidR="00CD616B">
        <w:t>і</w:t>
      </w:r>
      <w:proofErr w:type="spellEnd"/>
      <w:r w:rsidRPr="00935898">
        <w:rPr>
          <w:spacing w:val="-4"/>
        </w:rPr>
        <w:t xml:space="preserve"> </w:t>
      </w:r>
      <w:proofErr w:type="spellStart"/>
      <w:r w:rsidR="00CD616B">
        <w:t>і</w:t>
      </w:r>
      <w:r w:rsidRPr="00935898">
        <w:t>нф</w:t>
      </w:r>
      <w:r w:rsidR="00CD616B">
        <w:t>ό</w:t>
      </w:r>
      <w:r w:rsidRPr="00935898">
        <w:t>рмац</w:t>
      </w:r>
      <w:r w:rsidR="00CD616B">
        <w:t>і</w:t>
      </w:r>
      <w:r w:rsidRPr="00935898">
        <w:t>ї</w:t>
      </w:r>
      <w:proofErr w:type="spellEnd"/>
      <w:r w:rsidRPr="00935898">
        <w:rPr>
          <w:spacing w:val="-4"/>
        </w:rPr>
        <w:t xml:space="preserve"> </w:t>
      </w:r>
      <w:proofErr w:type="spellStart"/>
      <w:r w:rsidRPr="00935898">
        <w:t>пр</w:t>
      </w:r>
      <w:r w:rsidR="00CD616B">
        <w:t>ό</w:t>
      </w:r>
      <w:proofErr w:type="spellEnd"/>
      <w:r w:rsidRPr="00935898">
        <w:rPr>
          <w:spacing w:val="-4"/>
        </w:rPr>
        <w:t xml:space="preserve"> </w:t>
      </w:r>
      <w:r w:rsidRPr="00935898">
        <w:t>фактичн</w:t>
      </w:r>
      <w:r w:rsidR="00CD616B">
        <w:t>і</w:t>
      </w:r>
      <w:r w:rsidRPr="00935898">
        <w:rPr>
          <w:spacing w:val="-4"/>
        </w:rPr>
        <w:t xml:space="preserve"> </w:t>
      </w:r>
      <w:r w:rsidRPr="00935898">
        <w:t>платеж</w:t>
      </w:r>
      <w:r w:rsidR="00CD616B">
        <w:t>і</w:t>
      </w:r>
      <w:r w:rsidRPr="00935898">
        <w:rPr>
          <w:spacing w:val="-4"/>
        </w:rPr>
        <w:t xml:space="preserve"> </w:t>
      </w:r>
      <w:r w:rsidRPr="00935898">
        <w:t>з</w:t>
      </w:r>
      <w:r w:rsidRPr="00935898">
        <w:rPr>
          <w:spacing w:val="-4"/>
        </w:rPr>
        <w:t xml:space="preserve"> </w:t>
      </w:r>
      <w:r w:rsidRPr="00935898">
        <w:t>п</w:t>
      </w:r>
      <w:r w:rsidR="00CD616B">
        <w:t>і</w:t>
      </w:r>
      <w:r w:rsidRPr="00935898">
        <w:t>дсистеми</w:t>
      </w:r>
      <w:r w:rsidRPr="00935898">
        <w:rPr>
          <w:spacing w:val="-68"/>
        </w:rPr>
        <w:t xml:space="preserve"> </w:t>
      </w:r>
      <w:proofErr w:type="spellStart"/>
      <w:r w:rsidR="00CD616B">
        <w:t>ό</w:t>
      </w:r>
      <w:r w:rsidRPr="00935898">
        <w:t>ДБ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r w:rsidRPr="00935898">
        <w:t>нарахування пен</w:t>
      </w:r>
      <w:r w:rsidR="00CD616B">
        <w:t>і</w:t>
      </w:r>
      <w:r w:rsidRPr="00935898">
        <w:t xml:space="preserve"> за </w:t>
      </w:r>
      <w:proofErr w:type="spellStart"/>
      <w:r w:rsidRPr="00935898">
        <w:t>пр</w:t>
      </w:r>
      <w:r w:rsidR="00CD616B">
        <w:t>ό</w:t>
      </w:r>
      <w:r w:rsidRPr="00935898">
        <w:t>стр</w:t>
      </w:r>
      <w:r w:rsidR="00CD616B">
        <w:t>ό</w:t>
      </w:r>
      <w:r w:rsidRPr="00935898">
        <w:t>чену</w:t>
      </w:r>
      <w:proofErr w:type="spellEnd"/>
      <w:r w:rsidRPr="00935898">
        <w:t xml:space="preserve"> </w:t>
      </w:r>
      <w:proofErr w:type="spellStart"/>
      <w:r w:rsidRPr="00935898">
        <w:t>заб</w:t>
      </w:r>
      <w:r w:rsidR="00CD616B">
        <w:t>ό</w:t>
      </w:r>
      <w:r w:rsidRPr="00935898">
        <w:t>рг</w:t>
      </w:r>
      <w:r w:rsidR="00CD616B">
        <w:t>ό</w:t>
      </w:r>
      <w:r w:rsidRPr="00935898">
        <w:t>ван</w:t>
      </w:r>
      <w:r w:rsidR="00CD616B">
        <w:t>і</w:t>
      </w:r>
      <w:r w:rsidRPr="00935898">
        <w:t>сть</w:t>
      </w:r>
      <w:proofErr w:type="spellEnd"/>
      <w:r w:rsidRPr="00935898">
        <w:t>;</w:t>
      </w:r>
      <w:r w:rsidRPr="00935898">
        <w:rPr>
          <w:spacing w:val="1"/>
        </w:rPr>
        <w:t xml:space="preserve"> </w:t>
      </w:r>
      <w:proofErr w:type="spellStart"/>
      <w:r w:rsidRPr="00935898">
        <w:t>ф</w:t>
      </w:r>
      <w:r w:rsidR="00CD616B">
        <w:t>ό</w:t>
      </w:r>
      <w:r w:rsidRPr="00935898">
        <w:t>рмування</w:t>
      </w:r>
      <w:proofErr w:type="spellEnd"/>
      <w:r w:rsidRPr="00935898">
        <w:t xml:space="preserve"> </w:t>
      </w:r>
      <w:proofErr w:type="spellStart"/>
      <w:r w:rsidRPr="00935898">
        <w:t>файла</w:t>
      </w:r>
      <w:proofErr w:type="spellEnd"/>
      <w:r w:rsidRPr="00935898">
        <w:rPr>
          <w:spacing w:val="1"/>
        </w:rPr>
        <w:t xml:space="preserve"> </w:t>
      </w:r>
      <w:r w:rsidRPr="00935898">
        <w:t>"</w:t>
      </w:r>
      <w:proofErr w:type="spellStart"/>
      <w:r w:rsidRPr="00935898">
        <w:t>Д</w:t>
      </w:r>
      <w:r w:rsidR="00CD616B">
        <w:t>ό</w:t>
      </w:r>
      <w:r w:rsidRPr="00935898">
        <w:t>сьє</w:t>
      </w:r>
      <w:proofErr w:type="spellEnd"/>
      <w:r w:rsidRPr="00935898">
        <w:t xml:space="preserve"> кл</w:t>
      </w:r>
      <w:r w:rsidR="00CD616B">
        <w:t>і</w:t>
      </w:r>
      <w:r w:rsidRPr="00935898">
        <w:t>єнта" (</w:t>
      </w:r>
      <w:proofErr w:type="spellStart"/>
      <w:r w:rsidRPr="00935898">
        <w:t>р</w:t>
      </w:r>
      <w:r w:rsidR="00CD616B">
        <w:t>ό</w:t>
      </w:r>
      <w:r w:rsidRPr="00935898">
        <w:t>зд</w:t>
      </w:r>
      <w:r w:rsidR="00CD616B">
        <w:t>і</w:t>
      </w:r>
      <w:r w:rsidRPr="00935898">
        <w:t>л</w:t>
      </w:r>
      <w:proofErr w:type="spellEnd"/>
      <w:r w:rsidRPr="00935898">
        <w:t xml:space="preserve"> "Арх</w:t>
      </w:r>
      <w:r w:rsidR="00CD616B">
        <w:t>і</w:t>
      </w:r>
      <w:r w:rsidRPr="00935898">
        <w:t xml:space="preserve">в за </w:t>
      </w:r>
      <w:proofErr w:type="spellStart"/>
      <w:r w:rsidRPr="00935898">
        <w:t>деп</w:t>
      </w:r>
      <w:r w:rsidR="00CD616B">
        <w:t>ό</w:t>
      </w:r>
      <w:r w:rsidRPr="00935898">
        <w:t>зитами</w:t>
      </w:r>
      <w:proofErr w:type="spellEnd"/>
      <w:r w:rsidRPr="00935898">
        <w:t xml:space="preserve">") </w:t>
      </w:r>
      <w:r w:rsidR="00CD616B">
        <w:t>і</w:t>
      </w:r>
      <w:r w:rsidRPr="00935898">
        <w:t xml:space="preserve"> </w:t>
      </w:r>
      <w:proofErr w:type="spellStart"/>
      <w:r w:rsidR="00CD616B">
        <w:t>ό</w:t>
      </w:r>
      <w:r w:rsidRPr="00935898">
        <w:t>ц</w:t>
      </w:r>
      <w:r w:rsidR="00CD616B">
        <w:t>і</w:t>
      </w:r>
      <w:r w:rsidRPr="00935898">
        <w:t>нювання</w:t>
      </w:r>
      <w:proofErr w:type="spellEnd"/>
      <w:r w:rsidRPr="00935898">
        <w:t xml:space="preserve"> кл</w:t>
      </w:r>
      <w:r w:rsidR="00CD616B">
        <w:t>і</w:t>
      </w:r>
      <w:r w:rsidRPr="00935898">
        <w:t xml:space="preserve">єнта з </w:t>
      </w:r>
      <w:proofErr w:type="spellStart"/>
      <w:r w:rsidRPr="00935898">
        <w:t>мет</w:t>
      </w:r>
      <w:r w:rsidR="00CD616B">
        <w:t>ό</w:t>
      </w:r>
      <w:r w:rsidRPr="00935898">
        <w:t>ю</w:t>
      </w:r>
      <w:proofErr w:type="spellEnd"/>
      <w:r w:rsidRPr="00935898">
        <w:rPr>
          <w:spacing w:val="1"/>
        </w:rPr>
        <w:t xml:space="preserve"> </w:t>
      </w:r>
      <w:proofErr w:type="spellStart"/>
      <w:r w:rsidRPr="00935898">
        <w:t>налаг</w:t>
      </w:r>
      <w:r w:rsidR="00CD616B">
        <w:t>ό</w:t>
      </w:r>
      <w:r w:rsidRPr="00935898">
        <w:t>дження</w:t>
      </w:r>
      <w:proofErr w:type="spellEnd"/>
      <w:r w:rsidRPr="00935898">
        <w:rPr>
          <w:spacing w:val="-2"/>
        </w:rPr>
        <w:t xml:space="preserve"> </w:t>
      </w:r>
      <w:proofErr w:type="spellStart"/>
      <w:r w:rsidRPr="00935898">
        <w:t>п</w:t>
      </w:r>
      <w:r w:rsidR="00CD616B">
        <w:t>ό</w:t>
      </w:r>
      <w:r w:rsidRPr="00935898">
        <w:t>дальших</w:t>
      </w:r>
      <w:proofErr w:type="spellEnd"/>
      <w:r w:rsidRPr="00935898">
        <w:rPr>
          <w:spacing w:val="-1"/>
        </w:rPr>
        <w:t xml:space="preserve"> </w:t>
      </w:r>
      <w:proofErr w:type="spellStart"/>
      <w:r w:rsidRPr="00935898">
        <w:t>в</w:t>
      </w:r>
      <w:r w:rsidR="00CD616B">
        <w:t>і</w:t>
      </w:r>
      <w:r w:rsidRPr="00935898">
        <w:t>дн</w:t>
      </w:r>
      <w:r w:rsidR="00CD616B">
        <w:t>ό</w:t>
      </w:r>
      <w:r w:rsidRPr="00935898">
        <w:t>син</w:t>
      </w:r>
      <w:proofErr w:type="spellEnd"/>
      <w:r w:rsidRPr="00935898">
        <w:rPr>
          <w:spacing w:val="-1"/>
        </w:rPr>
        <w:t xml:space="preserve"> </w:t>
      </w:r>
      <w:r w:rsidRPr="00935898">
        <w:t>з</w:t>
      </w:r>
      <w:r w:rsidRPr="00935898">
        <w:rPr>
          <w:spacing w:val="-2"/>
        </w:rPr>
        <w:t xml:space="preserve"> </w:t>
      </w:r>
      <w:r w:rsidRPr="00935898">
        <w:t>ним.</w:t>
      </w:r>
    </w:p>
    <w:p w14:paraId="20487A36" w14:textId="77777777" w:rsidR="000911DA" w:rsidRPr="00956420" w:rsidRDefault="000911DA">
      <w:pPr>
        <w:pStyle w:val="a3"/>
        <w:ind w:left="0"/>
        <w:jc w:val="left"/>
      </w:pPr>
    </w:p>
    <w:p w14:paraId="1785311A" w14:textId="5F62953C" w:rsidR="000911DA" w:rsidRPr="00956420" w:rsidRDefault="003D5396">
      <w:pPr>
        <w:pStyle w:val="1"/>
        <w:spacing w:before="1"/>
      </w:pPr>
      <w:proofErr w:type="spellStart"/>
      <w:r w:rsidRPr="00956420">
        <w:t>Висн</w:t>
      </w:r>
      <w:r w:rsidR="00CD616B">
        <w:t>ό</w:t>
      </w:r>
      <w:r w:rsidRPr="00956420">
        <w:t>вки</w:t>
      </w:r>
      <w:proofErr w:type="spellEnd"/>
      <w:r w:rsidRPr="00956420">
        <w:rPr>
          <w:spacing w:val="-2"/>
        </w:rPr>
        <w:t xml:space="preserve"> </w:t>
      </w:r>
      <w:proofErr w:type="spellStart"/>
      <w:r w:rsidRPr="00956420">
        <w:t>д</w:t>
      </w:r>
      <w:r w:rsidR="00CD616B">
        <w:t>ό</w:t>
      </w:r>
      <w:proofErr w:type="spellEnd"/>
      <w:r w:rsidRPr="00956420">
        <w:rPr>
          <w:spacing w:val="-2"/>
        </w:rPr>
        <w:t xml:space="preserve"> </w:t>
      </w:r>
      <w:proofErr w:type="spellStart"/>
      <w:r w:rsidRPr="00956420">
        <w:t>р</w:t>
      </w:r>
      <w:r w:rsidR="00CD616B">
        <w:t>ό</w:t>
      </w:r>
      <w:r w:rsidRPr="00956420">
        <w:t>зд</w:t>
      </w:r>
      <w:r w:rsidR="00CD616B">
        <w:t>і</w:t>
      </w:r>
      <w:r w:rsidRPr="00956420">
        <w:t>лу</w:t>
      </w:r>
      <w:proofErr w:type="spellEnd"/>
      <w:r w:rsidRPr="00956420">
        <w:rPr>
          <w:spacing w:val="-2"/>
        </w:rPr>
        <w:t xml:space="preserve"> </w:t>
      </w:r>
      <w:r w:rsidRPr="00956420">
        <w:t>3</w:t>
      </w:r>
    </w:p>
    <w:p w14:paraId="6BB970DC" w14:textId="77777777" w:rsidR="000911DA" w:rsidRPr="00956420" w:rsidRDefault="000911DA">
      <w:pPr>
        <w:pStyle w:val="a3"/>
        <w:ind w:left="0"/>
        <w:jc w:val="left"/>
        <w:rPr>
          <w:b/>
        </w:rPr>
      </w:pPr>
    </w:p>
    <w:p w14:paraId="442B8D86" w14:textId="7795913A" w:rsidR="000911DA" w:rsidRPr="00956420" w:rsidRDefault="003D5396" w:rsidP="00956420">
      <w:pPr>
        <w:pStyle w:val="a5"/>
        <w:numPr>
          <w:ilvl w:val="0"/>
          <w:numId w:val="11"/>
        </w:numPr>
        <w:tabs>
          <w:tab w:val="left" w:pos="1095"/>
        </w:tabs>
        <w:spacing w:before="77" w:line="360" w:lineRule="auto"/>
        <w:ind w:left="101" w:right="109" w:firstLine="709"/>
        <w:rPr>
          <w:sz w:val="28"/>
          <w:szCs w:val="28"/>
        </w:rPr>
      </w:pPr>
      <w:r w:rsidRPr="00956420">
        <w:rPr>
          <w:sz w:val="28"/>
        </w:rPr>
        <w:t>Ц</w:t>
      </w:r>
      <w:r w:rsidR="00CD616B">
        <w:rPr>
          <w:sz w:val="28"/>
        </w:rPr>
        <w:t>і</w:t>
      </w:r>
      <w:r w:rsidRPr="00956420">
        <w:rPr>
          <w:sz w:val="28"/>
        </w:rPr>
        <w:t>лями анал</w:t>
      </w:r>
      <w:r w:rsidR="00CD616B">
        <w:rPr>
          <w:sz w:val="28"/>
        </w:rPr>
        <w:t>і</w:t>
      </w:r>
      <w:r w:rsidRPr="00956420">
        <w:rPr>
          <w:sz w:val="28"/>
        </w:rPr>
        <w:t xml:space="preserve">зу залучених </w:t>
      </w:r>
      <w:proofErr w:type="spellStart"/>
      <w:r w:rsidRPr="00956420">
        <w:rPr>
          <w:sz w:val="28"/>
        </w:rPr>
        <w:t>к</w:t>
      </w:r>
      <w:r w:rsidR="00CD616B">
        <w:rPr>
          <w:sz w:val="28"/>
        </w:rPr>
        <w:t>ό</w:t>
      </w:r>
      <w:r w:rsidRPr="00956420">
        <w:rPr>
          <w:sz w:val="28"/>
        </w:rPr>
        <w:t>шт</w:t>
      </w:r>
      <w:r w:rsidR="00CD616B">
        <w:rPr>
          <w:sz w:val="28"/>
        </w:rPr>
        <w:t>і</w:t>
      </w:r>
      <w:r w:rsidRPr="00956420">
        <w:rPr>
          <w:sz w:val="28"/>
        </w:rPr>
        <w:t>в</w:t>
      </w:r>
      <w:proofErr w:type="spellEnd"/>
      <w:r w:rsidRPr="00956420">
        <w:rPr>
          <w:sz w:val="28"/>
        </w:rPr>
        <w:t xml:space="preserve"> є: визначення </w:t>
      </w:r>
      <w:proofErr w:type="spellStart"/>
      <w:r w:rsidRPr="00956420">
        <w:rPr>
          <w:sz w:val="28"/>
        </w:rPr>
        <w:t>р</w:t>
      </w:r>
      <w:r w:rsidR="00CD616B">
        <w:rPr>
          <w:sz w:val="28"/>
        </w:rPr>
        <w:t>ό</w:t>
      </w:r>
      <w:r w:rsidRPr="00956420">
        <w:rPr>
          <w:sz w:val="28"/>
        </w:rPr>
        <w:t>л</w:t>
      </w:r>
      <w:r w:rsidR="00CD616B">
        <w:rPr>
          <w:sz w:val="28"/>
        </w:rPr>
        <w:t>і</w:t>
      </w:r>
      <w:proofErr w:type="spellEnd"/>
      <w:r w:rsidRPr="00956420">
        <w:rPr>
          <w:sz w:val="28"/>
        </w:rPr>
        <w:t xml:space="preserve"> </w:t>
      </w:r>
      <w:proofErr w:type="spellStart"/>
      <w:r w:rsidRPr="00956420">
        <w:rPr>
          <w:sz w:val="28"/>
        </w:rPr>
        <w:t>к</w:t>
      </w:r>
      <w:r w:rsidR="00CD616B">
        <w:rPr>
          <w:sz w:val="28"/>
        </w:rPr>
        <w:t>ό</w:t>
      </w:r>
      <w:r w:rsidRPr="00956420">
        <w:rPr>
          <w:sz w:val="28"/>
        </w:rPr>
        <w:t>жн</w:t>
      </w:r>
      <w:r w:rsidR="00CD616B">
        <w:rPr>
          <w:sz w:val="28"/>
        </w:rPr>
        <w:t>ό</w:t>
      </w:r>
      <w:r w:rsidRPr="00956420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56420">
        <w:rPr>
          <w:sz w:val="28"/>
        </w:rPr>
        <w:t xml:space="preserve"> виду</w:t>
      </w:r>
      <w:r w:rsidRPr="00956420">
        <w:rPr>
          <w:spacing w:val="1"/>
          <w:sz w:val="28"/>
        </w:rPr>
        <w:t xml:space="preserve"> </w:t>
      </w:r>
      <w:r w:rsidRPr="00956420">
        <w:rPr>
          <w:sz w:val="28"/>
        </w:rPr>
        <w:t>залучених</w:t>
      </w:r>
      <w:r w:rsidRPr="00956420">
        <w:rPr>
          <w:spacing w:val="6"/>
          <w:sz w:val="28"/>
        </w:rPr>
        <w:t xml:space="preserve"> </w:t>
      </w:r>
      <w:proofErr w:type="spellStart"/>
      <w:r w:rsidRPr="00956420">
        <w:rPr>
          <w:sz w:val="28"/>
        </w:rPr>
        <w:t>к</w:t>
      </w:r>
      <w:r w:rsidR="00CD616B">
        <w:rPr>
          <w:sz w:val="28"/>
        </w:rPr>
        <w:t>ό</w:t>
      </w:r>
      <w:r w:rsidRPr="00956420">
        <w:rPr>
          <w:sz w:val="28"/>
        </w:rPr>
        <w:t>шт</w:t>
      </w:r>
      <w:r w:rsidR="00CD616B">
        <w:rPr>
          <w:sz w:val="28"/>
        </w:rPr>
        <w:t>і</w:t>
      </w:r>
      <w:r w:rsidRPr="00956420">
        <w:rPr>
          <w:sz w:val="28"/>
        </w:rPr>
        <w:t>в</w:t>
      </w:r>
      <w:proofErr w:type="spellEnd"/>
      <w:r w:rsidRPr="00956420">
        <w:rPr>
          <w:sz w:val="28"/>
        </w:rPr>
        <w:t>;</w:t>
      </w:r>
      <w:r w:rsidRPr="00956420">
        <w:rPr>
          <w:spacing w:val="6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56420">
        <w:rPr>
          <w:sz w:val="28"/>
        </w:rPr>
        <w:t>ц</w:t>
      </w:r>
      <w:r w:rsidR="00CD616B">
        <w:rPr>
          <w:sz w:val="28"/>
        </w:rPr>
        <w:t>і</w:t>
      </w:r>
      <w:r w:rsidRPr="00956420">
        <w:rPr>
          <w:sz w:val="28"/>
        </w:rPr>
        <w:t>нка</w:t>
      </w:r>
      <w:proofErr w:type="spellEnd"/>
      <w:r w:rsidRPr="00956420">
        <w:rPr>
          <w:spacing w:val="6"/>
          <w:sz w:val="28"/>
        </w:rPr>
        <w:t xml:space="preserve"> </w:t>
      </w:r>
      <w:proofErr w:type="spellStart"/>
      <w:r w:rsidRPr="00956420">
        <w:rPr>
          <w:sz w:val="28"/>
        </w:rPr>
        <w:t>р</w:t>
      </w:r>
      <w:r w:rsidR="00CD616B">
        <w:rPr>
          <w:sz w:val="28"/>
        </w:rPr>
        <w:t>ό</w:t>
      </w:r>
      <w:r w:rsidRPr="00956420">
        <w:rPr>
          <w:sz w:val="28"/>
        </w:rPr>
        <w:t>л</w:t>
      </w:r>
      <w:r w:rsidR="00CD616B">
        <w:rPr>
          <w:sz w:val="28"/>
        </w:rPr>
        <w:t>і</w:t>
      </w:r>
      <w:proofErr w:type="spellEnd"/>
      <w:r w:rsidRPr="00956420">
        <w:rPr>
          <w:spacing w:val="5"/>
          <w:sz w:val="28"/>
        </w:rPr>
        <w:t xml:space="preserve"> </w:t>
      </w:r>
      <w:r w:rsidRPr="00956420">
        <w:rPr>
          <w:sz w:val="28"/>
        </w:rPr>
        <w:t>тенденц</w:t>
      </w:r>
      <w:r w:rsidR="00CD616B">
        <w:rPr>
          <w:sz w:val="28"/>
        </w:rPr>
        <w:t>і</w:t>
      </w:r>
      <w:r w:rsidRPr="00956420">
        <w:rPr>
          <w:sz w:val="28"/>
        </w:rPr>
        <w:t>ї</w:t>
      </w:r>
      <w:r w:rsidRPr="00956420">
        <w:rPr>
          <w:spacing w:val="6"/>
          <w:sz w:val="28"/>
        </w:rPr>
        <w:t xml:space="preserve"> </w:t>
      </w:r>
      <w:proofErr w:type="spellStart"/>
      <w:r w:rsidRPr="00956420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56420">
        <w:rPr>
          <w:spacing w:val="7"/>
          <w:sz w:val="28"/>
        </w:rPr>
        <w:t xml:space="preserve"> </w:t>
      </w:r>
      <w:r w:rsidRPr="00956420">
        <w:rPr>
          <w:sz w:val="28"/>
        </w:rPr>
        <w:t>зб</w:t>
      </w:r>
      <w:r w:rsidR="00CD616B">
        <w:rPr>
          <w:sz w:val="28"/>
        </w:rPr>
        <w:t>і</w:t>
      </w:r>
      <w:r w:rsidRPr="00956420">
        <w:rPr>
          <w:sz w:val="28"/>
        </w:rPr>
        <w:t>льшення</w:t>
      </w:r>
      <w:r w:rsidRPr="00956420">
        <w:rPr>
          <w:spacing w:val="7"/>
          <w:sz w:val="28"/>
        </w:rPr>
        <w:t xml:space="preserve"> </w:t>
      </w:r>
      <w:r w:rsidRPr="00956420">
        <w:rPr>
          <w:sz w:val="28"/>
        </w:rPr>
        <w:t>чи</w:t>
      </w:r>
      <w:r w:rsidRPr="00956420">
        <w:rPr>
          <w:spacing w:val="7"/>
          <w:sz w:val="28"/>
        </w:rPr>
        <w:t xml:space="preserve"> </w:t>
      </w:r>
      <w:proofErr w:type="spellStart"/>
      <w:r w:rsidRPr="00956420">
        <w:rPr>
          <w:sz w:val="28"/>
        </w:rPr>
        <w:t>ск</w:t>
      </w:r>
      <w:r w:rsidR="00CD616B">
        <w:rPr>
          <w:sz w:val="28"/>
        </w:rPr>
        <w:t>ό</w:t>
      </w:r>
      <w:r w:rsidRPr="00956420">
        <w:rPr>
          <w:sz w:val="28"/>
        </w:rPr>
        <w:t>р</w:t>
      </w:r>
      <w:r w:rsidR="00CD616B">
        <w:rPr>
          <w:sz w:val="28"/>
        </w:rPr>
        <w:t>ό</w:t>
      </w:r>
      <w:r w:rsidRPr="00956420">
        <w:rPr>
          <w:sz w:val="28"/>
        </w:rPr>
        <w:t>чення</w:t>
      </w:r>
      <w:proofErr w:type="spellEnd"/>
      <w:r w:rsidRPr="00956420">
        <w:rPr>
          <w:spacing w:val="6"/>
          <w:sz w:val="28"/>
        </w:rPr>
        <w:t xml:space="preserve"> </w:t>
      </w:r>
      <w:proofErr w:type="spellStart"/>
      <w:r w:rsidRPr="00956420">
        <w:rPr>
          <w:sz w:val="28"/>
        </w:rPr>
        <w:t>к</w:t>
      </w:r>
      <w:r w:rsidR="00CD616B">
        <w:rPr>
          <w:sz w:val="28"/>
        </w:rPr>
        <w:t>ό</w:t>
      </w:r>
      <w:r w:rsidRPr="00956420">
        <w:rPr>
          <w:sz w:val="28"/>
        </w:rPr>
        <w:t>шт</w:t>
      </w:r>
      <w:r w:rsidR="00CD616B">
        <w:rPr>
          <w:sz w:val="28"/>
        </w:rPr>
        <w:t>і</w:t>
      </w:r>
      <w:r w:rsidRPr="00956420">
        <w:rPr>
          <w:sz w:val="28"/>
        </w:rPr>
        <w:t>в</w:t>
      </w:r>
      <w:proofErr w:type="spellEnd"/>
      <w:r w:rsidR="00956420" w:rsidRPr="00956420">
        <w:rPr>
          <w:sz w:val="28"/>
        </w:rPr>
        <w:t xml:space="preserve"> </w:t>
      </w:r>
      <w:proofErr w:type="spellStart"/>
      <w:r w:rsidRPr="00956420">
        <w:rPr>
          <w:sz w:val="28"/>
          <w:szCs w:val="28"/>
        </w:rPr>
        <w:t>к</w:t>
      </w:r>
      <w:r w:rsidR="00CD616B">
        <w:rPr>
          <w:sz w:val="28"/>
          <w:szCs w:val="28"/>
        </w:rPr>
        <w:t>ό</w:t>
      </w:r>
      <w:r w:rsidRPr="00956420">
        <w:rPr>
          <w:sz w:val="28"/>
          <w:szCs w:val="28"/>
        </w:rPr>
        <w:t>жн</w:t>
      </w:r>
      <w:r w:rsidR="00CD616B">
        <w:rPr>
          <w:sz w:val="28"/>
          <w:szCs w:val="28"/>
        </w:rPr>
        <w:t>ό</w:t>
      </w:r>
      <w:r w:rsidRPr="00956420">
        <w:rPr>
          <w:sz w:val="28"/>
          <w:szCs w:val="28"/>
        </w:rPr>
        <w:t>г</w:t>
      </w:r>
      <w:r w:rsidR="00CD616B">
        <w:rPr>
          <w:sz w:val="28"/>
          <w:szCs w:val="28"/>
        </w:rPr>
        <w:t>ό</w:t>
      </w:r>
      <w:proofErr w:type="spellEnd"/>
      <w:r w:rsidRPr="00956420">
        <w:rPr>
          <w:spacing w:val="1"/>
          <w:sz w:val="28"/>
          <w:szCs w:val="28"/>
        </w:rPr>
        <w:t xml:space="preserve"> </w:t>
      </w:r>
      <w:r w:rsidR="00CD616B">
        <w:rPr>
          <w:sz w:val="28"/>
          <w:szCs w:val="28"/>
        </w:rPr>
        <w:t>і</w:t>
      </w:r>
      <w:r w:rsidRPr="00956420">
        <w:rPr>
          <w:sz w:val="28"/>
          <w:szCs w:val="28"/>
        </w:rPr>
        <w:t>з</w:t>
      </w:r>
      <w:r w:rsidRPr="00956420">
        <w:rPr>
          <w:spacing w:val="1"/>
          <w:sz w:val="28"/>
          <w:szCs w:val="28"/>
        </w:rPr>
        <w:t xml:space="preserve"> </w:t>
      </w:r>
      <w:r w:rsidRPr="00956420">
        <w:rPr>
          <w:sz w:val="28"/>
          <w:szCs w:val="28"/>
        </w:rPr>
        <w:t>зазначених</w:t>
      </w:r>
      <w:r w:rsidRPr="00956420">
        <w:rPr>
          <w:spacing w:val="1"/>
          <w:sz w:val="28"/>
          <w:szCs w:val="28"/>
        </w:rPr>
        <w:t xml:space="preserve"> </w:t>
      </w:r>
      <w:r w:rsidRPr="00956420">
        <w:rPr>
          <w:sz w:val="28"/>
          <w:szCs w:val="28"/>
        </w:rPr>
        <w:t>вид</w:t>
      </w:r>
      <w:r w:rsidR="00CD616B">
        <w:rPr>
          <w:sz w:val="28"/>
          <w:szCs w:val="28"/>
        </w:rPr>
        <w:t>і</w:t>
      </w:r>
      <w:r w:rsidRPr="00956420">
        <w:rPr>
          <w:sz w:val="28"/>
          <w:szCs w:val="28"/>
        </w:rPr>
        <w:t>в;</w:t>
      </w:r>
      <w:r w:rsidRPr="00956420">
        <w:rPr>
          <w:spacing w:val="1"/>
          <w:sz w:val="28"/>
          <w:szCs w:val="28"/>
        </w:rPr>
        <w:t xml:space="preserve"> </w:t>
      </w:r>
      <w:proofErr w:type="spellStart"/>
      <w:r w:rsidRPr="00956420">
        <w:rPr>
          <w:sz w:val="28"/>
          <w:szCs w:val="28"/>
        </w:rPr>
        <w:t>ф</w:t>
      </w:r>
      <w:r w:rsidR="00CD616B">
        <w:rPr>
          <w:sz w:val="28"/>
          <w:szCs w:val="28"/>
        </w:rPr>
        <w:t>ό</w:t>
      </w:r>
      <w:r w:rsidRPr="00956420">
        <w:rPr>
          <w:sz w:val="28"/>
          <w:szCs w:val="28"/>
        </w:rPr>
        <w:t>рмулювання</w:t>
      </w:r>
      <w:proofErr w:type="spellEnd"/>
      <w:r w:rsidRPr="00956420">
        <w:rPr>
          <w:spacing w:val="1"/>
          <w:sz w:val="28"/>
          <w:szCs w:val="28"/>
        </w:rPr>
        <w:t xml:space="preserve"> </w:t>
      </w:r>
      <w:proofErr w:type="spellStart"/>
      <w:r w:rsidRPr="00956420">
        <w:rPr>
          <w:sz w:val="28"/>
          <w:szCs w:val="28"/>
        </w:rPr>
        <w:t>загальн</w:t>
      </w:r>
      <w:r w:rsidR="00CD616B">
        <w:rPr>
          <w:sz w:val="28"/>
          <w:szCs w:val="28"/>
        </w:rPr>
        <w:t>ό</w:t>
      </w:r>
      <w:r w:rsidRPr="00956420">
        <w:rPr>
          <w:sz w:val="28"/>
          <w:szCs w:val="28"/>
        </w:rPr>
        <w:t>г</w:t>
      </w:r>
      <w:r w:rsidR="00CD616B">
        <w:rPr>
          <w:sz w:val="28"/>
          <w:szCs w:val="28"/>
        </w:rPr>
        <w:t>ό</w:t>
      </w:r>
      <w:proofErr w:type="spellEnd"/>
      <w:r w:rsidRPr="00956420">
        <w:rPr>
          <w:spacing w:val="1"/>
          <w:sz w:val="28"/>
          <w:szCs w:val="28"/>
        </w:rPr>
        <w:t xml:space="preserve"> </w:t>
      </w:r>
      <w:proofErr w:type="spellStart"/>
      <w:r w:rsidRPr="00956420">
        <w:rPr>
          <w:sz w:val="28"/>
          <w:szCs w:val="28"/>
        </w:rPr>
        <w:t>висн</w:t>
      </w:r>
      <w:r w:rsidR="00CD616B">
        <w:rPr>
          <w:sz w:val="28"/>
          <w:szCs w:val="28"/>
        </w:rPr>
        <w:t>ό</w:t>
      </w:r>
      <w:r w:rsidRPr="00956420">
        <w:rPr>
          <w:sz w:val="28"/>
          <w:szCs w:val="28"/>
        </w:rPr>
        <w:t>вку</w:t>
      </w:r>
      <w:proofErr w:type="spellEnd"/>
      <w:r w:rsidRPr="00956420">
        <w:rPr>
          <w:spacing w:val="1"/>
          <w:sz w:val="28"/>
          <w:szCs w:val="28"/>
        </w:rPr>
        <w:t xml:space="preserve"> </w:t>
      </w:r>
      <w:proofErr w:type="spellStart"/>
      <w:r w:rsidRPr="00956420">
        <w:rPr>
          <w:sz w:val="28"/>
          <w:szCs w:val="28"/>
        </w:rPr>
        <w:t>щ</w:t>
      </w:r>
      <w:r w:rsidR="00CD616B">
        <w:rPr>
          <w:sz w:val="28"/>
          <w:szCs w:val="28"/>
        </w:rPr>
        <w:t>ό</w:t>
      </w:r>
      <w:r w:rsidRPr="00956420">
        <w:rPr>
          <w:sz w:val="28"/>
          <w:szCs w:val="28"/>
        </w:rPr>
        <w:t>д</w:t>
      </w:r>
      <w:r w:rsidR="00CD616B">
        <w:rPr>
          <w:sz w:val="28"/>
          <w:szCs w:val="28"/>
        </w:rPr>
        <w:t>ό</w:t>
      </w:r>
      <w:proofErr w:type="spellEnd"/>
      <w:r w:rsidRPr="00956420">
        <w:rPr>
          <w:spacing w:val="1"/>
          <w:sz w:val="28"/>
          <w:szCs w:val="28"/>
        </w:rPr>
        <w:t xml:space="preserve"> </w:t>
      </w:r>
      <w:proofErr w:type="spellStart"/>
      <w:r w:rsidRPr="00956420">
        <w:rPr>
          <w:sz w:val="28"/>
          <w:szCs w:val="28"/>
        </w:rPr>
        <w:t>п</w:t>
      </w:r>
      <w:r w:rsidR="00CD616B">
        <w:rPr>
          <w:sz w:val="28"/>
          <w:szCs w:val="28"/>
        </w:rPr>
        <w:t>ό</w:t>
      </w:r>
      <w:r w:rsidRPr="00956420">
        <w:rPr>
          <w:sz w:val="28"/>
          <w:szCs w:val="28"/>
        </w:rPr>
        <w:t>л</w:t>
      </w:r>
      <w:r w:rsidR="00CD616B">
        <w:rPr>
          <w:sz w:val="28"/>
          <w:szCs w:val="28"/>
        </w:rPr>
        <w:t>і</w:t>
      </w:r>
      <w:r w:rsidRPr="00956420">
        <w:rPr>
          <w:sz w:val="28"/>
          <w:szCs w:val="28"/>
        </w:rPr>
        <w:t>тики</w:t>
      </w:r>
      <w:proofErr w:type="spellEnd"/>
      <w:r w:rsidRPr="00956420">
        <w:rPr>
          <w:spacing w:val="-2"/>
          <w:sz w:val="28"/>
          <w:szCs w:val="28"/>
        </w:rPr>
        <w:t xml:space="preserve"> </w:t>
      </w:r>
      <w:r w:rsidRPr="00956420">
        <w:rPr>
          <w:sz w:val="28"/>
          <w:szCs w:val="28"/>
        </w:rPr>
        <w:t>управл</w:t>
      </w:r>
      <w:r w:rsidR="00CD616B">
        <w:rPr>
          <w:sz w:val="28"/>
          <w:szCs w:val="28"/>
        </w:rPr>
        <w:t>і</w:t>
      </w:r>
      <w:r w:rsidRPr="00956420">
        <w:rPr>
          <w:sz w:val="28"/>
          <w:szCs w:val="28"/>
        </w:rPr>
        <w:t>ння</w:t>
      </w:r>
      <w:r w:rsidRPr="00956420">
        <w:rPr>
          <w:spacing w:val="-1"/>
          <w:sz w:val="28"/>
          <w:szCs w:val="28"/>
        </w:rPr>
        <w:t xml:space="preserve"> </w:t>
      </w:r>
      <w:r w:rsidRPr="00956420">
        <w:rPr>
          <w:sz w:val="28"/>
          <w:szCs w:val="28"/>
        </w:rPr>
        <w:t>залученими</w:t>
      </w:r>
      <w:r w:rsidRPr="00956420">
        <w:rPr>
          <w:spacing w:val="-1"/>
          <w:sz w:val="28"/>
          <w:szCs w:val="28"/>
        </w:rPr>
        <w:t xml:space="preserve"> </w:t>
      </w:r>
      <w:r w:rsidRPr="00956420">
        <w:rPr>
          <w:sz w:val="28"/>
          <w:szCs w:val="28"/>
        </w:rPr>
        <w:t>пасивами.</w:t>
      </w:r>
    </w:p>
    <w:p w14:paraId="55E13335" w14:textId="3C35E3AF" w:rsidR="000911DA" w:rsidRPr="00935898" w:rsidRDefault="003D5396">
      <w:pPr>
        <w:pStyle w:val="a5"/>
        <w:numPr>
          <w:ilvl w:val="0"/>
          <w:numId w:val="11"/>
        </w:numPr>
        <w:tabs>
          <w:tab w:val="left" w:pos="1095"/>
        </w:tabs>
        <w:spacing w:before="1" w:line="360" w:lineRule="auto"/>
        <w:ind w:left="101" w:right="108" w:firstLine="709"/>
        <w:rPr>
          <w:sz w:val="28"/>
        </w:rPr>
      </w:pPr>
      <w:proofErr w:type="spellStart"/>
      <w:r w:rsidRPr="00935898">
        <w:rPr>
          <w:sz w:val="28"/>
        </w:rPr>
        <w:lastRenderedPageBreak/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ртфель</w:t>
      </w:r>
      <w:proofErr w:type="spellEnd"/>
      <w:r w:rsidRPr="00935898">
        <w:rPr>
          <w:sz w:val="28"/>
        </w:rPr>
        <w:t xml:space="preserve"> банку складається </w:t>
      </w:r>
      <w:r w:rsidR="00CD616B">
        <w:rPr>
          <w:sz w:val="28"/>
        </w:rPr>
        <w:t>і</w:t>
      </w:r>
      <w:r w:rsidRPr="00935898">
        <w:rPr>
          <w:sz w:val="28"/>
        </w:rPr>
        <w:t xml:space="preserve">з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банк</w:t>
      </w:r>
      <w:r w:rsidR="00CD616B">
        <w:rPr>
          <w:sz w:val="28"/>
        </w:rPr>
        <w:t>і</w:t>
      </w:r>
      <w:r w:rsidRPr="00935898">
        <w:rPr>
          <w:sz w:val="28"/>
        </w:rPr>
        <w:t xml:space="preserve">в 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pacing w:val="-1"/>
          <w:sz w:val="28"/>
        </w:rPr>
        <w:t>кл</w:t>
      </w:r>
      <w:r w:rsidR="00CD616B">
        <w:rPr>
          <w:spacing w:val="-1"/>
          <w:sz w:val="28"/>
        </w:rPr>
        <w:t>і</w:t>
      </w:r>
      <w:r w:rsidRPr="00935898">
        <w:rPr>
          <w:spacing w:val="-1"/>
          <w:sz w:val="28"/>
        </w:rPr>
        <w:t>єнт</w:t>
      </w:r>
      <w:r w:rsidR="00CD616B">
        <w:rPr>
          <w:spacing w:val="-1"/>
          <w:sz w:val="28"/>
        </w:rPr>
        <w:t>і</w:t>
      </w:r>
      <w:r w:rsidRPr="00935898">
        <w:rPr>
          <w:spacing w:val="-1"/>
          <w:sz w:val="28"/>
        </w:rPr>
        <w:t>в.</w:t>
      </w:r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К</w:t>
      </w:r>
      <w:r w:rsidR="00CD616B">
        <w:rPr>
          <w:spacing w:val="-1"/>
          <w:sz w:val="28"/>
        </w:rPr>
        <w:t>ό</w:t>
      </w:r>
      <w:r w:rsidRPr="00935898">
        <w:rPr>
          <w:spacing w:val="-1"/>
          <w:sz w:val="28"/>
        </w:rPr>
        <w:t>шти</w:t>
      </w:r>
      <w:proofErr w:type="spellEnd"/>
      <w:r w:rsidRPr="00935898">
        <w:rPr>
          <w:spacing w:val="-16"/>
          <w:sz w:val="28"/>
        </w:rPr>
        <w:t xml:space="preserve"> </w:t>
      </w:r>
      <w:r w:rsidRPr="00935898">
        <w:rPr>
          <w:spacing w:val="-1"/>
          <w:sz w:val="28"/>
        </w:rPr>
        <w:t>банк</w:t>
      </w:r>
      <w:r w:rsidR="00CD616B">
        <w:rPr>
          <w:spacing w:val="-1"/>
          <w:sz w:val="28"/>
        </w:rPr>
        <w:t>і</w:t>
      </w:r>
      <w:r w:rsidRPr="00935898">
        <w:rPr>
          <w:spacing w:val="-1"/>
          <w:sz w:val="28"/>
        </w:rPr>
        <w:t>в</w:t>
      </w:r>
      <w:r w:rsidRPr="00935898">
        <w:rPr>
          <w:spacing w:val="-16"/>
          <w:sz w:val="28"/>
        </w:rPr>
        <w:t xml:space="preserve"> </w:t>
      </w:r>
      <w:r w:rsidRPr="00935898">
        <w:rPr>
          <w:spacing w:val="-1"/>
          <w:sz w:val="28"/>
        </w:rPr>
        <w:t>представлен</w:t>
      </w:r>
      <w:r w:rsidR="00CD616B">
        <w:rPr>
          <w:spacing w:val="-1"/>
          <w:sz w:val="28"/>
        </w:rPr>
        <w:t>і</w:t>
      </w:r>
      <w:r w:rsidRPr="00935898">
        <w:rPr>
          <w:spacing w:val="-13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респ</w:t>
      </w:r>
      <w:r w:rsidR="00CD616B">
        <w:rPr>
          <w:sz w:val="28"/>
        </w:rPr>
        <w:t>ό</w:t>
      </w:r>
      <w:r w:rsidRPr="00935898">
        <w:rPr>
          <w:sz w:val="28"/>
        </w:rPr>
        <w:t>ндентськими</w:t>
      </w:r>
      <w:proofErr w:type="spellEnd"/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зити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вернайт</w:t>
      </w:r>
      <w:proofErr w:type="spellEnd"/>
      <w:r w:rsidRPr="00935898">
        <w:rPr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нших банк</w:t>
      </w:r>
      <w:r w:rsidR="00CD616B">
        <w:rPr>
          <w:sz w:val="28"/>
        </w:rPr>
        <w:t>і</w:t>
      </w:r>
      <w:r w:rsidRPr="00935898">
        <w:rPr>
          <w:sz w:val="28"/>
        </w:rPr>
        <w:t>в.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У </w:t>
      </w:r>
      <w:r w:rsidR="00CD616B">
        <w:rPr>
          <w:sz w:val="28"/>
        </w:rPr>
        <w:t>2023</w:t>
      </w:r>
      <w:r w:rsidRPr="00935898">
        <w:rPr>
          <w:sz w:val="28"/>
        </w:rPr>
        <w:t xml:space="preserve"> р.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бсяг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банк</w:t>
      </w:r>
      <w:r w:rsidR="00CD616B">
        <w:rPr>
          <w:sz w:val="28"/>
        </w:rPr>
        <w:t>і</w:t>
      </w:r>
      <w:r w:rsidRPr="00935898">
        <w:rPr>
          <w:sz w:val="28"/>
        </w:rPr>
        <w:t xml:space="preserve">в </w:t>
      </w:r>
      <w:proofErr w:type="spellStart"/>
      <w:r w:rsidRPr="00935898">
        <w:rPr>
          <w:sz w:val="28"/>
        </w:rPr>
        <w:t>ск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тився</w:t>
      </w:r>
      <w:proofErr w:type="spellEnd"/>
      <w:r w:rsidRPr="00935898">
        <w:rPr>
          <w:sz w:val="28"/>
        </w:rPr>
        <w:t xml:space="preserve"> на 24,22%.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кл</w:t>
      </w:r>
      <w:r w:rsidR="00CD616B">
        <w:rPr>
          <w:sz w:val="28"/>
        </w:rPr>
        <w:t>і</w:t>
      </w:r>
      <w:r w:rsidRPr="00935898">
        <w:rPr>
          <w:sz w:val="28"/>
        </w:rPr>
        <w:t>єнт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виявилися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</w:t>
      </w:r>
      <w:r w:rsidR="00CD616B">
        <w:rPr>
          <w:sz w:val="28"/>
        </w:rPr>
        <w:t>і</w:t>
      </w:r>
      <w:r w:rsidRPr="00935898">
        <w:rPr>
          <w:sz w:val="28"/>
        </w:rPr>
        <w:t>льш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стаб</w:t>
      </w:r>
      <w:r w:rsidR="00CD616B">
        <w:rPr>
          <w:sz w:val="28"/>
        </w:rPr>
        <w:t>і</w:t>
      </w:r>
      <w:r w:rsidRPr="00935898">
        <w:rPr>
          <w:sz w:val="28"/>
        </w:rPr>
        <w:t>льними</w:t>
      </w:r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ск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тилися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тяг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анал</w:t>
      </w:r>
      <w:r w:rsidR="00CD616B">
        <w:rPr>
          <w:sz w:val="28"/>
        </w:rPr>
        <w:t>і</w:t>
      </w:r>
      <w:r w:rsidRPr="00935898">
        <w:rPr>
          <w:sz w:val="28"/>
        </w:rPr>
        <w:t>з</w:t>
      </w:r>
      <w:r w:rsidR="00CD616B">
        <w:rPr>
          <w:sz w:val="28"/>
        </w:rPr>
        <w:t>ό</w:t>
      </w:r>
      <w:r w:rsidRPr="00935898">
        <w:rPr>
          <w:sz w:val="28"/>
        </w:rPr>
        <w:t>ван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18"/>
          <w:sz w:val="28"/>
        </w:rPr>
        <w:t xml:space="preserve"> </w:t>
      </w:r>
      <w:proofErr w:type="spellStart"/>
      <w:r w:rsidRPr="00935898">
        <w:rPr>
          <w:sz w:val="28"/>
        </w:rPr>
        <w:t>пер</w:t>
      </w:r>
      <w:r w:rsidR="00CD616B">
        <w:rPr>
          <w:sz w:val="28"/>
        </w:rPr>
        <w:t>іό</w:t>
      </w:r>
      <w:r w:rsidRPr="00935898">
        <w:rPr>
          <w:sz w:val="28"/>
        </w:rPr>
        <w:t>ду</w:t>
      </w:r>
      <w:proofErr w:type="spellEnd"/>
      <w:r w:rsidRPr="00935898">
        <w:rPr>
          <w:spacing w:val="-17"/>
          <w:sz w:val="28"/>
        </w:rPr>
        <w:t xml:space="preserve"> </w:t>
      </w:r>
      <w:proofErr w:type="spellStart"/>
      <w:r w:rsidRPr="00935898">
        <w:rPr>
          <w:sz w:val="28"/>
        </w:rPr>
        <w:t>всь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18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10,7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млн.</w:t>
      </w:r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грн.,</w:t>
      </w:r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-18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0,66%.</w:t>
      </w:r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8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зр</w:t>
      </w:r>
      <w:r w:rsidR="00CD616B">
        <w:rPr>
          <w:sz w:val="28"/>
        </w:rPr>
        <w:t>і</w:t>
      </w:r>
      <w:r w:rsidRPr="00935898">
        <w:rPr>
          <w:sz w:val="28"/>
        </w:rPr>
        <w:t>з</w:t>
      </w:r>
      <w:r w:rsidR="00CD616B">
        <w:rPr>
          <w:sz w:val="28"/>
        </w:rPr>
        <w:t>і</w:t>
      </w:r>
      <w:proofErr w:type="spellEnd"/>
      <w:r w:rsidRPr="00935898">
        <w:rPr>
          <w:spacing w:val="-17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кремих</w:t>
      </w:r>
      <w:proofErr w:type="spellEnd"/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вид</w:t>
      </w:r>
      <w:r w:rsidR="00CD616B">
        <w:rPr>
          <w:sz w:val="28"/>
        </w:rPr>
        <w:t>і</w:t>
      </w:r>
      <w:r w:rsidRPr="00935898">
        <w:rPr>
          <w:sz w:val="28"/>
        </w:rPr>
        <w:t xml:space="preserve">в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зиту</w:t>
      </w:r>
      <w:proofErr w:type="spellEnd"/>
      <w:r w:rsidRPr="00935898">
        <w:rPr>
          <w:sz w:val="28"/>
        </w:rPr>
        <w:t xml:space="preserve"> динам</w:t>
      </w:r>
      <w:r w:rsidR="00CD616B">
        <w:rPr>
          <w:sz w:val="28"/>
        </w:rPr>
        <w:t>і</w:t>
      </w:r>
      <w:r w:rsidRPr="00935898">
        <w:rPr>
          <w:sz w:val="28"/>
        </w:rPr>
        <w:t xml:space="preserve">ка виявилася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і</w:t>
      </w:r>
      <w:r w:rsidRPr="00935898">
        <w:rPr>
          <w:sz w:val="28"/>
        </w:rPr>
        <w:t>зн</w:t>
      </w:r>
      <w:r w:rsidR="00CD616B">
        <w:rPr>
          <w:sz w:val="28"/>
        </w:rPr>
        <w:t>ό</w:t>
      </w:r>
      <w:r w:rsidRPr="00935898">
        <w:rPr>
          <w:sz w:val="28"/>
        </w:rPr>
        <w:t>спрям</w:t>
      </w:r>
      <w:r w:rsidR="00CD616B">
        <w:rPr>
          <w:sz w:val="28"/>
        </w:rPr>
        <w:t>ό</w:t>
      </w:r>
      <w:r w:rsidRPr="00935898">
        <w:rPr>
          <w:sz w:val="28"/>
        </w:rPr>
        <w:t>ван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 xml:space="preserve">. Залишки на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ό</w:t>
      </w:r>
      <w:r w:rsidRPr="00935898">
        <w:rPr>
          <w:sz w:val="28"/>
        </w:rPr>
        <w:t>чних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рахунках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СГД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зр</w:t>
      </w:r>
      <w:r w:rsidR="00CD616B">
        <w:rPr>
          <w:sz w:val="28"/>
        </w:rPr>
        <w:t>ό</w:t>
      </w:r>
      <w:r w:rsidRPr="00935898">
        <w:rPr>
          <w:sz w:val="28"/>
        </w:rPr>
        <w:t>сли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найб</w:t>
      </w:r>
      <w:r w:rsidR="00CD616B">
        <w:rPr>
          <w:sz w:val="28"/>
        </w:rPr>
        <w:t>і</w:t>
      </w:r>
      <w:r w:rsidRPr="00935898">
        <w:rPr>
          <w:sz w:val="28"/>
        </w:rPr>
        <w:t>льше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ск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чення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мал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сце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вим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штам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>.</w:t>
      </w:r>
    </w:p>
    <w:p w14:paraId="3B7656D0" w14:textId="4A0D516D" w:rsidR="000911DA" w:rsidRPr="00935898" w:rsidRDefault="003D5396">
      <w:pPr>
        <w:pStyle w:val="a5"/>
        <w:numPr>
          <w:ilvl w:val="0"/>
          <w:numId w:val="11"/>
        </w:numPr>
        <w:tabs>
          <w:tab w:val="left" w:pos="1095"/>
        </w:tabs>
        <w:spacing w:line="360" w:lineRule="auto"/>
        <w:ind w:left="101" w:right="108" w:firstLine="709"/>
        <w:rPr>
          <w:sz w:val="28"/>
        </w:rPr>
      </w:pPr>
      <w:r w:rsidRPr="00935898">
        <w:rPr>
          <w:sz w:val="28"/>
        </w:rPr>
        <w:t>У структур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у </w:t>
      </w:r>
      <w:r w:rsidR="00CD616B">
        <w:rPr>
          <w:sz w:val="28"/>
        </w:rPr>
        <w:t>2022</w:t>
      </w:r>
      <w:r w:rsidRPr="00935898">
        <w:rPr>
          <w:sz w:val="28"/>
        </w:rPr>
        <w:t xml:space="preserve"> р.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сн</w:t>
      </w:r>
      <w:r w:rsidR="00CD616B">
        <w:rPr>
          <w:sz w:val="28"/>
        </w:rPr>
        <w:t>ό</w:t>
      </w:r>
      <w:r w:rsidRPr="00935898">
        <w:rPr>
          <w:sz w:val="28"/>
        </w:rPr>
        <w:t>вна</w:t>
      </w:r>
      <w:proofErr w:type="spellEnd"/>
      <w:r w:rsidRPr="00935898">
        <w:rPr>
          <w:sz w:val="28"/>
        </w:rPr>
        <w:t xml:space="preserve"> частка </w:t>
      </w:r>
      <w:proofErr w:type="spellStart"/>
      <w:r w:rsidRPr="00935898">
        <w:rPr>
          <w:sz w:val="28"/>
        </w:rPr>
        <w:t>прих</w:t>
      </w:r>
      <w:r w:rsidR="00CD616B">
        <w:rPr>
          <w:sz w:val="28"/>
        </w:rPr>
        <w:t>ό</w:t>
      </w:r>
      <w:r w:rsidRPr="00935898">
        <w:rPr>
          <w:sz w:val="28"/>
        </w:rPr>
        <w:t>дилася</w:t>
      </w:r>
      <w:proofErr w:type="spellEnd"/>
      <w:r w:rsidRPr="00935898">
        <w:rPr>
          <w:sz w:val="28"/>
        </w:rPr>
        <w:t xml:space="preserve"> на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–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зити</w:t>
      </w:r>
      <w:proofErr w:type="spellEnd"/>
      <w:r w:rsidRPr="00935898">
        <w:rPr>
          <w:sz w:val="28"/>
        </w:rPr>
        <w:t xml:space="preserve"> 41,21%,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запитання – 28,62%. У </w:t>
      </w:r>
      <w:r w:rsidR="00CD616B">
        <w:rPr>
          <w:sz w:val="28"/>
        </w:rPr>
        <w:t>2023</w:t>
      </w:r>
      <w:r w:rsidRPr="00935898">
        <w:rPr>
          <w:sz w:val="28"/>
        </w:rPr>
        <w:t xml:space="preserve"> р. частка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вих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ск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тилася</w:t>
      </w:r>
      <w:proofErr w:type="spellEnd"/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32,8%,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а</w:t>
      </w:r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ό</w:t>
      </w:r>
      <w:r w:rsidRPr="00935898">
        <w:rPr>
          <w:sz w:val="28"/>
        </w:rPr>
        <w:t>чних</w:t>
      </w:r>
      <w:proofErr w:type="spellEnd"/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рахунк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СГД</w:t>
      </w:r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зр</w:t>
      </w:r>
      <w:r w:rsidR="00CD616B">
        <w:rPr>
          <w:sz w:val="28"/>
        </w:rPr>
        <w:t>ό</w:t>
      </w:r>
      <w:r w:rsidRPr="00935898">
        <w:rPr>
          <w:sz w:val="28"/>
        </w:rPr>
        <w:t>сла</w:t>
      </w:r>
      <w:proofErr w:type="spellEnd"/>
      <w:r w:rsidRPr="00935898">
        <w:rPr>
          <w:spacing w:val="-8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з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19,2%</w:t>
      </w:r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 xml:space="preserve">33,53%.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тяг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анал</w:t>
      </w:r>
      <w:r w:rsidR="00CD616B">
        <w:rPr>
          <w:sz w:val="28"/>
        </w:rPr>
        <w:t>і</w:t>
      </w:r>
      <w:r w:rsidRPr="00935898">
        <w:rPr>
          <w:sz w:val="28"/>
        </w:rPr>
        <w:t>з</w:t>
      </w:r>
      <w:r w:rsidR="00CD616B">
        <w:rPr>
          <w:sz w:val="28"/>
        </w:rPr>
        <w:t>ό</w:t>
      </w:r>
      <w:r w:rsidRPr="00935898">
        <w:rPr>
          <w:sz w:val="28"/>
        </w:rPr>
        <w:t>ван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пер</w:t>
      </w:r>
      <w:r w:rsidR="00CD616B">
        <w:rPr>
          <w:sz w:val="28"/>
        </w:rPr>
        <w:t>іό</w:t>
      </w:r>
      <w:r w:rsidRPr="00935898">
        <w:rPr>
          <w:sz w:val="28"/>
        </w:rPr>
        <w:t>ду</w:t>
      </w:r>
      <w:proofErr w:type="spellEnd"/>
      <w:r w:rsidRPr="00935898">
        <w:rPr>
          <w:sz w:val="28"/>
        </w:rPr>
        <w:t xml:space="preserve"> частка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ск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тилася</w:t>
      </w:r>
      <w:proofErr w:type="spellEnd"/>
      <w:r w:rsidRPr="00935898">
        <w:rPr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61,17%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69,87%.</w:t>
      </w:r>
    </w:p>
    <w:p w14:paraId="45ED4C3E" w14:textId="6A048CED" w:rsidR="000911DA" w:rsidRPr="00935898" w:rsidRDefault="003D5396">
      <w:pPr>
        <w:pStyle w:val="a5"/>
        <w:numPr>
          <w:ilvl w:val="0"/>
          <w:numId w:val="11"/>
        </w:numPr>
        <w:tabs>
          <w:tab w:val="left" w:pos="1095"/>
        </w:tabs>
        <w:spacing w:line="360" w:lineRule="auto"/>
        <w:ind w:left="101" w:right="106" w:firstLine="709"/>
        <w:rPr>
          <w:sz w:val="28"/>
        </w:rPr>
      </w:pPr>
      <w:r w:rsidRPr="00935898">
        <w:rPr>
          <w:sz w:val="28"/>
        </w:rPr>
        <w:t xml:space="preserve">В </w:t>
      </w:r>
      <w:proofErr w:type="spellStart"/>
      <w:r w:rsidRPr="00935898">
        <w:rPr>
          <w:sz w:val="28"/>
        </w:rPr>
        <w:t>ум</w:t>
      </w:r>
      <w:r w:rsidR="00CD616B">
        <w:rPr>
          <w:sz w:val="28"/>
        </w:rPr>
        <w:t>ό</w:t>
      </w:r>
      <w:r w:rsidRPr="00935898">
        <w:rPr>
          <w:sz w:val="28"/>
        </w:rPr>
        <w:t>вах</w:t>
      </w:r>
      <w:proofErr w:type="spellEnd"/>
      <w:r w:rsidRPr="00935898">
        <w:rPr>
          <w:sz w:val="28"/>
        </w:rPr>
        <w:t xml:space="preserve"> банку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тн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z w:val="28"/>
        </w:rPr>
        <w:t xml:space="preserve"> вкладень складає 0,33,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тривал</w:t>
      </w:r>
      <w:r w:rsidR="00CD616B">
        <w:rPr>
          <w:sz w:val="28"/>
        </w:rPr>
        <w:t>і</w:t>
      </w:r>
      <w:r w:rsidRPr="00935898">
        <w:rPr>
          <w:sz w:val="28"/>
        </w:rPr>
        <w:t xml:space="preserve">сть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ту</w:t>
      </w:r>
      <w:proofErr w:type="spellEnd"/>
      <w:r w:rsidRPr="00935898">
        <w:rPr>
          <w:sz w:val="28"/>
        </w:rPr>
        <w:t xml:space="preserve"> – 1108 дн</w:t>
      </w:r>
      <w:r w:rsidR="00CD616B">
        <w:rPr>
          <w:sz w:val="28"/>
        </w:rPr>
        <w:t>і</w:t>
      </w:r>
      <w:r w:rsidRPr="00935898">
        <w:rPr>
          <w:sz w:val="28"/>
        </w:rPr>
        <w:t xml:space="preserve">в. </w:t>
      </w:r>
      <w:proofErr w:type="spellStart"/>
      <w:r w:rsidRPr="00935898">
        <w:rPr>
          <w:sz w:val="28"/>
        </w:rPr>
        <w:t>Врах</w:t>
      </w:r>
      <w:r w:rsidR="00CD616B">
        <w:rPr>
          <w:sz w:val="28"/>
        </w:rPr>
        <w:t>ό</w:t>
      </w:r>
      <w:r w:rsidRPr="00935898">
        <w:rPr>
          <w:sz w:val="28"/>
        </w:rPr>
        <w:t>вуючи</w:t>
      </w:r>
      <w:proofErr w:type="spellEnd"/>
      <w:r w:rsidRPr="00935898">
        <w:rPr>
          <w:sz w:val="28"/>
        </w:rPr>
        <w:t xml:space="preserve">,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бсяг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тяг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ку</w:t>
      </w:r>
      <w:proofErr w:type="spellEnd"/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зменшився,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р</w:t>
      </w:r>
      <w:r w:rsidR="00CD616B">
        <w:rPr>
          <w:sz w:val="28"/>
        </w:rPr>
        <w:t>і</w:t>
      </w:r>
      <w:r w:rsidRPr="00935898">
        <w:rPr>
          <w:sz w:val="28"/>
        </w:rPr>
        <w:t>вень</w:t>
      </w:r>
      <w:r w:rsidRPr="00935898">
        <w:rPr>
          <w:spacing w:val="-13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с</w:t>
      </w:r>
      <w:r w:rsidR="00CD616B">
        <w:rPr>
          <w:sz w:val="28"/>
        </w:rPr>
        <w:t>і</w:t>
      </w:r>
      <w:r w:rsidRPr="00935898">
        <w:rPr>
          <w:sz w:val="28"/>
        </w:rPr>
        <w:t>дання</w:t>
      </w:r>
      <w:proofErr w:type="spellEnd"/>
      <w:r w:rsidRPr="00935898">
        <w:rPr>
          <w:spacing w:val="-12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вкладень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є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д’ємним</w:t>
      </w:r>
      <w:r w:rsidRPr="00935898">
        <w:rPr>
          <w:spacing w:val="-13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складає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-68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дулем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0,02.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еф</w:t>
      </w:r>
      <w:r w:rsidR="00CD616B">
        <w:rPr>
          <w:sz w:val="28"/>
        </w:rPr>
        <w:t>і</w:t>
      </w:r>
      <w:r w:rsidRPr="00935898">
        <w:rPr>
          <w:sz w:val="28"/>
        </w:rPr>
        <w:t>ц</w:t>
      </w:r>
      <w:r w:rsidR="00CD616B">
        <w:rPr>
          <w:sz w:val="28"/>
        </w:rPr>
        <w:t>і</w:t>
      </w:r>
      <w:r w:rsidRPr="00935898">
        <w:rPr>
          <w:sz w:val="28"/>
        </w:rPr>
        <w:t>єнт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нестаб</w:t>
      </w:r>
      <w:r w:rsidR="00CD616B">
        <w:rPr>
          <w:sz w:val="28"/>
        </w:rPr>
        <w:t>і</w:t>
      </w:r>
      <w:r w:rsidRPr="00935898">
        <w:rPr>
          <w:sz w:val="28"/>
        </w:rPr>
        <w:t>льн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вих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складає 2,27%.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еф</w:t>
      </w:r>
      <w:r w:rsidR="00CD616B">
        <w:rPr>
          <w:sz w:val="28"/>
        </w:rPr>
        <w:t>і</w:t>
      </w:r>
      <w:r w:rsidRPr="00935898">
        <w:rPr>
          <w:sz w:val="28"/>
        </w:rPr>
        <w:t>ц</w:t>
      </w:r>
      <w:r w:rsidR="00CD616B">
        <w:rPr>
          <w:sz w:val="28"/>
        </w:rPr>
        <w:t>і</w:t>
      </w:r>
      <w:r w:rsidRPr="00935898">
        <w:rPr>
          <w:sz w:val="28"/>
        </w:rPr>
        <w:t>єнт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ристання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є </w:t>
      </w:r>
      <w:proofErr w:type="spellStart"/>
      <w:r w:rsidRPr="00935898">
        <w:rPr>
          <w:sz w:val="28"/>
        </w:rPr>
        <w:t>нед</w:t>
      </w:r>
      <w:r w:rsidR="00CD616B">
        <w:rPr>
          <w:sz w:val="28"/>
        </w:rPr>
        <w:t>ό</w:t>
      </w:r>
      <w:r w:rsidRPr="00935898">
        <w:rPr>
          <w:sz w:val="28"/>
        </w:rPr>
        <w:t>статнь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вис</w:t>
      </w:r>
      <w:r w:rsidR="00CD616B">
        <w:rPr>
          <w:sz w:val="28"/>
        </w:rPr>
        <w:t>ό</w:t>
      </w:r>
      <w:r w:rsidRPr="00935898">
        <w:rPr>
          <w:sz w:val="28"/>
        </w:rPr>
        <w:t>ким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ск</w:t>
      </w:r>
      <w:r w:rsidR="00CD616B">
        <w:rPr>
          <w:sz w:val="28"/>
        </w:rPr>
        <w:t>і</w:t>
      </w:r>
      <w:r w:rsidRPr="00935898">
        <w:rPr>
          <w:sz w:val="28"/>
        </w:rPr>
        <w:t>льки</w:t>
      </w:r>
      <w:proofErr w:type="spellEnd"/>
      <w:r w:rsidRPr="00935898">
        <w:rPr>
          <w:sz w:val="28"/>
        </w:rPr>
        <w:t xml:space="preserve"> на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1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грн.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прих</w:t>
      </w:r>
      <w:r w:rsidR="00CD616B">
        <w:rPr>
          <w:sz w:val="28"/>
        </w:rPr>
        <w:t>ό</w:t>
      </w:r>
      <w:r w:rsidRPr="00935898">
        <w:rPr>
          <w:sz w:val="28"/>
        </w:rPr>
        <w:t>диться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0,676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грн.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кредит</w:t>
      </w:r>
      <w:r w:rsidR="00CD616B">
        <w:rPr>
          <w:sz w:val="28"/>
        </w:rPr>
        <w:t>і</w:t>
      </w:r>
      <w:r w:rsidRPr="00935898">
        <w:rPr>
          <w:sz w:val="28"/>
        </w:rPr>
        <w:t>в.</w:t>
      </w:r>
    </w:p>
    <w:p w14:paraId="3B92C8D4" w14:textId="77777777" w:rsidR="000911DA" w:rsidRPr="00935898" w:rsidRDefault="000911DA">
      <w:pPr>
        <w:spacing w:line="360" w:lineRule="auto"/>
        <w:jc w:val="both"/>
        <w:rPr>
          <w:sz w:val="28"/>
        </w:rPr>
        <w:sectPr w:rsidR="000911DA" w:rsidRPr="00935898" w:rsidSect="004D5F4D">
          <w:type w:val="nextColumn"/>
          <w:pgSz w:w="11910" w:h="16840"/>
          <w:pgMar w:top="1040" w:right="740" w:bottom="1134" w:left="1600" w:header="717" w:footer="0" w:gutter="0"/>
          <w:paperSrc w:first="7" w:other="7"/>
          <w:cols w:space="720"/>
        </w:sectPr>
      </w:pPr>
    </w:p>
    <w:p w14:paraId="092F52D9" w14:textId="37C62F1E" w:rsidR="000911DA" w:rsidRPr="00935898" w:rsidRDefault="003D5396">
      <w:pPr>
        <w:pStyle w:val="1"/>
        <w:spacing w:before="77"/>
        <w:ind w:left="2231" w:right="2237"/>
        <w:jc w:val="center"/>
      </w:pPr>
      <w:proofErr w:type="spellStart"/>
      <w:r w:rsidRPr="00935898">
        <w:lastRenderedPageBreak/>
        <w:t>ВИСН</w:t>
      </w:r>
      <w:r w:rsidR="00CD616B">
        <w:t>ό</w:t>
      </w:r>
      <w:r w:rsidRPr="00935898">
        <w:t>ВКИ</w:t>
      </w:r>
      <w:proofErr w:type="spellEnd"/>
    </w:p>
    <w:p w14:paraId="7789FC89" w14:textId="77777777" w:rsidR="000911DA" w:rsidRPr="00935898" w:rsidRDefault="000911DA">
      <w:pPr>
        <w:pStyle w:val="a3"/>
        <w:ind w:left="0"/>
        <w:jc w:val="left"/>
        <w:rPr>
          <w:b/>
          <w:sz w:val="26"/>
        </w:rPr>
      </w:pPr>
    </w:p>
    <w:p w14:paraId="03AA0C55" w14:textId="0B496644" w:rsidR="000911DA" w:rsidRPr="00935898" w:rsidRDefault="003D5396">
      <w:pPr>
        <w:pStyle w:val="a5"/>
        <w:numPr>
          <w:ilvl w:val="0"/>
          <w:numId w:val="10"/>
        </w:numPr>
        <w:tabs>
          <w:tab w:val="left" w:pos="1095"/>
        </w:tabs>
        <w:spacing w:before="1" w:line="360" w:lineRule="auto"/>
        <w:ind w:left="101" w:right="108" w:firstLine="709"/>
        <w:rPr>
          <w:sz w:val="28"/>
        </w:rPr>
      </w:pP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 xml:space="preserve"> (</w:t>
      </w:r>
      <w:proofErr w:type="spellStart"/>
      <w:r w:rsidRPr="00935898">
        <w:rPr>
          <w:sz w:val="28"/>
        </w:rPr>
        <w:t>внеск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 xml:space="preserve">) вважаються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шти</w:t>
      </w:r>
      <w:proofErr w:type="spellEnd"/>
      <w:r w:rsidRPr="00935898">
        <w:rPr>
          <w:sz w:val="28"/>
        </w:rPr>
        <w:t xml:space="preserve"> в </w:t>
      </w:r>
      <w:proofErr w:type="spellStart"/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і</w:t>
      </w:r>
      <w:r w:rsidRPr="00935898">
        <w:rPr>
          <w:sz w:val="28"/>
        </w:rPr>
        <w:t>вк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безг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і</w:t>
      </w:r>
      <w:r w:rsidRPr="00935898">
        <w:rPr>
          <w:sz w:val="28"/>
        </w:rPr>
        <w:t>вк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</w:t>
      </w:r>
      <w:r w:rsidR="00CD616B">
        <w:rPr>
          <w:sz w:val="28"/>
        </w:rPr>
        <w:t>і</w:t>
      </w:r>
      <w:proofErr w:type="spellEnd"/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валют</w:t>
      </w:r>
      <w:r w:rsidR="00CD616B">
        <w:rPr>
          <w:sz w:val="28"/>
        </w:rPr>
        <w:t>і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України</w:t>
      </w:r>
      <w:r w:rsidRPr="00935898">
        <w:rPr>
          <w:spacing w:val="-14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-14"/>
          <w:sz w:val="28"/>
        </w:rPr>
        <w:t xml:space="preserve"> </w:t>
      </w:r>
      <w:proofErr w:type="spellStart"/>
      <w:r w:rsidR="00CD616B">
        <w:rPr>
          <w:sz w:val="28"/>
        </w:rPr>
        <w:t>і</w:t>
      </w:r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земн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валюти,</w:t>
      </w:r>
      <w:r w:rsidRPr="00935898">
        <w:rPr>
          <w:spacing w:val="-14"/>
          <w:sz w:val="28"/>
        </w:rPr>
        <w:t xml:space="preserve">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ф</w:t>
      </w:r>
      <w:r w:rsidR="00CD616B">
        <w:rPr>
          <w:sz w:val="28"/>
        </w:rPr>
        <w:t>і</w:t>
      </w:r>
      <w:r w:rsidRPr="00935898">
        <w:rPr>
          <w:sz w:val="28"/>
        </w:rPr>
        <w:t>зична</w:t>
      </w:r>
      <w:r w:rsidRPr="00935898">
        <w:rPr>
          <w:spacing w:val="-13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юридична</w:t>
      </w:r>
      <w:r w:rsidRPr="00935898">
        <w:rPr>
          <w:spacing w:val="-15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с</w:t>
      </w:r>
      <w:r w:rsidR="00CD616B">
        <w:rPr>
          <w:sz w:val="28"/>
        </w:rPr>
        <w:t>ό</w:t>
      </w:r>
      <w:r w:rsidRPr="00935898">
        <w:rPr>
          <w:sz w:val="28"/>
        </w:rPr>
        <w:t>ба</w:t>
      </w:r>
      <w:proofErr w:type="spellEnd"/>
      <w:r w:rsidRPr="00935898">
        <w:rPr>
          <w:spacing w:val="-68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зм</w:t>
      </w:r>
      <w:r w:rsidR="00CD616B">
        <w:rPr>
          <w:sz w:val="28"/>
        </w:rPr>
        <w:t>і</w:t>
      </w:r>
      <w:r w:rsidRPr="00935898">
        <w:rPr>
          <w:sz w:val="28"/>
        </w:rPr>
        <w:t>стила</w:t>
      </w:r>
      <w:proofErr w:type="spellEnd"/>
      <w:r w:rsidRPr="00935898">
        <w:rPr>
          <w:spacing w:val="-17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рахунках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r w:rsidRPr="00935898">
        <w:rPr>
          <w:spacing w:val="-17"/>
          <w:sz w:val="28"/>
        </w:rPr>
        <w:t xml:space="preserve"> </w:t>
      </w:r>
      <w:proofErr w:type="spellStart"/>
      <w:r w:rsidRPr="00935898">
        <w:rPr>
          <w:sz w:val="28"/>
        </w:rPr>
        <w:t>устан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рних</w:t>
      </w:r>
      <w:proofErr w:type="spellEnd"/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ум</w:t>
      </w:r>
      <w:r w:rsidR="00CD616B">
        <w:rPr>
          <w:sz w:val="28"/>
        </w:rPr>
        <w:t>ό</w:t>
      </w:r>
      <w:r w:rsidRPr="00935898">
        <w:rPr>
          <w:sz w:val="28"/>
        </w:rPr>
        <w:t>вах</w:t>
      </w:r>
      <w:proofErr w:type="spellEnd"/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певний</w:t>
      </w:r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терм</w:t>
      </w:r>
      <w:r w:rsidR="00CD616B">
        <w:rPr>
          <w:sz w:val="28"/>
        </w:rPr>
        <w:t>і</w:t>
      </w:r>
      <w:r w:rsidRPr="00935898">
        <w:rPr>
          <w:sz w:val="28"/>
        </w:rPr>
        <w:t>н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без </w:t>
      </w:r>
      <w:proofErr w:type="spellStart"/>
      <w:r w:rsidRPr="00935898">
        <w:rPr>
          <w:sz w:val="28"/>
        </w:rPr>
        <w:t>й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визначення) п</w:t>
      </w:r>
      <w:r w:rsidR="00CD616B">
        <w:rPr>
          <w:sz w:val="28"/>
        </w:rPr>
        <w:t>і</w:t>
      </w:r>
      <w:r w:rsidRPr="00935898">
        <w:rPr>
          <w:sz w:val="28"/>
        </w:rPr>
        <w:t xml:space="preserve">д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дс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 xml:space="preserve"> як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винн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бути виплачен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вкладнику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дп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чинн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зак</w:t>
      </w:r>
      <w:r w:rsidR="00CD616B">
        <w:rPr>
          <w:sz w:val="28"/>
        </w:rPr>
        <w:t>ό</w:t>
      </w:r>
      <w:r w:rsidRPr="00935898">
        <w:rPr>
          <w:sz w:val="28"/>
        </w:rPr>
        <w:t>н</w:t>
      </w:r>
      <w:r w:rsidR="00CD616B">
        <w:rPr>
          <w:sz w:val="28"/>
        </w:rPr>
        <w:t>ό</w:t>
      </w:r>
      <w:r w:rsidRPr="00935898">
        <w:rPr>
          <w:sz w:val="28"/>
        </w:rPr>
        <w:t>давства</w:t>
      </w:r>
      <w:proofErr w:type="spellEnd"/>
      <w:r w:rsidRPr="00935898">
        <w:rPr>
          <w:sz w:val="28"/>
        </w:rPr>
        <w:t xml:space="preserve"> й </w:t>
      </w:r>
      <w:proofErr w:type="spellStart"/>
      <w:r w:rsidRPr="00935898">
        <w:rPr>
          <w:sz w:val="28"/>
        </w:rPr>
        <w:t>ум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ру</w:t>
      </w:r>
      <w:proofErr w:type="spellEnd"/>
      <w:r w:rsidRPr="00935898">
        <w:rPr>
          <w:sz w:val="28"/>
        </w:rPr>
        <w:t xml:space="preserve">.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таких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внеск</w:t>
      </w:r>
      <w:r w:rsidR="00CD616B">
        <w:rPr>
          <w:sz w:val="28"/>
        </w:rPr>
        <w:t>і</w:t>
      </w:r>
      <w:r w:rsidRPr="00935898">
        <w:rPr>
          <w:sz w:val="28"/>
        </w:rPr>
        <w:t xml:space="preserve">в </w:t>
      </w:r>
      <w:proofErr w:type="spellStart"/>
      <w:r w:rsidRPr="00935898">
        <w:rPr>
          <w:sz w:val="28"/>
        </w:rPr>
        <w:t>так</w:t>
      </w:r>
      <w:r w:rsidR="00CD616B">
        <w:rPr>
          <w:sz w:val="28"/>
        </w:rPr>
        <w:t>ό</w:t>
      </w:r>
      <w:r w:rsidRPr="00935898">
        <w:rPr>
          <w:sz w:val="28"/>
        </w:rPr>
        <w:t>ж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r w:rsidRPr="00935898">
        <w:rPr>
          <w:sz w:val="28"/>
        </w:rPr>
        <w:t>сяться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шти</w:t>
      </w:r>
      <w:proofErr w:type="spellEnd"/>
      <w:r w:rsidRPr="00935898">
        <w:rPr>
          <w:sz w:val="28"/>
        </w:rPr>
        <w:t xml:space="preserve">, залучення яких </w:t>
      </w:r>
      <w:proofErr w:type="spellStart"/>
      <w:r w:rsidRPr="00935898">
        <w:rPr>
          <w:sz w:val="28"/>
        </w:rPr>
        <w:t>бул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зд</w:t>
      </w:r>
      <w:r w:rsidR="00CD616B">
        <w:rPr>
          <w:sz w:val="28"/>
        </w:rPr>
        <w:t>і</w:t>
      </w:r>
      <w:r w:rsidRPr="00935898">
        <w:rPr>
          <w:sz w:val="28"/>
        </w:rPr>
        <w:t>йснен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 xml:space="preserve"> 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випуску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(ем</w:t>
      </w:r>
      <w:r w:rsidR="00CD616B">
        <w:rPr>
          <w:sz w:val="28"/>
        </w:rPr>
        <w:t>і</w:t>
      </w:r>
      <w:r w:rsidRPr="00935898">
        <w:rPr>
          <w:sz w:val="28"/>
        </w:rPr>
        <w:t>с</w:t>
      </w:r>
      <w:r w:rsidR="00CD616B">
        <w:rPr>
          <w:sz w:val="28"/>
        </w:rPr>
        <w:t>і</w:t>
      </w:r>
      <w:r w:rsidRPr="00935898">
        <w:rPr>
          <w:sz w:val="28"/>
        </w:rPr>
        <w:t>ї)</w:t>
      </w:r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менних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щадних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z w:val="28"/>
        </w:rPr>
        <w:t>)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сертиф</w:t>
      </w:r>
      <w:r w:rsidR="00CD616B">
        <w:rPr>
          <w:sz w:val="28"/>
        </w:rPr>
        <w:t>і</w:t>
      </w:r>
      <w:r w:rsidRPr="00935898">
        <w:rPr>
          <w:sz w:val="28"/>
        </w:rPr>
        <w:t>кат</w:t>
      </w:r>
      <w:r w:rsidR="00CD616B">
        <w:rPr>
          <w:sz w:val="28"/>
        </w:rPr>
        <w:t>і</w:t>
      </w:r>
      <w:r w:rsidRPr="00935898">
        <w:rPr>
          <w:sz w:val="28"/>
        </w:rPr>
        <w:t>в.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Практичн</w:t>
      </w:r>
      <w:r w:rsidR="00CD616B">
        <w:rPr>
          <w:sz w:val="28"/>
        </w:rPr>
        <w:t>ό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вс</w:t>
      </w:r>
      <w:r w:rsidR="00CD616B">
        <w:rPr>
          <w:sz w:val="28"/>
        </w:rPr>
        <w:t>і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кл</w:t>
      </w:r>
      <w:r w:rsidR="00CD616B">
        <w:rPr>
          <w:sz w:val="28"/>
        </w:rPr>
        <w:t>і</w:t>
      </w:r>
      <w:r w:rsidRPr="00935898">
        <w:rPr>
          <w:sz w:val="28"/>
        </w:rPr>
        <w:t>єнтськ</w:t>
      </w:r>
      <w:r w:rsidR="00CD616B">
        <w:rPr>
          <w:sz w:val="28"/>
        </w:rPr>
        <w:t>і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називаються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зитними</w:t>
      </w:r>
      <w:proofErr w:type="spellEnd"/>
      <w:r w:rsidRPr="00935898">
        <w:rPr>
          <w:sz w:val="28"/>
        </w:rPr>
        <w:t>.</w:t>
      </w:r>
    </w:p>
    <w:p w14:paraId="2DA7D665" w14:textId="508C07CB" w:rsidR="000911DA" w:rsidRPr="00935898" w:rsidRDefault="00CD616B">
      <w:pPr>
        <w:pStyle w:val="a5"/>
        <w:numPr>
          <w:ilvl w:val="0"/>
          <w:numId w:val="10"/>
        </w:numPr>
        <w:tabs>
          <w:tab w:val="left" w:pos="1095"/>
        </w:tabs>
        <w:spacing w:line="360" w:lineRule="auto"/>
        <w:ind w:left="101" w:right="109" w:firstLine="709"/>
        <w:rPr>
          <w:sz w:val="28"/>
        </w:rPr>
      </w:pP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сн</w:t>
      </w:r>
      <w:r>
        <w:rPr>
          <w:sz w:val="28"/>
        </w:rPr>
        <w:t>ό</w:t>
      </w:r>
      <w:r w:rsidR="003D5396" w:rsidRPr="00935898">
        <w:rPr>
          <w:sz w:val="28"/>
        </w:rPr>
        <w:t>вними</w:t>
      </w:r>
      <w:proofErr w:type="spellEnd"/>
      <w:r w:rsidR="003D5396" w:rsidRPr="00935898">
        <w:rPr>
          <w:spacing w:val="-12"/>
          <w:sz w:val="28"/>
        </w:rPr>
        <w:t xml:space="preserve"> </w:t>
      </w:r>
      <w:proofErr w:type="spellStart"/>
      <w:r w:rsidR="003D5396" w:rsidRPr="00935898">
        <w:rPr>
          <w:sz w:val="28"/>
        </w:rPr>
        <w:t>н</w:t>
      </w:r>
      <w:r>
        <w:rPr>
          <w:sz w:val="28"/>
        </w:rPr>
        <w:t>ό</w:t>
      </w:r>
      <w:r w:rsidR="003D5396" w:rsidRPr="00935898">
        <w:rPr>
          <w:sz w:val="28"/>
        </w:rPr>
        <w:t>рмативними</w:t>
      </w:r>
      <w:proofErr w:type="spellEnd"/>
      <w:r w:rsidR="003D5396" w:rsidRPr="00935898">
        <w:rPr>
          <w:spacing w:val="-12"/>
          <w:sz w:val="28"/>
        </w:rPr>
        <w:t xml:space="preserve"> </w:t>
      </w:r>
      <w:proofErr w:type="spellStart"/>
      <w:r w:rsidR="003D5396" w:rsidRPr="00935898">
        <w:rPr>
          <w:sz w:val="28"/>
        </w:rPr>
        <w:t>д</w:t>
      </w:r>
      <w:r>
        <w:rPr>
          <w:sz w:val="28"/>
        </w:rPr>
        <w:t>ό</w:t>
      </w:r>
      <w:r w:rsidR="003D5396" w:rsidRPr="00935898">
        <w:rPr>
          <w:sz w:val="28"/>
        </w:rPr>
        <w:t>кументами</w:t>
      </w:r>
      <w:proofErr w:type="spellEnd"/>
      <w:r w:rsidR="003D5396" w:rsidRPr="00935898">
        <w:rPr>
          <w:spacing w:val="-12"/>
          <w:sz w:val="28"/>
        </w:rPr>
        <w:t xml:space="preserve"> </w:t>
      </w:r>
      <w:r w:rsidR="003D5396" w:rsidRPr="00935898">
        <w:rPr>
          <w:sz w:val="28"/>
        </w:rPr>
        <w:t>з</w:t>
      </w:r>
      <w:r w:rsidR="003D5396" w:rsidRPr="00935898"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бл</w:t>
      </w:r>
      <w:r>
        <w:rPr>
          <w:sz w:val="28"/>
        </w:rPr>
        <w:t>і</w:t>
      </w:r>
      <w:r w:rsidR="003D5396" w:rsidRPr="00935898">
        <w:rPr>
          <w:sz w:val="28"/>
        </w:rPr>
        <w:t>ку</w:t>
      </w:r>
      <w:proofErr w:type="spellEnd"/>
      <w:r w:rsidR="003D5396" w:rsidRPr="00935898">
        <w:rPr>
          <w:spacing w:val="-11"/>
          <w:sz w:val="28"/>
        </w:rPr>
        <w:t xml:space="preserve"> </w:t>
      </w:r>
      <w:r>
        <w:rPr>
          <w:sz w:val="28"/>
        </w:rPr>
        <w:t>і</w:t>
      </w:r>
      <w:r w:rsidR="003D5396" w:rsidRPr="00935898">
        <w:rPr>
          <w:spacing w:val="-12"/>
          <w:sz w:val="28"/>
        </w:rPr>
        <w:t xml:space="preserve"> </w:t>
      </w:r>
      <w:r w:rsidR="003D5396" w:rsidRPr="00935898">
        <w:rPr>
          <w:sz w:val="28"/>
        </w:rPr>
        <w:t>анал</w:t>
      </w:r>
      <w:r>
        <w:rPr>
          <w:sz w:val="28"/>
        </w:rPr>
        <w:t>і</w:t>
      </w:r>
      <w:r w:rsidR="003D5396" w:rsidRPr="00935898">
        <w:rPr>
          <w:sz w:val="28"/>
        </w:rPr>
        <w:t>зу</w:t>
      </w:r>
      <w:r w:rsidR="003D5396" w:rsidRPr="00935898">
        <w:rPr>
          <w:spacing w:val="-11"/>
          <w:sz w:val="28"/>
        </w:rPr>
        <w:t xml:space="preserve"> </w:t>
      </w:r>
      <w:proofErr w:type="spellStart"/>
      <w:r w:rsidR="003D5396" w:rsidRPr="00935898">
        <w:rPr>
          <w:sz w:val="28"/>
        </w:rPr>
        <w:t>деп</w:t>
      </w:r>
      <w:r>
        <w:rPr>
          <w:sz w:val="28"/>
        </w:rPr>
        <w:t>ό</w:t>
      </w:r>
      <w:r w:rsidR="003D5396" w:rsidRPr="00935898">
        <w:rPr>
          <w:sz w:val="28"/>
        </w:rPr>
        <w:t>зитних</w:t>
      </w:r>
      <w:proofErr w:type="spellEnd"/>
      <w:r w:rsidR="003D5396" w:rsidRPr="00935898"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перац</w:t>
      </w:r>
      <w:r>
        <w:rPr>
          <w:sz w:val="28"/>
        </w:rPr>
        <w:t>і</w:t>
      </w:r>
      <w:r w:rsidR="003D5396" w:rsidRPr="00935898">
        <w:rPr>
          <w:sz w:val="28"/>
        </w:rPr>
        <w:t>й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є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П</w:t>
      </w:r>
      <w:r>
        <w:rPr>
          <w:sz w:val="28"/>
        </w:rPr>
        <w:t>ό</w:t>
      </w:r>
      <w:r w:rsidR="003D5396" w:rsidRPr="00935898">
        <w:rPr>
          <w:sz w:val="28"/>
        </w:rPr>
        <w:t>стан</w:t>
      </w:r>
      <w:r>
        <w:rPr>
          <w:sz w:val="28"/>
        </w:rPr>
        <w:t>ό</w:t>
      </w:r>
      <w:r w:rsidR="003D5396" w:rsidRPr="00935898">
        <w:rPr>
          <w:sz w:val="28"/>
        </w:rPr>
        <w:t>ви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Правл</w:t>
      </w:r>
      <w:r>
        <w:rPr>
          <w:sz w:val="28"/>
        </w:rPr>
        <w:t>і</w:t>
      </w:r>
      <w:r w:rsidR="003D5396" w:rsidRPr="00935898">
        <w:rPr>
          <w:sz w:val="28"/>
        </w:rPr>
        <w:t>ння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НБУ: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Правила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бухгалтерськ</w:t>
      </w:r>
      <w:r>
        <w:rPr>
          <w:sz w:val="28"/>
        </w:rPr>
        <w:t>ό</w:t>
      </w:r>
      <w:r w:rsidR="003D5396" w:rsidRPr="00935898">
        <w:rPr>
          <w:sz w:val="28"/>
        </w:rPr>
        <w:t>г</w:t>
      </w:r>
      <w:r>
        <w:rPr>
          <w:sz w:val="28"/>
        </w:rPr>
        <w:t>ό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бл</w:t>
      </w:r>
      <w:r>
        <w:rPr>
          <w:sz w:val="28"/>
        </w:rPr>
        <w:t>і</w:t>
      </w:r>
      <w:r w:rsidR="003D5396" w:rsidRPr="00935898">
        <w:rPr>
          <w:sz w:val="28"/>
        </w:rPr>
        <w:t>ку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д</w:t>
      </w:r>
      <w:r>
        <w:rPr>
          <w:sz w:val="28"/>
        </w:rPr>
        <w:t>ό</w:t>
      </w:r>
      <w:r w:rsidR="003D5396" w:rsidRPr="00935898">
        <w:rPr>
          <w:sz w:val="28"/>
        </w:rPr>
        <w:t>х</w:t>
      </w:r>
      <w:r>
        <w:rPr>
          <w:sz w:val="28"/>
        </w:rPr>
        <w:t>ό</w:t>
      </w:r>
      <w:r w:rsidR="003D5396" w:rsidRPr="00935898">
        <w:rPr>
          <w:sz w:val="28"/>
        </w:rPr>
        <w:t>д</w:t>
      </w:r>
      <w:r>
        <w:rPr>
          <w:sz w:val="28"/>
        </w:rPr>
        <w:t>і</w:t>
      </w:r>
      <w:r w:rsidR="003D5396" w:rsidRPr="00935898">
        <w:rPr>
          <w:sz w:val="28"/>
        </w:rPr>
        <w:t>в</w:t>
      </w:r>
      <w:proofErr w:type="spellEnd"/>
      <w:r w:rsidR="003D5396" w:rsidRPr="00935898">
        <w:rPr>
          <w:spacing w:val="-9"/>
          <w:sz w:val="28"/>
        </w:rPr>
        <w:t xml:space="preserve"> </w:t>
      </w:r>
      <w:r>
        <w:rPr>
          <w:sz w:val="28"/>
        </w:rPr>
        <w:t>і</w:t>
      </w:r>
      <w:r w:rsidR="003D5396" w:rsidRPr="00935898">
        <w:rPr>
          <w:spacing w:val="-7"/>
          <w:sz w:val="28"/>
        </w:rPr>
        <w:t xml:space="preserve"> </w:t>
      </w:r>
      <w:r w:rsidR="003D5396" w:rsidRPr="00935898">
        <w:rPr>
          <w:sz w:val="28"/>
        </w:rPr>
        <w:t>витрат</w:t>
      </w:r>
      <w:r w:rsidR="003D5396" w:rsidRPr="00935898">
        <w:rPr>
          <w:spacing w:val="-8"/>
          <w:sz w:val="28"/>
        </w:rPr>
        <w:t xml:space="preserve"> </w:t>
      </w:r>
      <w:r w:rsidR="003D5396" w:rsidRPr="00935898">
        <w:rPr>
          <w:sz w:val="28"/>
        </w:rPr>
        <w:t>банк</w:t>
      </w:r>
      <w:r>
        <w:rPr>
          <w:sz w:val="28"/>
        </w:rPr>
        <w:t>і</w:t>
      </w:r>
      <w:r w:rsidR="003D5396" w:rsidRPr="00935898">
        <w:rPr>
          <w:sz w:val="28"/>
        </w:rPr>
        <w:t>в</w:t>
      </w:r>
      <w:r w:rsidR="003D5396" w:rsidRPr="00935898">
        <w:rPr>
          <w:spacing w:val="-8"/>
          <w:sz w:val="28"/>
        </w:rPr>
        <w:t xml:space="preserve"> </w:t>
      </w:r>
      <w:r w:rsidR="003D5396" w:rsidRPr="00935898">
        <w:rPr>
          <w:sz w:val="28"/>
        </w:rPr>
        <w:t>України,</w:t>
      </w:r>
      <w:r w:rsidR="003D5396" w:rsidRPr="00935898">
        <w:rPr>
          <w:spacing w:val="-6"/>
          <w:sz w:val="28"/>
        </w:rPr>
        <w:t xml:space="preserve"> </w:t>
      </w:r>
      <w:r>
        <w:rPr>
          <w:sz w:val="28"/>
        </w:rPr>
        <w:t>і</w:t>
      </w:r>
      <w:r w:rsidR="003D5396" w:rsidRPr="00935898">
        <w:rPr>
          <w:sz w:val="28"/>
        </w:rPr>
        <w:t>нструкц</w:t>
      </w:r>
      <w:r>
        <w:rPr>
          <w:sz w:val="28"/>
        </w:rPr>
        <w:t>і</w:t>
      </w:r>
      <w:r w:rsidR="003D5396" w:rsidRPr="00935898">
        <w:rPr>
          <w:sz w:val="28"/>
        </w:rPr>
        <w:t>я</w:t>
      </w:r>
      <w:r w:rsidR="003D5396" w:rsidRPr="00935898">
        <w:rPr>
          <w:spacing w:val="-8"/>
          <w:sz w:val="28"/>
        </w:rPr>
        <w:t xml:space="preserve"> </w:t>
      </w:r>
      <w:r w:rsidR="003D5396" w:rsidRPr="00935898">
        <w:rPr>
          <w:sz w:val="28"/>
        </w:rPr>
        <w:t>з</w:t>
      </w:r>
      <w:r w:rsidR="003D5396" w:rsidRPr="00935898">
        <w:rPr>
          <w:spacing w:val="-8"/>
          <w:sz w:val="28"/>
        </w:rPr>
        <w:t xml:space="preserve"> </w:t>
      </w:r>
      <w:proofErr w:type="spellStart"/>
      <w:r w:rsidR="003D5396" w:rsidRPr="00935898">
        <w:rPr>
          <w:sz w:val="28"/>
        </w:rPr>
        <w:t>бухгалтерськ</w:t>
      </w:r>
      <w:r>
        <w:rPr>
          <w:sz w:val="28"/>
        </w:rPr>
        <w:t>ό</w:t>
      </w:r>
      <w:r w:rsidR="003D5396" w:rsidRPr="00935898">
        <w:rPr>
          <w:sz w:val="28"/>
        </w:rPr>
        <w:t>г</w:t>
      </w:r>
      <w:r>
        <w:rPr>
          <w:sz w:val="28"/>
        </w:rPr>
        <w:t>ό</w:t>
      </w:r>
      <w:proofErr w:type="spellEnd"/>
      <w:r w:rsidR="003D5396" w:rsidRPr="00935898"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бл</w:t>
      </w:r>
      <w:r>
        <w:rPr>
          <w:sz w:val="28"/>
        </w:rPr>
        <w:t>і</w:t>
      </w:r>
      <w:r w:rsidR="003D5396" w:rsidRPr="00935898">
        <w:rPr>
          <w:sz w:val="28"/>
        </w:rPr>
        <w:t>ку</w:t>
      </w:r>
      <w:proofErr w:type="spellEnd"/>
      <w:r w:rsidR="003D5396" w:rsidRPr="00935898"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перац</w:t>
      </w:r>
      <w:r>
        <w:rPr>
          <w:sz w:val="28"/>
        </w:rPr>
        <w:t>і</w:t>
      </w:r>
      <w:r w:rsidR="003D5396" w:rsidRPr="00935898">
        <w:rPr>
          <w:sz w:val="28"/>
        </w:rPr>
        <w:t>й</w:t>
      </w:r>
      <w:proofErr w:type="spellEnd"/>
      <w:r w:rsidR="003D5396" w:rsidRPr="00935898">
        <w:rPr>
          <w:spacing w:val="-68"/>
          <w:sz w:val="28"/>
        </w:rPr>
        <w:t xml:space="preserve"> </w:t>
      </w:r>
      <w:r>
        <w:rPr>
          <w:sz w:val="28"/>
        </w:rPr>
        <w:t>і</w:t>
      </w:r>
      <w:r w:rsidR="003D5396" w:rsidRPr="00935898">
        <w:rPr>
          <w:sz w:val="28"/>
        </w:rPr>
        <w:t>з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ф</w:t>
      </w:r>
      <w:r>
        <w:rPr>
          <w:sz w:val="28"/>
        </w:rPr>
        <w:t>і</w:t>
      </w:r>
      <w:r w:rsidR="003D5396" w:rsidRPr="00935898">
        <w:rPr>
          <w:sz w:val="28"/>
        </w:rPr>
        <w:t>нанс</w:t>
      </w:r>
      <w:r>
        <w:rPr>
          <w:sz w:val="28"/>
        </w:rPr>
        <w:t>ό</w:t>
      </w:r>
      <w:r w:rsidR="003D5396" w:rsidRPr="00935898">
        <w:rPr>
          <w:sz w:val="28"/>
        </w:rPr>
        <w:t>вими</w:t>
      </w:r>
      <w:proofErr w:type="spellEnd"/>
      <w:r w:rsidR="003D5396" w:rsidRPr="00935898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3D5396" w:rsidRPr="00935898">
        <w:rPr>
          <w:sz w:val="28"/>
        </w:rPr>
        <w:t>нструментами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в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банках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України,</w:t>
      </w:r>
      <w:r w:rsidR="003D5396" w:rsidRPr="00935898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3D5396" w:rsidRPr="00935898">
        <w:rPr>
          <w:sz w:val="28"/>
        </w:rPr>
        <w:t>нструкц</w:t>
      </w:r>
      <w:r>
        <w:rPr>
          <w:sz w:val="28"/>
        </w:rPr>
        <w:t>і</w:t>
      </w:r>
      <w:r w:rsidR="003D5396" w:rsidRPr="00935898">
        <w:rPr>
          <w:sz w:val="28"/>
        </w:rPr>
        <w:t>я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пр</w:t>
      </w:r>
      <w:r>
        <w:rPr>
          <w:sz w:val="28"/>
        </w:rPr>
        <w:t>ό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п</w:t>
      </w:r>
      <w:r>
        <w:rPr>
          <w:sz w:val="28"/>
        </w:rPr>
        <w:t>ό</w:t>
      </w:r>
      <w:r w:rsidR="003D5396" w:rsidRPr="00935898">
        <w:rPr>
          <w:sz w:val="28"/>
        </w:rPr>
        <w:t>ряд</w:t>
      </w:r>
      <w:r>
        <w:rPr>
          <w:sz w:val="28"/>
        </w:rPr>
        <w:t>ό</w:t>
      </w:r>
      <w:r w:rsidR="003D5396" w:rsidRPr="00935898">
        <w:rPr>
          <w:sz w:val="28"/>
        </w:rPr>
        <w:t>к</w:t>
      </w:r>
      <w:proofErr w:type="spellEnd"/>
      <w:r w:rsidR="003D5396" w:rsidRPr="00935898">
        <w:rPr>
          <w:spacing w:val="-67"/>
          <w:sz w:val="28"/>
        </w:rPr>
        <w:t xml:space="preserve"> </w:t>
      </w:r>
      <w:r w:rsidR="003D5396" w:rsidRPr="00935898">
        <w:rPr>
          <w:sz w:val="28"/>
        </w:rPr>
        <w:t>в</w:t>
      </w:r>
      <w:r>
        <w:rPr>
          <w:sz w:val="28"/>
        </w:rPr>
        <w:t>і</w:t>
      </w:r>
      <w:r w:rsidR="003D5396" w:rsidRPr="00935898">
        <w:rPr>
          <w:sz w:val="28"/>
        </w:rPr>
        <w:t>дкриття та закриття рахунк</w:t>
      </w:r>
      <w:r>
        <w:rPr>
          <w:sz w:val="28"/>
        </w:rPr>
        <w:t>і</w:t>
      </w:r>
      <w:r w:rsidR="003D5396" w:rsidRPr="00935898">
        <w:rPr>
          <w:sz w:val="28"/>
        </w:rPr>
        <w:t xml:space="preserve">в </w:t>
      </w:r>
      <w:proofErr w:type="spellStart"/>
      <w:r w:rsidR="003D5396" w:rsidRPr="00935898">
        <w:rPr>
          <w:sz w:val="28"/>
        </w:rPr>
        <w:t>к</w:t>
      </w:r>
      <w:r>
        <w:rPr>
          <w:sz w:val="28"/>
        </w:rPr>
        <w:t>ό</w:t>
      </w:r>
      <w:r w:rsidR="003D5396" w:rsidRPr="00935898">
        <w:rPr>
          <w:sz w:val="28"/>
        </w:rPr>
        <w:t>ристувачам</w:t>
      </w:r>
      <w:proofErr w:type="spellEnd"/>
      <w:r w:rsidR="003D5396" w:rsidRPr="00935898">
        <w:rPr>
          <w:sz w:val="28"/>
        </w:rPr>
        <w:t xml:space="preserve"> надавачами плат</w:t>
      </w:r>
      <w:r>
        <w:rPr>
          <w:sz w:val="28"/>
        </w:rPr>
        <w:t>і</w:t>
      </w:r>
      <w:r w:rsidR="003D5396" w:rsidRPr="00935898">
        <w:rPr>
          <w:sz w:val="28"/>
        </w:rPr>
        <w:t xml:space="preserve">жних </w:t>
      </w:r>
      <w:proofErr w:type="spellStart"/>
      <w:r w:rsidR="003D5396" w:rsidRPr="00935898">
        <w:rPr>
          <w:sz w:val="28"/>
        </w:rPr>
        <w:t>п</w:t>
      </w:r>
      <w:r>
        <w:rPr>
          <w:sz w:val="28"/>
        </w:rPr>
        <w:t>ό</w:t>
      </w:r>
      <w:r w:rsidR="003D5396" w:rsidRPr="00935898">
        <w:rPr>
          <w:sz w:val="28"/>
        </w:rPr>
        <w:t>слуг</w:t>
      </w:r>
      <w:proofErr w:type="spellEnd"/>
      <w:r w:rsidR="003D5396" w:rsidRPr="00935898">
        <w:rPr>
          <w:sz w:val="28"/>
        </w:rPr>
        <w:t xml:space="preserve"> з</w:t>
      </w:r>
      <w:r w:rsidR="003D5396" w:rsidRPr="00935898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бслуг</w:t>
      </w:r>
      <w:r>
        <w:rPr>
          <w:sz w:val="28"/>
        </w:rPr>
        <w:t>ό</w:t>
      </w:r>
      <w:r w:rsidR="003D5396" w:rsidRPr="00935898">
        <w:rPr>
          <w:sz w:val="28"/>
        </w:rPr>
        <w:t>вування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рахунк</w:t>
      </w:r>
      <w:r>
        <w:rPr>
          <w:sz w:val="28"/>
        </w:rPr>
        <w:t>і</w:t>
      </w:r>
      <w:r w:rsidR="003D5396" w:rsidRPr="00935898">
        <w:rPr>
          <w:sz w:val="28"/>
        </w:rPr>
        <w:t>в,</w:t>
      </w:r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П</w:t>
      </w:r>
      <w:r>
        <w:rPr>
          <w:sz w:val="28"/>
        </w:rPr>
        <w:t>ό</w:t>
      </w:r>
      <w:r w:rsidR="003D5396" w:rsidRPr="00935898">
        <w:rPr>
          <w:sz w:val="28"/>
        </w:rPr>
        <w:t>л</w:t>
      </w:r>
      <w:r>
        <w:rPr>
          <w:sz w:val="28"/>
        </w:rPr>
        <w:t>ό</w:t>
      </w:r>
      <w:r w:rsidR="003D5396" w:rsidRPr="00935898">
        <w:rPr>
          <w:sz w:val="28"/>
        </w:rPr>
        <w:t>ження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пр</w:t>
      </w:r>
      <w:r>
        <w:rPr>
          <w:sz w:val="28"/>
        </w:rPr>
        <w:t>ό</w:t>
      </w:r>
      <w:proofErr w:type="spellEnd"/>
      <w:r w:rsidR="003D5396" w:rsidRPr="00935898">
        <w:rPr>
          <w:spacing w:val="1"/>
          <w:sz w:val="28"/>
        </w:rPr>
        <w:t xml:space="preserve"> </w:t>
      </w:r>
      <w:proofErr w:type="spellStart"/>
      <w:r w:rsidR="003D5396" w:rsidRPr="00935898">
        <w:rPr>
          <w:sz w:val="28"/>
        </w:rPr>
        <w:t>п</w:t>
      </w:r>
      <w:r>
        <w:rPr>
          <w:sz w:val="28"/>
        </w:rPr>
        <w:t>ό</w:t>
      </w:r>
      <w:r w:rsidR="003D5396" w:rsidRPr="00935898">
        <w:rPr>
          <w:sz w:val="28"/>
        </w:rPr>
        <w:t>ряд</w:t>
      </w:r>
      <w:r>
        <w:rPr>
          <w:sz w:val="28"/>
        </w:rPr>
        <w:t>ό</w:t>
      </w:r>
      <w:r w:rsidR="003D5396" w:rsidRPr="00935898">
        <w:rPr>
          <w:sz w:val="28"/>
        </w:rPr>
        <w:t>к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зд</w:t>
      </w:r>
      <w:r>
        <w:rPr>
          <w:sz w:val="28"/>
        </w:rPr>
        <w:t>і</w:t>
      </w:r>
      <w:r w:rsidR="003D5396" w:rsidRPr="00935898">
        <w:rPr>
          <w:sz w:val="28"/>
        </w:rPr>
        <w:t>йснення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банками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України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вкладних</w:t>
      </w:r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(</w:t>
      </w:r>
      <w:proofErr w:type="spellStart"/>
      <w:r w:rsidR="003D5396" w:rsidRPr="00935898">
        <w:rPr>
          <w:sz w:val="28"/>
        </w:rPr>
        <w:t>деп</w:t>
      </w:r>
      <w:r>
        <w:rPr>
          <w:sz w:val="28"/>
        </w:rPr>
        <w:t>ό</w:t>
      </w:r>
      <w:r w:rsidR="003D5396" w:rsidRPr="00935898">
        <w:rPr>
          <w:sz w:val="28"/>
        </w:rPr>
        <w:t>зитних</w:t>
      </w:r>
      <w:proofErr w:type="spellEnd"/>
      <w:r w:rsidR="003D5396" w:rsidRPr="00935898">
        <w:rPr>
          <w:sz w:val="28"/>
        </w:rPr>
        <w:t>)</w:t>
      </w:r>
      <w:r w:rsidR="003D5396" w:rsidRPr="00935898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перац</w:t>
      </w:r>
      <w:r>
        <w:rPr>
          <w:sz w:val="28"/>
        </w:rPr>
        <w:t>і</w:t>
      </w:r>
      <w:r w:rsidR="003D5396" w:rsidRPr="00935898">
        <w:rPr>
          <w:sz w:val="28"/>
        </w:rPr>
        <w:t>й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та</w:t>
      </w:r>
      <w:r w:rsidR="003D5396" w:rsidRPr="00935898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перац</w:t>
      </w:r>
      <w:r>
        <w:rPr>
          <w:sz w:val="28"/>
        </w:rPr>
        <w:t>і</w:t>
      </w:r>
      <w:r w:rsidR="003D5396" w:rsidRPr="00935898">
        <w:rPr>
          <w:sz w:val="28"/>
        </w:rPr>
        <w:t>й</w:t>
      </w:r>
      <w:proofErr w:type="spellEnd"/>
      <w:r w:rsidR="003D5396" w:rsidRPr="00935898">
        <w:rPr>
          <w:spacing w:val="1"/>
          <w:sz w:val="28"/>
        </w:rPr>
        <w:t xml:space="preserve"> </w:t>
      </w:r>
      <w:r w:rsidR="003D5396" w:rsidRPr="00935898">
        <w:rPr>
          <w:sz w:val="28"/>
        </w:rPr>
        <w:t>з</w:t>
      </w:r>
      <w:r w:rsidR="003D5396" w:rsidRPr="00935898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ό</w:t>
      </w:r>
      <w:r w:rsidR="003D5396" w:rsidRPr="00935898">
        <w:rPr>
          <w:sz w:val="28"/>
        </w:rPr>
        <w:t>щадними</w:t>
      </w:r>
      <w:proofErr w:type="spellEnd"/>
      <w:r w:rsidR="003D5396" w:rsidRPr="00935898">
        <w:rPr>
          <w:spacing w:val="-67"/>
          <w:sz w:val="28"/>
        </w:rPr>
        <w:t xml:space="preserve"> </w:t>
      </w:r>
      <w:r w:rsidR="003D5396" w:rsidRPr="00935898">
        <w:rPr>
          <w:sz w:val="28"/>
        </w:rPr>
        <w:t>сертиф</w:t>
      </w:r>
      <w:r>
        <w:rPr>
          <w:sz w:val="28"/>
        </w:rPr>
        <w:t>і</w:t>
      </w:r>
      <w:r w:rsidR="003D5396" w:rsidRPr="00935898">
        <w:rPr>
          <w:sz w:val="28"/>
        </w:rPr>
        <w:t>катами</w:t>
      </w:r>
      <w:r w:rsidR="003D5396" w:rsidRPr="00935898">
        <w:rPr>
          <w:spacing w:val="-2"/>
          <w:sz w:val="28"/>
        </w:rPr>
        <w:t xml:space="preserve"> </w:t>
      </w:r>
      <w:r w:rsidR="003D5396" w:rsidRPr="00935898">
        <w:rPr>
          <w:sz w:val="28"/>
        </w:rPr>
        <w:t>банку.</w:t>
      </w:r>
    </w:p>
    <w:p w14:paraId="1AD8BF67" w14:textId="62EC5C4E" w:rsidR="000911DA" w:rsidRPr="00935898" w:rsidRDefault="003D5396">
      <w:pPr>
        <w:pStyle w:val="a5"/>
        <w:numPr>
          <w:ilvl w:val="0"/>
          <w:numId w:val="10"/>
        </w:numPr>
        <w:tabs>
          <w:tab w:val="left" w:pos="1095"/>
        </w:tabs>
        <w:spacing w:line="360" w:lineRule="auto"/>
        <w:ind w:left="101" w:right="105" w:firstLine="709"/>
        <w:rPr>
          <w:sz w:val="28"/>
        </w:rPr>
      </w:pP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дп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МСФЗ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залучен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представленн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наступними статтями у Зв</w:t>
      </w:r>
      <w:r w:rsidR="00CD616B">
        <w:rPr>
          <w:sz w:val="28"/>
        </w:rPr>
        <w:t>і</w:t>
      </w:r>
      <w:r w:rsidRPr="00935898">
        <w:rPr>
          <w:sz w:val="28"/>
        </w:rPr>
        <w:t>т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і</w:t>
      </w:r>
      <w:r w:rsidRPr="00935898">
        <w:rPr>
          <w:sz w:val="28"/>
        </w:rPr>
        <w:t>нанс</w:t>
      </w:r>
      <w:r w:rsidR="00CD616B">
        <w:rPr>
          <w:sz w:val="28"/>
        </w:rPr>
        <w:t>ό</w:t>
      </w:r>
      <w:r w:rsidRPr="00935898">
        <w:rPr>
          <w:sz w:val="28"/>
        </w:rPr>
        <w:t>вий</w:t>
      </w:r>
      <w:proofErr w:type="spellEnd"/>
      <w:r w:rsidRPr="00935898">
        <w:rPr>
          <w:sz w:val="28"/>
        </w:rPr>
        <w:t xml:space="preserve"> стан: «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шти</w:t>
      </w:r>
      <w:proofErr w:type="spellEnd"/>
      <w:r w:rsidRPr="00935898">
        <w:rPr>
          <w:sz w:val="28"/>
        </w:rPr>
        <w:t xml:space="preserve"> банк</w:t>
      </w:r>
      <w:r w:rsidR="00CD616B">
        <w:rPr>
          <w:sz w:val="28"/>
        </w:rPr>
        <w:t>і</w:t>
      </w:r>
      <w:r w:rsidRPr="00935898">
        <w:rPr>
          <w:sz w:val="28"/>
        </w:rPr>
        <w:t>в»; «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кл</w:t>
      </w:r>
      <w:r w:rsidR="00CD616B">
        <w:rPr>
          <w:sz w:val="28"/>
        </w:rPr>
        <w:t>і</w:t>
      </w:r>
      <w:r w:rsidRPr="00935898">
        <w:rPr>
          <w:sz w:val="28"/>
        </w:rPr>
        <w:t>єнт</w:t>
      </w:r>
      <w:r w:rsidR="00CD616B">
        <w:rPr>
          <w:sz w:val="28"/>
        </w:rPr>
        <w:t>і</w:t>
      </w:r>
      <w:r w:rsidRPr="00935898">
        <w:rPr>
          <w:sz w:val="28"/>
        </w:rPr>
        <w:t xml:space="preserve">в».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статт</w:t>
      </w:r>
      <w:r w:rsidR="00CD616B">
        <w:rPr>
          <w:sz w:val="28"/>
        </w:rPr>
        <w:t>і</w:t>
      </w:r>
      <w:r w:rsidRPr="00935898">
        <w:rPr>
          <w:sz w:val="28"/>
        </w:rPr>
        <w:t xml:space="preserve"> «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шти</w:t>
      </w:r>
      <w:proofErr w:type="spellEnd"/>
      <w:r w:rsidRPr="00935898">
        <w:rPr>
          <w:sz w:val="28"/>
        </w:rPr>
        <w:t xml:space="preserve"> банк</w:t>
      </w:r>
      <w:r w:rsidR="00CD616B">
        <w:rPr>
          <w:sz w:val="28"/>
        </w:rPr>
        <w:t>і</w:t>
      </w:r>
      <w:r w:rsidRPr="00935898">
        <w:rPr>
          <w:sz w:val="28"/>
        </w:rPr>
        <w:t>в» включен</w:t>
      </w:r>
      <w:r w:rsidR="00CD616B">
        <w:rPr>
          <w:sz w:val="28"/>
        </w:rPr>
        <w:t>і</w:t>
      </w:r>
      <w:r w:rsidRPr="00935898">
        <w:rPr>
          <w:sz w:val="28"/>
        </w:rPr>
        <w:t xml:space="preserve"> кредити та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зити</w:t>
      </w:r>
      <w:proofErr w:type="spellEnd"/>
      <w:r w:rsidRPr="00935898">
        <w:rPr>
          <w:sz w:val="28"/>
        </w:rPr>
        <w:t xml:space="preserve">,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триман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в.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Стаття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«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кл</w:t>
      </w:r>
      <w:r w:rsidR="00CD616B">
        <w:rPr>
          <w:sz w:val="28"/>
        </w:rPr>
        <w:t>і</w:t>
      </w:r>
      <w:r w:rsidRPr="00935898">
        <w:rPr>
          <w:sz w:val="28"/>
        </w:rPr>
        <w:t>єнт</w:t>
      </w:r>
      <w:r w:rsidR="00CD616B">
        <w:rPr>
          <w:sz w:val="28"/>
        </w:rPr>
        <w:t>і</w:t>
      </w:r>
      <w:r w:rsidRPr="00935898">
        <w:rPr>
          <w:sz w:val="28"/>
        </w:rPr>
        <w:t>в»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включає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шти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СГД,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бл</w:t>
      </w:r>
      <w:r w:rsidR="00CD616B">
        <w:rPr>
          <w:sz w:val="28"/>
        </w:rPr>
        <w:t>і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вуються</w:t>
      </w:r>
      <w:proofErr w:type="spellEnd"/>
      <w:r w:rsidRPr="00935898">
        <w:rPr>
          <w:sz w:val="28"/>
        </w:rPr>
        <w:t xml:space="preserve"> як на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ό</w:t>
      </w:r>
      <w:r w:rsidRPr="00935898">
        <w:rPr>
          <w:sz w:val="28"/>
        </w:rPr>
        <w:t>чних</w:t>
      </w:r>
      <w:proofErr w:type="spellEnd"/>
      <w:r w:rsidRPr="00935898">
        <w:rPr>
          <w:sz w:val="28"/>
        </w:rPr>
        <w:t xml:space="preserve"> рахунках так </w:t>
      </w:r>
      <w:r w:rsidR="00CD616B">
        <w:rPr>
          <w:sz w:val="28"/>
        </w:rPr>
        <w:t>і</w:t>
      </w:r>
      <w:r w:rsidRPr="00935898">
        <w:rPr>
          <w:sz w:val="28"/>
        </w:rPr>
        <w:t xml:space="preserve"> на вкладних. П</w:t>
      </w:r>
      <w:r w:rsidR="00CD616B">
        <w:rPr>
          <w:sz w:val="28"/>
        </w:rPr>
        <w:t>і</w:t>
      </w:r>
      <w:r w:rsidRPr="00935898">
        <w:rPr>
          <w:sz w:val="28"/>
        </w:rPr>
        <w:t xml:space="preserve">д час </w:t>
      </w:r>
      <w:proofErr w:type="spellStart"/>
      <w:r w:rsidRPr="00935898">
        <w:rPr>
          <w:sz w:val="28"/>
        </w:rPr>
        <w:t>перв</w:t>
      </w:r>
      <w:r w:rsidR="00CD616B">
        <w:rPr>
          <w:sz w:val="28"/>
        </w:rPr>
        <w:t>і</w:t>
      </w:r>
      <w:r w:rsidRPr="00935898">
        <w:rPr>
          <w:sz w:val="28"/>
        </w:rPr>
        <w:t>сн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визнання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залучен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СВ(Д)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ц</w:t>
      </w:r>
      <w:r w:rsidR="00CD616B">
        <w:rPr>
          <w:sz w:val="28"/>
        </w:rPr>
        <w:t>і</w:t>
      </w:r>
      <w:r w:rsidRPr="00935898">
        <w:rPr>
          <w:sz w:val="28"/>
        </w:rPr>
        <w:t>нюються</w:t>
      </w:r>
      <w:proofErr w:type="spellEnd"/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бражаються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бл</w:t>
      </w:r>
      <w:r w:rsidR="00CD616B">
        <w:rPr>
          <w:sz w:val="28"/>
        </w:rPr>
        <w:t>і</w:t>
      </w:r>
      <w:r w:rsidRPr="00935898">
        <w:rPr>
          <w:sz w:val="28"/>
        </w:rPr>
        <w:t>ку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СВ,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включаючи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витрати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4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>.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зв'язку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набранням</w:t>
      </w:r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чинн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pacing w:val="-14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жнар</w:t>
      </w:r>
      <w:r w:rsidR="00CD616B">
        <w:rPr>
          <w:sz w:val="28"/>
        </w:rPr>
        <w:t>ό</w:t>
      </w:r>
      <w:r w:rsidRPr="00935898">
        <w:rPr>
          <w:sz w:val="28"/>
        </w:rPr>
        <w:t>дних</w:t>
      </w:r>
      <w:proofErr w:type="spellEnd"/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стандарт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і</w:t>
      </w:r>
      <w:r w:rsidRPr="00935898">
        <w:rPr>
          <w:sz w:val="28"/>
        </w:rPr>
        <w:t>нанс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зв</w:t>
      </w:r>
      <w:r w:rsidR="00CD616B">
        <w:rPr>
          <w:sz w:val="28"/>
        </w:rPr>
        <w:t>і</w:t>
      </w:r>
      <w:r w:rsidRPr="00935898">
        <w:rPr>
          <w:sz w:val="28"/>
        </w:rPr>
        <w:t>тн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МСБ</w:t>
      </w:r>
      <w:r w:rsidR="00CD616B">
        <w:rPr>
          <w:sz w:val="28"/>
        </w:rPr>
        <w:t>ό</w:t>
      </w:r>
      <w:proofErr w:type="spellEnd"/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39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"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і</w:t>
      </w:r>
      <w:r w:rsidRPr="00935898">
        <w:rPr>
          <w:sz w:val="28"/>
        </w:rPr>
        <w:t>нанс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pacing w:val="-8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нструменти: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визнання</w:t>
      </w:r>
      <w:r w:rsidRPr="00935898">
        <w:rPr>
          <w:spacing w:val="-7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-67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ц</w:t>
      </w:r>
      <w:r w:rsidR="00CD616B">
        <w:rPr>
          <w:sz w:val="28"/>
        </w:rPr>
        <w:t>і</w:t>
      </w:r>
      <w:r w:rsidRPr="00935898">
        <w:rPr>
          <w:sz w:val="28"/>
        </w:rPr>
        <w:t>нка</w:t>
      </w:r>
      <w:proofErr w:type="spellEnd"/>
      <w:r w:rsidRPr="00935898">
        <w:rPr>
          <w:sz w:val="28"/>
        </w:rPr>
        <w:t xml:space="preserve">") виникає </w:t>
      </w:r>
      <w:proofErr w:type="spellStart"/>
      <w:r w:rsidRPr="00935898">
        <w:rPr>
          <w:sz w:val="28"/>
        </w:rPr>
        <w:t>не</w:t>
      </w:r>
      <w:r w:rsidR="00CD616B">
        <w:rPr>
          <w:sz w:val="28"/>
        </w:rPr>
        <w:t>ό</w:t>
      </w:r>
      <w:r w:rsidRPr="00935898">
        <w:rPr>
          <w:sz w:val="28"/>
        </w:rPr>
        <w:t>бх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браження</w:t>
      </w:r>
      <w:proofErr w:type="spellEnd"/>
      <w:r w:rsidRPr="00935898">
        <w:rPr>
          <w:sz w:val="28"/>
        </w:rPr>
        <w:t xml:space="preserve"> в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бл</w:t>
      </w:r>
      <w:r w:rsidR="00CD616B">
        <w:rPr>
          <w:sz w:val="28"/>
        </w:rPr>
        <w:t>і</w:t>
      </w:r>
      <w:r w:rsidRPr="00935898">
        <w:rPr>
          <w:sz w:val="28"/>
        </w:rPr>
        <w:t>ку</w:t>
      </w:r>
      <w:proofErr w:type="spellEnd"/>
      <w:r w:rsidRPr="00935898">
        <w:rPr>
          <w:sz w:val="28"/>
        </w:rPr>
        <w:t xml:space="preserve"> СВ. У зв'язку з чим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виникає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не</w:t>
      </w:r>
      <w:r w:rsidR="00CD616B">
        <w:rPr>
          <w:sz w:val="28"/>
        </w:rPr>
        <w:t>ό</w:t>
      </w:r>
      <w:r w:rsidRPr="00935898">
        <w:rPr>
          <w:sz w:val="28"/>
        </w:rPr>
        <w:t>бх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ристання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</w:t>
      </w:r>
      <w:r w:rsidR="00CD616B">
        <w:rPr>
          <w:sz w:val="28"/>
        </w:rPr>
        <w:t>і</w:t>
      </w:r>
      <w:r w:rsidRPr="00935898">
        <w:rPr>
          <w:sz w:val="28"/>
        </w:rPr>
        <w:t>в: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6398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«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х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триманих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кредит</w:t>
      </w:r>
      <w:r w:rsidR="00CD616B">
        <w:rPr>
          <w:sz w:val="28"/>
        </w:rPr>
        <w:t>і</w:t>
      </w:r>
      <w:r w:rsidRPr="00935898">
        <w:rPr>
          <w:sz w:val="28"/>
        </w:rPr>
        <w:t>в,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залучених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вклад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)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ставк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>,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яка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нижча,</w:t>
      </w:r>
      <w:r w:rsidRPr="00935898">
        <w:rPr>
          <w:spacing w:val="-3"/>
          <w:sz w:val="28"/>
        </w:rPr>
        <w:t xml:space="preserve"> </w:t>
      </w:r>
      <w:r w:rsidRPr="00935898">
        <w:rPr>
          <w:sz w:val="28"/>
        </w:rPr>
        <w:t>н</w:t>
      </w:r>
      <w:r w:rsidR="00CD616B">
        <w:rPr>
          <w:sz w:val="28"/>
        </w:rPr>
        <w:t>і</w:t>
      </w:r>
      <w:r w:rsidRPr="00935898">
        <w:rPr>
          <w:sz w:val="28"/>
        </w:rPr>
        <w:t>ж</w:t>
      </w:r>
      <w:r w:rsidRPr="00935898">
        <w:rPr>
          <w:spacing w:val="-3"/>
          <w:sz w:val="28"/>
        </w:rPr>
        <w:t xml:space="preserve"> </w:t>
      </w:r>
      <w:proofErr w:type="spellStart"/>
      <w:r w:rsidRPr="00935898">
        <w:rPr>
          <w:sz w:val="28"/>
        </w:rPr>
        <w:t>ринк</w:t>
      </w:r>
      <w:r w:rsidR="00CD616B">
        <w:rPr>
          <w:sz w:val="28"/>
        </w:rPr>
        <w:t>ό</w:t>
      </w:r>
      <w:r w:rsidRPr="00935898">
        <w:rPr>
          <w:sz w:val="28"/>
        </w:rPr>
        <w:t>ва</w:t>
      </w:r>
      <w:proofErr w:type="spellEnd"/>
      <w:r w:rsidRPr="00935898">
        <w:rPr>
          <w:sz w:val="28"/>
        </w:rPr>
        <w:t>»</w:t>
      </w:r>
      <w:r w:rsidRPr="00935898">
        <w:rPr>
          <w:spacing w:val="-2"/>
          <w:sz w:val="28"/>
        </w:rPr>
        <w:t xml:space="preserve"> </w:t>
      </w:r>
      <w:r w:rsidR="00CD616B">
        <w:rPr>
          <w:sz w:val="28"/>
        </w:rPr>
        <w:t>і</w:t>
      </w:r>
    </w:p>
    <w:p w14:paraId="08339CAD" w14:textId="77777777" w:rsidR="000911DA" w:rsidRPr="00935898" w:rsidRDefault="000911DA">
      <w:pPr>
        <w:spacing w:line="360" w:lineRule="auto"/>
        <w:jc w:val="both"/>
        <w:rPr>
          <w:sz w:val="28"/>
        </w:rPr>
        <w:sectPr w:rsidR="000911DA" w:rsidRPr="00935898" w:rsidSect="004D5F4D">
          <w:type w:val="nextColumn"/>
          <w:pgSz w:w="11910" w:h="16840"/>
          <w:pgMar w:top="1040" w:right="740" w:bottom="1134" w:left="1600" w:header="717" w:footer="0" w:gutter="0"/>
          <w:paperSrc w:first="7" w:other="7"/>
          <w:cols w:space="720"/>
        </w:sectPr>
      </w:pPr>
    </w:p>
    <w:p w14:paraId="3F0E4C8C" w14:textId="1141C717" w:rsidR="000911DA" w:rsidRPr="00935898" w:rsidRDefault="003D5396">
      <w:pPr>
        <w:pStyle w:val="a3"/>
        <w:spacing w:before="77" w:line="360" w:lineRule="auto"/>
        <w:ind w:right="114"/>
      </w:pPr>
      <w:r w:rsidRPr="00935898">
        <w:lastRenderedPageBreak/>
        <w:t>7398</w:t>
      </w:r>
      <w:r w:rsidRPr="00935898">
        <w:rPr>
          <w:spacing w:val="1"/>
        </w:rPr>
        <w:t xml:space="preserve"> </w:t>
      </w:r>
      <w:r w:rsidRPr="00935898">
        <w:t>«Витрати</w:t>
      </w:r>
      <w:r w:rsidRPr="00935898">
        <w:rPr>
          <w:spacing w:val="1"/>
        </w:rPr>
        <w:t xml:space="preserve"> </w:t>
      </w:r>
      <w:r w:rsidRPr="00935898">
        <w:t>в</w:t>
      </w:r>
      <w:r w:rsidR="00CD616B">
        <w:t>і</w:t>
      </w:r>
      <w:r w:rsidRPr="00935898">
        <w:t>д</w:t>
      </w:r>
      <w:r w:rsidRPr="00935898">
        <w:rPr>
          <w:spacing w:val="1"/>
        </w:rPr>
        <w:t xml:space="preserve"> </w:t>
      </w:r>
      <w:proofErr w:type="spellStart"/>
      <w:r w:rsidR="00CD616B">
        <w:t>ό</w:t>
      </w:r>
      <w:r w:rsidRPr="00935898">
        <w:t>триманих</w:t>
      </w:r>
      <w:proofErr w:type="spellEnd"/>
      <w:r w:rsidRPr="00935898">
        <w:rPr>
          <w:spacing w:val="1"/>
        </w:rPr>
        <w:t xml:space="preserve"> </w:t>
      </w:r>
      <w:r w:rsidRPr="00935898">
        <w:t>кредит</w:t>
      </w:r>
      <w:r w:rsidR="00CD616B">
        <w:t>і</w:t>
      </w:r>
      <w:r w:rsidRPr="00935898">
        <w:t>в,</w:t>
      </w:r>
      <w:r w:rsidRPr="00935898">
        <w:rPr>
          <w:spacing w:val="1"/>
        </w:rPr>
        <w:t xml:space="preserve"> </w:t>
      </w:r>
      <w:r w:rsidRPr="00935898">
        <w:t>залучених</w:t>
      </w:r>
      <w:r w:rsidRPr="00935898">
        <w:rPr>
          <w:spacing w:val="1"/>
        </w:rPr>
        <w:t xml:space="preserve"> </w:t>
      </w:r>
      <w:r w:rsidRPr="00935898">
        <w:t>вклад</w:t>
      </w:r>
      <w:r w:rsidR="00CD616B">
        <w:t>і</w:t>
      </w:r>
      <w:r w:rsidRPr="00935898">
        <w:t>в</w:t>
      </w:r>
      <w:r w:rsidRPr="00935898">
        <w:rPr>
          <w:spacing w:val="1"/>
        </w:rPr>
        <w:t xml:space="preserve"> </w:t>
      </w:r>
      <w:r w:rsidRPr="00935898">
        <w:t>(</w:t>
      </w:r>
      <w:proofErr w:type="spellStart"/>
      <w:r w:rsidRPr="00935898">
        <w:t>деп</w:t>
      </w:r>
      <w:r w:rsidR="00CD616B">
        <w:t>ό</w:t>
      </w:r>
      <w:r w:rsidRPr="00935898">
        <w:t>зит</w:t>
      </w:r>
      <w:r w:rsidR="00CD616B">
        <w:t>і</w:t>
      </w:r>
      <w:r w:rsidRPr="00935898">
        <w:t>в</w:t>
      </w:r>
      <w:proofErr w:type="spellEnd"/>
      <w:r w:rsidRPr="00935898">
        <w:t>)</w:t>
      </w:r>
      <w:r w:rsidRPr="00935898">
        <w:rPr>
          <w:spacing w:val="1"/>
        </w:rPr>
        <w:t xml:space="preserve"> </w:t>
      </w:r>
      <w:r w:rsidRPr="00935898">
        <w:t>за</w:t>
      </w:r>
      <w:r w:rsidRPr="00935898">
        <w:rPr>
          <w:spacing w:val="1"/>
        </w:rPr>
        <w:t xml:space="preserve"> </w:t>
      </w:r>
      <w:proofErr w:type="spellStart"/>
      <w:r w:rsidRPr="00935898">
        <w:t>ставк</w:t>
      </w:r>
      <w:r w:rsidR="00CD616B">
        <w:t>ό</w:t>
      </w:r>
      <w:r w:rsidRPr="00935898">
        <w:t>ю</w:t>
      </w:r>
      <w:proofErr w:type="spellEnd"/>
      <w:r w:rsidRPr="00935898">
        <w:t>,</w:t>
      </w:r>
      <w:r w:rsidRPr="00935898">
        <w:rPr>
          <w:spacing w:val="-1"/>
        </w:rPr>
        <w:t xml:space="preserve"> </w:t>
      </w:r>
      <w:r w:rsidRPr="00935898">
        <w:t>яка</w:t>
      </w:r>
      <w:r w:rsidRPr="00935898">
        <w:rPr>
          <w:spacing w:val="-1"/>
        </w:rPr>
        <w:t xml:space="preserve"> </w:t>
      </w:r>
      <w:r w:rsidRPr="00935898">
        <w:t>вища,</w:t>
      </w:r>
      <w:r w:rsidRPr="00935898">
        <w:rPr>
          <w:spacing w:val="-1"/>
        </w:rPr>
        <w:t xml:space="preserve"> </w:t>
      </w:r>
      <w:r w:rsidRPr="00935898">
        <w:t>н</w:t>
      </w:r>
      <w:r w:rsidR="00CD616B">
        <w:t>і</w:t>
      </w:r>
      <w:r w:rsidRPr="00935898">
        <w:t>ж</w:t>
      </w:r>
      <w:r w:rsidRPr="00935898">
        <w:rPr>
          <w:spacing w:val="-1"/>
        </w:rPr>
        <w:t xml:space="preserve"> </w:t>
      </w:r>
      <w:proofErr w:type="spellStart"/>
      <w:r w:rsidRPr="00935898">
        <w:t>ринк</w:t>
      </w:r>
      <w:r w:rsidR="00CD616B">
        <w:t>ό</w:t>
      </w:r>
      <w:r w:rsidRPr="00935898">
        <w:t>ва</w:t>
      </w:r>
      <w:proofErr w:type="spellEnd"/>
      <w:r w:rsidRPr="00935898">
        <w:t>».</w:t>
      </w:r>
    </w:p>
    <w:p w14:paraId="229B7D70" w14:textId="316B71F9" w:rsidR="000911DA" w:rsidRPr="00935898" w:rsidRDefault="003D5396">
      <w:pPr>
        <w:pStyle w:val="a5"/>
        <w:numPr>
          <w:ilvl w:val="0"/>
          <w:numId w:val="10"/>
        </w:numPr>
        <w:tabs>
          <w:tab w:val="left" w:pos="1095"/>
        </w:tabs>
        <w:spacing w:before="1" w:line="360" w:lineRule="auto"/>
        <w:ind w:left="101" w:right="108" w:firstLine="709"/>
        <w:rPr>
          <w:sz w:val="28"/>
        </w:rPr>
      </w:pP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вкладн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>)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жуть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бути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внесен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і</w:t>
      </w:r>
      <w:r w:rsidRPr="00935898">
        <w:rPr>
          <w:sz w:val="28"/>
        </w:rPr>
        <w:t>вк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перерах</w:t>
      </w:r>
      <w:r w:rsidR="00CD616B">
        <w:rPr>
          <w:sz w:val="28"/>
        </w:rPr>
        <w:t>ό</w:t>
      </w:r>
      <w:r w:rsidRPr="00935898">
        <w:rPr>
          <w:sz w:val="28"/>
        </w:rPr>
        <w:t>ван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і</w:t>
      </w:r>
      <w:r w:rsidRPr="00935898">
        <w:rPr>
          <w:sz w:val="28"/>
        </w:rPr>
        <w:t>нш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вкладн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>)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п</w:t>
      </w:r>
      <w:r w:rsidR="00CD616B">
        <w:rPr>
          <w:spacing w:val="-1"/>
          <w:sz w:val="28"/>
        </w:rPr>
        <w:t>ό</w:t>
      </w:r>
      <w:r w:rsidRPr="00935898">
        <w:rPr>
          <w:spacing w:val="-1"/>
          <w:sz w:val="28"/>
        </w:rPr>
        <w:t>т</w:t>
      </w:r>
      <w:r w:rsidR="00CD616B">
        <w:rPr>
          <w:spacing w:val="-1"/>
          <w:sz w:val="28"/>
        </w:rPr>
        <w:t>ό</w:t>
      </w:r>
      <w:r w:rsidRPr="00935898">
        <w:rPr>
          <w:spacing w:val="-1"/>
          <w:sz w:val="28"/>
        </w:rPr>
        <w:t>чн</w:t>
      </w:r>
      <w:r w:rsidR="00CD616B">
        <w:rPr>
          <w:spacing w:val="-1"/>
          <w:sz w:val="28"/>
        </w:rPr>
        <w:t>ό</w:t>
      </w:r>
      <w:r w:rsidRPr="00935898">
        <w:rPr>
          <w:spacing w:val="-1"/>
          <w:sz w:val="28"/>
        </w:rPr>
        <w:t>г</w:t>
      </w:r>
      <w:r w:rsidR="00CD616B">
        <w:rPr>
          <w:spacing w:val="-1"/>
          <w:sz w:val="28"/>
        </w:rPr>
        <w:t>ό</w:t>
      </w:r>
      <w:proofErr w:type="spellEnd"/>
      <w:r w:rsidRPr="00935898">
        <w:rPr>
          <w:spacing w:val="-16"/>
          <w:sz w:val="28"/>
        </w:rPr>
        <w:t xml:space="preserve"> </w:t>
      </w:r>
      <w:r w:rsidRPr="00935898">
        <w:rPr>
          <w:spacing w:val="-1"/>
          <w:sz w:val="28"/>
        </w:rPr>
        <w:t>рахунку</w:t>
      </w:r>
      <w:r w:rsidRPr="00935898">
        <w:rPr>
          <w:spacing w:val="-16"/>
          <w:sz w:val="28"/>
        </w:rPr>
        <w:t xml:space="preserve"> </w:t>
      </w:r>
      <w:r w:rsidR="00CD616B">
        <w:rPr>
          <w:spacing w:val="-1"/>
          <w:sz w:val="28"/>
        </w:rPr>
        <w:t>і</w:t>
      </w:r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п</w:t>
      </w:r>
      <w:r w:rsidR="00CD616B">
        <w:rPr>
          <w:spacing w:val="-1"/>
          <w:sz w:val="28"/>
        </w:rPr>
        <w:t>ό</w:t>
      </w:r>
      <w:r w:rsidRPr="00935898">
        <w:rPr>
          <w:spacing w:val="-1"/>
          <w:sz w:val="28"/>
        </w:rPr>
        <w:t>вертаються</w:t>
      </w:r>
      <w:proofErr w:type="spellEnd"/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банками</w:t>
      </w:r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і</w:t>
      </w:r>
      <w:r w:rsidRPr="00935898">
        <w:rPr>
          <w:sz w:val="28"/>
        </w:rPr>
        <w:t>вк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в</w:t>
      </w:r>
      <w:r w:rsidRPr="00935898">
        <w:rPr>
          <w:spacing w:val="-17"/>
          <w:sz w:val="28"/>
        </w:rPr>
        <w:t xml:space="preserve"> </w:t>
      </w:r>
      <w:proofErr w:type="spellStart"/>
      <w:r w:rsidRPr="00935898">
        <w:rPr>
          <w:sz w:val="28"/>
        </w:rPr>
        <w:t>безг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і</w:t>
      </w:r>
      <w:r w:rsidRPr="00935898">
        <w:rPr>
          <w:sz w:val="28"/>
        </w:rPr>
        <w:t>вк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</w:t>
      </w:r>
      <w:r w:rsidR="00CD616B">
        <w:rPr>
          <w:sz w:val="28"/>
        </w:rPr>
        <w:t>і</w:t>
      </w:r>
      <w:proofErr w:type="spellEnd"/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 xml:space="preserve">на зазначений у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рахун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 xml:space="preserve"> вкладника для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вернення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чи за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заяв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вкладника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 xml:space="preserve">на </w:t>
      </w:r>
      <w:r w:rsidR="00CD616B">
        <w:rPr>
          <w:sz w:val="28"/>
        </w:rPr>
        <w:t>і</w:t>
      </w:r>
      <w:r w:rsidRPr="00935898">
        <w:rPr>
          <w:sz w:val="28"/>
        </w:rPr>
        <w:t xml:space="preserve">нший </w:t>
      </w:r>
      <w:proofErr w:type="spellStart"/>
      <w:r w:rsidRPr="00935898">
        <w:rPr>
          <w:sz w:val="28"/>
        </w:rPr>
        <w:t>й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рахун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>.</w:t>
      </w:r>
    </w:p>
    <w:p w14:paraId="4227FEB7" w14:textId="07F0F8DE" w:rsidR="000911DA" w:rsidRPr="00935898" w:rsidRDefault="003D5396">
      <w:pPr>
        <w:pStyle w:val="a5"/>
        <w:numPr>
          <w:ilvl w:val="0"/>
          <w:numId w:val="10"/>
        </w:numPr>
        <w:tabs>
          <w:tab w:val="left" w:pos="1095"/>
        </w:tabs>
        <w:spacing w:line="360" w:lineRule="auto"/>
        <w:ind w:left="101" w:right="110" w:firstLine="709"/>
        <w:rPr>
          <w:sz w:val="28"/>
        </w:rPr>
      </w:pP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кументи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не</w:t>
      </w:r>
      <w:r w:rsidR="00CD616B">
        <w:rPr>
          <w:sz w:val="28"/>
        </w:rPr>
        <w:t>ό</w:t>
      </w:r>
      <w:r w:rsidRPr="00935898">
        <w:rPr>
          <w:sz w:val="28"/>
        </w:rPr>
        <w:t>бх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для в</w:t>
      </w:r>
      <w:r w:rsidR="00CD616B">
        <w:rPr>
          <w:sz w:val="28"/>
        </w:rPr>
        <w:t>і</w:t>
      </w:r>
      <w:r w:rsidRPr="00935898">
        <w:rPr>
          <w:sz w:val="28"/>
        </w:rPr>
        <w:t xml:space="preserve">дкриття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рахунку: </w:t>
      </w:r>
      <w:proofErr w:type="spellStart"/>
      <w:r w:rsidRPr="00935898">
        <w:rPr>
          <w:sz w:val="28"/>
        </w:rPr>
        <w:t>пасп</w:t>
      </w:r>
      <w:r w:rsidR="00CD616B">
        <w:rPr>
          <w:sz w:val="28"/>
        </w:rPr>
        <w:t>ό</w:t>
      </w:r>
      <w:r w:rsidRPr="00935898">
        <w:rPr>
          <w:sz w:val="28"/>
        </w:rPr>
        <w:t>рт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гр</w:t>
      </w:r>
      <w:r w:rsidR="00CD616B">
        <w:rPr>
          <w:sz w:val="28"/>
        </w:rPr>
        <w:t>ό</w:t>
      </w:r>
      <w:r w:rsidRPr="00935898">
        <w:rPr>
          <w:sz w:val="28"/>
        </w:rPr>
        <w:t>мадянина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України;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дка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присв</w:t>
      </w:r>
      <w:r w:rsidR="00CD616B">
        <w:rPr>
          <w:sz w:val="28"/>
        </w:rPr>
        <w:t>ό</w:t>
      </w:r>
      <w:r w:rsidRPr="00935898">
        <w:rPr>
          <w:sz w:val="28"/>
        </w:rPr>
        <w:t>єння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і</w:t>
      </w:r>
      <w:r w:rsidRPr="00935898">
        <w:rPr>
          <w:sz w:val="28"/>
        </w:rPr>
        <w:t>дентиф</w:t>
      </w:r>
      <w:r w:rsidR="00CD616B">
        <w:rPr>
          <w:sz w:val="28"/>
        </w:rPr>
        <w:t>і</w:t>
      </w:r>
      <w:r w:rsidRPr="00935898">
        <w:rPr>
          <w:sz w:val="28"/>
        </w:rPr>
        <w:t>кац</w:t>
      </w:r>
      <w:r w:rsidR="00CD616B">
        <w:rPr>
          <w:sz w:val="28"/>
        </w:rPr>
        <w:t>і</w:t>
      </w:r>
      <w:r w:rsidRPr="00935898">
        <w:rPr>
          <w:sz w:val="28"/>
        </w:rPr>
        <w:t>йн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ду</w:t>
      </w:r>
      <w:proofErr w:type="spellEnd"/>
      <w:r w:rsidRPr="00935898">
        <w:rPr>
          <w:spacing w:val="-67"/>
          <w:sz w:val="28"/>
        </w:rPr>
        <w:t xml:space="preserve"> </w:t>
      </w:r>
      <w:r w:rsidRPr="00935898">
        <w:rPr>
          <w:sz w:val="28"/>
        </w:rPr>
        <w:t>платника</w:t>
      </w:r>
      <w:r w:rsidRPr="00935898">
        <w:rPr>
          <w:spacing w:val="-8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датк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;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пенс</w:t>
      </w:r>
      <w:r w:rsidR="00CD616B">
        <w:rPr>
          <w:sz w:val="28"/>
        </w:rPr>
        <w:t>і</w:t>
      </w:r>
      <w:r w:rsidRPr="00935898">
        <w:rPr>
          <w:sz w:val="28"/>
        </w:rPr>
        <w:t>йне</w:t>
      </w:r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св</w:t>
      </w:r>
      <w:r w:rsidR="00CD616B">
        <w:rPr>
          <w:sz w:val="28"/>
        </w:rPr>
        <w:t>і</w:t>
      </w:r>
      <w:r w:rsidRPr="00935898">
        <w:rPr>
          <w:sz w:val="28"/>
        </w:rPr>
        <w:t>дчення</w:t>
      </w:r>
      <w:proofErr w:type="spellEnd"/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(при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дкритт</w:t>
      </w:r>
      <w:r w:rsidR="00CD616B">
        <w:rPr>
          <w:sz w:val="28"/>
        </w:rPr>
        <w:t>і</w:t>
      </w:r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зиту</w:t>
      </w:r>
      <w:proofErr w:type="spellEnd"/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«Прем</w:t>
      </w:r>
      <w:r w:rsidR="00CD616B">
        <w:rPr>
          <w:sz w:val="28"/>
        </w:rPr>
        <w:t>і</w:t>
      </w:r>
      <w:r w:rsidRPr="00935898">
        <w:rPr>
          <w:sz w:val="28"/>
        </w:rPr>
        <w:t>я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для</w:t>
      </w:r>
      <w:r w:rsidRPr="00935898">
        <w:rPr>
          <w:spacing w:val="-68"/>
          <w:sz w:val="28"/>
        </w:rPr>
        <w:t xml:space="preserve"> </w:t>
      </w:r>
      <w:proofErr w:type="spellStart"/>
      <w:r w:rsidRPr="00935898">
        <w:rPr>
          <w:sz w:val="28"/>
        </w:rPr>
        <w:t>пенс</w:t>
      </w:r>
      <w:r w:rsidR="00CD616B">
        <w:rPr>
          <w:sz w:val="28"/>
        </w:rPr>
        <w:t>іό</w:t>
      </w:r>
      <w:r w:rsidRPr="00935898">
        <w:rPr>
          <w:sz w:val="28"/>
        </w:rPr>
        <w:t>нер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»).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Бухгалтерський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бл</w:t>
      </w:r>
      <w:r w:rsidR="00CD616B">
        <w:rPr>
          <w:sz w:val="28"/>
        </w:rPr>
        <w:t>і</w:t>
      </w:r>
      <w:r w:rsidRPr="00935898">
        <w:rPr>
          <w:sz w:val="28"/>
        </w:rPr>
        <w:t>к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ґрунтується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загальн</w:t>
      </w:r>
      <w:r w:rsidR="00CD616B">
        <w:rPr>
          <w:sz w:val="28"/>
        </w:rPr>
        <w:t>ό</w:t>
      </w:r>
      <w:r w:rsidRPr="00935898">
        <w:rPr>
          <w:sz w:val="28"/>
        </w:rPr>
        <w:t>прийнятих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у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і</w:t>
      </w:r>
      <w:r w:rsidRPr="00935898">
        <w:rPr>
          <w:sz w:val="28"/>
        </w:rPr>
        <w:t>жнар</w:t>
      </w:r>
      <w:r w:rsidR="00CD616B">
        <w:rPr>
          <w:sz w:val="28"/>
        </w:rPr>
        <w:t>ό</w:t>
      </w:r>
      <w:r w:rsidRPr="00935898">
        <w:rPr>
          <w:sz w:val="28"/>
        </w:rPr>
        <w:t>дн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практиц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принципах: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безперервн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яльн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устан</w:t>
      </w:r>
      <w:r w:rsidR="00CD616B">
        <w:rPr>
          <w:sz w:val="28"/>
        </w:rPr>
        <w:t>ό</w:t>
      </w:r>
      <w:r w:rsidRPr="00935898">
        <w:rPr>
          <w:sz w:val="28"/>
        </w:rPr>
        <w:t>ви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банку;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стаб</w:t>
      </w:r>
      <w:r w:rsidR="00CD616B">
        <w:rPr>
          <w:sz w:val="28"/>
        </w:rPr>
        <w:t>і</w:t>
      </w:r>
      <w:r w:rsidRPr="00935898">
        <w:rPr>
          <w:sz w:val="28"/>
        </w:rPr>
        <w:t>льн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правил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бухгалтерськ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бл</w:t>
      </w:r>
      <w:r w:rsidR="00CD616B">
        <w:rPr>
          <w:sz w:val="28"/>
        </w:rPr>
        <w:t>і</w:t>
      </w:r>
      <w:r w:rsidRPr="00935898">
        <w:rPr>
          <w:sz w:val="28"/>
        </w:rPr>
        <w:t>ку</w:t>
      </w:r>
      <w:proofErr w:type="spellEnd"/>
      <w:r w:rsidRPr="00935898">
        <w:rPr>
          <w:sz w:val="28"/>
        </w:rPr>
        <w:t>;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бережн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; нарахування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х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та видатк</w:t>
      </w:r>
      <w:r w:rsidR="00CD616B">
        <w:rPr>
          <w:sz w:val="28"/>
        </w:rPr>
        <w:t>і</w:t>
      </w:r>
      <w:r w:rsidRPr="00935898">
        <w:rPr>
          <w:sz w:val="28"/>
        </w:rPr>
        <w:t>в (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л</w:t>
      </w:r>
      <w:proofErr w:type="spellEnd"/>
      <w:r w:rsidRPr="00935898">
        <w:rPr>
          <w:sz w:val="28"/>
        </w:rPr>
        <w:t xml:space="preserve"> зв</w:t>
      </w:r>
      <w:r w:rsidR="00CD616B">
        <w:rPr>
          <w:sz w:val="28"/>
        </w:rPr>
        <w:t>і</w:t>
      </w:r>
      <w:r w:rsidRPr="00935898">
        <w:rPr>
          <w:sz w:val="28"/>
        </w:rPr>
        <w:t xml:space="preserve">тних </w:t>
      </w:r>
      <w:proofErr w:type="spellStart"/>
      <w:r w:rsidRPr="00935898">
        <w:rPr>
          <w:sz w:val="28"/>
        </w:rPr>
        <w:t>пер</w:t>
      </w:r>
      <w:r w:rsidR="00CD616B">
        <w:rPr>
          <w:sz w:val="28"/>
        </w:rPr>
        <w:t>іό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>); дати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перац</w:t>
      </w:r>
      <w:r w:rsidR="00CD616B">
        <w:rPr>
          <w:sz w:val="28"/>
        </w:rPr>
        <w:t>і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крем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браження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актив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пасив</w:t>
      </w:r>
      <w:r w:rsidR="00CD616B">
        <w:rPr>
          <w:sz w:val="28"/>
        </w:rPr>
        <w:t>і</w:t>
      </w:r>
      <w:r w:rsidRPr="00935898">
        <w:rPr>
          <w:sz w:val="28"/>
        </w:rPr>
        <w:t>в;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переваги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зм</w:t>
      </w:r>
      <w:r w:rsidR="00CD616B">
        <w:rPr>
          <w:sz w:val="28"/>
        </w:rPr>
        <w:t>і</w:t>
      </w:r>
      <w:r w:rsidRPr="00935898">
        <w:rPr>
          <w:sz w:val="28"/>
        </w:rPr>
        <w:t>сту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над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</w:t>
      </w:r>
      <w:r w:rsidR="00CD616B">
        <w:rPr>
          <w:sz w:val="28"/>
        </w:rPr>
        <w:t>ό</w:t>
      </w:r>
      <w:r w:rsidRPr="00935898">
        <w:rPr>
          <w:sz w:val="28"/>
        </w:rPr>
        <w:t>ю</w:t>
      </w:r>
      <w:proofErr w:type="spellEnd"/>
      <w:r w:rsidRPr="00935898">
        <w:rPr>
          <w:sz w:val="28"/>
        </w:rPr>
        <w:t>;</w:t>
      </w:r>
      <w:r w:rsidRPr="00935898">
        <w:rPr>
          <w:spacing w:val="-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ц</w:t>
      </w:r>
      <w:r w:rsidR="00CD616B">
        <w:rPr>
          <w:sz w:val="28"/>
        </w:rPr>
        <w:t>і</w:t>
      </w:r>
      <w:r w:rsidRPr="00935898">
        <w:rPr>
          <w:sz w:val="28"/>
        </w:rPr>
        <w:t>нки</w:t>
      </w:r>
      <w:proofErr w:type="spellEnd"/>
      <w:r w:rsidRPr="00935898">
        <w:rPr>
          <w:sz w:val="28"/>
        </w:rPr>
        <w:t xml:space="preserve"> актив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пасив</w:t>
      </w:r>
      <w:r w:rsidR="00CD616B">
        <w:rPr>
          <w:sz w:val="28"/>
        </w:rPr>
        <w:t>і</w:t>
      </w:r>
      <w:r w:rsidRPr="00935898">
        <w:rPr>
          <w:sz w:val="28"/>
        </w:rPr>
        <w:t>в.</w:t>
      </w:r>
    </w:p>
    <w:p w14:paraId="136381D5" w14:textId="37A56F0B" w:rsidR="000911DA" w:rsidRPr="00935898" w:rsidRDefault="003D5396">
      <w:pPr>
        <w:pStyle w:val="a5"/>
        <w:numPr>
          <w:ilvl w:val="0"/>
          <w:numId w:val="10"/>
        </w:numPr>
        <w:tabs>
          <w:tab w:val="left" w:pos="1095"/>
        </w:tabs>
        <w:spacing w:line="360" w:lineRule="auto"/>
        <w:ind w:left="101" w:right="107" w:firstLine="709"/>
        <w:rPr>
          <w:sz w:val="28"/>
        </w:rPr>
      </w:pPr>
      <w:r w:rsidRPr="00935898">
        <w:rPr>
          <w:sz w:val="28"/>
        </w:rPr>
        <w:t xml:space="preserve">Банк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бл</w:t>
      </w:r>
      <w:r w:rsidR="00CD616B">
        <w:rPr>
          <w:sz w:val="28"/>
        </w:rPr>
        <w:t>і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вує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вклади та вклади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на </w:t>
      </w:r>
      <w:proofErr w:type="spellStart"/>
      <w:r w:rsidRPr="00935898">
        <w:rPr>
          <w:sz w:val="28"/>
        </w:rPr>
        <w:t>вим</w:t>
      </w:r>
      <w:r w:rsidR="00CD616B">
        <w:rPr>
          <w:sz w:val="28"/>
        </w:rPr>
        <w:t>ό</w:t>
      </w:r>
      <w:r w:rsidRPr="00935898">
        <w:rPr>
          <w:sz w:val="28"/>
        </w:rPr>
        <w:t>гу</w:t>
      </w:r>
      <w:proofErr w:type="spellEnd"/>
      <w:r w:rsidRPr="00935898">
        <w:rPr>
          <w:sz w:val="28"/>
        </w:rPr>
        <w:t xml:space="preserve"> за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дп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дними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баланс</w:t>
      </w:r>
      <w:r w:rsidR="00CD616B">
        <w:rPr>
          <w:sz w:val="28"/>
        </w:rPr>
        <w:t>ό</w:t>
      </w:r>
      <w:r w:rsidRPr="00935898">
        <w:rPr>
          <w:sz w:val="28"/>
        </w:rPr>
        <w:t>вими</w:t>
      </w:r>
      <w:proofErr w:type="spellEnd"/>
      <w:r w:rsidRPr="00935898">
        <w:rPr>
          <w:sz w:val="28"/>
        </w:rPr>
        <w:t xml:space="preserve"> рахунками.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Банк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бл</w:t>
      </w:r>
      <w:r w:rsidR="00CD616B">
        <w:rPr>
          <w:sz w:val="28"/>
        </w:rPr>
        <w:t>і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вує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proofErr w:type="spellEnd"/>
      <w:r w:rsidRPr="00935898">
        <w:rPr>
          <w:sz w:val="28"/>
        </w:rPr>
        <w:t xml:space="preserve">, залучений за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вкладу, </w:t>
      </w:r>
      <w:proofErr w:type="spellStart"/>
      <w:r w:rsidRPr="00935898">
        <w:rPr>
          <w:sz w:val="28"/>
        </w:rPr>
        <w:t>ум</w:t>
      </w:r>
      <w:r w:rsidR="00CD616B">
        <w:rPr>
          <w:sz w:val="28"/>
        </w:rPr>
        <w:t>ό</w:t>
      </w:r>
      <w:r w:rsidRPr="00935898">
        <w:rPr>
          <w:sz w:val="28"/>
        </w:rPr>
        <w:t>вами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як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встан</w:t>
      </w:r>
      <w:r w:rsidR="00CD616B">
        <w:rPr>
          <w:sz w:val="28"/>
        </w:rPr>
        <w:t>ό</w:t>
      </w:r>
      <w:r w:rsidRPr="00935898">
        <w:rPr>
          <w:sz w:val="28"/>
        </w:rPr>
        <w:t>влен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 xml:space="preserve"> збер</w:t>
      </w:r>
      <w:r w:rsidR="00CD616B">
        <w:rPr>
          <w:sz w:val="28"/>
        </w:rPr>
        <w:t>і</w:t>
      </w:r>
      <w:r w:rsidRPr="00935898">
        <w:rPr>
          <w:sz w:val="28"/>
        </w:rPr>
        <w:t>гання вкладу та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передбачен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жлив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не</w:t>
      </w:r>
      <w:r w:rsidR="00CD616B">
        <w:rPr>
          <w:sz w:val="28"/>
        </w:rPr>
        <w:t>ό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r w:rsidRPr="00935898">
        <w:rPr>
          <w:sz w:val="28"/>
        </w:rPr>
        <w:t>раз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зняття </w:t>
      </w:r>
      <w:proofErr w:type="spellStart"/>
      <w:r w:rsidRPr="00935898">
        <w:rPr>
          <w:sz w:val="28"/>
        </w:rPr>
        <w:t>вкладник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 xml:space="preserve"> частини вкладу,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як</w:t>
      </w:r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proofErr w:type="spellEnd"/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вим</w:t>
      </w:r>
      <w:r w:rsidR="00CD616B">
        <w:rPr>
          <w:sz w:val="28"/>
        </w:rPr>
        <w:t>ό</w:t>
      </w:r>
      <w:r w:rsidRPr="00935898">
        <w:rPr>
          <w:sz w:val="28"/>
        </w:rPr>
        <w:t>гу</w:t>
      </w:r>
      <w:proofErr w:type="spellEnd"/>
      <w:r w:rsidRPr="00935898">
        <w:rPr>
          <w:sz w:val="28"/>
        </w:rPr>
        <w:t>.</w:t>
      </w:r>
      <w:r w:rsidRPr="00935898">
        <w:rPr>
          <w:spacing w:val="39"/>
          <w:sz w:val="28"/>
        </w:rPr>
        <w:t xml:space="preserve"> </w:t>
      </w:r>
      <w:proofErr w:type="spellStart"/>
      <w:r w:rsidRPr="00935898">
        <w:rPr>
          <w:sz w:val="28"/>
        </w:rPr>
        <w:t>Якщ</w:t>
      </w:r>
      <w:r w:rsidR="00CD616B">
        <w:rPr>
          <w:sz w:val="28"/>
        </w:rPr>
        <w:t>ό</w:t>
      </w:r>
      <w:proofErr w:type="spellEnd"/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вкладник</w:t>
      </w:r>
      <w:r w:rsidRPr="00935898">
        <w:rPr>
          <w:spacing w:val="-15"/>
          <w:sz w:val="28"/>
        </w:rPr>
        <w:t xml:space="preserve"> </w:t>
      </w:r>
      <w:r w:rsidRPr="00935898">
        <w:rPr>
          <w:sz w:val="28"/>
        </w:rPr>
        <w:t>не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вимагає</w:t>
      </w:r>
      <w:r w:rsidRPr="00935898">
        <w:rPr>
          <w:spacing w:val="-13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вернення</w:t>
      </w:r>
      <w:proofErr w:type="spellEnd"/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суми</w:t>
      </w:r>
      <w:r w:rsidRPr="00935898">
        <w:rPr>
          <w:spacing w:val="-14"/>
          <w:sz w:val="28"/>
        </w:rPr>
        <w:t xml:space="preserve">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вкладу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п</w:t>
      </w:r>
      <w:r w:rsidR="00CD616B">
        <w:rPr>
          <w:sz w:val="28"/>
        </w:rPr>
        <w:t>і</w:t>
      </w:r>
      <w:r w:rsidRPr="00935898">
        <w:rPr>
          <w:sz w:val="28"/>
        </w:rPr>
        <w:t>сля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зак</w:t>
      </w:r>
      <w:r w:rsidR="00CD616B">
        <w:rPr>
          <w:sz w:val="28"/>
        </w:rPr>
        <w:t>і</w:t>
      </w:r>
      <w:r w:rsidRPr="00935898">
        <w:rPr>
          <w:sz w:val="28"/>
        </w:rPr>
        <w:t>нчення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ку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устан</w:t>
      </w:r>
      <w:r w:rsidR="00CD616B">
        <w:rPr>
          <w:sz w:val="28"/>
        </w:rPr>
        <w:t>ό</w:t>
      </w:r>
      <w:r w:rsidRPr="00935898">
        <w:rPr>
          <w:sz w:val="28"/>
        </w:rPr>
        <w:t>влен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банк</w:t>
      </w:r>
      <w:r w:rsidR="00CD616B">
        <w:rPr>
          <w:sz w:val="28"/>
        </w:rPr>
        <w:t>і</w:t>
      </w:r>
      <w:r w:rsidRPr="00935898">
        <w:rPr>
          <w:sz w:val="28"/>
        </w:rPr>
        <w:t>вськ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вкладу, </w:t>
      </w:r>
      <w:proofErr w:type="spellStart"/>
      <w:r w:rsidRPr="00935898">
        <w:rPr>
          <w:sz w:val="28"/>
        </w:rPr>
        <w:t>т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такий вклад </w:t>
      </w:r>
      <w:proofErr w:type="spellStart"/>
      <w:r w:rsidRPr="00935898">
        <w:rPr>
          <w:sz w:val="28"/>
        </w:rPr>
        <w:t>перен</w:t>
      </w:r>
      <w:r w:rsidR="00CD616B">
        <w:rPr>
          <w:sz w:val="28"/>
        </w:rPr>
        <w:t>ό</w:t>
      </w:r>
      <w:r w:rsidRPr="00935898">
        <w:rPr>
          <w:sz w:val="28"/>
        </w:rPr>
        <w:t>ситься</w:t>
      </w:r>
      <w:proofErr w:type="spellEnd"/>
      <w:r w:rsidRPr="00935898">
        <w:rPr>
          <w:sz w:val="28"/>
        </w:rPr>
        <w:t xml:space="preserve"> на </w:t>
      </w:r>
      <w:proofErr w:type="spellStart"/>
      <w:r w:rsidRPr="00935898">
        <w:rPr>
          <w:sz w:val="28"/>
        </w:rPr>
        <w:t>рахун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z w:val="28"/>
        </w:rPr>
        <w:t xml:space="preserve"> з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бл</w:t>
      </w:r>
      <w:r w:rsidR="00CD616B">
        <w:rPr>
          <w:sz w:val="28"/>
        </w:rPr>
        <w:t>і</w:t>
      </w:r>
      <w:r w:rsidRPr="00935898">
        <w:rPr>
          <w:sz w:val="28"/>
        </w:rPr>
        <w:t>ку</w:t>
      </w:r>
      <w:proofErr w:type="spellEnd"/>
      <w:r w:rsidRPr="00935898">
        <w:rPr>
          <w:sz w:val="28"/>
        </w:rPr>
        <w:t xml:space="preserve"> вклад</w:t>
      </w:r>
      <w:r w:rsidR="00CD616B">
        <w:rPr>
          <w:sz w:val="28"/>
        </w:rPr>
        <w:t>і</w:t>
      </w:r>
      <w:r w:rsidRPr="00935898">
        <w:rPr>
          <w:sz w:val="28"/>
        </w:rPr>
        <w:t xml:space="preserve">в на </w:t>
      </w:r>
      <w:proofErr w:type="spellStart"/>
      <w:r w:rsidRPr="00935898">
        <w:rPr>
          <w:sz w:val="28"/>
        </w:rPr>
        <w:t>вим</w:t>
      </w:r>
      <w:r w:rsidR="00CD616B">
        <w:rPr>
          <w:sz w:val="28"/>
        </w:rPr>
        <w:t>ό</w:t>
      </w:r>
      <w:r w:rsidRPr="00935898">
        <w:rPr>
          <w:sz w:val="28"/>
        </w:rPr>
        <w:t>гу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якщ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нше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не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встан</w:t>
      </w:r>
      <w:r w:rsidR="00CD616B">
        <w:rPr>
          <w:sz w:val="28"/>
        </w:rPr>
        <w:t>ό</w:t>
      </w:r>
      <w:r w:rsidRPr="00935898">
        <w:rPr>
          <w:sz w:val="28"/>
        </w:rPr>
        <w:t>влен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>.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бл</w:t>
      </w:r>
      <w:r w:rsidR="00CD616B">
        <w:rPr>
          <w:sz w:val="28"/>
        </w:rPr>
        <w:t>і</w:t>
      </w:r>
      <w:r w:rsidRPr="00935898">
        <w:rPr>
          <w:sz w:val="28"/>
        </w:rPr>
        <w:t>к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зитами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зд</w:t>
      </w:r>
      <w:r w:rsidR="00CD616B">
        <w:rPr>
          <w:sz w:val="28"/>
        </w:rPr>
        <w:t>і</w:t>
      </w:r>
      <w:r w:rsidRPr="00935898">
        <w:rPr>
          <w:sz w:val="28"/>
        </w:rPr>
        <w:t xml:space="preserve">йснюється за </w:t>
      </w:r>
      <w:proofErr w:type="spellStart"/>
      <w:r w:rsidRPr="00935898">
        <w:rPr>
          <w:sz w:val="28"/>
        </w:rPr>
        <w:t>принцип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 xml:space="preserve"> нарахування та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дп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з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ристанням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«</w:t>
      </w:r>
      <w:proofErr w:type="spellStart"/>
      <w:r w:rsidRPr="00935898">
        <w:rPr>
          <w:sz w:val="28"/>
        </w:rPr>
        <w:t>Нарах</w:t>
      </w:r>
      <w:r w:rsidR="00CD616B">
        <w:rPr>
          <w:sz w:val="28"/>
        </w:rPr>
        <w:t>ό</w:t>
      </w:r>
      <w:r w:rsidRPr="00935898">
        <w:rPr>
          <w:sz w:val="28"/>
        </w:rPr>
        <w:t>ваних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 xml:space="preserve">витрат»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юч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плану рахунк</w:t>
      </w:r>
      <w:r w:rsidR="00CD616B">
        <w:rPr>
          <w:sz w:val="28"/>
        </w:rPr>
        <w:t>і</w:t>
      </w:r>
      <w:r w:rsidRPr="00935898">
        <w:rPr>
          <w:sz w:val="28"/>
        </w:rPr>
        <w:t>в.</w:t>
      </w:r>
    </w:p>
    <w:p w14:paraId="6B788990" w14:textId="60E514DC" w:rsidR="000911DA" w:rsidRPr="00935898" w:rsidRDefault="003D5396">
      <w:pPr>
        <w:pStyle w:val="a5"/>
        <w:numPr>
          <w:ilvl w:val="0"/>
          <w:numId w:val="10"/>
        </w:numPr>
        <w:tabs>
          <w:tab w:val="left" w:pos="1095"/>
        </w:tabs>
        <w:spacing w:line="360" w:lineRule="auto"/>
        <w:ind w:left="101" w:right="107" w:firstLine="709"/>
        <w:rPr>
          <w:sz w:val="28"/>
        </w:rPr>
      </w:pPr>
      <w:r w:rsidRPr="00935898">
        <w:rPr>
          <w:sz w:val="28"/>
        </w:rPr>
        <w:t>Ц</w:t>
      </w:r>
      <w:r w:rsidR="00CD616B">
        <w:rPr>
          <w:sz w:val="28"/>
        </w:rPr>
        <w:t>і</w:t>
      </w:r>
      <w:r w:rsidRPr="00935898">
        <w:rPr>
          <w:sz w:val="28"/>
        </w:rPr>
        <w:t>лями анал</w:t>
      </w:r>
      <w:r w:rsidR="00CD616B">
        <w:rPr>
          <w:sz w:val="28"/>
        </w:rPr>
        <w:t>і</w:t>
      </w:r>
      <w:r w:rsidRPr="00935898">
        <w:rPr>
          <w:sz w:val="28"/>
        </w:rPr>
        <w:t xml:space="preserve">зу залучених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є: визначення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л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жн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виду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залучених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;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ц</w:t>
      </w:r>
      <w:r w:rsidR="00CD616B">
        <w:rPr>
          <w:sz w:val="28"/>
        </w:rPr>
        <w:t>і</w:t>
      </w:r>
      <w:r w:rsidRPr="00935898">
        <w:rPr>
          <w:sz w:val="28"/>
        </w:rPr>
        <w:t>нка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л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тенденц</w:t>
      </w:r>
      <w:r w:rsidR="00CD616B">
        <w:rPr>
          <w:sz w:val="28"/>
        </w:rPr>
        <w:t>і</w:t>
      </w:r>
      <w:r w:rsidRPr="00935898">
        <w:rPr>
          <w:sz w:val="28"/>
        </w:rPr>
        <w:t xml:space="preserve">ї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зб</w:t>
      </w:r>
      <w:r w:rsidR="00CD616B">
        <w:rPr>
          <w:sz w:val="28"/>
        </w:rPr>
        <w:t>і</w:t>
      </w:r>
      <w:r w:rsidRPr="00935898">
        <w:rPr>
          <w:sz w:val="28"/>
        </w:rPr>
        <w:t xml:space="preserve">льшення чи </w:t>
      </w:r>
      <w:proofErr w:type="spellStart"/>
      <w:r w:rsidRPr="00935898">
        <w:rPr>
          <w:sz w:val="28"/>
        </w:rPr>
        <w:t>ск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чення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жн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зазначених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вид</w:t>
      </w:r>
      <w:r w:rsidR="00CD616B">
        <w:rPr>
          <w:sz w:val="28"/>
        </w:rPr>
        <w:t>і</w:t>
      </w:r>
      <w:r w:rsidRPr="00935898">
        <w:rPr>
          <w:sz w:val="28"/>
        </w:rPr>
        <w:t>в;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r w:rsidRPr="00935898">
        <w:rPr>
          <w:sz w:val="28"/>
        </w:rPr>
        <w:t>рмулювання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загальн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висн</w:t>
      </w:r>
      <w:r w:rsidR="00CD616B">
        <w:rPr>
          <w:sz w:val="28"/>
        </w:rPr>
        <w:t>ό</w:t>
      </w:r>
      <w:r w:rsidRPr="00935898">
        <w:rPr>
          <w:sz w:val="28"/>
        </w:rPr>
        <w:t>вку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л</w:t>
      </w:r>
      <w:r w:rsidR="00CD616B">
        <w:rPr>
          <w:sz w:val="28"/>
        </w:rPr>
        <w:t>і</w:t>
      </w:r>
      <w:r w:rsidRPr="00935898">
        <w:rPr>
          <w:sz w:val="28"/>
        </w:rPr>
        <w:t>тики</w:t>
      </w:r>
      <w:proofErr w:type="spellEnd"/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управл</w:t>
      </w:r>
      <w:r w:rsidR="00CD616B">
        <w:rPr>
          <w:sz w:val="28"/>
        </w:rPr>
        <w:t>і</w:t>
      </w:r>
      <w:r w:rsidRPr="00935898">
        <w:rPr>
          <w:sz w:val="28"/>
        </w:rPr>
        <w:t>ння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залученими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пасивами.</w:t>
      </w:r>
    </w:p>
    <w:p w14:paraId="0A425A91" w14:textId="77777777" w:rsidR="000911DA" w:rsidRPr="00935898" w:rsidRDefault="000911DA">
      <w:pPr>
        <w:spacing w:line="360" w:lineRule="auto"/>
        <w:jc w:val="both"/>
        <w:rPr>
          <w:sz w:val="28"/>
        </w:rPr>
        <w:sectPr w:rsidR="000911DA" w:rsidRPr="00935898" w:rsidSect="004D5F4D">
          <w:type w:val="nextColumn"/>
          <w:pgSz w:w="11910" w:h="16840"/>
          <w:pgMar w:top="1040" w:right="740" w:bottom="1134" w:left="1600" w:header="717" w:footer="0" w:gutter="0"/>
          <w:paperSrc w:first="7" w:other="7"/>
          <w:cols w:space="720"/>
        </w:sectPr>
      </w:pPr>
    </w:p>
    <w:p w14:paraId="2E992CE4" w14:textId="26F948DA" w:rsidR="000911DA" w:rsidRPr="00935898" w:rsidRDefault="003D5396">
      <w:pPr>
        <w:pStyle w:val="a5"/>
        <w:numPr>
          <w:ilvl w:val="0"/>
          <w:numId w:val="10"/>
        </w:numPr>
        <w:tabs>
          <w:tab w:val="left" w:pos="1095"/>
        </w:tabs>
        <w:spacing w:before="77" w:line="360" w:lineRule="auto"/>
        <w:ind w:left="101" w:right="108" w:firstLine="709"/>
        <w:rPr>
          <w:sz w:val="28"/>
        </w:rPr>
      </w:pPr>
      <w:proofErr w:type="spellStart"/>
      <w:r w:rsidRPr="00935898">
        <w:rPr>
          <w:sz w:val="28"/>
        </w:rPr>
        <w:lastRenderedPageBreak/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ртфель</w:t>
      </w:r>
      <w:proofErr w:type="spellEnd"/>
      <w:r w:rsidRPr="00935898">
        <w:rPr>
          <w:sz w:val="28"/>
        </w:rPr>
        <w:t xml:space="preserve"> банку складається </w:t>
      </w:r>
      <w:r w:rsidR="00CD616B">
        <w:rPr>
          <w:sz w:val="28"/>
        </w:rPr>
        <w:t>і</w:t>
      </w:r>
      <w:r w:rsidRPr="00935898">
        <w:rPr>
          <w:sz w:val="28"/>
        </w:rPr>
        <w:t xml:space="preserve">з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банк</w:t>
      </w:r>
      <w:r w:rsidR="00CD616B">
        <w:rPr>
          <w:sz w:val="28"/>
        </w:rPr>
        <w:t>і</w:t>
      </w:r>
      <w:r w:rsidRPr="00935898">
        <w:rPr>
          <w:sz w:val="28"/>
        </w:rPr>
        <w:t xml:space="preserve">в 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pacing w:val="-1"/>
          <w:sz w:val="28"/>
        </w:rPr>
        <w:t>кл</w:t>
      </w:r>
      <w:r w:rsidR="00CD616B">
        <w:rPr>
          <w:spacing w:val="-1"/>
          <w:sz w:val="28"/>
        </w:rPr>
        <w:t>і</w:t>
      </w:r>
      <w:r w:rsidRPr="00935898">
        <w:rPr>
          <w:spacing w:val="-1"/>
          <w:sz w:val="28"/>
        </w:rPr>
        <w:t>єнт</w:t>
      </w:r>
      <w:r w:rsidR="00CD616B">
        <w:rPr>
          <w:spacing w:val="-1"/>
          <w:sz w:val="28"/>
        </w:rPr>
        <w:t>і</w:t>
      </w:r>
      <w:r w:rsidRPr="00935898">
        <w:rPr>
          <w:spacing w:val="-1"/>
          <w:sz w:val="28"/>
        </w:rPr>
        <w:t>в.</w:t>
      </w:r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К</w:t>
      </w:r>
      <w:r w:rsidR="00CD616B">
        <w:rPr>
          <w:spacing w:val="-1"/>
          <w:sz w:val="28"/>
        </w:rPr>
        <w:t>ό</w:t>
      </w:r>
      <w:r w:rsidRPr="00935898">
        <w:rPr>
          <w:spacing w:val="-1"/>
          <w:sz w:val="28"/>
        </w:rPr>
        <w:t>шти</w:t>
      </w:r>
      <w:proofErr w:type="spellEnd"/>
      <w:r w:rsidRPr="00935898">
        <w:rPr>
          <w:spacing w:val="-16"/>
          <w:sz w:val="28"/>
        </w:rPr>
        <w:t xml:space="preserve"> </w:t>
      </w:r>
      <w:r w:rsidRPr="00935898">
        <w:rPr>
          <w:spacing w:val="-1"/>
          <w:sz w:val="28"/>
        </w:rPr>
        <w:t>банк</w:t>
      </w:r>
      <w:r w:rsidR="00CD616B">
        <w:rPr>
          <w:spacing w:val="-1"/>
          <w:sz w:val="28"/>
        </w:rPr>
        <w:t>і</w:t>
      </w:r>
      <w:r w:rsidRPr="00935898">
        <w:rPr>
          <w:spacing w:val="-1"/>
          <w:sz w:val="28"/>
        </w:rPr>
        <w:t>в</w:t>
      </w:r>
      <w:r w:rsidRPr="00935898">
        <w:rPr>
          <w:spacing w:val="-16"/>
          <w:sz w:val="28"/>
        </w:rPr>
        <w:t xml:space="preserve"> </w:t>
      </w:r>
      <w:r w:rsidRPr="00935898">
        <w:rPr>
          <w:spacing w:val="-1"/>
          <w:sz w:val="28"/>
        </w:rPr>
        <w:t>представлен</w:t>
      </w:r>
      <w:r w:rsidR="00CD616B">
        <w:rPr>
          <w:spacing w:val="-1"/>
          <w:sz w:val="28"/>
        </w:rPr>
        <w:t>і</w:t>
      </w:r>
      <w:r w:rsidRPr="00935898">
        <w:rPr>
          <w:spacing w:val="-13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респ</w:t>
      </w:r>
      <w:r w:rsidR="00CD616B">
        <w:rPr>
          <w:sz w:val="28"/>
        </w:rPr>
        <w:t>ό</w:t>
      </w:r>
      <w:r w:rsidRPr="00935898">
        <w:rPr>
          <w:sz w:val="28"/>
        </w:rPr>
        <w:t>ндентськими</w:t>
      </w:r>
      <w:proofErr w:type="spellEnd"/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рахунки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та</w:t>
      </w:r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зити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вернайт</w:t>
      </w:r>
      <w:proofErr w:type="spellEnd"/>
      <w:r w:rsidRPr="00935898">
        <w:rPr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нших банк</w:t>
      </w:r>
      <w:r w:rsidR="00CD616B">
        <w:rPr>
          <w:sz w:val="28"/>
        </w:rPr>
        <w:t>і</w:t>
      </w:r>
      <w:r w:rsidRPr="00935898">
        <w:rPr>
          <w:sz w:val="28"/>
        </w:rPr>
        <w:t>в.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У </w:t>
      </w:r>
      <w:r w:rsidR="00CD616B">
        <w:rPr>
          <w:sz w:val="28"/>
        </w:rPr>
        <w:t>2023</w:t>
      </w:r>
      <w:r w:rsidRPr="00935898">
        <w:rPr>
          <w:sz w:val="28"/>
        </w:rPr>
        <w:t xml:space="preserve"> р.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бсяг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банк</w:t>
      </w:r>
      <w:r w:rsidR="00CD616B">
        <w:rPr>
          <w:sz w:val="28"/>
        </w:rPr>
        <w:t>і</w:t>
      </w:r>
      <w:r w:rsidRPr="00935898">
        <w:rPr>
          <w:sz w:val="28"/>
        </w:rPr>
        <w:t xml:space="preserve">в </w:t>
      </w:r>
      <w:proofErr w:type="spellStart"/>
      <w:r w:rsidRPr="00935898">
        <w:rPr>
          <w:sz w:val="28"/>
        </w:rPr>
        <w:t>ск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тився</w:t>
      </w:r>
      <w:proofErr w:type="spellEnd"/>
      <w:r w:rsidRPr="00935898">
        <w:rPr>
          <w:sz w:val="28"/>
        </w:rPr>
        <w:t xml:space="preserve"> на 24,22%.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кл</w:t>
      </w:r>
      <w:r w:rsidR="00CD616B">
        <w:rPr>
          <w:sz w:val="28"/>
        </w:rPr>
        <w:t>і</w:t>
      </w:r>
      <w:r w:rsidRPr="00935898">
        <w:rPr>
          <w:sz w:val="28"/>
        </w:rPr>
        <w:t>єнт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виявилися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б</w:t>
      </w:r>
      <w:r w:rsidR="00CD616B">
        <w:rPr>
          <w:sz w:val="28"/>
        </w:rPr>
        <w:t>і</w:t>
      </w:r>
      <w:r w:rsidRPr="00935898">
        <w:rPr>
          <w:sz w:val="28"/>
        </w:rPr>
        <w:t>льш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стаб</w:t>
      </w:r>
      <w:r w:rsidR="00CD616B">
        <w:rPr>
          <w:sz w:val="28"/>
        </w:rPr>
        <w:t>і</w:t>
      </w:r>
      <w:r w:rsidRPr="00935898">
        <w:rPr>
          <w:sz w:val="28"/>
        </w:rPr>
        <w:t>льними</w:t>
      </w:r>
      <w:r w:rsidRPr="00935898">
        <w:rPr>
          <w:spacing w:val="1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ск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тилися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тяг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анал</w:t>
      </w:r>
      <w:r w:rsidR="00CD616B">
        <w:rPr>
          <w:sz w:val="28"/>
        </w:rPr>
        <w:t>і</w:t>
      </w:r>
      <w:r w:rsidRPr="00935898">
        <w:rPr>
          <w:sz w:val="28"/>
        </w:rPr>
        <w:t>з</w:t>
      </w:r>
      <w:r w:rsidR="00CD616B">
        <w:rPr>
          <w:sz w:val="28"/>
        </w:rPr>
        <w:t>ό</w:t>
      </w:r>
      <w:r w:rsidRPr="00935898">
        <w:rPr>
          <w:sz w:val="28"/>
        </w:rPr>
        <w:t>ван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пер</w:t>
      </w:r>
      <w:r w:rsidR="00CD616B">
        <w:rPr>
          <w:sz w:val="28"/>
        </w:rPr>
        <w:t>іό</w:t>
      </w:r>
      <w:r w:rsidRPr="00935898">
        <w:rPr>
          <w:sz w:val="28"/>
        </w:rPr>
        <w:t>ду</w:t>
      </w:r>
      <w:proofErr w:type="spellEnd"/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всь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на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10,7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млн. грн.,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на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0,66%.</w:t>
      </w:r>
    </w:p>
    <w:p w14:paraId="455BF3DB" w14:textId="3499BED8" w:rsidR="000911DA" w:rsidRPr="00935898" w:rsidRDefault="003D5396">
      <w:pPr>
        <w:pStyle w:val="a5"/>
        <w:numPr>
          <w:ilvl w:val="0"/>
          <w:numId w:val="10"/>
        </w:numPr>
        <w:tabs>
          <w:tab w:val="left" w:pos="1095"/>
        </w:tabs>
        <w:spacing w:line="360" w:lineRule="auto"/>
        <w:ind w:left="101" w:right="108" w:firstLine="709"/>
        <w:rPr>
          <w:sz w:val="28"/>
        </w:rPr>
      </w:pPr>
      <w:r w:rsidRPr="00935898">
        <w:rPr>
          <w:sz w:val="28"/>
        </w:rPr>
        <w:t>У структур</w:t>
      </w:r>
      <w:r w:rsidR="00CD616B">
        <w:rPr>
          <w:sz w:val="28"/>
        </w:rPr>
        <w:t>і</w:t>
      </w:r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у </w:t>
      </w:r>
      <w:r w:rsidR="00CD616B">
        <w:rPr>
          <w:sz w:val="28"/>
        </w:rPr>
        <w:t>2022</w:t>
      </w:r>
      <w:r w:rsidRPr="00935898">
        <w:rPr>
          <w:sz w:val="28"/>
        </w:rPr>
        <w:t xml:space="preserve"> р.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сн</w:t>
      </w:r>
      <w:r w:rsidR="00CD616B">
        <w:rPr>
          <w:sz w:val="28"/>
        </w:rPr>
        <w:t>ό</w:t>
      </w:r>
      <w:r w:rsidRPr="00935898">
        <w:rPr>
          <w:sz w:val="28"/>
        </w:rPr>
        <w:t>вна</w:t>
      </w:r>
      <w:proofErr w:type="spellEnd"/>
      <w:r w:rsidRPr="00935898">
        <w:rPr>
          <w:sz w:val="28"/>
        </w:rPr>
        <w:t xml:space="preserve"> частка </w:t>
      </w:r>
      <w:proofErr w:type="spellStart"/>
      <w:r w:rsidRPr="00935898">
        <w:rPr>
          <w:sz w:val="28"/>
        </w:rPr>
        <w:t>прих</w:t>
      </w:r>
      <w:r w:rsidR="00CD616B">
        <w:rPr>
          <w:sz w:val="28"/>
        </w:rPr>
        <w:t>ό</w:t>
      </w:r>
      <w:r w:rsidRPr="00935898">
        <w:rPr>
          <w:sz w:val="28"/>
        </w:rPr>
        <w:t>дилася</w:t>
      </w:r>
      <w:proofErr w:type="spellEnd"/>
      <w:r w:rsidRPr="00935898">
        <w:rPr>
          <w:sz w:val="28"/>
        </w:rPr>
        <w:t xml:space="preserve"> на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–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зити</w:t>
      </w:r>
      <w:proofErr w:type="spellEnd"/>
      <w:r w:rsidRPr="00935898">
        <w:rPr>
          <w:sz w:val="28"/>
        </w:rPr>
        <w:t xml:space="preserve"> 41,21%,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запитання – 28,62%. У </w:t>
      </w:r>
      <w:r w:rsidR="00CD616B">
        <w:rPr>
          <w:sz w:val="28"/>
        </w:rPr>
        <w:t>2023</w:t>
      </w:r>
      <w:r w:rsidRPr="00935898">
        <w:rPr>
          <w:sz w:val="28"/>
        </w:rPr>
        <w:t xml:space="preserve"> р. частка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вих</w:t>
      </w:r>
      <w:proofErr w:type="spellEnd"/>
      <w:r w:rsidRPr="00935898">
        <w:rPr>
          <w:spacing w:val="-67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ск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тилася</w:t>
      </w:r>
      <w:proofErr w:type="spellEnd"/>
      <w:r w:rsidRPr="00935898">
        <w:rPr>
          <w:spacing w:val="-10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32,8%,</w:t>
      </w:r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а</w:t>
      </w:r>
      <w:r w:rsidRPr="00935898">
        <w:rPr>
          <w:spacing w:val="-11"/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т</w:t>
      </w:r>
      <w:r w:rsidR="00CD616B">
        <w:rPr>
          <w:sz w:val="28"/>
        </w:rPr>
        <w:t>ό</w:t>
      </w:r>
      <w:r w:rsidRPr="00935898">
        <w:rPr>
          <w:sz w:val="28"/>
        </w:rPr>
        <w:t>чних</w:t>
      </w:r>
      <w:proofErr w:type="spellEnd"/>
      <w:r w:rsidRPr="00935898">
        <w:rPr>
          <w:spacing w:val="-8"/>
          <w:sz w:val="28"/>
        </w:rPr>
        <w:t xml:space="preserve"> </w:t>
      </w:r>
      <w:r w:rsidRPr="00935898">
        <w:rPr>
          <w:sz w:val="28"/>
        </w:rPr>
        <w:t>рахунк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r w:rsidRPr="00935898">
        <w:rPr>
          <w:spacing w:val="-6"/>
          <w:sz w:val="28"/>
        </w:rPr>
        <w:t xml:space="preserve"> </w:t>
      </w:r>
      <w:r w:rsidRPr="00935898">
        <w:rPr>
          <w:sz w:val="28"/>
        </w:rPr>
        <w:t>СГД</w:t>
      </w:r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зр</w:t>
      </w:r>
      <w:r w:rsidR="00CD616B">
        <w:rPr>
          <w:sz w:val="28"/>
        </w:rPr>
        <w:t>ό</w:t>
      </w:r>
      <w:r w:rsidRPr="00935898">
        <w:rPr>
          <w:sz w:val="28"/>
        </w:rPr>
        <w:t>сла</w:t>
      </w:r>
      <w:proofErr w:type="spellEnd"/>
      <w:r w:rsidRPr="00935898">
        <w:rPr>
          <w:spacing w:val="-8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з</w:t>
      </w:r>
      <w:r w:rsidRPr="00935898">
        <w:rPr>
          <w:spacing w:val="-10"/>
          <w:sz w:val="28"/>
        </w:rPr>
        <w:t xml:space="preserve"> </w:t>
      </w:r>
      <w:r w:rsidRPr="00935898">
        <w:rPr>
          <w:sz w:val="28"/>
        </w:rPr>
        <w:t>19,2%</w:t>
      </w:r>
      <w:r w:rsidRPr="00935898">
        <w:rPr>
          <w:spacing w:val="-9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 xml:space="preserve">33,53%.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тяг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анал</w:t>
      </w:r>
      <w:r w:rsidR="00CD616B">
        <w:rPr>
          <w:sz w:val="28"/>
        </w:rPr>
        <w:t>і</w:t>
      </w:r>
      <w:r w:rsidRPr="00935898">
        <w:rPr>
          <w:sz w:val="28"/>
        </w:rPr>
        <w:t>з</w:t>
      </w:r>
      <w:r w:rsidR="00CD616B">
        <w:rPr>
          <w:sz w:val="28"/>
        </w:rPr>
        <w:t>ό</w:t>
      </w:r>
      <w:r w:rsidRPr="00935898">
        <w:rPr>
          <w:sz w:val="28"/>
        </w:rPr>
        <w:t>ван</w:t>
      </w:r>
      <w:r w:rsidR="00CD616B">
        <w:rPr>
          <w:sz w:val="28"/>
        </w:rPr>
        <w:t>ό</w:t>
      </w:r>
      <w:r w:rsidRPr="00935898">
        <w:rPr>
          <w:sz w:val="28"/>
        </w:rPr>
        <w:t>г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пер</w:t>
      </w:r>
      <w:r w:rsidR="00CD616B">
        <w:rPr>
          <w:sz w:val="28"/>
        </w:rPr>
        <w:t>іό</w:t>
      </w:r>
      <w:r w:rsidRPr="00935898">
        <w:rPr>
          <w:sz w:val="28"/>
        </w:rPr>
        <w:t>ду</w:t>
      </w:r>
      <w:proofErr w:type="spellEnd"/>
      <w:r w:rsidRPr="00935898">
        <w:rPr>
          <w:sz w:val="28"/>
        </w:rPr>
        <w:t xml:space="preserve"> частка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шт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ск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тилася</w:t>
      </w:r>
      <w:proofErr w:type="spellEnd"/>
      <w:r w:rsidRPr="00935898">
        <w:rPr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61,17%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69,87%.</w:t>
      </w:r>
    </w:p>
    <w:p w14:paraId="73A6E7E8" w14:textId="26213164" w:rsidR="000911DA" w:rsidRPr="00935898" w:rsidRDefault="003D5396">
      <w:pPr>
        <w:pStyle w:val="a5"/>
        <w:numPr>
          <w:ilvl w:val="0"/>
          <w:numId w:val="10"/>
        </w:numPr>
        <w:tabs>
          <w:tab w:val="left" w:pos="1518"/>
        </w:tabs>
        <w:spacing w:before="1" w:line="360" w:lineRule="auto"/>
        <w:ind w:left="101" w:right="108" w:firstLine="709"/>
        <w:rPr>
          <w:sz w:val="28"/>
        </w:rPr>
      </w:pPr>
      <w:r w:rsidRPr="00935898">
        <w:rPr>
          <w:spacing w:val="-1"/>
          <w:sz w:val="28"/>
        </w:rPr>
        <w:t>В</w:t>
      </w:r>
      <w:r w:rsidRPr="00935898">
        <w:rPr>
          <w:spacing w:val="-17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ум</w:t>
      </w:r>
      <w:r w:rsidR="00CD616B">
        <w:rPr>
          <w:spacing w:val="-1"/>
          <w:sz w:val="28"/>
        </w:rPr>
        <w:t>ό</w:t>
      </w:r>
      <w:r w:rsidRPr="00935898">
        <w:rPr>
          <w:spacing w:val="-1"/>
          <w:sz w:val="28"/>
        </w:rPr>
        <w:t>вах</w:t>
      </w:r>
      <w:proofErr w:type="spellEnd"/>
      <w:r w:rsidRPr="00935898">
        <w:rPr>
          <w:spacing w:val="-14"/>
          <w:sz w:val="28"/>
        </w:rPr>
        <w:t xml:space="preserve"> </w:t>
      </w:r>
      <w:r w:rsidRPr="00935898">
        <w:rPr>
          <w:spacing w:val="-1"/>
          <w:sz w:val="28"/>
        </w:rPr>
        <w:t>банку</w:t>
      </w:r>
      <w:r w:rsidRPr="00935898">
        <w:rPr>
          <w:spacing w:val="-15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тн</w:t>
      </w:r>
      <w:r w:rsidR="00CD616B">
        <w:rPr>
          <w:sz w:val="28"/>
        </w:rPr>
        <w:t>і</w:t>
      </w:r>
      <w:r w:rsidRPr="00935898">
        <w:rPr>
          <w:sz w:val="28"/>
        </w:rPr>
        <w:t>сть</w:t>
      </w:r>
      <w:proofErr w:type="spellEnd"/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вкладень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складає</w:t>
      </w:r>
      <w:r w:rsidRPr="00935898">
        <w:rPr>
          <w:spacing w:val="-14"/>
          <w:sz w:val="28"/>
        </w:rPr>
        <w:t xml:space="preserve"> </w:t>
      </w:r>
      <w:r w:rsidRPr="00935898">
        <w:rPr>
          <w:sz w:val="28"/>
        </w:rPr>
        <w:t>0,33,</w:t>
      </w:r>
      <w:r w:rsidRPr="00935898">
        <w:rPr>
          <w:spacing w:val="-15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-68"/>
          <w:sz w:val="28"/>
        </w:rPr>
        <w:t xml:space="preserve"> </w:t>
      </w:r>
      <w:r w:rsidRPr="00935898">
        <w:rPr>
          <w:sz w:val="28"/>
        </w:rPr>
        <w:t>тривал</w:t>
      </w:r>
      <w:r w:rsidR="00CD616B">
        <w:rPr>
          <w:sz w:val="28"/>
        </w:rPr>
        <w:t>і</w:t>
      </w:r>
      <w:r w:rsidRPr="00935898">
        <w:rPr>
          <w:sz w:val="28"/>
        </w:rPr>
        <w:t xml:space="preserve">сть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</w:t>
      </w:r>
      <w:r w:rsidR="00CD616B">
        <w:rPr>
          <w:sz w:val="28"/>
        </w:rPr>
        <w:t>ό</w:t>
      </w:r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ту</w:t>
      </w:r>
      <w:proofErr w:type="spellEnd"/>
      <w:r w:rsidRPr="00935898">
        <w:rPr>
          <w:sz w:val="28"/>
        </w:rPr>
        <w:t xml:space="preserve"> – 1108 дн</w:t>
      </w:r>
      <w:r w:rsidR="00CD616B">
        <w:rPr>
          <w:sz w:val="28"/>
        </w:rPr>
        <w:t>і</w:t>
      </w:r>
      <w:r w:rsidRPr="00935898">
        <w:rPr>
          <w:sz w:val="28"/>
        </w:rPr>
        <w:t xml:space="preserve">в. </w:t>
      </w:r>
      <w:proofErr w:type="spellStart"/>
      <w:r w:rsidRPr="00935898">
        <w:rPr>
          <w:sz w:val="28"/>
        </w:rPr>
        <w:t>Врах</w:t>
      </w:r>
      <w:r w:rsidR="00CD616B">
        <w:rPr>
          <w:sz w:val="28"/>
        </w:rPr>
        <w:t>ό</w:t>
      </w:r>
      <w:r w:rsidRPr="00935898">
        <w:rPr>
          <w:sz w:val="28"/>
        </w:rPr>
        <w:t>вуючи</w:t>
      </w:r>
      <w:proofErr w:type="spellEnd"/>
      <w:r w:rsidRPr="00935898">
        <w:rPr>
          <w:sz w:val="28"/>
        </w:rPr>
        <w:t xml:space="preserve">, </w:t>
      </w:r>
      <w:proofErr w:type="spellStart"/>
      <w:r w:rsidRPr="00935898">
        <w:rPr>
          <w:sz w:val="28"/>
        </w:rPr>
        <w:t>щ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бсяг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тяг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р</w:t>
      </w:r>
      <w:r w:rsidR="00CD616B">
        <w:rPr>
          <w:sz w:val="28"/>
        </w:rPr>
        <w:t>ό</w:t>
      </w:r>
      <w:r w:rsidRPr="00935898">
        <w:rPr>
          <w:sz w:val="28"/>
        </w:rPr>
        <w:t>ку</w:t>
      </w:r>
      <w:proofErr w:type="spellEnd"/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зменшився,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р</w:t>
      </w:r>
      <w:r w:rsidR="00CD616B">
        <w:rPr>
          <w:sz w:val="28"/>
        </w:rPr>
        <w:t>і</w:t>
      </w:r>
      <w:r w:rsidRPr="00935898">
        <w:rPr>
          <w:sz w:val="28"/>
        </w:rPr>
        <w:t>вень</w:t>
      </w:r>
      <w:r w:rsidRPr="00935898">
        <w:rPr>
          <w:spacing w:val="-13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с</w:t>
      </w:r>
      <w:r w:rsidR="00CD616B">
        <w:rPr>
          <w:sz w:val="28"/>
        </w:rPr>
        <w:t>і</w:t>
      </w:r>
      <w:r w:rsidRPr="00935898">
        <w:rPr>
          <w:sz w:val="28"/>
        </w:rPr>
        <w:t>дання</w:t>
      </w:r>
      <w:proofErr w:type="spellEnd"/>
      <w:r w:rsidRPr="00935898">
        <w:rPr>
          <w:spacing w:val="-13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зитних</w:t>
      </w:r>
      <w:proofErr w:type="spellEnd"/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вкладень</w:t>
      </w:r>
      <w:r w:rsidRPr="00935898">
        <w:rPr>
          <w:spacing w:val="-12"/>
          <w:sz w:val="28"/>
        </w:rPr>
        <w:t xml:space="preserve"> </w:t>
      </w:r>
      <w:r w:rsidRPr="00935898">
        <w:rPr>
          <w:sz w:val="28"/>
        </w:rPr>
        <w:t>є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д’ємним</w:t>
      </w:r>
      <w:r w:rsidRPr="00935898">
        <w:rPr>
          <w:spacing w:val="-14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-11"/>
          <w:sz w:val="28"/>
        </w:rPr>
        <w:t xml:space="preserve"> </w:t>
      </w:r>
      <w:r w:rsidRPr="00935898">
        <w:rPr>
          <w:sz w:val="28"/>
        </w:rPr>
        <w:t>складає</w:t>
      </w:r>
      <w:r w:rsidRPr="00935898">
        <w:rPr>
          <w:spacing w:val="-13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-68"/>
          <w:sz w:val="28"/>
        </w:rPr>
        <w:t xml:space="preserve"> </w:t>
      </w:r>
      <w:proofErr w:type="spellStart"/>
      <w:r w:rsidRPr="00935898">
        <w:rPr>
          <w:sz w:val="28"/>
        </w:rPr>
        <w:t>м</w:t>
      </w:r>
      <w:r w:rsidR="00CD616B">
        <w:rPr>
          <w:sz w:val="28"/>
        </w:rPr>
        <w:t>ό</w:t>
      </w:r>
      <w:r w:rsidRPr="00935898">
        <w:rPr>
          <w:sz w:val="28"/>
        </w:rPr>
        <w:t>дулем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0,02.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еф</w:t>
      </w:r>
      <w:r w:rsidR="00CD616B">
        <w:rPr>
          <w:sz w:val="28"/>
        </w:rPr>
        <w:t>і</w:t>
      </w:r>
      <w:r w:rsidRPr="00935898">
        <w:rPr>
          <w:sz w:val="28"/>
        </w:rPr>
        <w:t>ц</w:t>
      </w:r>
      <w:r w:rsidR="00CD616B">
        <w:rPr>
          <w:sz w:val="28"/>
        </w:rPr>
        <w:t>і</w:t>
      </w:r>
      <w:r w:rsidRPr="00935898">
        <w:rPr>
          <w:sz w:val="28"/>
        </w:rPr>
        <w:t>єнт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нестаб</w:t>
      </w:r>
      <w:r w:rsidR="00CD616B">
        <w:rPr>
          <w:sz w:val="28"/>
        </w:rPr>
        <w:t>і</w:t>
      </w:r>
      <w:r w:rsidRPr="00935898">
        <w:rPr>
          <w:sz w:val="28"/>
        </w:rPr>
        <w:t>льн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вих</w:t>
      </w:r>
      <w:proofErr w:type="spellEnd"/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 xml:space="preserve">складає 2,27%.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еф</w:t>
      </w:r>
      <w:r w:rsidR="00CD616B">
        <w:rPr>
          <w:sz w:val="28"/>
        </w:rPr>
        <w:t>і</w:t>
      </w:r>
      <w:r w:rsidRPr="00935898">
        <w:rPr>
          <w:sz w:val="28"/>
        </w:rPr>
        <w:t>ц</w:t>
      </w:r>
      <w:r w:rsidR="00CD616B">
        <w:rPr>
          <w:sz w:val="28"/>
        </w:rPr>
        <w:t>і</w:t>
      </w:r>
      <w:r w:rsidRPr="00935898">
        <w:rPr>
          <w:sz w:val="28"/>
        </w:rPr>
        <w:t>єнт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вик</w:t>
      </w:r>
      <w:r w:rsidR="00CD616B">
        <w:rPr>
          <w:sz w:val="28"/>
        </w:rPr>
        <w:t>ό</w:t>
      </w:r>
      <w:r w:rsidRPr="00935898">
        <w:rPr>
          <w:sz w:val="28"/>
        </w:rPr>
        <w:t>ристання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z w:val="28"/>
        </w:rPr>
        <w:t xml:space="preserve"> є </w:t>
      </w:r>
      <w:proofErr w:type="spellStart"/>
      <w:r w:rsidRPr="00935898">
        <w:rPr>
          <w:sz w:val="28"/>
        </w:rPr>
        <w:t>нед</w:t>
      </w:r>
      <w:r w:rsidR="00CD616B">
        <w:rPr>
          <w:sz w:val="28"/>
        </w:rPr>
        <w:t>ό</w:t>
      </w:r>
      <w:r w:rsidRPr="00935898">
        <w:rPr>
          <w:sz w:val="28"/>
        </w:rPr>
        <w:t>статнь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вис</w:t>
      </w:r>
      <w:r w:rsidR="00CD616B">
        <w:rPr>
          <w:sz w:val="28"/>
        </w:rPr>
        <w:t>ό</w:t>
      </w:r>
      <w:r w:rsidRPr="00935898">
        <w:rPr>
          <w:sz w:val="28"/>
        </w:rPr>
        <w:t>ким</w:t>
      </w:r>
      <w:proofErr w:type="spellEnd"/>
      <w:r w:rsidRPr="00935898">
        <w:rPr>
          <w:sz w:val="28"/>
        </w:rPr>
        <w:t>,</w:t>
      </w:r>
      <w:r w:rsidRPr="00935898">
        <w:rPr>
          <w:spacing w:val="1"/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ск</w:t>
      </w:r>
      <w:r w:rsidR="00CD616B">
        <w:rPr>
          <w:sz w:val="28"/>
        </w:rPr>
        <w:t>і</w:t>
      </w:r>
      <w:r w:rsidRPr="00935898">
        <w:rPr>
          <w:sz w:val="28"/>
        </w:rPr>
        <w:t>льки</w:t>
      </w:r>
      <w:proofErr w:type="spellEnd"/>
      <w:r w:rsidRPr="00935898">
        <w:rPr>
          <w:sz w:val="28"/>
        </w:rPr>
        <w:t xml:space="preserve"> на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1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грн.</w:t>
      </w:r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деп</w:t>
      </w:r>
      <w:r w:rsidR="00CD616B">
        <w:rPr>
          <w:sz w:val="28"/>
        </w:rPr>
        <w:t>ό</w:t>
      </w:r>
      <w:r w:rsidRPr="00935898">
        <w:rPr>
          <w:sz w:val="28"/>
        </w:rPr>
        <w:t>зит</w:t>
      </w:r>
      <w:r w:rsidR="00CD616B">
        <w:rPr>
          <w:sz w:val="28"/>
        </w:rPr>
        <w:t>і</w:t>
      </w:r>
      <w:r w:rsidRPr="00935898">
        <w:rPr>
          <w:sz w:val="28"/>
        </w:rPr>
        <w:t>в</w:t>
      </w:r>
      <w:proofErr w:type="spellEnd"/>
      <w:r w:rsidRPr="00935898">
        <w:rPr>
          <w:spacing w:val="-1"/>
          <w:sz w:val="28"/>
        </w:rPr>
        <w:t xml:space="preserve"> </w:t>
      </w:r>
      <w:proofErr w:type="spellStart"/>
      <w:r w:rsidRPr="00935898">
        <w:rPr>
          <w:sz w:val="28"/>
        </w:rPr>
        <w:t>прих</w:t>
      </w:r>
      <w:r w:rsidR="00CD616B">
        <w:rPr>
          <w:sz w:val="28"/>
        </w:rPr>
        <w:t>ό</w:t>
      </w:r>
      <w:r w:rsidRPr="00935898">
        <w:rPr>
          <w:sz w:val="28"/>
        </w:rPr>
        <w:t>диться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0,676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грн.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кредит</w:t>
      </w:r>
      <w:r w:rsidR="00CD616B">
        <w:rPr>
          <w:sz w:val="28"/>
        </w:rPr>
        <w:t>і</w:t>
      </w:r>
      <w:r w:rsidRPr="00935898">
        <w:rPr>
          <w:sz w:val="28"/>
        </w:rPr>
        <w:t>в.</w:t>
      </w:r>
    </w:p>
    <w:p w14:paraId="651B96D5" w14:textId="12D6B357" w:rsidR="000911DA" w:rsidRPr="00935898" w:rsidRDefault="003D5396">
      <w:pPr>
        <w:pStyle w:val="a5"/>
        <w:numPr>
          <w:ilvl w:val="0"/>
          <w:numId w:val="10"/>
        </w:numPr>
        <w:tabs>
          <w:tab w:val="left" w:pos="1518"/>
        </w:tabs>
        <w:spacing w:line="360" w:lineRule="auto"/>
        <w:ind w:left="101" w:right="107" w:firstLine="709"/>
        <w:rPr>
          <w:sz w:val="28"/>
        </w:rPr>
      </w:pPr>
      <w:r w:rsidRPr="00935898">
        <w:rPr>
          <w:sz w:val="28"/>
        </w:rPr>
        <w:t xml:space="preserve">Таким </w:t>
      </w:r>
      <w:proofErr w:type="spellStart"/>
      <w:r w:rsidRPr="00935898">
        <w:rPr>
          <w:sz w:val="28"/>
        </w:rPr>
        <w:t>чин</w:t>
      </w:r>
      <w:r w:rsidR="00CD616B">
        <w:rPr>
          <w:sz w:val="28"/>
        </w:rPr>
        <w:t>ό</w:t>
      </w:r>
      <w:r w:rsidRPr="00935898">
        <w:rPr>
          <w:sz w:val="28"/>
        </w:rPr>
        <w:t>м</w:t>
      </w:r>
      <w:proofErr w:type="spellEnd"/>
      <w:r w:rsidRPr="00935898">
        <w:rPr>
          <w:sz w:val="28"/>
        </w:rPr>
        <w:t>, банку сл</w:t>
      </w:r>
      <w:r w:rsidR="00CD616B">
        <w:rPr>
          <w:sz w:val="28"/>
        </w:rPr>
        <w:t>і</w:t>
      </w:r>
      <w:r w:rsidRPr="00935898">
        <w:rPr>
          <w:sz w:val="28"/>
        </w:rPr>
        <w:t>д б</w:t>
      </w:r>
      <w:r w:rsidR="00CD616B">
        <w:rPr>
          <w:sz w:val="28"/>
        </w:rPr>
        <w:t>і</w:t>
      </w:r>
      <w:r w:rsidRPr="00935898">
        <w:rPr>
          <w:sz w:val="28"/>
        </w:rPr>
        <w:t xml:space="preserve">льш </w:t>
      </w:r>
      <w:proofErr w:type="spellStart"/>
      <w:r w:rsidRPr="00935898">
        <w:rPr>
          <w:sz w:val="28"/>
        </w:rPr>
        <w:t>шир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заст</w:t>
      </w:r>
      <w:r w:rsidR="00CD616B">
        <w:rPr>
          <w:sz w:val="28"/>
        </w:rPr>
        <w:t>ό</w:t>
      </w:r>
      <w:r w:rsidRPr="00935898">
        <w:rPr>
          <w:sz w:val="28"/>
        </w:rPr>
        <w:t>с</w:t>
      </w:r>
      <w:r w:rsidR="00CD616B">
        <w:rPr>
          <w:sz w:val="28"/>
        </w:rPr>
        <w:t>ό</w:t>
      </w:r>
      <w:r w:rsidRPr="00935898">
        <w:rPr>
          <w:sz w:val="28"/>
        </w:rPr>
        <w:t>вувати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стр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вклади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датк</w:t>
      </w:r>
      <w:r w:rsidR="00CD616B">
        <w:rPr>
          <w:sz w:val="28"/>
        </w:rPr>
        <w:t>ό</w:t>
      </w:r>
      <w:r w:rsidRPr="00935898">
        <w:rPr>
          <w:sz w:val="28"/>
        </w:rPr>
        <w:t>вими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внесками,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заст</w:t>
      </w:r>
      <w:r w:rsidR="00CD616B">
        <w:rPr>
          <w:sz w:val="28"/>
        </w:rPr>
        <w:t>ό</w:t>
      </w:r>
      <w:r w:rsidRPr="00935898">
        <w:rPr>
          <w:sz w:val="28"/>
        </w:rPr>
        <w:t>с</w:t>
      </w:r>
      <w:r w:rsidR="00CD616B">
        <w:rPr>
          <w:sz w:val="28"/>
        </w:rPr>
        <w:t>ό</w:t>
      </w:r>
      <w:r w:rsidRPr="00935898">
        <w:rPr>
          <w:sz w:val="28"/>
        </w:rPr>
        <w:t>вувати</w:t>
      </w:r>
      <w:proofErr w:type="spellEnd"/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зм</w:t>
      </w:r>
      <w:r w:rsidR="00CD616B">
        <w:rPr>
          <w:sz w:val="28"/>
        </w:rPr>
        <w:t>і</w:t>
      </w:r>
      <w:r w:rsidRPr="00935898">
        <w:rPr>
          <w:sz w:val="28"/>
        </w:rPr>
        <w:t>шан</w:t>
      </w:r>
      <w:r w:rsidR="00CD616B">
        <w:rPr>
          <w:sz w:val="28"/>
        </w:rPr>
        <w:t>і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типи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рахунк</w:t>
      </w:r>
      <w:r w:rsidR="00CD616B">
        <w:rPr>
          <w:sz w:val="28"/>
        </w:rPr>
        <w:t>і</w:t>
      </w:r>
      <w:r w:rsidRPr="00935898">
        <w:rPr>
          <w:sz w:val="28"/>
        </w:rPr>
        <w:t>в,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мплексне</w:t>
      </w:r>
      <w:proofErr w:type="spellEnd"/>
      <w:r w:rsidRPr="00935898">
        <w:rPr>
          <w:sz w:val="28"/>
        </w:rPr>
        <w:t xml:space="preserve">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бслуг</w:t>
      </w:r>
      <w:r w:rsidR="00CD616B">
        <w:rPr>
          <w:sz w:val="28"/>
        </w:rPr>
        <w:t>ό</w:t>
      </w:r>
      <w:r w:rsidRPr="00935898">
        <w:rPr>
          <w:sz w:val="28"/>
        </w:rPr>
        <w:t>вування</w:t>
      </w:r>
      <w:proofErr w:type="spellEnd"/>
      <w:r w:rsidRPr="00935898">
        <w:rPr>
          <w:sz w:val="28"/>
        </w:rPr>
        <w:t xml:space="preserve"> кл</w:t>
      </w:r>
      <w:r w:rsidR="00CD616B">
        <w:rPr>
          <w:sz w:val="28"/>
        </w:rPr>
        <w:t>і</w:t>
      </w:r>
      <w:r w:rsidRPr="00935898">
        <w:rPr>
          <w:sz w:val="28"/>
        </w:rPr>
        <w:t>єнтури.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z w:val="28"/>
        </w:rPr>
        <w:t>Д</w:t>
      </w:r>
      <w:r w:rsidR="00CD616B">
        <w:rPr>
          <w:sz w:val="28"/>
        </w:rPr>
        <w:t>ό</w:t>
      </w:r>
      <w:r w:rsidRPr="00935898">
        <w:rPr>
          <w:sz w:val="28"/>
        </w:rPr>
        <w:t>ц</w:t>
      </w:r>
      <w:r w:rsidR="00CD616B">
        <w:rPr>
          <w:sz w:val="28"/>
        </w:rPr>
        <w:t>і</w:t>
      </w:r>
      <w:r w:rsidRPr="00935898">
        <w:rPr>
          <w:sz w:val="28"/>
        </w:rPr>
        <w:t>льн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в </w:t>
      </w:r>
      <w:proofErr w:type="spellStart"/>
      <w:r w:rsidR="00CD616B">
        <w:rPr>
          <w:sz w:val="28"/>
        </w:rPr>
        <w:t>ό</w:t>
      </w:r>
      <w:r w:rsidRPr="00935898">
        <w:rPr>
          <w:sz w:val="28"/>
        </w:rPr>
        <w:t>бл</w:t>
      </w:r>
      <w:r w:rsidR="00CD616B">
        <w:rPr>
          <w:sz w:val="28"/>
        </w:rPr>
        <w:t>і</w:t>
      </w:r>
      <w:r w:rsidRPr="00935898">
        <w:rPr>
          <w:sz w:val="28"/>
        </w:rPr>
        <w:t>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й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л</w:t>
      </w:r>
      <w:r w:rsidR="00CD616B">
        <w:rPr>
          <w:sz w:val="28"/>
        </w:rPr>
        <w:t>і</w:t>
      </w:r>
      <w:r w:rsidRPr="00935898">
        <w:rPr>
          <w:sz w:val="28"/>
        </w:rPr>
        <w:t>тиц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банку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зазначити:</w:t>
      </w:r>
      <w:r w:rsidRPr="00935898">
        <w:rPr>
          <w:spacing w:val="1"/>
          <w:sz w:val="28"/>
        </w:rPr>
        <w:t xml:space="preserve"> </w:t>
      </w:r>
      <w:r w:rsidRPr="00935898">
        <w:rPr>
          <w:sz w:val="28"/>
        </w:rPr>
        <w:t>критер</w:t>
      </w:r>
      <w:r w:rsidR="00CD616B">
        <w:rPr>
          <w:sz w:val="28"/>
        </w:rPr>
        <w:t>і</w:t>
      </w:r>
      <w:r w:rsidRPr="00935898">
        <w:rPr>
          <w:sz w:val="28"/>
        </w:rPr>
        <w:t xml:space="preserve">ї </w:t>
      </w:r>
      <w:proofErr w:type="spellStart"/>
      <w:r w:rsidRPr="00935898">
        <w:rPr>
          <w:sz w:val="28"/>
        </w:rPr>
        <w:t>п</w:t>
      </w:r>
      <w:r w:rsidR="00CD616B">
        <w:rPr>
          <w:sz w:val="28"/>
        </w:rPr>
        <w:t>ό</w:t>
      </w:r>
      <w:r w:rsidRPr="00935898">
        <w:rPr>
          <w:sz w:val="28"/>
        </w:rPr>
        <w:t>д</w:t>
      </w:r>
      <w:r w:rsidR="00CD616B">
        <w:rPr>
          <w:sz w:val="28"/>
        </w:rPr>
        <w:t>і</w:t>
      </w:r>
      <w:r w:rsidRPr="00935898">
        <w:rPr>
          <w:sz w:val="28"/>
        </w:rPr>
        <w:t>бн</w:t>
      </w:r>
      <w:r w:rsidR="00CD616B">
        <w:rPr>
          <w:sz w:val="28"/>
        </w:rPr>
        <w:t>ό</w:t>
      </w:r>
      <w:r w:rsidRPr="00935898">
        <w:rPr>
          <w:sz w:val="28"/>
        </w:rPr>
        <w:t>ст</w:t>
      </w:r>
      <w:r w:rsidR="00CD616B">
        <w:rPr>
          <w:sz w:val="28"/>
        </w:rPr>
        <w:t>і</w:t>
      </w:r>
      <w:proofErr w:type="spellEnd"/>
      <w:r w:rsidRPr="00935898">
        <w:rPr>
          <w:sz w:val="28"/>
        </w:rPr>
        <w:t xml:space="preserve"> </w:t>
      </w:r>
      <w:proofErr w:type="spellStart"/>
      <w:r w:rsidRPr="00935898">
        <w:rPr>
          <w:sz w:val="28"/>
        </w:rPr>
        <w:t>ф</w:t>
      </w:r>
      <w:r w:rsidR="00CD616B">
        <w:rPr>
          <w:sz w:val="28"/>
        </w:rPr>
        <w:t>і</w:t>
      </w:r>
      <w:r w:rsidRPr="00935898">
        <w:rPr>
          <w:sz w:val="28"/>
        </w:rPr>
        <w:t>нанс</w:t>
      </w:r>
      <w:r w:rsidR="00CD616B">
        <w:rPr>
          <w:sz w:val="28"/>
        </w:rPr>
        <w:t>ό</w:t>
      </w:r>
      <w:r w:rsidRPr="00935898">
        <w:rPr>
          <w:sz w:val="28"/>
        </w:rPr>
        <w:t>вих</w:t>
      </w:r>
      <w:proofErr w:type="spellEnd"/>
      <w:r w:rsidRPr="00935898">
        <w:rPr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z w:val="28"/>
        </w:rPr>
        <w:t>нструмент</w:t>
      </w:r>
      <w:r w:rsidR="00CD616B">
        <w:rPr>
          <w:sz w:val="28"/>
        </w:rPr>
        <w:t>і</w:t>
      </w:r>
      <w:r w:rsidRPr="00935898">
        <w:rPr>
          <w:sz w:val="28"/>
        </w:rPr>
        <w:t xml:space="preserve">в та </w:t>
      </w:r>
      <w:proofErr w:type="spellStart"/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дп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дн</w:t>
      </w:r>
      <w:r w:rsidR="00CD616B">
        <w:rPr>
          <w:sz w:val="28"/>
        </w:rPr>
        <w:t>ό</w:t>
      </w:r>
      <w:proofErr w:type="spellEnd"/>
      <w:r w:rsidRPr="00935898">
        <w:rPr>
          <w:sz w:val="28"/>
        </w:rPr>
        <w:t xml:space="preserve"> груп</w:t>
      </w:r>
      <w:r w:rsidRPr="00935898">
        <w:rPr>
          <w:spacing w:val="1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п</w:t>
      </w:r>
      <w:r w:rsidR="00CD616B">
        <w:rPr>
          <w:spacing w:val="-1"/>
          <w:sz w:val="28"/>
        </w:rPr>
        <w:t>ό</w:t>
      </w:r>
      <w:r w:rsidRPr="00935898">
        <w:rPr>
          <w:spacing w:val="-1"/>
          <w:sz w:val="28"/>
        </w:rPr>
        <w:t>д</w:t>
      </w:r>
      <w:r w:rsidR="00CD616B">
        <w:rPr>
          <w:spacing w:val="-1"/>
          <w:sz w:val="28"/>
        </w:rPr>
        <w:t>і</w:t>
      </w:r>
      <w:r w:rsidRPr="00935898">
        <w:rPr>
          <w:spacing w:val="-1"/>
          <w:sz w:val="28"/>
        </w:rPr>
        <w:t>бних</w:t>
      </w:r>
      <w:proofErr w:type="spellEnd"/>
      <w:r w:rsidRPr="00935898">
        <w:rPr>
          <w:spacing w:val="-17"/>
          <w:sz w:val="28"/>
        </w:rPr>
        <w:t xml:space="preserve"> </w:t>
      </w:r>
      <w:proofErr w:type="spellStart"/>
      <w:r w:rsidRPr="00935898">
        <w:rPr>
          <w:spacing w:val="-1"/>
          <w:sz w:val="28"/>
        </w:rPr>
        <w:t>ф</w:t>
      </w:r>
      <w:r w:rsidR="00CD616B">
        <w:rPr>
          <w:spacing w:val="-1"/>
          <w:sz w:val="28"/>
        </w:rPr>
        <w:t>і</w:t>
      </w:r>
      <w:r w:rsidRPr="00935898">
        <w:rPr>
          <w:spacing w:val="-1"/>
          <w:sz w:val="28"/>
        </w:rPr>
        <w:t>нанс</w:t>
      </w:r>
      <w:r w:rsidR="00CD616B">
        <w:rPr>
          <w:spacing w:val="-1"/>
          <w:sz w:val="28"/>
        </w:rPr>
        <w:t>ό</w:t>
      </w:r>
      <w:r w:rsidRPr="00935898">
        <w:rPr>
          <w:spacing w:val="-1"/>
          <w:sz w:val="28"/>
        </w:rPr>
        <w:t>вих</w:t>
      </w:r>
      <w:proofErr w:type="spellEnd"/>
      <w:r w:rsidRPr="00935898">
        <w:rPr>
          <w:spacing w:val="-17"/>
          <w:sz w:val="28"/>
        </w:rPr>
        <w:t xml:space="preserve"> </w:t>
      </w:r>
      <w:r w:rsidR="00CD616B">
        <w:rPr>
          <w:spacing w:val="-1"/>
          <w:sz w:val="28"/>
        </w:rPr>
        <w:t>і</w:t>
      </w:r>
      <w:r w:rsidRPr="00935898">
        <w:rPr>
          <w:spacing w:val="-1"/>
          <w:sz w:val="28"/>
        </w:rPr>
        <w:t>нструмент</w:t>
      </w:r>
      <w:r w:rsidR="00CD616B">
        <w:rPr>
          <w:spacing w:val="-1"/>
          <w:sz w:val="28"/>
        </w:rPr>
        <w:t>і</w:t>
      </w:r>
      <w:r w:rsidRPr="00935898">
        <w:rPr>
          <w:spacing w:val="-1"/>
          <w:sz w:val="28"/>
        </w:rPr>
        <w:t>в</w:t>
      </w:r>
      <w:r w:rsidRPr="00935898">
        <w:rPr>
          <w:spacing w:val="-16"/>
          <w:sz w:val="28"/>
        </w:rPr>
        <w:t xml:space="preserve"> </w:t>
      </w:r>
      <w:r w:rsidR="00CD616B">
        <w:rPr>
          <w:sz w:val="28"/>
        </w:rPr>
        <w:t>і</w:t>
      </w:r>
      <w:r w:rsidRPr="00935898">
        <w:rPr>
          <w:spacing w:val="-17"/>
          <w:sz w:val="28"/>
        </w:rPr>
        <w:t xml:space="preserve"> </w:t>
      </w:r>
      <w:proofErr w:type="spellStart"/>
      <w:r w:rsidRPr="00935898">
        <w:rPr>
          <w:sz w:val="28"/>
        </w:rPr>
        <w:t>пр</w:t>
      </w:r>
      <w:r w:rsidR="00CD616B">
        <w:rPr>
          <w:sz w:val="28"/>
        </w:rPr>
        <w:t>ό</w:t>
      </w:r>
      <w:r w:rsidRPr="00935898">
        <w:rPr>
          <w:sz w:val="28"/>
        </w:rPr>
        <w:t>центних</w:t>
      </w:r>
      <w:proofErr w:type="spellEnd"/>
      <w:r w:rsidRPr="00935898">
        <w:rPr>
          <w:spacing w:val="-14"/>
          <w:sz w:val="28"/>
        </w:rPr>
        <w:t xml:space="preserve"> </w:t>
      </w:r>
      <w:proofErr w:type="spellStart"/>
      <w:r w:rsidRPr="00935898">
        <w:rPr>
          <w:sz w:val="28"/>
        </w:rPr>
        <w:t>став</w:t>
      </w:r>
      <w:r w:rsidR="00CD616B">
        <w:rPr>
          <w:sz w:val="28"/>
        </w:rPr>
        <w:t>ό</w:t>
      </w:r>
      <w:r w:rsidRPr="00935898">
        <w:rPr>
          <w:sz w:val="28"/>
        </w:rPr>
        <w:t>к</w:t>
      </w:r>
      <w:proofErr w:type="spellEnd"/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за</w:t>
      </w:r>
      <w:r w:rsidRPr="00935898">
        <w:rPr>
          <w:spacing w:val="-18"/>
          <w:sz w:val="28"/>
        </w:rPr>
        <w:t xml:space="preserve"> </w:t>
      </w:r>
      <w:r w:rsidRPr="00935898">
        <w:rPr>
          <w:sz w:val="28"/>
        </w:rPr>
        <w:t>ними</w:t>
      </w:r>
      <w:r w:rsidRPr="00935898">
        <w:rPr>
          <w:spacing w:val="-16"/>
          <w:sz w:val="28"/>
        </w:rPr>
        <w:t xml:space="preserve"> </w:t>
      </w:r>
      <w:r w:rsidRPr="00935898">
        <w:rPr>
          <w:sz w:val="28"/>
        </w:rPr>
        <w:t>(</w:t>
      </w:r>
      <w:proofErr w:type="spellStart"/>
      <w:r w:rsidRPr="00935898">
        <w:rPr>
          <w:sz w:val="28"/>
        </w:rPr>
        <w:t>етал</w:t>
      </w:r>
      <w:r w:rsidR="00CD616B">
        <w:rPr>
          <w:sz w:val="28"/>
        </w:rPr>
        <w:t>ό</w:t>
      </w:r>
      <w:r w:rsidRPr="00935898">
        <w:rPr>
          <w:sz w:val="28"/>
        </w:rPr>
        <w:t>нних</w:t>
      </w:r>
      <w:proofErr w:type="spellEnd"/>
      <w:r w:rsidRPr="00935898">
        <w:rPr>
          <w:spacing w:val="-16"/>
          <w:sz w:val="28"/>
        </w:rPr>
        <w:t xml:space="preserve"> </w:t>
      </w:r>
      <w:proofErr w:type="spellStart"/>
      <w:r w:rsidRPr="00935898">
        <w:rPr>
          <w:sz w:val="28"/>
        </w:rPr>
        <w:t>аб</w:t>
      </w:r>
      <w:r w:rsidR="00CD616B">
        <w:rPr>
          <w:sz w:val="28"/>
        </w:rPr>
        <w:t>ό</w:t>
      </w:r>
      <w:proofErr w:type="spellEnd"/>
      <w:r w:rsidRPr="00935898">
        <w:rPr>
          <w:spacing w:val="-68"/>
          <w:sz w:val="28"/>
        </w:rPr>
        <w:t xml:space="preserve"> </w:t>
      </w:r>
      <w:proofErr w:type="spellStart"/>
      <w:r w:rsidRPr="00935898">
        <w:rPr>
          <w:sz w:val="28"/>
        </w:rPr>
        <w:t>ринк</w:t>
      </w:r>
      <w:r w:rsidR="00CD616B">
        <w:rPr>
          <w:sz w:val="28"/>
        </w:rPr>
        <w:t>ό</w:t>
      </w:r>
      <w:r w:rsidRPr="00935898">
        <w:rPr>
          <w:sz w:val="28"/>
        </w:rPr>
        <w:t>вих</w:t>
      </w:r>
      <w:proofErr w:type="spellEnd"/>
      <w:r w:rsidRPr="00935898">
        <w:rPr>
          <w:sz w:val="28"/>
        </w:rPr>
        <w:t>);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суттєв</w:t>
      </w:r>
      <w:r w:rsidR="00CD616B">
        <w:rPr>
          <w:sz w:val="28"/>
        </w:rPr>
        <w:t>і</w:t>
      </w:r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в</w:t>
      </w:r>
      <w:r w:rsidR="00CD616B">
        <w:rPr>
          <w:sz w:val="28"/>
        </w:rPr>
        <w:t>і</w:t>
      </w:r>
      <w:r w:rsidRPr="00935898">
        <w:rPr>
          <w:sz w:val="28"/>
        </w:rPr>
        <w:t>дхилення</w:t>
      </w:r>
      <w:r w:rsidRPr="00935898">
        <w:rPr>
          <w:spacing w:val="-2"/>
          <w:sz w:val="28"/>
        </w:rPr>
        <w:t xml:space="preserve"> </w:t>
      </w:r>
      <w:proofErr w:type="spellStart"/>
      <w:r w:rsidRPr="00935898">
        <w:rPr>
          <w:sz w:val="28"/>
        </w:rPr>
        <w:t>фактичн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pacing w:val="-1"/>
          <w:sz w:val="28"/>
        </w:rPr>
        <w:t xml:space="preserve"> </w:t>
      </w:r>
      <w:r w:rsidRPr="00935898">
        <w:rPr>
          <w:sz w:val="28"/>
        </w:rPr>
        <w:t>ставки в</w:t>
      </w:r>
      <w:r w:rsidR="00CD616B">
        <w:rPr>
          <w:sz w:val="28"/>
        </w:rPr>
        <w:t>і</w:t>
      </w:r>
      <w:r w:rsidRPr="00935898">
        <w:rPr>
          <w:sz w:val="28"/>
        </w:rPr>
        <w:t>д</w:t>
      </w:r>
      <w:r w:rsidRPr="00935898">
        <w:rPr>
          <w:spacing w:val="-2"/>
          <w:sz w:val="28"/>
        </w:rPr>
        <w:t xml:space="preserve"> </w:t>
      </w:r>
      <w:r w:rsidRPr="00935898">
        <w:rPr>
          <w:sz w:val="28"/>
        </w:rPr>
        <w:t>«</w:t>
      </w:r>
      <w:proofErr w:type="spellStart"/>
      <w:r w:rsidRPr="00935898">
        <w:rPr>
          <w:sz w:val="28"/>
        </w:rPr>
        <w:t>ринк</w:t>
      </w:r>
      <w:r w:rsidR="00CD616B">
        <w:rPr>
          <w:sz w:val="28"/>
        </w:rPr>
        <w:t>ό</w:t>
      </w:r>
      <w:r w:rsidRPr="00935898">
        <w:rPr>
          <w:sz w:val="28"/>
        </w:rPr>
        <w:t>в</w:t>
      </w:r>
      <w:r w:rsidR="00CD616B">
        <w:rPr>
          <w:sz w:val="28"/>
        </w:rPr>
        <w:t>ό</w:t>
      </w:r>
      <w:r w:rsidRPr="00935898">
        <w:rPr>
          <w:sz w:val="28"/>
        </w:rPr>
        <w:t>ї</w:t>
      </w:r>
      <w:proofErr w:type="spellEnd"/>
      <w:r w:rsidRPr="00935898">
        <w:rPr>
          <w:sz w:val="28"/>
        </w:rPr>
        <w:t>».</w:t>
      </w:r>
    </w:p>
    <w:p w14:paraId="6E76446A" w14:textId="77777777" w:rsidR="000911DA" w:rsidRPr="00935898" w:rsidRDefault="000911DA">
      <w:pPr>
        <w:spacing w:line="360" w:lineRule="auto"/>
        <w:jc w:val="both"/>
        <w:rPr>
          <w:sz w:val="28"/>
        </w:rPr>
        <w:sectPr w:rsidR="000911DA" w:rsidRPr="00935898" w:rsidSect="004D5F4D">
          <w:type w:val="nextColumn"/>
          <w:pgSz w:w="11910" w:h="16840"/>
          <w:pgMar w:top="1040" w:right="740" w:bottom="1134" w:left="1600" w:header="717" w:footer="0" w:gutter="0"/>
          <w:paperSrc w:first="7" w:other="7"/>
          <w:cols w:space="720"/>
        </w:sectPr>
      </w:pPr>
    </w:p>
    <w:p w14:paraId="4A2B8AF2" w14:textId="77777777" w:rsidR="000911DA" w:rsidRPr="00935898" w:rsidRDefault="000911DA" w:rsidP="001F59E7">
      <w:pPr>
        <w:pStyle w:val="1"/>
        <w:spacing w:before="77"/>
        <w:ind w:left="2231" w:right="2241"/>
        <w:jc w:val="center"/>
        <w:rPr>
          <w:sz w:val="20"/>
        </w:rPr>
      </w:pPr>
    </w:p>
    <w:sectPr w:rsidR="000911DA" w:rsidRPr="00935898" w:rsidSect="004D5F4D">
      <w:type w:val="nextColumn"/>
      <w:pgSz w:w="11910" w:h="16840"/>
      <w:pgMar w:top="1040" w:right="740" w:bottom="1134" w:left="1600" w:header="717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2D5FC" w14:textId="77777777" w:rsidR="00411DE7" w:rsidRDefault="00411DE7">
      <w:r>
        <w:separator/>
      </w:r>
    </w:p>
  </w:endnote>
  <w:endnote w:type="continuationSeparator" w:id="0">
    <w:p w14:paraId="41937AAF" w14:textId="77777777" w:rsidR="00411DE7" w:rsidRDefault="0041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63E49" w14:textId="77777777" w:rsidR="00411DE7" w:rsidRDefault="00411DE7">
      <w:r>
        <w:separator/>
      </w:r>
    </w:p>
  </w:footnote>
  <w:footnote w:type="continuationSeparator" w:id="0">
    <w:p w14:paraId="5C7CBCCB" w14:textId="77777777" w:rsidR="00411DE7" w:rsidRDefault="0041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094C8" w14:textId="77777777" w:rsidR="001F59E7" w:rsidRDefault="001F59E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4624" behindDoc="1" locked="0" layoutInCell="1" allowOverlap="1" wp14:anchorId="26DC9B92" wp14:editId="7848FDF6">
              <wp:simplePos x="0" y="0"/>
              <wp:positionH relativeFrom="page">
                <wp:posOffset>6854825</wp:posOffset>
              </wp:positionH>
              <wp:positionV relativeFrom="page">
                <wp:posOffset>442595</wp:posOffset>
              </wp:positionV>
              <wp:extent cx="205105" cy="16764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841E0" w14:textId="77777777" w:rsidR="001F59E7" w:rsidRDefault="001F59E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C9B9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17" type="#_x0000_t202" style="position:absolute;margin-left:539.75pt;margin-top:34.85pt;width:16.15pt;height:13.2pt;z-index:-193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" filled="f" stroked="f">
              <v:textbox inset="0,0,0,0">
                <w:txbxContent>
                  <w:p w14:paraId="1C9841E0" w14:textId="77777777" w:rsidR="001F59E7" w:rsidRDefault="001F59E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9FA0" w14:textId="77777777" w:rsidR="001F59E7" w:rsidRDefault="001F59E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7184" behindDoc="1" locked="0" layoutInCell="1" allowOverlap="1" wp14:anchorId="5296DABE" wp14:editId="0052949A">
              <wp:simplePos x="0" y="0"/>
              <wp:positionH relativeFrom="page">
                <wp:posOffset>9807575</wp:posOffset>
              </wp:positionH>
              <wp:positionV relativeFrom="page">
                <wp:posOffset>443230</wp:posOffset>
              </wp:positionV>
              <wp:extent cx="204470" cy="1663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93518" w14:textId="77777777" w:rsidR="001F59E7" w:rsidRDefault="001F59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6DA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22" type="#_x0000_t202" style="position:absolute;margin-left:772.25pt;margin-top:34.9pt;width:16.1pt;height:13.1pt;z-index:-19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" filled="f" stroked="f">
              <v:textbox inset="0,0,0,0">
                <w:txbxContent>
                  <w:p w14:paraId="59993518" w14:textId="77777777" w:rsidR="001F59E7" w:rsidRDefault="001F59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C34F" w14:textId="77777777" w:rsidR="001F59E7" w:rsidRDefault="001F59E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7696" behindDoc="1" locked="0" layoutInCell="1" allowOverlap="1" wp14:anchorId="7B1B88CC" wp14:editId="6A5BE46F">
              <wp:simplePos x="0" y="0"/>
              <wp:positionH relativeFrom="page">
                <wp:posOffset>6854825</wp:posOffset>
              </wp:positionH>
              <wp:positionV relativeFrom="page">
                <wp:posOffset>443230</wp:posOffset>
              </wp:positionV>
              <wp:extent cx="204470" cy="1663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E64AE" w14:textId="77777777" w:rsidR="001F59E7" w:rsidRDefault="001F59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B88CC" id="_x0000_t202" coordsize="21600,21600" o:spt="202" path="m,l,21600r21600,l21600,xe">
              <v:stroke joinstyle="miter"/>
              <v:path gradientshapeok="t" o:connecttype="rect"/>
            </v:shapetype>
            <v:shape id="_x0000_s1123" type="#_x0000_t202" style="position:absolute;margin-left:539.75pt;margin-top:34.9pt;width:16.1pt;height:13.1pt;z-index:-193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" filled="f" stroked="f">
              <v:textbox inset="0,0,0,0">
                <w:txbxContent>
                  <w:p w14:paraId="619E64AE" w14:textId="77777777" w:rsidR="001F59E7" w:rsidRDefault="001F59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7D5B" w14:textId="77777777" w:rsidR="001F59E7" w:rsidRDefault="001F59E7">
    <w:pPr>
      <w:pStyle w:val="a3"/>
      <w:spacing w:line="14" w:lineRule="auto"/>
      <w:ind w:left="0"/>
      <w:jc w:val="left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44662" w14:textId="77777777" w:rsidR="001F59E7" w:rsidRDefault="001F59E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8208" behindDoc="1" locked="0" layoutInCell="1" allowOverlap="1" wp14:anchorId="625754F5" wp14:editId="4B6324A7">
              <wp:simplePos x="0" y="0"/>
              <wp:positionH relativeFrom="page">
                <wp:posOffset>6854825</wp:posOffset>
              </wp:positionH>
              <wp:positionV relativeFrom="page">
                <wp:posOffset>443230</wp:posOffset>
              </wp:positionV>
              <wp:extent cx="204470" cy="166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C286F" w14:textId="77777777" w:rsidR="001F59E7" w:rsidRDefault="001F59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75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4" type="#_x0000_t202" style="position:absolute;margin-left:539.75pt;margin-top:34.9pt;width:16.1pt;height:13.1pt;z-index:-19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" filled="f" stroked="f">
              <v:textbox inset="0,0,0,0">
                <w:txbxContent>
                  <w:p w14:paraId="72BC286F" w14:textId="77777777" w:rsidR="001F59E7" w:rsidRDefault="001F59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F608" w14:textId="77777777" w:rsidR="001F59E7" w:rsidRDefault="001F59E7">
    <w:pPr>
      <w:pStyle w:val="a3"/>
      <w:spacing w:line="14" w:lineRule="auto"/>
      <w:ind w:left="0"/>
      <w:jc w:val="left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F21BB" w14:textId="77777777" w:rsidR="001F59E7" w:rsidRDefault="001F59E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8720" behindDoc="1" locked="0" layoutInCell="1" allowOverlap="1" wp14:anchorId="3581F8DB" wp14:editId="5634A965">
              <wp:simplePos x="0" y="0"/>
              <wp:positionH relativeFrom="page">
                <wp:posOffset>6793230</wp:posOffset>
              </wp:positionH>
              <wp:positionV relativeFrom="page">
                <wp:posOffset>442595</wp:posOffset>
              </wp:positionV>
              <wp:extent cx="26797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D2024" w14:textId="77777777" w:rsidR="001F59E7" w:rsidRDefault="001F59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1F8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5" type="#_x0000_t202" style="position:absolute;margin-left:534.9pt;margin-top:34.85pt;width:21.1pt;height:13.1pt;z-index:-193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" filled="f" stroked="f">
              <v:textbox inset="0,0,0,0">
                <w:txbxContent>
                  <w:p w14:paraId="2DED2024" w14:textId="77777777" w:rsidR="001F59E7" w:rsidRDefault="001F59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251CF" w14:textId="77777777" w:rsidR="001F59E7" w:rsidRDefault="001F59E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5136" behindDoc="1" locked="0" layoutInCell="1" allowOverlap="1" wp14:anchorId="77AA3998" wp14:editId="587063C5">
              <wp:simplePos x="0" y="0"/>
              <wp:positionH relativeFrom="page">
                <wp:posOffset>9961880</wp:posOffset>
              </wp:positionH>
              <wp:positionV relativeFrom="page">
                <wp:posOffset>445135</wp:posOffset>
              </wp:positionV>
              <wp:extent cx="228600" cy="1943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B2001" w14:textId="77777777" w:rsidR="001F59E7" w:rsidRDefault="001F59E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A399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18" type="#_x0000_t202" style="position:absolute;margin-left:784.4pt;margin-top:35.05pt;width:18pt;height:15.3pt;z-index:-19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" filled="f" stroked="f">
              <v:textbox inset="0,0,0,0">
                <w:txbxContent>
                  <w:p w14:paraId="35DB2001" w14:textId="77777777" w:rsidR="001F59E7" w:rsidRDefault="001F59E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5A3AE" w14:textId="77777777" w:rsidR="001F59E7" w:rsidRDefault="001F59E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5648" behindDoc="1" locked="0" layoutInCell="1" allowOverlap="1" wp14:anchorId="6AB0579A" wp14:editId="0A1DA363">
              <wp:simplePos x="0" y="0"/>
              <wp:positionH relativeFrom="page">
                <wp:posOffset>6854825</wp:posOffset>
              </wp:positionH>
              <wp:positionV relativeFrom="page">
                <wp:posOffset>443230</wp:posOffset>
              </wp:positionV>
              <wp:extent cx="204470" cy="16637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F9D69" w14:textId="77777777" w:rsidR="001F59E7" w:rsidRDefault="001F59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0579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19" type="#_x0000_t202" style="position:absolute;margin-left:539.75pt;margin-top:34.9pt;width:16.1pt;height:13.1pt;z-index:-193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" filled="f" stroked="f">
              <v:textbox inset="0,0,0,0">
                <w:txbxContent>
                  <w:p w14:paraId="499F9D69" w14:textId="77777777" w:rsidR="001F59E7" w:rsidRDefault="001F59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F54B9" w14:textId="77777777" w:rsidR="001F59E7" w:rsidRDefault="001F59E7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25B52" w14:textId="77777777" w:rsidR="001F59E7" w:rsidRDefault="001F59E7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F4BB" w14:textId="77777777" w:rsidR="001F59E7" w:rsidRDefault="001F59E7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7A4B" w14:textId="77777777" w:rsidR="001F59E7" w:rsidRDefault="001F59E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6160" behindDoc="1" locked="0" layoutInCell="1" allowOverlap="1" wp14:anchorId="2E11CAC8" wp14:editId="7B9D2EDF">
              <wp:simplePos x="0" y="0"/>
              <wp:positionH relativeFrom="page">
                <wp:posOffset>6854825</wp:posOffset>
              </wp:positionH>
              <wp:positionV relativeFrom="page">
                <wp:posOffset>443230</wp:posOffset>
              </wp:positionV>
              <wp:extent cx="204470" cy="1663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0691C" w14:textId="77777777" w:rsidR="001F59E7" w:rsidRDefault="001F59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1CA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0" type="#_x0000_t202" style="position:absolute;margin-left:539.75pt;margin-top:34.9pt;width:16.1pt;height:13.1pt;z-index:-19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116QEAAL0DAAAOAAAAZHJzL2Uyb0RvYy54bWysU8Fu2zAMvQ/YPwi6L3bSIhuM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" filled="f" stroked="f">
              <v:textbox inset="0,0,0,0">
                <w:txbxContent>
                  <w:p w14:paraId="7C80691C" w14:textId="77777777" w:rsidR="001F59E7" w:rsidRDefault="001F59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5D1BA" w14:textId="77777777" w:rsidR="001F59E7" w:rsidRDefault="001F59E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6672" behindDoc="1" locked="0" layoutInCell="1" allowOverlap="1" wp14:anchorId="581C2782" wp14:editId="4B2481DD">
              <wp:simplePos x="0" y="0"/>
              <wp:positionH relativeFrom="page">
                <wp:posOffset>9807575</wp:posOffset>
              </wp:positionH>
              <wp:positionV relativeFrom="page">
                <wp:posOffset>443230</wp:posOffset>
              </wp:positionV>
              <wp:extent cx="204470" cy="16637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312FC" w14:textId="77777777" w:rsidR="001F59E7" w:rsidRDefault="001F59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C27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21" type="#_x0000_t202" style="position:absolute;margin-left:772.25pt;margin-top:34.9pt;width:16.1pt;height:13.1pt;z-index:-193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" filled="f" stroked="f">
              <v:textbox inset="0,0,0,0">
                <w:txbxContent>
                  <w:p w14:paraId="62D312FC" w14:textId="77777777" w:rsidR="001F59E7" w:rsidRDefault="001F59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9A98" w14:textId="77777777" w:rsidR="001F59E7" w:rsidRDefault="001F59E7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3CF9"/>
    <w:multiLevelType w:val="hybridMultilevel"/>
    <w:tmpl w:val="DF545C94"/>
    <w:lvl w:ilvl="0" w:tplc="F612A630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76AAEE">
      <w:numFmt w:val="bullet"/>
      <w:lvlText w:val="•"/>
      <w:lvlJc w:val="left"/>
      <w:pPr>
        <w:ind w:left="1046" w:hanging="284"/>
      </w:pPr>
      <w:rPr>
        <w:rFonts w:hint="default"/>
        <w:lang w:val="uk-UA" w:eastAsia="en-US" w:bidi="ar-SA"/>
      </w:rPr>
    </w:lvl>
    <w:lvl w:ilvl="2" w:tplc="02B2B06A">
      <w:numFmt w:val="bullet"/>
      <w:lvlText w:val="•"/>
      <w:lvlJc w:val="left"/>
      <w:pPr>
        <w:ind w:left="1993" w:hanging="284"/>
      </w:pPr>
      <w:rPr>
        <w:rFonts w:hint="default"/>
        <w:lang w:val="uk-UA" w:eastAsia="en-US" w:bidi="ar-SA"/>
      </w:rPr>
    </w:lvl>
    <w:lvl w:ilvl="3" w:tplc="6C3805EC">
      <w:numFmt w:val="bullet"/>
      <w:lvlText w:val="•"/>
      <w:lvlJc w:val="left"/>
      <w:pPr>
        <w:ind w:left="2939" w:hanging="284"/>
      </w:pPr>
      <w:rPr>
        <w:rFonts w:hint="default"/>
        <w:lang w:val="uk-UA" w:eastAsia="en-US" w:bidi="ar-SA"/>
      </w:rPr>
    </w:lvl>
    <w:lvl w:ilvl="4" w:tplc="83780614">
      <w:numFmt w:val="bullet"/>
      <w:lvlText w:val="•"/>
      <w:lvlJc w:val="left"/>
      <w:pPr>
        <w:ind w:left="3886" w:hanging="284"/>
      </w:pPr>
      <w:rPr>
        <w:rFonts w:hint="default"/>
        <w:lang w:val="uk-UA" w:eastAsia="en-US" w:bidi="ar-SA"/>
      </w:rPr>
    </w:lvl>
    <w:lvl w:ilvl="5" w:tplc="AE7EB6C8">
      <w:numFmt w:val="bullet"/>
      <w:lvlText w:val="•"/>
      <w:lvlJc w:val="left"/>
      <w:pPr>
        <w:ind w:left="4833" w:hanging="284"/>
      </w:pPr>
      <w:rPr>
        <w:rFonts w:hint="default"/>
        <w:lang w:val="uk-UA" w:eastAsia="en-US" w:bidi="ar-SA"/>
      </w:rPr>
    </w:lvl>
    <w:lvl w:ilvl="6" w:tplc="8C948ACE">
      <w:numFmt w:val="bullet"/>
      <w:lvlText w:val="•"/>
      <w:lvlJc w:val="left"/>
      <w:pPr>
        <w:ind w:left="5779" w:hanging="284"/>
      </w:pPr>
      <w:rPr>
        <w:rFonts w:hint="default"/>
        <w:lang w:val="uk-UA" w:eastAsia="en-US" w:bidi="ar-SA"/>
      </w:rPr>
    </w:lvl>
    <w:lvl w:ilvl="7" w:tplc="A20E5F5A">
      <w:numFmt w:val="bullet"/>
      <w:lvlText w:val="•"/>
      <w:lvlJc w:val="left"/>
      <w:pPr>
        <w:ind w:left="6726" w:hanging="284"/>
      </w:pPr>
      <w:rPr>
        <w:rFonts w:hint="default"/>
        <w:lang w:val="uk-UA" w:eastAsia="en-US" w:bidi="ar-SA"/>
      </w:rPr>
    </w:lvl>
    <w:lvl w:ilvl="8" w:tplc="8DD49860">
      <w:numFmt w:val="bullet"/>
      <w:lvlText w:val="•"/>
      <w:lvlJc w:val="left"/>
      <w:pPr>
        <w:ind w:left="7673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05FB2640"/>
    <w:multiLevelType w:val="multilevel"/>
    <w:tmpl w:val="F93E6440"/>
    <w:lvl w:ilvl="0">
      <w:start w:val="1"/>
      <w:numFmt w:val="decimal"/>
      <w:lvlText w:val="%1"/>
      <w:lvlJc w:val="left"/>
      <w:pPr>
        <w:ind w:left="22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5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0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9" w:hanging="490"/>
      </w:pPr>
      <w:rPr>
        <w:rFonts w:hint="default"/>
        <w:lang w:val="uk-UA" w:eastAsia="en-US" w:bidi="ar-SA"/>
      </w:rPr>
    </w:lvl>
  </w:abstractNum>
  <w:abstractNum w:abstractNumId="2" w15:restartNumberingAfterBreak="0">
    <w:nsid w:val="07667620"/>
    <w:multiLevelType w:val="hybridMultilevel"/>
    <w:tmpl w:val="0D5E3776"/>
    <w:lvl w:ilvl="0" w:tplc="FBF209CC">
      <w:numFmt w:val="bullet"/>
      <w:lvlText w:val="-"/>
      <w:lvlJc w:val="left"/>
      <w:pPr>
        <w:ind w:left="102" w:hanging="180"/>
      </w:pPr>
      <w:rPr>
        <w:rFonts w:ascii="Courier New" w:eastAsia="Courier New" w:hAnsi="Courier New" w:cs="Courier New" w:hint="default"/>
        <w:w w:val="100"/>
        <w:sz w:val="20"/>
        <w:szCs w:val="20"/>
        <w:lang w:val="uk-UA" w:eastAsia="en-US" w:bidi="ar-SA"/>
      </w:rPr>
    </w:lvl>
    <w:lvl w:ilvl="1" w:tplc="3536E1D2">
      <w:numFmt w:val="bullet"/>
      <w:lvlText w:val="•"/>
      <w:lvlJc w:val="left"/>
      <w:pPr>
        <w:ind w:left="1046" w:hanging="180"/>
      </w:pPr>
      <w:rPr>
        <w:rFonts w:hint="default"/>
        <w:lang w:val="uk-UA" w:eastAsia="en-US" w:bidi="ar-SA"/>
      </w:rPr>
    </w:lvl>
    <w:lvl w:ilvl="2" w:tplc="C3680A1E">
      <w:numFmt w:val="bullet"/>
      <w:lvlText w:val="•"/>
      <w:lvlJc w:val="left"/>
      <w:pPr>
        <w:ind w:left="1993" w:hanging="180"/>
      </w:pPr>
      <w:rPr>
        <w:rFonts w:hint="default"/>
        <w:lang w:val="uk-UA" w:eastAsia="en-US" w:bidi="ar-SA"/>
      </w:rPr>
    </w:lvl>
    <w:lvl w:ilvl="3" w:tplc="7BA28AD2">
      <w:numFmt w:val="bullet"/>
      <w:lvlText w:val="•"/>
      <w:lvlJc w:val="left"/>
      <w:pPr>
        <w:ind w:left="2939" w:hanging="180"/>
      </w:pPr>
      <w:rPr>
        <w:rFonts w:hint="default"/>
        <w:lang w:val="uk-UA" w:eastAsia="en-US" w:bidi="ar-SA"/>
      </w:rPr>
    </w:lvl>
    <w:lvl w:ilvl="4" w:tplc="03285BB8">
      <w:numFmt w:val="bullet"/>
      <w:lvlText w:val="•"/>
      <w:lvlJc w:val="left"/>
      <w:pPr>
        <w:ind w:left="3886" w:hanging="180"/>
      </w:pPr>
      <w:rPr>
        <w:rFonts w:hint="default"/>
        <w:lang w:val="uk-UA" w:eastAsia="en-US" w:bidi="ar-SA"/>
      </w:rPr>
    </w:lvl>
    <w:lvl w:ilvl="5" w:tplc="19CC07F4">
      <w:numFmt w:val="bullet"/>
      <w:lvlText w:val="•"/>
      <w:lvlJc w:val="left"/>
      <w:pPr>
        <w:ind w:left="4833" w:hanging="180"/>
      </w:pPr>
      <w:rPr>
        <w:rFonts w:hint="default"/>
        <w:lang w:val="uk-UA" w:eastAsia="en-US" w:bidi="ar-SA"/>
      </w:rPr>
    </w:lvl>
    <w:lvl w:ilvl="6" w:tplc="5DC496A6">
      <w:numFmt w:val="bullet"/>
      <w:lvlText w:val="•"/>
      <w:lvlJc w:val="left"/>
      <w:pPr>
        <w:ind w:left="5779" w:hanging="180"/>
      </w:pPr>
      <w:rPr>
        <w:rFonts w:hint="default"/>
        <w:lang w:val="uk-UA" w:eastAsia="en-US" w:bidi="ar-SA"/>
      </w:rPr>
    </w:lvl>
    <w:lvl w:ilvl="7" w:tplc="CC1A87A6">
      <w:numFmt w:val="bullet"/>
      <w:lvlText w:val="•"/>
      <w:lvlJc w:val="left"/>
      <w:pPr>
        <w:ind w:left="6726" w:hanging="180"/>
      </w:pPr>
      <w:rPr>
        <w:rFonts w:hint="default"/>
        <w:lang w:val="uk-UA" w:eastAsia="en-US" w:bidi="ar-SA"/>
      </w:rPr>
    </w:lvl>
    <w:lvl w:ilvl="8" w:tplc="77E8A1B2">
      <w:numFmt w:val="bullet"/>
      <w:lvlText w:val="•"/>
      <w:lvlJc w:val="left"/>
      <w:pPr>
        <w:ind w:left="7673" w:hanging="180"/>
      </w:pPr>
      <w:rPr>
        <w:rFonts w:hint="default"/>
        <w:lang w:val="uk-UA" w:eastAsia="en-US" w:bidi="ar-SA"/>
      </w:rPr>
    </w:lvl>
  </w:abstractNum>
  <w:abstractNum w:abstractNumId="3" w15:restartNumberingAfterBreak="0">
    <w:nsid w:val="0A0B7FC3"/>
    <w:multiLevelType w:val="hybridMultilevel"/>
    <w:tmpl w:val="54083B56"/>
    <w:lvl w:ilvl="0" w:tplc="E0888196">
      <w:numFmt w:val="bullet"/>
      <w:lvlText w:val="-"/>
      <w:lvlJc w:val="left"/>
      <w:pPr>
        <w:ind w:left="1095" w:hanging="2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1B6978C">
      <w:numFmt w:val="bullet"/>
      <w:lvlText w:val="•"/>
      <w:lvlJc w:val="left"/>
      <w:pPr>
        <w:ind w:left="1246" w:hanging="244"/>
      </w:pPr>
      <w:rPr>
        <w:rFonts w:hint="default"/>
        <w:lang w:val="uk-UA" w:eastAsia="en-US" w:bidi="ar-SA"/>
      </w:rPr>
    </w:lvl>
    <w:lvl w:ilvl="2" w:tplc="54C80D74">
      <w:numFmt w:val="bullet"/>
      <w:lvlText w:val="•"/>
      <w:lvlJc w:val="left"/>
      <w:pPr>
        <w:ind w:left="2193" w:hanging="244"/>
      </w:pPr>
      <w:rPr>
        <w:rFonts w:hint="default"/>
        <w:lang w:val="uk-UA" w:eastAsia="en-US" w:bidi="ar-SA"/>
      </w:rPr>
    </w:lvl>
    <w:lvl w:ilvl="3" w:tplc="7CFC5FBA">
      <w:numFmt w:val="bullet"/>
      <w:lvlText w:val="•"/>
      <w:lvlJc w:val="left"/>
      <w:pPr>
        <w:ind w:left="3139" w:hanging="244"/>
      </w:pPr>
      <w:rPr>
        <w:rFonts w:hint="default"/>
        <w:lang w:val="uk-UA" w:eastAsia="en-US" w:bidi="ar-SA"/>
      </w:rPr>
    </w:lvl>
    <w:lvl w:ilvl="4" w:tplc="BE28A774">
      <w:numFmt w:val="bullet"/>
      <w:lvlText w:val="•"/>
      <w:lvlJc w:val="left"/>
      <w:pPr>
        <w:ind w:left="4086" w:hanging="244"/>
      </w:pPr>
      <w:rPr>
        <w:rFonts w:hint="default"/>
        <w:lang w:val="uk-UA" w:eastAsia="en-US" w:bidi="ar-SA"/>
      </w:rPr>
    </w:lvl>
    <w:lvl w:ilvl="5" w:tplc="A9FCAE42">
      <w:numFmt w:val="bullet"/>
      <w:lvlText w:val="•"/>
      <w:lvlJc w:val="left"/>
      <w:pPr>
        <w:ind w:left="5033" w:hanging="244"/>
      </w:pPr>
      <w:rPr>
        <w:rFonts w:hint="default"/>
        <w:lang w:val="uk-UA" w:eastAsia="en-US" w:bidi="ar-SA"/>
      </w:rPr>
    </w:lvl>
    <w:lvl w:ilvl="6" w:tplc="C3BA38EC">
      <w:numFmt w:val="bullet"/>
      <w:lvlText w:val="•"/>
      <w:lvlJc w:val="left"/>
      <w:pPr>
        <w:ind w:left="5979" w:hanging="244"/>
      </w:pPr>
      <w:rPr>
        <w:rFonts w:hint="default"/>
        <w:lang w:val="uk-UA" w:eastAsia="en-US" w:bidi="ar-SA"/>
      </w:rPr>
    </w:lvl>
    <w:lvl w:ilvl="7" w:tplc="37B21C72">
      <w:numFmt w:val="bullet"/>
      <w:lvlText w:val="•"/>
      <w:lvlJc w:val="left"/>
      <w:pPr>
        <w:ind w:left="6926" w:hanging="244"/>
      </w:pPr>
      <w:rPr>
        <w:rFonts w:hint="default"/>
        <w:lang w:val="uk-UA" w:eastAsia="en-US" w:bidi="ar-SA"/>
      </w:rPr>
    </w:lvl>
    <w:lvl w:ilvl="8" w:tplc="A0CEA03A">
      <w:numFmt w:val="bullet"/>
      <w:lvlText w:val="•"/>
      <w:lvlJc w:val="left"/>
      <w:pPr>
        <w:ind w:left="7873" w:hanging="244"/>
      </w:pPr>
      <w:rPr>
        <w:rFonts w:hint="default"/>
        <w:lang w:val="uk-UA" w:eastAsia="en-US" w:bidi="ar-SA"/>
      </w:rPr>
    </w:lvl>
  </w:abstractNum>
  <w:abstractNum w:abstractNumId="4" w15:restartNumberingAfterBreak="0">
    <w:nsid w:val="0EFE56F7"/>
    <w:multiLevelType w:val="hybridMultilevel"/>
    <w:tmpl w:val="32B4AFB0"/>
    <w:lvl w:ilvl="0" w:tplc="8A1CFF18"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796784A">
      <w:numFmt w:val="bullet"/>
      <w:lvlText w:val="•"/>
      <w:lvlJc w:val="left"/>
      <w:pPr>
        <w:ind w:left="1046" w:hanging="212"/>
      </w:pPr>
      <w:rPr>
        <w:rFonts w:hint="default"/>
        <w:lang w:val="uk-UA" w:eastAsia="en-US" w:bidi="ar-SA"/>
      </w:rPr>
    </w:lvl>
    <w:lvl w:ilvl="2" w:tplc="4184BB46">
      <w:numFmt w:val="bullet"/>
      <w:lvlText w:val="•"/>
      <w:lvlJc w:val="left"/>
      <w:pPr>
        <w:ind w:left="1993" w:hanging="212"/>
      </w:pPr>
      <w:rPr>
        <w:rFonts w:hint="default"/>
        <w:lang w:val="uk-UA" w:eastAsia="en-US" w:bidi="ar-SA"/>
      </w:rPr>
    </w:lvl>
    <w:lvl w:ilvl="3" w:tplc="0824AF16">
      <w:numFmt w:val="bullet"/>
      <w:lvlText w:val="•"/>
      <w:lvlJc w:val="left"/>
      <w:pPr>
        <w:ind w:left="2939" w:hanging="212"/>
      </w:pPr>
      <w:rPr>
        <w:rFonts w:hint="default"/>
        <w:lang w:val="uk-UA" w:eastAsia="en-US" w:bidi="ar-SA"/>
      </w:rPr>
    </w:lvl>
    <w:lvl w:ilvl="4" w:tplc="718812F4">
      <w:numFmt w:val="bullet"/>
      <w:lvlText w:val="•"/>
      <w:lvlJc w:val="left"/>
      <w:pPr>
        <w:ind w:left="3886" w:hanging="212"/>
      </w:pPr>
      <w:rPr>
        <w:rFonts w:hint="default"/>
        <w:lang w:val="uk-UA" w:eastAsia="en-US" w:bidi="ar-SA"/>
      </w:rPr>
    </w:lvl>
    <w:lvl w:ilvl="5" w:tplc="8C54D8AE">
      <w:numFmt w:val="bullet"/>
      <w:lvlText w:val="•"/>
      <w:lvlJc w:val="left"/>
      <w:pPr>
        <w:ind w:left="4833" w:hanging="212"/>
      </w:pPr>
      <w:rPr>
        <w:rFonts w:hint="default"/>
        <w:lang w:val="uk-UA" w:eastAsia="en-US" w:bidi="ar-SA"/>
      </w:rPr>
    </w:lvl>
    <w:lvl w:ilvl="6" w:tplc="46D258B6">
      <w:numFmt w:val="bullet"/>
      <w:lvlText w:val="•"/>
      <w:lvlJc w:val="left"/>
      <w:pPr>
        <w:ind w:left="5779" w:hanging="212"/>
      </w:pPr>
      <w:rPr>
        <w:rFonts w:hint="default"/>
        <w:lang w:val="uk-UA" w:eastAsia="en-US" w:bidi="ar-SA"/>
      </w:rPr>
    </w:lvl>
    <w:lvl w:ilvl="7" w:tplc="B53C2DB4">
      <w:numFmt w:val="bullet"/>
      <w:lvlText w:val="•"/>
      <w:lvlJc w:val="left"/>
      <w:pPr>
        <w:ind w:left="6726" w:hanging="212"/>
      </w:pPr>
      <w:rPr>
        <w:rFonts w:hint="default"/>
        <w:lang w:val="uk-UA" w:eastAsia="en-US" w:bidi="ar-SA"/>
      </w:rPr>
    </w:lvl>
    <w:lvl w:ilvl="8" w:tplc="99E6A342">
      <w:numFmt w:val="bullet"/>
      <w:lvlText w:val="•"/>
      <w:lvlJc w:val="left"/>
      <w:pPr>
        <w:ind w:left="7673" w:hanging="212"/>
      </w:pPr>
      <w:rPr>
        <w:rFonts w:hint="default"/>
        <w:lang w:val="uk-UA" w:eastAsia="en-US" w:bidi="ar-SA"/>
      </w:rPr>
    </w:lvl>
  </w:abstractNum>
  <w:abstractNum w:abstractNumId="5" w15:restartNumberingAfterBreak="0">
    <w:nsid w:val="0FBA0987"/>
    <w:multiLevelType w:val="hybridMultilevel"/>
    <w:tmpl w:val="4D2A98E2"/>
    <w:lvl w:ilvl="0" w:tplc="95F45ED8">
      <w:numFmt w:val="bullet"/>
      <w:lvlText w:val="-"/>
      <w:lvlJc w:val="left"/>
      <w:pPr>
        <w:ind w:left="102" w:hanging="8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560B72E">
      <w:numFmt w:val="bullet"/>
      <w:lvlText w:val=""/>
      <w:lvlJc w:val="left"/>
      <w:pPr>
        <w:ind w:left="102" w:hanging="142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2" w:tplc="06A8B0DC">
      <w:numFmt w:val="bullet"/>
      <w:lvlText w:val="•"/>
      <w:lvlJc w:val="left"/>
      <w:pPr>
        <w:ind w:left="1993" w:hanging="142"/>
      </w:pPr>
      <w:rPr>
        <w:rFonts w:hint="default"/>
        <w:lang w:val="uk-UA" w:eastAsia="en-US" w:bidi="ar-SA"/>
      </w:rPr>
    </w:lvl>
    <w:lvl w:ilvl="3" w:tplc="8E3ABC36">
      <w:numFmt w:val="bullet"/>
      <w:lvlText w:val="•"/>
      <w:lvlJc w:val="left"/>
      <w:pPr>
        <w:ind w:left="2939" w:hanging="142"/>
      </w:pPr>
      <w:rPr>
        <w:rFonts w:hint="default"/>
        <w:lang w:val="uk-UA" w:eastAsia="en-US" w:bidi="ar-SA"/>
      </w:rPr>
    </w:lvl>
    <w:lvl w:ilvl="4" w:tplc="F312C30C">
      <w:numFmt w:val="bullet"/>
      <w:lvlText w:val="•"/>
      <w:lvlJc w:val="left"/>
      <w:pPr>
        <w:ind w:left="3886" w:hanging="142"/>
      </w:pPr>
      <w:rPr>
        <w:rFonts w:hint="default"/>
        <w:lang w:val="uk-UA" w:eastAsia="en-US" w:bidi="ar-SA"/>
      </w:rPr>
    </w:lvl>
    <w:lvl w:ilvl="5" w:tplc="5350A090">
      <w:numFmt w:val="bullet"/>
      <w:lvlText w:val="•"/>
      <w:lvlJc w:val="left"/>
      <w:pPr>
        <w:ind w:left="4833" w:hanging="142"/>
      </w:pPr>
      <w:rPr>
        <w:rFonts w:hint="default"/>
        <w:lang w:val="uk-UA" w:eastAsia="en-US" w:bidi="ar-SA"/>
      </w:rPr>
    </w:lvl>
    <w:lvl w:ilvl="6" w:tplc="1E9A3942">
      <w:numFmt w:val="bullet"/>
      <w:lvlText w:val="•"/>
      <w:lvlJc w:val="left"/>
      <w:pPr>
        <w:ind w:left="5779" w:hanging="142"/>
      </w:pPr>
      <w:rPr>
        <w:rFonts w:hint="default"/>
        <w:lang w:val="uk-UA" w:eastAsia="en-US" w:bidi="ar-SA"/>
      </w:rPr>
    </w:lvl>
    <w:lvl w:ilvl="7" w:tplc="F5F66DD0">
      <w:numFmt w:val="bullet"/>
      <w:lvlText w:val="•"/>
      <w:lvlJc w:val="left"/>
      <w:pPr>
        <w:ind w:left="6726" w:hanging="142"/>
      </w:pPr>
      <w:rPr>
        <w:rFonts w:hint="default"/>
        <w:lang w:val="uk-UA" w:eastAsia="en-US" w:bidi="ar-SA"/>
      </w:rPr>
    </w:lvl>
    <w:lvl w:ilvl="8" w:tplc="39E6A298">
      <w:numFmt w:val="bullet"/>
      <w:lvlText w:val="•"/>
      <w:lvlJc w:val="left"/>
      <w:pPr>
        <w:ind w:left="7673" w:hanging="142"/>
      </w:pPr>
      <w:rPr>
        <w:rFonts w:hint="default"/>
        <w:lang w:val="uk-UA" w:eastAsia="en-US" w:bidi="ar-SA"/>
      </w:rPr>
    </w:lvl>
  </w:abstractNum>
  <w:abstractNum w:abstractNumId="6" w15:restartNumberingAfterBreak="0">
    <w:nsid w:val="10CE710C"/>
    <w:multiLevelType w:val="hybridMultilevel"/>
    <w:tmpl w:val="3E165240"/>
    <w:lvl w:ilvl="0" w:tplc="DED8C906">
      <w:numFmt w:val="bullet"/>
      <w:lvlText w:val="-"/>
      <w:lvlJc w:val="left"/>
      <w:pPr>
        <w:ind w:left="973" w:hanging="87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9086EC40">
      <w:numFmt w:val="bullet"/>
      <w:lvlText w:val=""/>
      <w:lvlJc w:val="left"/>
      <w:pPr>
        <w:ind w:left="102" w:hanging="142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2" w:tplc="02C8EEAA">
      <w:numFmt w:val="bullet"/>
      <w:lvlText w:val="-"/>
      <w:lvlJc w:val="left"/>
      <w:pPr>
        <w:ind w:left="102" w:hanging="3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8C46D8E8">
      <w:numFmt w:val="bullet"/>
      <w:lvlText w:val="•"/>
      <w:lvlJc w:val="left"/>
      <w:pPr>
        <w:ind w:left="2888" w:hanging="340"/>
      </w:pPr>
      <w:rPr>
        <w:rFonts w:hint="default"/>
        <w:lang w:val="uk-UA" w:eastAsia="en-US" w:bidi="ar-SA"/>
      </w:rPr>
    </w:lvl>
    <w:lvl w:ilvl="4" w:tplc="C3AC326A">
      <w:numFmt w:val="bullet"/>
      <w:lvlText w:val="•"/>
      <w:lvlJc w:val="left"/>
      <w:pPr>
        <w:ind w:left="3842" w:hanging="340"/>
      </w:pPr>
      <w:rPr>
        <w:rFonts w:hint="default"/>
        <w:lang w:val="uk-UA" w:eastAsia="en-US" w:bidi="ar-SA"/>
      </w:rPr>
    </w:lvl>
    <w:lvl w:ilvl="5" w:tplc="98D48310">
      <w:numFmt w:val="bullet"/>
      <w:lvlText w:val="•"/>
      <w:lvlJc w:val="left"/>
      <w:pPr>
        <w:ind w:left="4796" w:hanging="340"/>
      </w:pPr>
      <w:rPr>
        <w:rFonts w:hint="default"/>
        <w:lang w:val="uk-UA" w:eastAsia="en-US" w:bidi="ar-SA"/>
      </w:rPr>
    </w:lvl>
    <w:lvl w:ilvl="6" w:tplc="7482374E">
      <w:numFmt w:val="bullet"/>
      <w:lvlText w:val="•"/>
      <w:lvlJc w:val="left"/>
      <w:pPr>
        <w:ind w:left="5750" w:hanging="340"/>
      </w:pPr>
      <w:rPr>
        <w:rFonts w:hint="default"/>
        <w:lang w:val="uk-UA" w:eastAsia="en-US" w:bidi="ar-SA"/>
      </w:rPr>
    </w:lvl>
    <w:lvl w:ilvl="7" w:tplc="20E4259C">
      <w:numFmt w:val="bullet"/>
      <w:lvlText w:val="•"/>
      <w:lvlJc w:val="left"/>
      <w:pPr>
        <w:ind w:left="6704" w:hanging="340"/>
      </w:pPr>
      <w:rPr>
        <w:rFonts w:hint="default"/>
        <w:lang w:val="uk-UA" w:eastAsia="en-US" w:bidi="ar-SA"/>
      </w:rPr>
    </w:lvl>
    <w:lvl w:ilvl="8" w:tplc="4B30BD6C">
      <w:numFmt w:val="bullet"/>
      <w:lvlText w:val="•"/>
      <w:lvlJc w:val="left"/>
      <w:pPr>
        <w:ind w:left="7658" w:hanging="340"/>
      </w:pPr>
      <w:rPr>
        <w:rFonts w:hint="default"/>
        <w:lang w:val="uk-UA" w:eastAsia="en-US" w:bidi="ar-SA"/>
      </w:rPr>
    </w:lvl>
  </w:abstractNum>
  <w:abstractNum w:abstractNumId="7" w15:restartNumberingAfterBreak="0">
    <w:nsid w:val="138E61FF"/>
    <w:multiLevelType w:val="multilevel"/>
    <w:tmpl w:val="80AAA2FA"/>
    <w:lvl w:ilvl="0">
      <w:start w:val="1"/>
      <w:numFmt w:val="decimal"/>
      <w:lvlText w:val="%1"/>
      <w:lvlJc w:val="left"/>
      <w:pPr>
        <w:ind w:left="22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5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0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9" w:hanging="490"/>
      </w:pPr>
      <w:rPr>
        <w:rFonts w:hint="default"/>
        <w:lang w:val="uk-UA" w:eastAsia="en-US" w:bidi="ar-SA"/>
      </w:rPr>
    </w:lvl>
  </w:abstractNum>
  <w:abstractNum w:abstractNumId="8" w15:restartNumberingAfterBreak="0">
    <w:nsid w:val="16D2320D"/>
    <w:multiLevelType w:val="hybridMultilevel"/>
    <w:tmpl w:val="D67C0A98"/>
    <w:lvl w:ilvl="0" w:tplc="EB0009AC">
      <w:start w:val="1"/>
      <w:numFmt w:val="decimal"/>
      <w:lvlText w:val="%1."/>
      <w:lvlJc w:val="left"/>
      <w:pPr>
        <w:ind w:left="102" w:hanging="2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CF4122C">
      <w:numFmt w:val="bullet"/>
      <w:lvlText w:val="•"/>
      <w:lvlJc w:val="left"/>
      <w:pPr>
        <w:ind w:left="1046" w:hanging="273"/>
      </w:pPr>
      <w:rPr>
        <w:rFonts w:hint="default"/>
        <w:lang w:val="uk-UA" w:eastAsia="en-US" w:bidi="ar-SA"/>
      </w:rPr>
    </w:lvl>
    <w:lvl w:ilvl="2" w:tplc="72BE7B7C">
      <w:numFmt w:val="bullet"/>
      <w:lvlText w:val="•"/>
      <w:lvlJc w:val="left"/>
      <w:pPr>
        <w:ind w:left="1993" w:hanging="273"/>
      </w:pPr>
      <w:rPr>
        <w:rFonts w:hint="default"/>
        <w:lang w:val="uk-UA" w:eastAsia="en-US" w:bidi="ar-SA"/>
      </w:rPr>
    </w:lvl>
    <w:lvl w:ilvl="3" w:tplc="CB04D2A4">
      <w:numFmt w:val="bullet"/>
      <w:lvlText w:val="•"/>
      <w:lvlJc w:val="left"/>
      <w:pPr>
        <w:ind w:left="2939" w:hanging="273"/>
      </w:pPr>
      <w:rPr>
        <w:rFonts w:hint="default"/>
        <w:lang w:val="uk-UA" w:eastAsia="en-US" w:bidi="ar-SA"/>
      </w:rPr>
    </w:lvl>
    <w:lvl w:ilvl="4" w:tplc="9E0A94A6">
      <w:numFmt w:val="bullet"/>
      <w:lvlText w:val="•"/>
      <w:lvlJc w:val="left"/>
      <w:pPr>
        <w:ind w:left="3886" w:hanging="273"/>
      </w:pPr>
      <w:rPr>
        <w:rFonts w:hint="default"/>
        <w:lang w:val="uk-UA" w:eastAsia="en-US" w:bidi="ar-SA"/>
      </w:rPr>
    </w:lvl>
    <w:lvl w:ilvl="5" w:tplc="1526D0C6">
      <w:numFmt w:val="bullet"/>
      <w:lvlText w:val="•"/>
      <w:lvlJc w:val="left"/>
      <w:pPr>
        <w:ind w:left="4833" w:hanging="273"/>
      </w:pPr>
      <w:rPr>
        <w:rFonts w:hint="default"/>
        <w:lang w:val="uk-UA" w:eastAsia="en-US" w:bidi="ar-SA"/>
      </w:rPr>
    </w:lvl>
    <w:lvl w:ilvl="6" w:tplc="D0F28A42">
      <w:numFmt w:val="bullet"/>
      <w:lvlText w:val="•"/>
      <w:lvlJc w:val="left"/>
      <w:pPr>
        <w:ind w:left="5779" w:hanging="273"/>
      </w:pPr>
      <w:rPr>
        <w:rFonts w:hint="default"/>
        <w:lang w:val="uk-UA" w:eastAsia="en-US" w:bidi="ar-SA"/>
      </w:rPr>
    </w:lvl>
    <w:lvl w:ilvl="7" w:tplc="A478331E">
      <w:numFmt w:val="bullet"/>
      <w:lvlText w:val="•"/>
      <w:lvlJc w:val="left"/>
      <w:pPr>
        <w:ind w:left="6726" w:hanging="273"/>
      </w:pPr>
      <w:rPr>
        <w:rFonts w:hint="default"/>
        <w:lang w:val="uk-UA" w:eastAsia="en-US" w:bidi="ar-SA"/>
      </w:rPr>
    </w:lvl>
    <w:lvl w:ilvl="8" w:tplc="813088E4">
      <w:numFmt w:val="bullet"/>
      <w:lvlText w:val="•"/>
      <w:lvlJc w:val="left"/>
      <w:pPr>
        <w:ind w:left="7673" w:hanging="273"/>
      </w:pPr>
      <w:rPr>
        <w:rFonts w:hint="default"/>
        <w:lang w:val="uk-UA" w:eastAsia="en-US" w:bidi="ar-SA"/>
      </w:rPr>
    </w:lvl>
  </w:abstractNum>
  <w:abstractNum w:abstractNumId="9" w15:restartNumberingAfterBreak="0">
    <w:nsid w:val="18273F07"/>
    <w:multiLevelType w:val="multilevel"/>
    <w:tmpl w:val="CA745496"/>
    <w:lvl w:ilvl="0">
      <w:start w:val="3"/>
      <w:numFmt w:val="decimal"/>
      <w:lvlText w:val="%1"/>
      <w:lvlJc w:val="left"/>
      <w:pPr>
        <w:ind w:left="1321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1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93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9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6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3" w:hanging="490"/>
      </w:pPr>
      <w:rPr>
        <w:rFonts w:hint="default"/>
        <w:lang w:val="uk-UA" w:eastAsia="en-US" w:bidi="ar-SA"/>
      </w:rPr>
    </w:lvl>
  </w:abstractNum>
  <w:abstractNum w:abstractNumId="10" w15:restartNumberingAfterBreak="0">
    <w:nsid w:val="20B43EA1"/>
    <w:multiLevelType w:val="hybridMultilevel"/>
    <w:tmpl w:val="A8BA86C6"/>
    <w:lvl w:ilvl="0" w:tplc="F3EAF1E6">
      <w:start w:val="1"/>
      <w:numFmt w:val="decimal"/>
      <w:lvlText w:val="%1."/>
      <w:lvlJc w:val="left"/>
      <w:pPr>
        <w:ind w:left="222" w:hanging="293"/>
        <w:jc w:val="right"/>
      </w:pPr>
      <w:rPr>
        <w:rFonts w:hint="default"/>
        <w:w w:val="99"/>
        <w:lang w:val="uk-UA" w:eastAsia="en-US" w:bidi="ar-SA"/>
      </w:rPr>
    </w:lvl>
    <w:lvl w:ilvl="1" w:tplc="CBDC7016">
      <w:numFmt w:val="bullet"/>
      <w:lvlText w:val="•"/>
      <w:lvlJc w:val="left"/>
      <w:pPr>
        <w:ind w:left="1188" w:hanging="293"/>
      </w:pPr>
      <w:rPr>
        <w:rFonts w:hint="default"/>
        <w:lang w:val="uk-UA" w:eastAsia="en-US" w:bidi="ar-SA"/>
      </w:rPr>
    </w:lvl>
    <w:lvl w:ilvl="2" w:tplc="9708BA82">
      <w:numFmt w:val="bullet"/>
      <w:lvlText w:val="•"/>
      <w:lvlJc w:val="left"/>
      <w:pPr>
        <w:ind w:left="2157" w:hanging="293"/>
      </w:pPr>
      <w:rPr>
        <w:rFonts w:hint="default"/>
        <w:lang w:val="uk-UA" w:eastAsia="en-US" w:bidi="ar-SA"/>
      </w:rPr>
    </w:lvl>
    <w:lvl w:ilvl="3" w:tplc="A05A15CA">
      <w:numFmt w:val="bullet"/>
      <w:lvlText w:val="•"/>
      <w:lvlJc w:val="left"/>
      <w:pPr>
        <w:ind w:left="3125" w:hanging="293"/>
      </w:pPr>
      <w:rPr>
        <w:rFonts w:hint="default"/>
        <w:lang w:val="uk-UA" w:eastAsia="en-US" w:bidi="ar-SA"/>
      </w:rPr>
    </w:lvl>
    <w:lvl w:ilvl="4" w:tplc="470646DE">
      <w:numFmt w:val="bullet"/>
      <w:lvlText w:val="•"/>
      <w:lvlJc w:val="left"/>
      <w:pPr>
        <w:ind w:left="4094" w:hanging="293"/>
      </w:pPr>
      <w:rPr>
        <w:rFonts w:hint="default"/>
        <w:lang w:val="uk-UA" w:eastAsia="en-US" w:bidi="ar-SA"/>
      </w:rPr>
    </w:lvl>
    <w:lvl w:ilvl="5" w:tplc="38C43ACC">
      <w:numFmt w:val="bullet"/>
      <w:lvlText w:val="•"/>
      <w:lvlJc w:val="left"/>
      <w:pPr>
        <w:ind w:left="5063" w:hanging="293"/>
      </w:pPr>
      <w:rPr>
        <w:rFonts w:hint="default"/>
        <w:lang w:val="uk-UA" w:eastAsia="en-US" w:bidi="ar-SA"/>
      </w:rPr>
    </w:lvl>
    <w:lvl w:ilvl="6" w:tplc="08482F84">
      <w:numFmt w:val="bullet"/>
      <w:lvlText w:val="•"/>
      <w:lvlJc w:val="left"/>
      <w:pPr>
        <w:ind w:left="6031" w:hanging="293"/>
      </w:pPr>
      <w:rPr>
        <w:rFonts w:hint="default"/>
        <w:lang w:val="uk-UA" w:eastAsia="en-US" w:bidi="ar-SA"/>
      </w:rPr>
    </w:lvl>
    <w:lvl w:ilvl="7" w:tplc="5934777A">
      <w:numFmt w:val="bullet"/>
      <w:lvlText w:val="•"/>
      <w:lvlJc w:val="left"/>
      <w:pPr>
        <w:ind w:left="7000" w:hanging="293"/>
      </w:pPr>
      <w:rPr>
        <w:rFonts w:hint="default"/>
        <w:lang w:val="uk-UA" w:eastAsia="en-US" w:bidi="ar-SA"/>
      </w:rPr>
    </w:lvl>
    <w:lvl w:ilvl="8" w:tplc="1302B520">
      <w:numFmt w:val="bullet"/>
      <w:lvlText w:val="•"/>
      <w:lvlJc w:val="left"/>
      <w:pPr>
        <w:ind w:left="7969" w:hanging="293"/>
      </w:pPr>
      <w:rPr>
        <w:rFonts w:hint="default"/>
        <w:lang w:val="uk-UA" w:eastAsia="en-US" w:bidi="ar-SA"/>
      </w:rPr>
    </w:lvl>
  </w:abstractNum>
  <w:abstractNum w:abstractNumId="11" w15:restartNumberingAfterBreak="0">
    <w:nsid w:val="20C445B6"/>
    <w:multiLevelType w:val="hybridMultilevel"/>
    <w:tmpl w:val="13C24A4A"/>
    <w:lvl w:ilvl="0" w:tplc="497A56F4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EF0FD10">
      <w:numFmt w:val="bullet"/>
      <w:lvlText w:val="•"/>
      <w:lvlJc w:val="left"/>
      <w:pPr>
        <w:ind w:left="1046" w:hanging="284"/>
      </w:pPr>
      <w:rPr>
        <w:rFonts w:hint="default"/>
        <w:lang w:val="uk-UA" w:eastAsia="en-US" w:bidi="ar-SA"/>
      </w:rPr>
    </w:lvl>
    <w:lvl w:ilvl="2" w:tplc="02A866D0">
      <w:numFmt w:val="bullet"/>
      <w:lvlText w:val="•"/>
      <w:lvlJc w:val="left"/>
      <w:pPr>
        <w:ind w:left="1993" w:hanging="284"/>
      </w:pPr>
      <w:rPr>
        <w:rFonts w:hint="default"/>
        <w:lang w:val="uk-UA" w:eastAsia="en-US" w:bidi="ar-SA"/>
      </w:rPr>
    </w:lvl>
    <w:lvl w:ilvl="3" w:tplc="9116A218">
      <w:numFmt w:val="bullet"/>
      <w:lvlText w:val="•"/>
      <w:lvlJc w:val="left"/>
      <w:pPr>
        <w:ind w:left="2939" w:hanging="284"/>
      </w:pPr>
      <w:rPr>
        <w:rFonts w:hint="default"/>
        <w:lang w:val="uk-UA" w:eastAsia="en-US" w:bidi="ar-SA"/>
      </w:rPr>
    </w:lvl>
    <w:lvl w:ilvl="4" w:tplc="134A3DE8">
      <w:numFmt w:val="bullet"/>
      <w:lvlText w:val="•"/>
      <w:lvlJc w:val="left"/>
      <w:pPr>
        <w:ind w:left="3886" w:hanging="284"/>
      </w:pPr>
      <w:rPr>
        <w:rFonts w:hint="default"/>
        <w:lang w:val="uk-UA" w:eastAsia="en-US" w:bidi="ar-SA"/>
      </w:rPr>
    </w:lvl>
    <w:lvl w:ilvl="5" w:tplc="6876D6C2">
      <w:numFmt w:val="bullet"/>
      <w:lvlText w:val="•"/>
      <w:lvlJc w:val="left"/>
      <w:pPr>
        <w:ind w:left="4833" w:hanging="284"/>
      </w:pPr>
      <w:rPr>
        <w:rFonts w:hint="default"/>
        <w:lang w:val="uk-UA" w:eastAsia="en-US" w:bidi="ar-SA"/>
      </w:rPr>
    </w:lvl>
    <w:lvl w:ilvl="6" w:tplc="7D44108C">
      <w:numFmt w:val="bullet"/>
      <w:lvlText w:val="•"/>
      <w:lvlJc w:val="left"/>
      <w:pPr>
        <w:ind w:left="5779" w:hanging="284"/>
      </w:pPr>
      <w:rPr>
        <w:rFonts w:hint="default"/>
        <w:lang w:val="uk-UA" w:eastAsia="en-US" w:bidi="ar-SA"/>
      </w:rPr>
    </w:lvl>
    <w:lvl w:ilvl="7" w:tplc="37787E46">
      <w:numFmt w:val="bullet"/>
      <w:lvlText w:val="•"/>
      <w:lvlJc w:val="left"/>
      <w:pPr>
        <w:ind w:left="6726" w:hanging="284"/>
      </w:pPr>
      <w:rPr>
        <w:rFonts w:hint="default"/>
        <w:lang w:val="uk-UA" w:eastAsia="en-US" w:bidi="ar-SA"/>
      </w:rPr>
    </w:lvl>
    <w:lvl w:ilvl="8" w:tplc="D07839AE">
      <w:numFmt w:val="bullet"/>
      <w:lvlText w:val="•"/>
      <w:lvlJc w:val="left"/>
      <w:pPr>
        <w:ind w:left="7673" w:hanging="284"/>
      </w:pPr>
      <w:rPr>
        <w:rFonts w:hint="default"/>
        <w:lang w:val="uk-UA" w:eastAsia="en-US" w:bidi="ar-SA"/>
      </w:rPr>
    </w:lvl>
  </w:abstractNum>
  <w:abstractNum w:abstractNumId="12" w15:restartNumberingAfterBreak="0">
    <w:nsid w:val="22CF29CA"/>
    <w:multiLevelType w:val="hybridMultilevel"/>
    <w:tmpl w:val="CB90097C"/>
    <w:lvl w:ilvl="0" w:tplc="4ACE2AE2">
      <w:numFmt w:val="bullet"/>
      <w:lvlText w:val="-"/>
      <w:lvlJc w:val="left"/>
      <w:pPr>
        <w:ind w:left="302" w:hanging="196"/>
      </w:pPr>
      <w:rPr>
        <w:rFonts w:ascii="Courier New" w:eastAsia="Courier New" w:hAnsi="Courier New" w:cs="Courier New" w:hint="default"/>
        <w:w w:val="100"/>
        <w:sz w:val="20"/>
        <w:szCs w:val="20"/>
        <w:lang w:val="uk-UA" w:eastAsia="en-US" w:bidi="ar-SA"/>
      </w:rPr>
    </w:lvl>
    <w:lvl w:ilvl="1" w:tplc="7688CB40">
      <w:numFmt w:val="bullet"/>
      <w:lvlText w:val="•"/>
      <w:lvlJc w:val="left"/>
      <w:pPr>
        <w:ind w:left="1246" w:hanging="196"/>
      </w:pPr>
      <w:rPr>
        <w:rFonts w:hint="default"/>
        <w:lang w:val="uk-UA" w:eastAsia="en-US" w:bidi="ar-SA"/>
      </w:rPr>
    </w:lvl>
    <w:lvl w:ilvl="2" w:tplc="DA3E0DB0">
      <w:numFmt w:val="bullet"/>
      <w:lvlText w:val="•"/>
      <w:lvlJc w:val="left"/>
      <w:pPr>
        <w:ind w:left="2193" w:hanging="196"/>
      </w:pPr>
      <w:rPr>
        <w:rFonts w:hint="default"/>
        <w:lang w:val="uk-UA" w:eastAsia="en-US" w:bidi="ar-SA"/>
      </w:rPr>
    </w:lvl>
    <w:lvl w:ilvl="3" w:tplc="80362844">
      <w:numFmt w:val="bullet"/>
      <w:lvlText w:val="•"/>
      <w:lvlJc w:val="left"/>
      <w:pPr>
        <w:ind w:left="3139" w:hanging="196"/>
      </w:pPr>
      <w:rPr>
        <w:rFonts w:hint="default"/>
        <w:lang w:val="uk-UA" w:eastAsia="en-US" w:bidi="ar-SA"/>
      </w:rPr>
    </w:lvl>
    <w:lvl w:ilvl="4" w:tplc="FB2ECA34">
      <w:numFmt w:val="bullet"/>
      <w:lvlText w:val="•"/>
      <w:lvlJc w:val="left"/>
      <w:pPr>
        <w:ind w:left="4086" w:hanging="196"/>
      </w:pPr>
      <w:rPr>
        <w:rFonts w:hint="default"/>
        <w:lang w:val="uk-UA" w:eastAsia="en-US" w:bidi="ar-SA"/>
      </w:rPr>
    </w:lvl>
    <w:lvl w:ilvl="5" w:tplc="D5E8C674">
      <w:numFmt w:val="bullet"/>
      <w:lvlText w:val="•"/>
      <w:lvlJc w:val="left"/>
      <w:pPr>
        <w:ind w:left="5033" w:hanging="196"/>
      </w:pPr>
      <w:rPr>
        <w:rFonts w:hint="default"/>
        <w:lang w:val="uk-UA" w:eastAsia="en-US" w:bidi="ar-SA"/>
      </w:rPr>
    </w:lvl>
    <w:lvl w:ilvl="6" w:tplc="D5F48238">
      <w:numFmt w:val="bullet"/>
      <w:lvlText w:val="•"/>
      <w:lvlJc w:val="left"/>
      <w:pPr>
        <w:ind w:left="5979" w:hanging="196"/>
      </w:pPr>
      <w:rPr>
        <w:rFonts w:hint="default"/>
        <w:lang w:val="uk-UA" w:eastAsia="en-US" w:bidi="ar-SA"/>
      </w:rPr>
    </w:lvl>
    <w:lvl w:ilvl="7" w:tplc="34224C16">
      <w:numFmt w:val="bullet"/>
      <w:lvlText w:val="•"/>
      <w:lvlJc w:val="left"/>
      <w:pPr>
        <w:ind w:left="6926" w:hanging="196"/>
      </w:pPr>
      <w:rPr>
        <w:rFonts w:hint="default"/>
        <w:lang w:val="uk-UA" w:eastAsia="en-US" w:bidi="ar-SA"/>
      </w:rPr>
    </w:lvl>
    <w:lvl w:ilvl="8" w:tplc="47F282D2">
      <w:numFmt w:val="bullet"/>
      <w:lvlText w:val="•"/>
      <w:lvlJc w:val="left"/>
      <w:pPr>
        <w:ind w:left="7873" w:hanging="196"/>
      </w:pPr>
      <w:rPr>
        <w:rFonts w:hint="default"/>
        <w:lang w:val="uk-UA" w:eastAsia="en-US" w:bidi="ar-SA"/>
      </w:rPr>
    </w:lvl>
  </w:abstractNum>
  <w:abstractNum w:abstractNumId="13" w15:restartNumberingAfterBreak="0">
    <w:nsid w:val="26A83766"/>
    <w:multiLevelType w:val="hybridMultilevel"/>
    <w:tmpl w:val="F466703C"/>
    <w:lvl w:ilvl="0" w:tplc="3A3C62BC">
      <w:numFmt w:val="bullet"/>
      <w:lvlText w:val="-"/>
      <w:lvlJc w:val="left"/>
      <w:pPr>
        <w:ind w:left="346" w:hanging="202"/>
      </w:pPr>
      <w:rPr>
        <w:rFonts w:ascii="Courier New" w:eastAsia="Courier New" w:hAnsi="Courier New" w:cs="Courier New" w:hint="default"/>
        <w:w w:val="100"/>
        <w:sz w:val="20"/>
        <w:szCs w:val="20"/>
        <w:lang w:val="uk-UA" w:eastAsia="en-US" w:bidi="ar-SA"/>
      </w:rPr>
    </w:lvl>
    <w:lvl w:ilvl="1" w:tplc="21FC0956">
      <w:numFmt w:val="bullet"/>
      <w:lvlText w:val="•"/>
      <w:lvlJc w:val="left"/>
      <w:pPr>
        <w:ind w:left="1047" w:hanging="202"/>
      </w:pPr>
      <w:rPr>
        <w:rFonts w:hint="default"/>
        <w:lang w:val="uk-UA" w:eastAsia="en-US" w:bidi="ar-SA"/>
      </w:rPr>
    </w:lvl>
    <w:lvl w:ilvl="2" w:tplc="926EF478">
      <w:numFmt w:val="bullet"/>
      <w:lvlText w:val="•"/>
      <w:lvlJc w:val="left"/>
      <w:pPr>
        <w:ind w:left="1754" w:hanging="202"/>
      </w:pPr>
      <w:rPr>
        <w:rFonts w:hint="default"/>
        <w:lang w:val="uk-UA" w:eastAsia="en-US" w:bidi="ar-SA"/>
      </w:rPr>
    </w:lvl>
    <w:lvl w:ilvl="3" w:tplc="2CA059F4">
      <w:numFmt w:val="bullet"/>
      <w:lvlText w:val="•"/>
      <w:lvlJc w:val="left"/>
      <w:pPr>
        <w:ind w:left="2461" w:hanging="202"/>
      </w:pPr>
      <w:rPr>
        <w:rFonts w:hint="default"/>
        <w:lang w:val="uk-UA" w:eastAsia="en-US" w:bidi="ar-SA"/>
      </w:rPr>
    </w:lvl>
    <w:lvl w:ilvl="4" w:tplc="769EED10">
      <w:numFmt w:val="bullet"/>
      <w:lvlText w:val="•"/>
      <w:lvlJc w:val="left"/>
      <w:pPr>
        <w:ind w:left="3168" w:hanging="202"/>
      </w:pPr>
      <w:rPr>
        <w:rFonts w:hint="default"/>
        <w:lang w:val="uk-UA" w:eastAsia="en-US" w:bidi="ar-SA"/>
      </w:rPr>
    </w:lvl>
    <w:lvl w:ilvl="5" w:tplc="39A83CB6">
      <w:numFmt w:val="bullet"/>
      <w:lvlText w:val="•"/>
      <w:lvlJc w:val="left"/>
      <w:pPr>
        <w:ind w:left="3876" w:hanging="202"/>
      </w:pPr>
      <w:rPr>
        <w:rFonts w:hint="default"/>
        <w:lang w:val="uk-UA" w:eastAsia="en-US" w:bidi="ar-SA"/>
      </w:rPr>
    </w:lvl>
    <w:lvl w:ilvl="6" w:tplc="972ABA78">
      <w:numFmt w:val="bullet"/>
      <w:lvlText w:val="•"/>
      <w:lvlJc w:val="left"/>
      <w:pPr>
        <w:ind w:left="4583" w:hanging="202"/>
      </w:pPr>
      <w:rPr>
        <w:rFonts w:hint="default"/>
        <w:lang w:val="uk-UA" w:eastAsia="en-US" w:bidi="ar-SA"/>
      </w:rPr>
    </w:lvl>
    <w:lvl w:ilvl="7" w:tplc="32044974">
      <w:numFmt w:val="bullet"/>
      <w:lvlText w:val="•"/>
      <w:lvlJc w:val="left"/>
      <w:pPr>
        <w:ind w:left="5290" w:hanging="202"/>
      </w:pPr>
      <w:rPr>
        <w:rFonts w:hint="default"/>
        <w:lang w:val="uk-UA" w:eastAsia="en-US" w:bidi="ar-SA"/>
      </w:rPr>
    </w:lvl>
    <w:lvl w:ilvl="8" w:tplc="63182894">
      <w:numFmt w:val="bullet"/>
      <w:lvlText w:val="•"/>
      <w:lvlJc w:val="left"/>
      <w:pPr>
        <w:ind w:left="5997" w:hanging="202"/>
      </w:pPr>
      <w:rPr>
        <w:rFonts w:hint="default"/>
        <w:lang w:val="uk-UA" w:eastAsia="en-US" w:bidi="ar-SA"/>
      </w:rPr>
    </w:lvl>
  </w:abstractNum>
  <w:abstractNum w:abstractNumId="14" w15:restartNumberingAfterBreak="0">
    <w:nsid w:val="27DC5EEE"/>
    <w:multiLevelType w:val="hybridMultilevel"/>
    <w:tmpl w:val="DC16DAEA"/>
    <w:lvl w:ilvl="0" w:tplc="FBF209CC">
      <w:numFmt w:val="bullet"/>
      <w:lvlText w:val="-"/>
      <w:lvlJc w:val="left"/>
      <w:pPr>
        <w:ind w:left="153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uk-UA" w:eastAsia="en-US" w:bidi="ar-SA"/>
      </w:rPr>
    </w:lvl>
    <w:lvl w:ilvl="1" w:tplc="FBF209CC">
      <w:numFmt w:val="bullet"/>
      <w:lvlText w:val="-"/>
      <w:lvlJc w:val="left"/>
      <w:pPr>
        <w:ind w:left="225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uk-UA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8226906"/>
    <w:multiLevelType w:val="hybridMultilevel"/>
    <w:tmpl w:val="9A0085A2"/>
    <w:lvl w:ilvl="0" w:tplc="117C1CCC">
      <w:numFmt w:val="bullet"/>
      <w:lvlText w:val=""/>
      <w:lvlJc w:val="left"/>
      <w:pPr>
        <w:ind w:left="102" w:hanging="142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3A02ECF2">
      <w:numFmt w:val="bullet"/>
      <w:lvlText w:val="•"/>
      <w:lvlJc w:val="left"/>
      <w:pPr>
        <w:ind w:left="1046" w:hanging="142"/>
      </w:pPr>
      <w:rPr>
        <w:rFonts w:hint="default"/>
        <w:lang w:val="uk-UA" w:eastAsia="en-US" w:bidi="ar-SA"/>
      </w:rPr>
    </w:lvl>
    <w:lvl w:ilvl="2" w:tplc="7FECFFA4">
      <w:numFmt w:val="bullet"/>
      <w:lvlText w:val="•"/>
      <w:lvlJc w:val="left"/>
      <w:pPr>
        <w:ind w:left="1993" w:hanging="142"/>
      </w:pPr>
      <w:rPr>
        <w:rFonts w:hint="default"/>
        <w:lang w:val="uk-UA" w:eastAsia="en-US" w:bidi="ar-SA"/>
      </w:rPr>
    </w:lvl>
    <w:lvl w:ilvl="3" w:tplc="C794FCEE">
      <w:numFmt w:val="bullet"/>
      <w:lvlText w:val="•"/>
      <w:lvlJc w:val="left"/>
      <w:pPr>
        <w:ind w:left="2939" w:hanging="142"/>
      </w:pPr>
      <w:rPr>
        <w:rFonts w:hint="default"/>
        <w:lang w:val="uk-UA" w:eastAsia="en-US" w:bidi="ar-SA"/>
      </w:rPr>
    </w:lvl>
    <w:lvl w:ilvl="4" w:tplc="E1B0B948">
      <w:numFmt w:val="bullet"/>
      <w:lvlText w:val="•"/>
      <w:lvlJc w:val="left"/>
      <w:pPr>
        <w:ind w:left="3886" w:hanging="142"/>
      </w:pPr>
      <w:rPr>
        <w:rFonts w:hint="default"/>
        <w:lang w:val="uk-UA" w:eastAsia="en-US" w:bidi="ar-SA"/>
      </w:rPr>
    </w:lvl>
    <w:lvl w:ilvl="5" w:tplc="9A426B3A">
      <w:numFmt w:val="bullet"/>
      <w:lvlText w:val="•"/>
      <w:lvlJc w:val="left"/>
      <w:pPr>
        <w:ind w:left="4833" w:hanging="142"/>
      </w:pPr>
      <w:rPr>
        <w:rFonts w:hint="default"/>
        <w:lang w:val="uk-UA" w:eastAsia="en-US" w:bidi="ar-SA"/>
      </w:rPr>
    </w:lvl>
    <w:lvl w:ilvl="6" w:tplc="2A486F6E">
      <w:numFmt w:val="bullet"/>
      <w:lvlText w:val="•"/>
      <w:lvlJc w:val="left"/>
      <w:pPr>
        <w:ind w:left="5779" w:hanging="142"/>
      </w:pPr>
      <w:rPr>
        <w:rFonts w:hint="default"/>
        <w:lang w:val="uk-UA" w:eastAsia="en-US" w:bidi="ar-SA"/>
      </w:rPr>
    </w:lvl>
    <w:lvl w:ilvl="7" w:tplc="4D60EAAA">
      <w:numFmt w:val="bullet"/>
      <w:lvlText w:val="•"/>
      <w:lvlJc w:val="left"/>
      <w:pPr>
        <w:ind w:left="6726" w:hanging="142"/>
      </w:pPr>
      <w:rPr>
        <w:rFonts w:hint="default"/>
        <w:lang w:val="uk-UA" w:eastAsia="en-US" w:bidi="ar-SA"/>
      </w:rPr>
    </w:lvl>
    <w:lvl w:ilvl="8" w:tplc="3C561534">
      <w:numFmt w:val="bullet"/>
      <w:lvlText w:val="•"/>
      <w:lvlJc w:val="left"/>
      <w:pPr>
        <w:ind w:left="7673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35554EF6"/>
    <w:multiLevelType w:val="hybridMultilevel"/>
    <w:tmpl w:val="0AF4926E"/>
    <w:lvl w:ilvl="0" w:tplc="1D92D0B8">
      <w:numFmt w:val="bullet"/>
      <w:lvlText w:val="-"/>
      <w:lvlJc w:val="left"/>
      <w:pPr>
        <w:ind w:left="1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689C0C">
      <w:numFmt w:val="bullet"/>
      <w:lvlText w:val="-"/>
      <w:lvlJc w:val="left"/>
      <w:pPr>
        <w:ind w:left="1096" w:hanging="245"/>
      </w:pPr>
      <w:rPr>
        <w:rFonts w:hint="default"/>
        <w:w w:val="99"/>
        <w:lang w:val="uk-UA" w:eastAsia="en-US" w:bidi="ar-SA"/>
      </w:rPr>
    </w:lvl>
    <w:lvl w:ilvl="2" w:tplc="10B68CAE">
      <w:numFmt w:val="bullet"/>
      <w:lvlText w:val="•"/>
      <w:lvlJc w:val="left"/>
      <w:pPr>
        <w:ind w:left="1114" w:hanging="245"/>
      </w:pPr>
      <w:rPr>
        <w:rFonts w:hint="default"/>
        <w:lang w:val="uk-UA" w:eastAsia="en-US" w:bidi="ar-SA"/>
      </w:rPr>
    </w:lvl>
    <w:lvl w:ilvl="3" w:tplc="625A6D94">
      <w:numFmt w:val="bullet"/>
      <w:lvlText w:val="•"/>
      <w:lvlJc w:val="left"/>
      <w:pPr>
        <w:ind w:left="2069" w:hanging="245"/>
      </w:pPr>
      <w:rPr>
        <w:rFonts w:hint="default"/>
        <w:lang w:val="uk-UA" w:eastAsia="en-US" w:bidi="ar-SA"/>
      </w:rPr>
    </w:lvl>
    <w:lvl w:ilvl="4" w:tplc="56EE3FF8">
      <w:numFmt w:val="bullet"/>
      <w:lvlText w:val="•"/>
      <w:lvlJc w:val="left"/>
      <w:pPr>
        <w:ind w:left="3023" w:hanging="245"/>
      </w:pPr>
      <w:rPr>
        <w:rFonts w:hint="default"/>
        <w:lang w:val="uk-UA" w:eastAsia="en-US" w:bidi="ar-SA"/>
      </w:rPr>
    </w:lvl>
    <w:lvl w:ilvl="5" w:tplc="836E7DC0">
      <w:numFmt w:val="bullet"/>
      <w:lvlText w:val="•"/>
      <w:lvlJc w:val="left"/>
      <w:pPr>
        <w:ind w:left="3978" w:hanging="245"/>
      </w:pPr>
      <w:rPr>
        <w:rFonts w:hint="default"/>
        <w:lang w:val="uk-UA" w:eastAsia="en-US" w:bidi="ar-SA"/>
      </w:rPr>
    </w:lvl>
    <w:lvl w:ilvl="6" w:tplc="C820EE2A">
      <w:numFmt w:val="bullet"/>
      <w:lvlText w:val="•"/>
      <w:lvlJc w:val="left"/>
      <w:pPr>
        <w:ind w:left="4933" w:hanging="245"/>
      </w:pPr>
      <w:rPr>
        <w:rFonts w:hint="default"/>
        <w:lang w:val="uk-UA" w:eastAsia="en-US" w:bidi="ar-SA"/>
      </w:rPr>
    </w:lvl>
    <w:lvl w:ilvl="7" w:tplc="722A1234">
      <w:numFmt w:val="bullet"/>
      <w:lvlText w:val="•"/>
      <w:lvlJc w:val="left"/>
      <w:pPr>
        <w:ind w:left="5887" w:hanging="245"/>
      </w:pPr>
      <w:rPr>
        <w:rFonts w:hint="default"/>
        <w:lang w:val="uk-UA" w:eastAsia="en-US" w:bidi="ar-SA"/>
      </w:rPr>
    </w:lvl>
    <w:lvl w:ilvl="8" w:tplc="A3743BB4">
      <w:numFmt w:val="bullet"/>
      <w:lvlText w:val="•"/>
      <w:lvlJc w:val="left"/>
      <w:pPr>
        <w:ind w:left="6842" w:hanging="245"/>
      </w:pPr>
      <w:rPr>
        <w:rFonts w:hint="default"/>
        <w:lang w:val="uk-UA" w:eastAsia="en-US" w:bidi="ar-SA"/>
      </w:rPr>
    </w:lvl>
  </w:abstractNum>
  <w:abstractNum w:abstractNumId="17" w15:restartNumberingAfterBreak="0">
    <w:nsid w:val="38777335"/>
    <w:multiLevelType w:val="hybridMultilevel"/>
    <w:tmpl w:val="EEF23E80"/>
    <w:lvl w:ilvl="0" w:tplc="FBF209CC">
      <w:numFmt w:val="bullet"/>
      <w:lvlText w:val="-"/>
      <w:lvlJc w:val="left"/>
      <w:pPr>
        <w:ind w:left="1197" w:hanging="360"/>
      </w:pPr>
      <w:rPr>
        <w:rFonts w:ascii="Courier New" w:eastAsia="Courier New" w:hAnsi="Courier New" w:cs="Courier New" w:hint="default"/>
        <w:color w:val="333366"/>
        <w:w w:val="100"/>
        <w:sz w:val="20"/>
        <w:szCs w:val="20"/>
        <w:lang w:val="uk-UA" w:eastAsia="en-US" w:bidi="ar-SA"/>
      </w:rPr>
    </w:lvl>
    <w:lvl w:ilvl="1" w:tplc="91D05EE8">
      <w:numFmt w:val="bullet"/>
      <w:lvlText w:val="•"/>
      <w:lvlJc w:val="left"/>
      <w:pPr>
        <w:ind w:left="2036" w:hanging="360"/>
      </w:pPr>
      <w:rPr>
        <w:rFonts w:hint="default"/>
        <w:lang w:val="uk-UA" w:eastAsia="en-US" w:bidi="ar-SA"/>
      </w:rPr>
    </w:lvl>
    <w:lvl w:ilvl="2" w:tplc="7DF6EA88">
      <w:numFmt w:val="bullet"/>
      <w:lvlText w:val="•"/>
      <w:lvlJc w:val="left"/>
      <w:pPr>
        <w:ind w:left="2873" w:hanging="360"/>
      </w:pPr>
      <w:rPr>
        <w:rFonts w:hint="default"/>
        <w:lang w:val="uk-UA" w:eastAsia="en-US" w:bidi="ar-SA"/>
      </w:rPr>
    </w:lvl>
    <w:lvl w:ilvl="3" w:tplc="2C6A56AA">
      <w:numFmt w:val="bullet"/>
      <w:lvlText w:val="•"/>
      <w:lvlJc w:val="left"/>
      <w:pPr>
        <w:ind w:left="3709" w:hanging="360"/>
      </w:pPr>
      <w:rPr>
        <w:rFonts w:hint="default"/>
        <w:lang w:val="uk-UA" w:eastAsia="en-US" w:bidi="ar-SA"/>
      </w:rPr>
    </w:lvl>
    <w:lvl w:ilvl="4" w:tplc="3B709A12">
      <w:numFmt w:val="bullet"/>
      <w:lvlText w:val="•"/>
      <w:lvlJc w:val="left"/>
      <w:pPr>
        <w:ind w:left="4546" w:hanging="360"/>
      </w:pPr>
      <w:rPr>
        <w:rFonts w:hint="default"/>
        <w:lang w:val="uk-UA" w:eastAsia="en-US" w:bidi="ar-SA"/>
      </w:rPr>
    </w:lvl>
    <w:lvl w:ilvl="5" w:tplc="2FA89D2C">
      <w:numFmt w:val="bullet"/>
      <w:lvlText w:val="•"/>
      <w:lvlJc w:val="left"/>
      <w:pPr>
        <w:ind w:left="5383" w:hanging="360"/>
      </w:pPr>
      <w:rPr>
        <w:rFonts w:hint="default"/>
        <w:lang w:val="uk-UA" w:eastAsia="en-US" w:bidi="ar-SA"/>
      </w:rPr>
    </w:lvl>
    <w:lvl w:ilvl="6" w:tplc="16A65840">
      <w:numFmt w:val="bullet"/>
      <w:lvlText w:val="•"/>
      <w:lvlJc w:val="left"/>
      <w:pPr>
        <w:ind w:left="6219" w:hanging="360"/>
      </w:pPr>
      <w:rPr>
        <w:rFonts w:hint="default"/>
        <w:lang w:val="uk-UA" w:eastAsia="en-US" w:bidi="ar-SA"/>
      </w:rPr>
    </w:lvl>
    <w:lvl w:ilvl="7" w:tplc="ECC27282">
      <w:numFmt w:val="bullet"/>
      <w:lvlText w:val="•"/>
      <w:lvlJc w:val="left"/>
      <w:pPr>
        <w:ind w:left="7056" w:hanging="360"/>
      </w:pPr>
      <w:rPr>
        <w:rFonts w:hint="default"/>
        <w:lang w:val="uk-UA" w:eastAsia="en-US" w:bidi="ar-SA"/>
      </w:rPr>
    </w:lvl>
    <w:lvl w:ilvl="8" w:tplc="6F4AFF6E">
      <w:numFmt w:val="bullet"/>
      <w:lvlText w:val="•"/>
      <w:lvlJc w:val="left"/>
      <w:pPr>
        <w:ind w:left="7893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DCB5DC8"/>
    <w:multiLevelType w:val="multilevel"/>
    <w:tmpl w:val="7408E54C"/>
    <w:lvl w:ilvl="0">
      <w:start w:val="3"/>
      <w:numFmt w:val="decimal"/>
      <w:lvlText w:val="%1"/>
      <w:lvlJc w:val="left"/>
      <w:pPr>
        <w:ind w:left="711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1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5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7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0"/>
      </w:pPr>
      <w:rPr>
        <w:rFonts w:hint="default"/>
        <w:lang w:val="uk-UA" w:eastAsia="en-US" w:bidi="ar-SA"/>
      </w:rPr>
    </w:lvl>
  </w:abstractNum>
  <w:abstractNum w:abstractNumId="19" w15:restartNumberingAfterBreak="0">
    <w:nsid w:val="40CA3D3C"/>
    <w:multiLevelType w:val="hybridMultilevel"/>
    <w:tmpl w:val="D9D0AC94"/>
    <w:lvl w:ilvl="0" w:tplc="317CCE30">
      <w:start w:val="9"/>
      <w:numFmt w:val="decimal"/>
      <w:lvlText w:val="%1."/>
      <w:lvlJc w:val="left"/>
      <w:pPr>
        <w:ind w:left="222" w:hanging="3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AC86942">
      <w:start w:val="7"/>
      <w:numFmt w:val="decimal"/>
      <w:lvlText w:val="%2."/>
      <w:lvlJc w:val="left"/>
      <w:pPr>
        <w:ind w:left="1196" w:hanging="2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A023FEC">
      <w:numFmt w:val="bullet"/>
      <w:lvlText w:val="•"/>
      <w:lvlJc w:val="left"/>
      <w:pPr>
        <w:ind w:left="2167" w:hanging="266"/>
      </w:pPr>
      <w:rPr>
        <w:rFonts w:hint="default"/>
        <w:lang w:val="uk-UA" w:eastAsia="en-US" w:bidi="ar-SA"/>
      </w:rPr>
    </w:lvl>
    <w:lvl w:ilvl="3" w:tplc="BEE27560">
      <w:numFmt w:val="bullet"/>
      <w:lvlText w:val="•"/>
      <w:lvlJc w:val="left"/>
      <w:pPr>
        <w:ind w:left="3134" w:hanging="266"/>
      </w:pPr>
      <w:rPr>
        <w:rFonts w:hint="default"/>
        <w:lang w:val="uk-UA" w:eastAsia="en-US" w:bidi="ar-SA"/>
      </w:rPr>
    </w:lvl>
    <w:lvl w:ilvl="4" w:tplc="74BCB2F4">
      <w:numFmt w:val="bullet"/>
      <w:lvlText w:val="•"/>
      <w:lvlJc w:val="left"/>
      <w:pPr>
        <w:ind w:left="4102" w:hanging="266"/>
      </w:pPr>
      <w:rPr>
        <w:rFonts w:hint="default"/>
        <w:lang w:val="uk-UA" w:eastAsia="en-US" w:bidi="ar-SA"/>
      </w:rPr>
    </w:lvl>
    <w:lvl w:ilvl="5" w:tplc="CE8EB596">
      <w:numFmt w:val="bullet"/>
      <w:lvlText w:val="•"/>
      <w:lvlJc w:val="left"/>
      <w:pPr>
        <w:ind w:left="5069" w:hanging="266"/>
      </w:pPr>
      <w:rPr>
        <w:rFonts w:hint="default"/>
        <w:lang w:val="uk-UA" w:eastAsia="en-US" w:bidi="ar-SA"/>
      </w:rPr>
    </w:lvl>
    <w:lvl w:ilvl="6" w:tplc="B74ED262">
      <w:numFmt w:val="bullet"/>
      <w:lvlText w:val="•"/>
      <w:lvlJc w:val="left"/>
      <w:pPr>
        <w:ind w:left="6036" w:hanging="266"/>
      </w:pPr>
      <w:rPr>
        <w:rFonts w:hint="default"/>
        <w:lang w:val="uk-UA" w:eastAsia="en-US" w:bidi="ar-SA"/>
      </w:rPr>
    </w:lvl>
    <w:lvl w:ilvl="7" w:tplc="7DA22110">
      <w:numFmt w:val="bullet"/>
      <w:lvlText w:val="•"/>
      <w:lvlJc w:val="left"/>
      <w:pPr>
        <w:ind w:left="7004" w:hanging="266"/>
      </w:pPr>
      <w:rPr>
        <w:rFonts w:hint="default"/>
        <w:lang w:val="uk-UA" w:eastAsia="en-US" w:bidi="ar-SA"/>
      </w:rPr>
    </w:lvl>
    <w:lvl w:ilvl="8" w:tplc="AA8C297A">
      <w:numFmt w:val="bullet"/>
      <w:lvlText w:val="•"/>
      <w:lvlJc w:val="left"/>
      <w:pPr>
        <w:ind w:left="7971" w:hanging="266"/>
      </w:pPr>
      <w:rPr>
        <w:rFonts w:hint="default"/>
        <w:lang w:val="uk-UA" w:eastAsia="en-US" w:bidi="ar-SA"/>
      </w:rPr>
    </w:lvl>
  </w:abstractNum>
  <w:abstractNum w:abstractNumId="20" w15:restartNumberingAfterBreak="0">
    <w:nsid w:val="48B747F2"/>
    <w:multiLevelType w:val="hybridMultilevel"/>
    <w:tmpl w:val="C74A1840"/>
    <w:lvl w:ilvl="0" w:tplc="CCBCF0C4">
      <w:start w:val="1"/>
      <w:numFmt w:val="decimal"/>
      <w:lvlText w:val="%1."/>
      <w:lvlJc w:val="left"/>
      <w:pPr>
        <w:ind w:left="69" w:hanging="39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1A6E110">
      <w:numFmt w:val="bullet"/>
      <w:lvlText w:val="•"/>
      <w:lvlJc w:val="left"/>
      <w:pPr>
        <w:ind w:left="580" w:hanging="390"/>
      </w:pPr>
      <w:rPr>
        <w:rFonts w:hint="default"/>
        <w:lang w:val="uk-UA" w:eastAsia="en-US" w:bidi="ar-SA"/>
      </w:rPr>
    </w:lvl>
    <w:lvl w:ilvl="2" w:tplc="C3E4BD62">
      <w:numFmt w:val="bullet"/>
      <w:lvlText w:val="•"/>
      <w:lvlJc w:val="left"/>
      <w:pPr>
        <w:ind w:left="1101" w:hanging="390"/>
      </w:pPr>
      <w:rPr>
        <w:rFonts w:hint="default"/>
        <w:lang w:val="uk-UA" w:eastAsia="en-US" w:bidi="ar-SA"/>
      </w:rPr>
    </w:lvl>
    <w:lvl w:ilvl="3" w:tplc="FC8AF1E0">
      <w:numFmt w:val="bullet"/>
      <w:lvlText w:val="•"/>
      <w:lvlJc w:val="left"/>
      <w:pPr>
        <w:ind w:left="1621" w:hanging="390"/>
      </w:pPr>
      <w:rPr>
        <w:rFonts w:hint="default"/>
        <w:lang w:val="uk-UA" w:eastAsia="en-US" w:bidi="ar-SA"/>
      </w:rPr>
    </w:lvl>
    <w:lvl w:ilvl="4" w:tplc="CBA2B046">
      <w:numFmt w:val="bullet"/>
      <w:lvlText w:val="•"/>
      <w:lvlJc w:val="left"/>
      <w:pPr>
        <w:ind w:left="2142" w:hanging="390"/>
      </w:pPr>
      <w:rPr>
        <w:rFonts w:hint="default"/>
        <w:lang w:val="uk-UA" w:eastAsia="en-US" w:bidi="ar-SA"/>
      </w:rPr>
    </w:lvl>
    <w:lvl w:ilvl="5" w:tplc="0C50C1E8">
      <w:numFmt w:val="bullet"/>
      <w:lvlText w:val="•"/>
      <w:lvlJc w:val="left"/>
      <w:pPr>
        <w:ind w:left="2662" w:hanging="390"/>
      </w:pPr>
      <w:rPr>
        <w:rFonts w:hint="default"/>
        <w:lang w:val="uk-UA" w:eastAsia="en-US" w:bidi="ar-SA"/>
      </w:rPr>
    </w:lvl>
    <w:lvl w:ilvl="6" w:tplc="548A86BA">
      <w:numFmt w:val="bullet"/>
      <w:lvlText w:val="•"/>
      <w:lvlJc w:val="left"/>
      <w:pPr>
        <w:ind w:left="3183" w:hanging="390"/>
      </w:pPr>
      <w:rPr>
        <w:rFonts w:hint="default"/>
        <w:lang w:val="uk-UA" w:eastAsia="en-US" w:bidi="ar-SA"/>
      </w:rPr>
    </w:lvl>
    <w:lvl w:ilvl="7" w:tplc="0D5CEA08">
      <w:numFmt w:val="bullet"/>
      <w:lvlText w:val="•"/>
      <w:lvlJc w:val="left"/>
      <w:pPr>
        <w:ind w:left="3703" w:hanging="390"/>
      </w:pPr>
      <w:rPr>
        <w:rFonts w:hint="default"/>
        <w:lang w:val="uk-UA" w:eastAsia="en-US" w:bidi="ar-SA"/>
      </w:rPr>
    </w:lvl>
    <w:lvl w:ilvl="8" w:tplc="F4089E9E">
      <w:numFmt w:val="bullet"/>
      <w:lvlText w:val="•"/>
      <w:lvlJc w:val="left"/>
      <w:pPr>
        <w:ind w:left="4224" w:hanging="390"/>
      </w:pPr>
      <w:rPr>
        <w:rFonts w:hint="default"/>
        <w:lang w:val="uk-UA" w:eastAsia="en-US" w:bidi="ar-SA"/>
      </w:rPr>
    </w:lvl>
  </w:abstractNum>
  <w:abstractNum w:abstractNumId="21" w15:restartNumberingAfterBreak="0">
    <w:nsid w:val="4C646A35"/>
    <w:multiLevelType w:val="multilevel"/>
    <w:tmpl w:val="1ADCC372"/>
    <w:lvl w:ilvl="0">
      <w:start w:val="2"/>
      <w:numFmt w:val="decimal"/>
      <w:lvlText w:val="%1"/>
      <w:lvlJc w:val="left"/>
      <w:pPr>
        <w:ind w:left="102" w:hanging="49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  <w:lang w:val="uk-UA" w:eastAsia="en-US" w:bidi="ar-SA"/>
      </w:rPr>
    </w:lvl>
  </w:abstractNum>
  <w:abstractNum w:abstractNumId="22" w15:restartNumberingAfterBreak="0">
    <w:nsid w:val="4F095BCE"/>
    <w:multiLevelType w:val="multilevel"/>
    <w:tmpl w:val="7564F38A"/>
    <w:lvl w:ilvl="0">
      <w:start w:val="2"/>
      <w:numFmt w:val="decimal"/>
      <w:lvlText w:val="%1"/>
      <w:lvlJc w:val="left"/>
      <w:pPr>
        <w:ind w:left="711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1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5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7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0"/>
      </w:pPr>
      <w:rPr>
        <w:rFonts w:hint="default"/>
        <w:lang w:val="uk-UA" w:eastAsia="en-US" w:bidi="ar-SA"/>
      </w:rPr>
    </w:lvl>
  </w:abstractNum>
  <w:abstractNum w:abstractNumId="23" w15:restartNumberingAfterBreak="0">
    <w:nsid w:val="5360468B"/>
    <w:multiLevelType w:val="hybridMultilevel"/>
    <w:tmpl w:val="F1247D0C"/>
    <w:lvl w:ilvl="0" w:tplc="B9903878">
      <w:numFmt w:val="bullet"/>
      <w:lvlText w:val="*"/>
      <w:lvlJc w:val="left"/>
      <w:pPr>
        <w:ind w:left="102" w:hanging="303"/>
      </w:pPr>
      <w:rPr>
        <w:rFonts w:hint="default"/>
        <w:w w:val="99"/>
        <w:lang w:val="uk-UA" w:eastAsia="en-US" w:bidi="ar-SA"/>
      </w:rPr>
    </w:lvl>
    <w:lvl w:ilvl="1" w:tplc="DA904734">
      <w:numFmt w:val="bullet"/>
      <w:lvlText w:val="•"/>
      <w:lvlJc w:val="left"/>
      <w:pPr>
        <w:ind w:left="1046" w:hanging="303"/>
      </w:pPr>
      <w:rPr>
        <w:rFonts w:hint="default"/>
        <w:lang w:val="uk-UA" w:eastAsia="en-US" w:bidi="ar-SA"/>
      </w:rPr>
    </w:lvl>
    <w:lvl w:ilvl="2" w:tplc="EAE4F00C">
      <w:numFmt w:val="bullet"/>
      <w:lvlText w:val="•"/>
      <w:lvlJc w:val="left"/>
      <w:pPr>
        <w:ind w:left="1993" w:hanging="303"/>
      </w:pPr>
      <w:rPr>
        <w:rFonts w:hint="default"/>
        <w:lang w:val="uk-UA" w:eastAsia="en-US" w:bidi="ar-SA"/>
      </w:rPr>
    </w:lvl>
    <w:lvl w:ilvl="3" w:tplc="88E89382">
      <w:numFmt w:val="bullet"/>
      <w:lvlText w:val="•"/>
      <w:lvlJc w:val="left"/>
      <w:pPr>
        <w:ind w:left="2939" w:hanging="303"/>
      </w:pPr>
      <w:rPr>
        <w:rFonts w:hint="default"/>
        <w:lang w:val="uk-UA" w:eastAsia="en-US" w:bidi="ar-SA"/>
      </w:rPr>
    </w:lvl>
    <w:lvl w:ilvl="4" w:tplc="5B0EAEFC">
      <w:numFmt w:val="bullet"/>
      <w:lvlText w:val="•"/>
      <w:lvlJc w:val="left"/>
      <w:pPr>
        <w:ind w:left="3886" w:hanging="303"/>
      </w:pPr>
      <w:rPr>
        <w:rFonts w:hint="default"/>
        <w:lang w:val="uk-UA" w:eastAsia="en-US" w:bidi="ar-SA"/>
      </w:rPr>
    </w:lvl>
    <w:lvl w:ilvl="5" w:tplc="64E8950C">
      <w:numFmt w:val="bullet"/>
      <w:lvlText w:val="•"/>
      <w:lvlJc w:val="left"/>
      <w:pPr>
        <w:ind w:left="4833" w:hanging="303"/>
      </w:pPr>
      <w:rPr>
        <w:rFonts w:hint="default"/>
        <w:lang w:val="uk-UA" w:eastAsia="en-US" w:bidi="ar-SA"/>
      </w:rPr>
    </w:lvl>
    <w:lvl w:ilvl="6" w:tplc="8646C25E">
      <w:numFmt w:val="bullet"/>
      <w:lvlText w:val="•"/>
      <w:lvlJc w:val="left"/>
      <w:pPr>
        <w:ind w:left="5779" w:hanging="303"/>
      </w:pPr>
      <w:rPr>
        <w:rFonts w:hint="default"/>
        <w:lang w:val="uk-UA" w:eastAsia="en-US" w:bidi="ar-SA"/>
      </w:rPr>
    </w:lvl>
    <w:lvl w:ilvl="7" w:tplc="201045EC">
      <w:numFmt w:val="bullet"/>
      <w:lvlText w:val="•"/>
      <w:lvlJc w:val="left"/>
      <w:pPr>
        <w:ind w:left="6726" w:hanging="303"/>
      </w:pPr>
      <w:rPr>
        <w:rFonts w:hint="default"/>
        <w:lang w:val="uk-UA" w:eastAsia="en-US" w:bidi="ar-SA"/>
      </w:rPr>
    </w:lvl>
    <w:lvl w:ilvl="8" w:tplc="0278128E">
      <w:numFmt w:val="bullet"/>
      <w:lvlText w:val="•"/>
      <w:lvlJc w:val="left"/>
      <w:pPr>
        <w:ind w:left="7673" w:hanging="303"/>
      </w:pPr>
      <w:rPr>
        <w:rFonts w:hint="default"/>
        <w:lang w:val="uk-UA" w:eastAsia="en-US" w:bidi="ar-SA"/>
      </w:rPr>
    </w:lvl>
  </w:abstractNum>
  <w:abstractNum w:abstractNumId="24" w15:restartNumberingAfterBreak="0">
    <w:nsid w:val="549769F2"/>
    <w:multiLevelType w:val="hybridMultilevel"/>
    <w:tmpl w:val="91A00B8A"/>
    <w:lvl w:ilvl="0" w:tplc="FBF209C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B2E70"/>
    <w:multiLevelType w:val="hybridMultilevel"/>
    <w:tmpl w:val="88966858"/>
    <w:lvl w:ilvl="0" w:tplc="63D660D6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1DC33DA">
      <w:numFmt w:val="bullet"/>
      <w:lvlText w:val="•"/>
      <w:lvlJc w:val="left"/>
      <w:pPr>
        <w:ind w:left="2018" w:hanging="360"/>
      </w:pPr>
      <w:rPr>
        <w:rFonts w:hint="default"/>
        <w:lang w:val="uk-UA" w:eastAsia="en-US" w:bidi="ar-SA"/>
      </w:rPr>
    </w:lvl>
    <w:lvl w:ilvl="2" w:tplc="C09EF5EC">
      <w:numFmt w:val="bullet"/>
      <w:lvlText w:val="•"/>
      <w:lvlJc w:val="left"/>
      <w:pPr>
        <w:ind w:left="2857" w:hanging="360"/>
      </w:pPr>
      <w:rPr>
        <w:rFonts w:hint="default"/>
        <w:lang w:val="uk-UA" w:eastAsia="en-US" w:bidi="ar-SA"/>
      </w:rPr>
    </w:lvl>
    <w:lvl w:ilvl="3" w:tplc="086A4E44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D8E452B8">
      <w:numFmt w:val="bullet"/>
      <w:lvlText w:val="•"/>
      <w:lvlJc w:val="left"/>
      <w:pPr>
        <w:ind w:left="4534" w:hanging="360"/>
      </w:pPr>
      <w:rPr>
        <w:rFonts w:hint="default"/>
        <w:lang w:val="uk-UA" w:eastAsia="en-US" w:bidi="ar-SA"/>
      </w:rPr>
    </w:lvl>
    <w:lvl w:ilvl="5" w:tplc="BCC08B7C">
      <w:numFmt w:val="bullet"/>
      <w:lvlText w:val="•"/>
      <w:lvlJc w:val="left"/>
      <w:pPr>
        <w:ind w:left="5373" w:hanging="360"/>
      </w:pPr>
      <w:rPr>
        <w:rFonts w:hint="default"/>
        <w:lang w:val="uk-UA" w:eastAsia="en-US" w:bidi="ar-SA"/>
      </w:rPr>
    </w:lvl>
    <w:lvl w:ilvl="6" w:tplc="C0528404">
      <w:numFmt w:val="bullet"/>
      <w:lvlText w:val="•"/>
      <w:lvlJc w:val="left"/>
      <w:pPr>
        <w:ind w:left="6211" w:hanging="360"/>
      </w:pPr>
      <w:rPr>
        <w:rFonts w:hint="default"/>
        <w:lang w:val="uk-UA" w:eastAsia="en-US" w:bidi="ar-SA"/>
      </w:rPr>
    </w:lvl>
    <w:lvl w:ilvl="7" w:tplc="F7588BFA">
      <w:numFmt w:val="bullet"/>
      <w:lvlText w:val="•"/>
      <w:lvlJc w:val="left"/>
      <w:pPr>
        <w:ind w:left="7050" w:hanging="360"/>
      </w:pPr>
      <w:rPr>
        <w:rFonts w:hint="default"/>
        <w:lang w:val="uk-UA" w:eastAsia="en-US" w:bidi="ar-SA"/>
      </w:rPr>
    </w:lvl>
    <w:lvl w:ilvl="8" w:tplc="92542FEE">
      <w:numFmt w:val="bullet"/>
      <w:lvlText w:val="•"/>
      <w:lvlJc w:val="left"/>
      <w:pPr>
        <w:ind w:left="7889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5B5B01D8"/>
    <w:multiLevelType w:val="hybridMultilevel"/>
    <w:tmpl w:val="EC78571C"/>
    <w:lvl w:ilvl="0" w:tplc="5A62D248">
      <w:start w:val="37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2EE17D6">
      <w:numFmt w:val="bullet"/>
      <w:lvlText w:val="•"/>
      <w:lvlJc w:val="left"/>
      <w:pPr>
        <w:ind w:left="1046" w:hanging="425"/>
      </w:pPr>
      <w:rPr>
        <w:rFonts w:hint="default"/>
        <w:lang w:val="uk-UA" w:eastAsia="en-US" w:bidi="ar-SA"/>
      </w:rPr>
    </w:lvl>
    <w:lvl w:ilvl="2" w:tplc="D3A036F0">
      <w:numFmt w:val="bullet"/>
      <w:lvlText w:val="•"/>
      <w:lvlJc w:val="left"/>
      <w:pPr>
        <w:ind w:left="1993" w:hanging="425"/>
      </w:pPr>
      <w:rPr>
        <w:rFonts w:hint="default"/>
        <w:lang w:val="uk-UA" w:eastAsia="en-US" w:bidi="ar-SA"/>
      </w:rPr>
    </w:lvl>
    <w:lvl w:ilvl="3" w:tplc="E5C09DEC">
      <w:numFmt w:val="bullet"/>
      <w:lvlText w:val="•"/>
      <w:lvlJc w:val="left"/>
      <w:pPr>
        <w:ind w:left="2939" w:hanging="425"/>
      </w:pPr>
      <w:rPr>
        <w:rFonts w:hint="default"/>
        <w:lang w:val="uk-UA" w:eastAsia="en-US" w:bidi="ar-SA"/>
      </w:rPr>
    </w:lvl>
    <w:lvl w:ilvl="4" w:tplc="DFD0BCF4">
      <w:numFmt w:val="bullet"/>
      <w:lvlText w:val="•"/>
      <w:lvlJc w:val="left"/>
      <w:pPr>
        <w:ind w:left="3886" w:hanging="425"/>
      </w:pPr>
      <w:rPr>
        <w:rFonts w:hint="default"/>
        <w:lang w:val="uk-UA" w:eastAsia="en-US" w:bidi="ar-SA"/>
      </w:rPr>
    </w:lvl>
    <w:lvl w:ilvl="5" w:tplc="6C6867A4">
      <w:numFmt w:val="bullet"/>
      <w:lvlText w:val="•"/>
      <w:lvlJc w:val="left"/>
      <w:pPr>
        <w:ind w:left="4833" w:hanging="425"/>
      </w:pPr>
      <w:rPr>
        <w:rFonts w:hint="default"/>
        <w:lang w:val="uk-UA" w:eastAsia="en-US" w:bidi="ar-SA"/>
      </w:rPr>
    </w:lvl>
    <w:lvl w:ilvl="6" w:tplc="918AC120">
      <w:numFmt w:val="bullet"/>
      <w:lvlText w:val="•"/>
      <w:lvlJc w:val="left"/>
      <w:pPr>
        <w:ind w:left="5779" w:hanging="425"/>
      </w:pPr>
      <w:rPr>
        <w:rFonts w:hint="default"/>
        <w:lang w:val="uk-UA" w:eastAsia="en-US" w:bidi="ar-SA"/>
      </w:rPr>
    </w:lvl>
    <w:lvl w:ilvl="7" w:tplc="7382B046">
      <w:numFmt w:val="bullet"/>
      <w:lvlText w:val="•"/>
      <w:lvlJc w:val="left"/>
      <w:pPr>
        <w:ind w:left="6726" w:hanging="425"/>
      </w:pPr>
      <w:rPr>
        <w:rFonts w:hint="default"/>
        <w:lang w:val="uk-UA" w:eastAsia="en-US" w:bidi="ar-SA"/>
      </w:rPr>
    </w:lvl>
    <w:lvl w:ilvl="8" w:tplc="0B56428E">
      <w:numFmt w:val="bullet"/>
      <w:lvlText w:val="•"/>
      <w:lvlJc w:val="left"/>
      <w:pPr>
        <w:ind w:left="7673" w:hanging="425"/>
      </w:pPr>
      <w:rPr>
        <w:rFonts w:hint="default"/>
        <w:lang w:val="uk-UA" w:eastAsia="en-US" w:bidi="ar-SA"/>
      </w:rPr>
    </w:lvl>
  </w:abstractNum>
  <w:abstractNum w:abstractNumId="27" w15:restartNumberingAfterBreak="0">
    <w:nsid w:val="5FF22105"/>
    <w:multiLevelType w:val="hybridMultilevel"/>
    <w:tmpl w:val="CF406ACA"/>
    <w:lvl w:ilvl="0" w:tplc="31864FF0">
      <w:start w:val="1"/>
      <w:numFmt w:val="decimal"/>
      <w:lvlText w:val="%1."/>
      <w:lvlJc w:val="left"/>
      <w:pPr>
        <w:ind w:left="329" w:hanging="2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CA6170E">
      <w:numFmt w:val="bullet"/>
      <w:lvlText w:val="•"/>
      <w:lvlJc w:val="left"/>
      <w:pPr>
        <w:ind w:left="814" w:hanging="261"/>
      </w:pPr>
      <w:rPr>
        <w:rFonts w:hint="default"/>
        <w:lang w:val="uk-UA" w:eastAsia="en-US" w:bidi="ar-SA"/>
      </w:rPr>
    </w:lvl>
    <w:lvl w:ilvl="2" w:tplc="BD6C624A">
      <w:numFmt w:val="bullet"/>
      <w:lvlText w:val="•"/>
      <w:lvlJc w:val="left"/>
      <w:pPr>
        <w:ind w:left="1309" w:hanging="261"/>
      </w:pPr>
      <w:rPr>
        <w:rFonts w:hint="default"/>
        <w:lang w:val="uk-UA" w:eastAsia="en-US" w:bidi="ar-SA"/>
      </w:rPr>
    </w:lvl>
    <w:lvl w:ilvl="3" w:tplc="13006622">
      <w:numFmt w:val="bullet"/>
      <w:lvlText w:val="•"/>
      <w:lvlJc w:val="left"/>
      <w:pPr>
        <w:ind w:left="1803" w:hanging="261"/>
      </w:pPr>
      <w:rPr>
        <w:rFonts w:hint="default"/>
        <w:lang w:val="uk-UA" w:eastAsia="en-US" w:bidi="ar-SA"/>
      </w:rPr>
    </w:lvl>
    <w:lvl w:ilvl="4" w:tplc="9318A18E">
      <w:numFmt w:val="bullet"/>
      <w:lvlText w:val="•"/>
      <w:lvlJc w:val="left"/>
      <w:pPr>
        <w:ind w:left="2298" w:hanging="261"/>
      </w:pPr>
      <w:rPr>
        <w:rFonts w:hint="default"/>
        <w:lang w:val="uk-UA" w:eastAsia="en-US" w:bidi="ar-SA"/>
      </w:rPr>
    </w:lvl>
    <w:lvl w:ilvl="5" w:tplc="6090080E">
      <w:numFmt w:val="bullet"/>
      <w:lvlText w:val="•"/>
      <w:lvlJc w:val="left"/>
      <w:pPr>
        <w:ind w:left="2792" w:hanging="261"/>
      </w:pPr>
      <w:rPr>
        <w:rFonts w:hint="default"/>
        <w:lang w:val="uk-UA" w:eastAsia="en-US" w:bidi="ar-SA"/>
      </w:rPr>
    </w:lvl>
    <w:lvl w:ilvl="6" w:tplc="86003F02">
      <w:numFmt w:val="bullet"/>
      <w:lvlText w:val="•"/>
      <w:lvlJc w:val="left"/>
      <w:pPr>
        <w:ind w:left="3287" w:hanging="261"/>
      </w:pPr>
      <w:rPr>
        <w:rFonts w:hint="default"/>
        <w:lang w:val="uk-UA" w:eastAsia="en-US" w:bidi="ar-SA"/>
      </w:rPr>
    </w:lvl>
    <w:lvl w:ilvl="7" w:tplc="B0C874B2">
      <w:numFmt w:val="bullet"/>
      <w:lvlText w:val="•"/>
      <w:lvlJc w:val="left"/>
      <w:pPr>
        <w:ind w:left="3781" w:hanging="261"/>
      </w:pPr>
      <w:rPr>
        <w:rFonts w:hint="default"/>
        <w:lang w:val="uk-UA" w:eastAsia="en-US" w:bidi="ar-SA"/>
      </w:rPr>
    </w:lvl>
    <w:lvl w:ilvl="8" w:tplc="2BA23F3E">
      <w:numFmt w:val="bullet"/>
      <w:lvlText w:val="•"/>
      <w:lvlJc w:val="left"/>
      <w:pPr>
        <w:ind w:left="4276" w:hanging="261"/>
      </w:pPr>
      <w:rPr>
        <w:rFonts w:hint="default"/>
        <w:lang w:val="uk-UA" w:eastAsia="en-US" w:bidi="ar-SA"/>
      </w:rPr>
    </w:lvl>
  </w:abstractNum>
  <w:abstractNum w:abstractNumId="28" w15:restartNumberingAfterBreak="0">
    <w:nsid w:val="61A54F17"/>
    <w:multiLevelType w:val="hybridMultilevel"/>
    <w:tmpl w:val="E932CA2E"/>
    <w:lvl w:ilvl="0" w:tplc="D6E6BA62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F2427A2">
      <w:numFmt w:val="bullet"/>
      <w:lvlText w:val="•"/>
      <w:lvlJc w:val="left"/>
      <w:pPr>
        <w:ind w:left="1946" w:hanging="280"/>
      </w:pPr>
      <w:rPr>
        <w:rFonts w:hint="default"/>
        <w:lang w:val="uk-UA" w:eastAsia="en-US" w:bidi="ar-SA"/>
      </w:rPr>
    </w:lvl>
    <w:lvl w:ilvl="2" w:tplc="E2522252">
      <w:numFmt w:val="bullet"/>
      <w:lvlText w:val="•"/>
      <w:lvlJc w:val="left"/>
      <w:pPr>
        <w:ind w:left="2793" w:hanging="280"/>
      </w:pPr>
      <w:rPr>
        <w:rFonts w:hint="default"/>
        <w:lang w:val="uk-UA" w:eastAsia="en-US" w:bidi="ar-SA"/>
      </w:rPr>
    </w:lvl>
    <w:lvl w:ilvl="3" w:tplc="1D9C6572">
      <w:numFmt w:val="bullet"/>
      <w:lvlText w:val="•"/>
      <w:lvlJc w:val="left"/>
      <w:pPr>
        <w:ind w:left="3639" w:hanging="280"/>
      </w:pPr>
      <w:rPr>
        <w:rFonts w:hint="default"/>
        <w:lang w:val="uk-UA" w:eastAsia="en-US" w:bidi="ar-SA"/>
      </w:rPr>
    </w:lvl>
    <w:lvl w:ilvl="4" w:tplc="524A5AA6">
      <w:numFmt w:val="bullet"/>
      <w:lvlText w:val="•"/>
      <w:lvlJc w:val="left"/>
      <w:pPr>
        <w:ind w:left="4486" w:hanging="280"/>
      </w:pPr>
      <w:rPr>
        <w:rFonts w:hint="default"/>
        <w:lang w:val="uk-UA" w:eastAsia="en-US" w:bidi="ar-SA"/>
      </w:rPr>
    </w:lvl>
    <w:lvl w:ilvl="5" w:tplc="1FB8199E">
      <w:numFmt w:val="bullet"/>
      <w:lvlText w:val="•"/>
      <w:lvlJc w:val="left"/>
      <w:pPr>
        <w:ind w:left="5333" w:hanging="280"/>
      </w:pPr>
      <w:rPr>
        <w:rFonts w:hint="default"/>
        <w:lang w:val="uk-UA" w:eastAsia="en-US" w:bidi="ar-SA"/>
      </w:rPr>
    </w:lvl>
    <w:lvl w:ilvl="6" w:tplc="4B7ADA86">
      <w:numFmt w:val="bullet"/>
      <w:lvlText w:val="•"/>
      <w:lvlJc w:val="left"/>
      <w:pPr>
        <w:ind w:left="6179" w:hanging="280"/>
      </w:pPr>
      <w:rPr>
        <w:rFonts w:hint="default"/>
        <w:lang w:val="uk-UA" w:eastAsia="en-US" w:bidi="ar-SA"/>
      </w:rPr>
    </w:lvl>
    <w:lvl w:ilvl="7" w:tplc="E916AAF4">
      <w:numFmt w:val="bullet"/>
      <w:lvlText w:val="•"/>
      <w:lvlJc w:val="left"/>
      <w:pPr>
        <w:ind w:left="7026" w:hanging="280"/>
      </w:pPr>
      <w:rPr>
        <w:rFonts w:hint="default"/>
        <w:lang w:val="uk-UA" w:eastAsia="en-US" w:bidi="ar-SA"/>
      </w:rPr>
    </w:lvl>
    <w:lvl w:ilvl="8" w:tplc="E2C8CE22">
      <w:numFmt w:val="bullet"/>
      <w:lvlText w:val="•"/>
      <w:lvlJc w:val="left"/>
      <w:pPr>
        <w:ind w:left="7873" w:hanging="280"/>
      </w:pPr>
      <w:rPr>
        <w:rFonts w:hint="default"/>
        <w:lang w:val="uk-UA" w:eastAsia="en-US" w:bidi="ar-SA"/>
      </w:rPr>
    </w:lvl>
  </w:abstractNum>
  <w:abstractNum w:abstractNumId="29" w15:restartNumberingAfterBreak="0">
    <w:nsid w:val="663428AF"/>
    <w:multiLevelType w:val="hybridMultilevel"/>
    <w:tmpl w:val="E50CA5AC"/>
    <w:lvl w:ilvl="0" w:tplc="39722D18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D2CE470">
      <w:numFmt w:val="bullet"/>
      <w:lvlText w:val="•"/>
      <w:lvlJc w:val="left"/>
      <w:pPr>
        <w:ind w:left="1046" w:hanging="284"/>
      </w:pPr>
      <w:rPr>
        <w:rFonts w:hint="default"/>
        <w:lang w:val="uk-UA" w:eastAsia="en-US" w:bidi="ar-SA"/>
      </w:rPr>
    </w:lvl>
    <w:lvl w:ilvl="2" w:tplc="36920E68">
      <w:numFmt w:val="bullet"/>
      <w:lvlText w:val="•"/>
      <w:lvlJc w:val="left"/>
      <w:pPr>
        <w:ind w:left="1993" w:hanging="284"/>
      </w:pPr>
      <w:rPr>
        <w:rFonts w:hint="default"/>
        <w:lang w:val="uk-UA" w:eastAsia="en-US" w:bidi="ar-SA"/>
      </w:rPr>
    </w:lvl>
    <w:lvl w:ilvl="3" w:tplc="F0ACA414">
      <w:numFmt w:val="bullet"/>
      <w:lvlText w:val="•"/>
      <w:lvlJc w:val="left"/>
      <w:pPr>
        <w:ind w:left="2939" w:hanging="284"/>
      </w:pPr>
      <w:rPr>
        <w:rFonts w:hint="default"/>
        <w:lang w:val="uk-UA" w:eastAsia="en-US" w:bidi="ar-SA"/>
      </w:rPr>
    </w:lvl>
    <w:lvl w:ilvl="4" w:tplc="023046DE">
      <w:numFmt w:val="bullet"/>
      <w:lvlText w:val="•"/>
      <w:lvlJc w:val="left"/>
      <w:pPr>
        <w:ind w:left="3886" w:hanging="284"/>
      </w:pPr>
      <w:rPr>
        <w:rFonts w:hint="default"/>
        <w:lang w:val="uk-UA" w:eastAsia="en-US" w:bidi="ar-SA"/>
      </w:rPr>
    </w:lvl>
    <w:lvl w:ilvl="5" w:tplc="044E8594">
      <w:numFmt w:val="bullet"/>
      <w:lvlText w:val="•"/>
      <w:lvlJc w:val="left"/>
      <w:pPr>
        <w:ind w:left="4833" w:hanging="284"/>
      </w:pPr>
      <w:rPr>
        <w:rFonts w:hint="default"/>
        <w:lang w:val="uk-UA" w:eastAsia="en-US" w:bidi="ar-SA"/>
      </w:rPr>
    </w:lvl>
    <w:lvl w:ilvl="6" w:tplc="E30831C4">
      <w:numFmt w:val="bullet"/>
      <w:lvlText w:val="•"/>
      <w:lvlJc w:val="left"/>
      <w:pPr>
        <w:ind w:left="5779" w:hanging="284"/>
      </w:pPr>
      <w:rPr>
        <w:rFonts w:hint="default"/>
        <w:lang w:val="uk-UA" w:eastAsia="en-US" w:bidi="ar-SA"/>
      </w:rPr>
    </w:lvl>
    <w:lvl w:ilvl="7" w:tplc="76FCFC98">
      <w:numFmt w:val="bullet"/>
      <w:lvlText w:val="•"/>
      <w:lvlJc w:val="left"/>
      <w:pPr>
        <w:ind w:left="6726" w:hanging="284"/>
      </w:pPr>
      <w:rPr>
        <w:rFonts w:hint="default"/>
        <w:lang w:val="uk-UA" w:eastAsia="en-US" w:bidi="ar-SA"/>
      </w:rPr>
    </w:lvl>
    <w:lvl w:ilvl="8" w:tplc="DB90B216">
      <w:numFmt w:val="bullet"/>
      <w:lvlText w:val="•"/>
      <w:lvlJc w:val="left"/>
      <w:pPr>
        <w:ind w:left="7673" w:hanging="284"/>
      </w:pPr>
      <w:rPr>
        <w:rFonts w:hint="default"/>
        <w:lang w:val="uk-UA" w:eastAsia="en-US" w:bidi="ar-SA"/>
      </w:rPr>
    </w:lvl>
  </w:abstractNum>
  <w:abstractNum w:abstractNumId="30" w15:restartNumberingAfterBreak="0">
    <w:nsid w:val="67BC59B3"/>
    <w:multiLevelType w:val="hybridMultilevel"/>
    <w:tmpl w:val="C464D2AC"/>
    <w:lvl w:ilvl="0" w:tplc="8B9097BE">
      <w:start w:val="1"/>
      <w:numFmt w:val="decimal"/>
      <w:lvlText w:val="%1."/>
      <w:lvlJc w:val="left"/>
      <w:pPr>
        <w:ind w:left="30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696DBDC">
      <w:numFmt w:val="bullet"/>
      <w:lvlText w:val="•"/>
      <w:lvlJc w:val="left"/>
      <w:pPr>
        <w:ind w:left="1246" w:hanging="360"/>
      </w:pPr>
      <w:rPr>
        <w:rFonts w:hint="default"/>
        <w:lang w:val="uk-UA" w:eastAsia="en-US" w:bidi="ar-SA"/>
      </w:rPr>
    </w:lvl>
    <w:lvl w:ilvl="2" w:tplc="1D72EC90">
      <w:numFmt w:val="bullet"/>
      <w:lvlText w:val="•"/>
      <w:lvlJc w:val="left"/>
      <w:pPr>
        <w:ind w:left="2193" w:hanging="360"/>
      </w:pPr>
      <w:rPr>
        <w:rFonts w:hint="default"/>
        <w:lang w:val="uk-UA" w:eastAsia="en-US" w:bidi="ar-SA"/>
      </w:rPr>
    </w:lvl>
    <w:lvl w:ilvl="3" w:tplc="D9E0DF58">
      <w:numFmt w:val="bullet"/>
      <w:lvlText w:val="•"/>
      <w:lvlJc w:val="left"/>
      <w:pPr>
        <w:ind w:left="3139" w:hanging="360"/>
      </w:pPr>
      <w:rPr>
        <w:rFonts w:hint="default"/>
        <w:lang w:val="uk-UA" w:eastAsia="en-US" w:bidi="ar-SA"/>
      </w:rPr>
    </w:lvl>
    <w:lvl w:ilvl="4" w:tplc="E99CA94A">
      <w:numFmt w:val="bullet"/>
      <w:lvlText w:val="•"/>
      <w:lvlJc w:val="left"/>
      <w:pPr>
        <w:ind w:left="4086" w:hanging="360"/>
      </w:pPr>
      <w:rPr>
        <w:rFonts w:hint="default"/>
        <w:lang w:val="uk-UA" w:eastAsia="en-US" w:bidi="ar-SA"/>
      </w:rPr>
    </w:lvl>
    <w:lvl w:ilvl="5" w:tplc="19704FE6">
      <w:numFmt w:val="bullet"/>
      <w:lvlText w:val="•"/>
      <w:lvlJc w:val="left"/>
      <w:pPr>
        <w:ind w:left="5033" w:hanging="360"/>
      </w:pPr>
      <w:rPr>
        <w:rFonts w:hint="default"/>
        <w:lang w:val="uk-UA" w:eastAsia="en-US" w:bidi="ar-SA"/>
      </w:rPr>
    </w:lvl>
    <w:lvl w:ilvl="6" w:tplc="91087CEE">
      <w:numFmt w:val="bullet"/>
      <w:lvlText w:val="•"/>
      <w:lvlJc w:val="left"/>
      <w:pPr>
        <w:ind w:left="5979" w:hanging="360"/>
      </w:pPr>
      <w:rPr>
        <w:rFonts w:hint="default"/>
        <w:lang w:val="uk-UA" w:eastAsia="en-US" w:bidi="ar-SA"/>
      </w:rPr>
    </w:lvl>
    <w:lvl w:ilvl="7" w:tplc="21145C1C">
      <w:numFmt w:val="bullet"/>
      <w:lvlText w:val="•"/>
      <w:lvlJc w:val="left"/>
      <w:pPr>
        <w:ind w:left="6926" w:hanging="360"/>
      </w:pPr>
      <w:rPr>
        <w:rFonts w:hint="default"/>
        <w:lang w:val="uk-UA" w:eastAsia="en-US" w:bidi="ar-SA"/>
      </w:rPr>
    </w:lvl>
    <w:lvl w:ilvl="8" w:tplc="238AE502">
      <w:numFmt w:val="bullet"/>
      <w:lvlText w:val="•"/>
      <w:lvlJc w:val="left"/>
      <w:pPr>
        <w:ind w:left="7873" w:hanging="360"/>
      </w:pPr>
      <w:rPr>
        <w:rFonts w:hint="default"/>
        <w:lang w:val="uk-UA" w:eastAsia="en-US" w:bidi="ar-SA"/>
      </w:rPr>
    </w:lvl>
  </w:abstractNum>
  <w:abstractNum w:abstractNumId="31" w15:restartNumberingAfterBreak="0">
    <w:nsid w:val="69180CB6"/>
    <w:multiLevelType w:val="hybridMultilevel"/>
    <w:tmpl w:val="A17EC872"/>
    <w:lvl w:ilvl="0" w:tplc="37BA5FF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000AF87E">
      <w:numFmt w:val="bullet"/>
      <w:lvlText w:val=""/>
      <w:lvlJc w:val="left"/>
      <w:pPr>
        <w:ind w:left="1572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2" w:tplc="B81A7388">
      <w:numFmt w:val="bullet"/>
      <w:lvlText w:val="•"/>
      <w:lvlJc w:val="left"/>
      <w:pPr>
        <w:ind w:left="2344" w:hanging="360"/>
      </w:pPr>
      <w:rPr>
        <w:rFonts w:hint="default"/>
        <w:lang w:val="uk-UA" w:eastAsia="en-US" w:bidi="ar-SA"/>
      </w:rPr>
    </w:lvl>
    <w:lvl w:ilvl="3" w:tplc="A9E8A54C">
      <w:numFmt w:val="bullet"/>
      <w:lvlText w:val="•"/>
      <w:lvlJc w:val="left"/>
      <w:pPr>
        <w:ind w:left="3108" w:hanging="360"/>
      </w:pPr>
      <w:rPr>
        <w:rFonts w:hint="default"/>
        <w:lang w:val="uk-UA" w:eastAsia="en-US" w:bidi="ar-SA"/>
      </w:rPr>
    </w:lvl>
    <w:lvl w:ilvl="4" w:tplc="F11092A6">
      <w:numFmt w:val="bullet"/>
      <w:lvlText w:val="•"/>
      <w:lvlJc w:val="left"/>
      <w:pPr>
        <w:ind w:left="3872" w:hanging="360"/>
      </w:pPr>
      <w:rPr>
        <w:rFonts w:hint="default"/>
        <w:lang w:val="uk-UA" w:eastAsia="en-US" w:bidi="ar-SA"/>
      </w:rPr>
    </w:lvl>
    <w:lvl w:ilvl="5" w:tplc="4E06A93A">
      <w:numFmt w:val="bullet"/>
      <w:lvlText w:val="•"/>
      <w:lvlJc w:val="left"/>
      <w:pPr>
        <w:ind w:left="4636" w:hanging="360"/>
      </w:pPr>
      <w:rPr>
        <w:rFonts w:hint="default"/>
        <w:lang w:val="uk-UA" w:eastAsia="en-US" w:bidi="ar-SA"/>
      </w:rPr>
    </w:lvl>
    <w:lvl w:ilvl="6" w:tplc="C2523F50">
      <w:numFmt w:val="bullet"/>
      <w:lvlText w:val="•"/>
      <w:lvlJc w:val="left"/>
      <w:pPr>
        <w:ind w:left="5400" w:hanging="360"/>
      </w:pPr>
      <w:rPr>
        <w:rFonts w:hint="default"/>
        <w:lang w:val="uk-UA" w:eastAsia="en-US" w:bidi="ar-SA"/>
      </w:rPr>
    </w:lvl>
    <w:lvl w:ilvl="7" w:tplc="5560A9A6">
      <w:numFmt w:val="bullet"/>
      <w:lvlText w:val="•"/>
      <w:lvlJc w:val="left"/>
      <w:pPr>
        <w:ind w:left="6164" w:hanging="360"/>
      </w:pPr>
      <w:rPr>
        <w:rFonts w:hint="default"/>
        <w:lang w:val="uk-UA" w:eastAsia="en-US" w:bidi="ar-SA"/>
      </w:rPr>
    </w:lvl>
    <w:lvl w:ilvl="8" w:tplc="DC3CA8EC">
      <w:numFmt w:val="bullet"/>
      <w:lvlText w:val="•"/>
      <w:lvlJc w:val="left"/>
      <w:pPr>
        <w:ind w:left="6928" w:hanging="360"/>
      </w:pPr>
      <w:rPr>
        <w:rFonts w:hint="default"/>
        <w:lang w:val="uk-UA" w:eastAsia="en-US" w:bidi="ar-SA"/>
      </w:rPr>
    </w:lvl>
  </w:abstractNum>
  <w:abstractNum w:abstractNumId="32" w15:restartNumberingAfterBreak="0">
    <w:nsid w:val="6A591F83"/>
    <w:multiLevelType w:val="hybridMultilevel"/>
    <w:tmpl w:val="4F98E8DC"/>
    <w:lvl w:ilvl="0" w:tplc="D4B01CD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FEC962A">
      <w:numFmt w:val="bullet"/>
      <w:lvlText w:val="•"/>
      <w:lvlJc w:val="left"/>
      <w:pPr>
        <w:ind w:left="1046" w:hanging="164"/>
      </w:pPr>
      <w:rPr>
        <w:rFonts w:hint="default"/>
        <w:lang w:val="uk-UA" w:eastAsia="en-US" w:bidi="ar-SA"/>
      </w:rPr>
    </w:lvl>
    <w:lvl w:ilvl="2" w:tplc="52785BBE">
      <w:numFmt w:val="bullet"/>
      <w:lvlText w:val="•"/>
      <w:lvlJc w:val="left"/>
      <w:pPr>
        <w:ind w:left="1993" w:hanging="164"/>
      </w:pPr>
      <w:rPr>
        <w:rFonts w:hint="default"/>
        <w:lang w:val="uk-UA" w:eastAsia="en-US" w:bidi="ar-SA"/>
      </w:rPr>
    </w:lvl>
    <w:lvl w:ilvl="3" w:tplc="F2FA0CDE">
      <w:numFmt w:val="bullet"/>
      <w:lvlText w:val="•"/>
      <w:lvlJc w:val="left"/>
      <w:pPr>
        <w:ind w:left="2939" w:hanging="164"/>
      </w:pPr>
      <w:rPr>
        <w:rFonts w:hint="default"/>
        <w:lang w:val="uk-UA" w:eastAsia="en-US" w:bidi="ar-SA"/>
      </w:rPr>
    </w:lvl>
    <w:lvl w:ilvl="4" w:tplc="0E785B84">
      <w:numFmt w:val="bullet"/>
      <w:lvlText w:val="•"/>
      <w:lvlJc w:val="left"/>
      <w:pPr>
        <w:ind w:left="3886" w:hanging="164"/>
      </w:pPr>
      <w:rPr>
        <w:rFonts w:hint="default"/>
        <w:lang w:val="uk-UA" w:eastAsia="en-US" w:bidi="ar-SA"/>
      </w:rPr>
    </w:lvl>
    <w:lvl w:ilvl="5" w:tplc="62D88B3A">
      <w:numFmt w:val="bullet"/>
      <w:lvlText w:val="•"/>
      <w:lvlJc w:val="left"/>
      <w:pPr>
        <w:ind w:left="4833" w:hanging="164"/>
      </w:pPr>
      <w:rPr>
        <w:rFonts w:hint="default"/>
        <w:lang w:val="uk-UA" w:eastAsia="en-US" w:bidi="ar-SA"/>
      </w:rPr>
    </w:lvl>
    <w:lvl w:ilvl="6" w:tplc="A936F9B2">
      <w:numFmt w:val="bullet"/>
      <w:lvlText w:val="•"/>
      <w:lvlJc w:val="left"/>
      <w:pPr>
        <w:ind w:left="5779" w:hanging="164"/>
      </w:pPr>
      <w:rPr>
        <w:rFonts w:hint="default"/>
        <w:lang w:val="uk-UA" w:eastAsia="en-US" w:bidi="ar-SA"/>
      </w:rPr>
    </w:lvl>
    <w:lvl w:ilvl="7" w:tplc="CADCEE7A">
      <w:numFmt w:val="bullet"/>
      <w:lvlText w:val="•"/>
      <w:lvlJc w:val="left"/>
      <w:pPr>
        <w:ind w:left="6726" w:hanging="164"/>
      </w:pPr>
      <w:rPr>
        <w:rFonts w:hint="default"/>
        <w:lang w:val="uk-UA" w:eastAsia="en-US" w:bidi="ar-SA"/>
      </w:rPr>
    </w:lvl>
    <w:lvl w:ilvl="8" w:tplc="4AC021EE">
      <w:numFmt w:val="bullet"/>
      <w:lvlText w:val="•"/>
      <w:lvlJc w:val="left"/>
      <w:pPr>
        <w:ind w:left="7673" w:hanging="164"/>
      </w:pPr>
      <w:rPr>
        <w:rFonts w:hint="default"/>
        <w:lang w:val="uk-UA" w:eastAsia="en-US" w:bidi="ar-SA"/>
      </w:rPr>
    </w:lvl>
  </w:abstractNum>
  <w:abstractNum w:abstractNumId="33" w15:restartNumberingAfterBreak="0">
    <w:nsid w:val="6B822848"/>
    <w:multiLevelType w:val="hybridMultilevel"/>
    <w:tmpl w:val="F634CBB4"/>
    <w:lvl w:ilvl="0" w:tplc="3F32B998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6BC29B4">
      <w:numFmt w:val="bullet"/>
      <w:lvlText w:val="•"/>
      <w:lvlJc w:val="left"/>
      <w:pPr>
        <w:ind w:left="1046" w:hanging="284"/>
      </w:pPr>
      <w:rPr>
        <w:rFonts w:hint="default"/>
        <w:lang w:val="uk-UA" w:eastAsia="en-US" w:bidi="ar-SA"/>
      </w:rPr>
    </w:lvl>
    <w:lvl w:ilvl="2" w:tplc="3A8A4BFE">
      <w:numFmt w:val="bullet"/>
      <w:lvlText w:val="•"/>
      <w:lvlJc w:val="left"/>
      <w:pPr>
        <w:ind w:left="1993" w:hanging="284"/>
      </w:pPr>
      <w:rPr>
        <w:rFonts w:hint="default"/>
        <w:lang w:val="uk-UA" w:eastAsia="en-US" w:bidi="ar-SA"/>
      </w:rPr>
    </w:lvl>
    <w:lvl w:ilvl="3" w:tplc="B25C1AB2">
      <w:numFmt w:val="bullet"/>
      <w:lvlText w:val="•"/>
      <w:lvlJc w:val="left"/>
      <w:pPr>
        <w:ind w:left="2939" w:hanging="284"/>
      </w:pPr>
      <w:rPr>
        <w:rFonts w:hint="default"/>
        <w:lang w:val="uk-UA" w:eastAsia="en-US" w:bidi="ar-SA"/>
      </w:rPr>
    </w:lvl>
    <w:lvl w:ilvl="4" w:tplc="A43C0F66">
      <w:numFmt w:val="bullet"/>
      <w:lvlText w:val="•"/>
      <w:lvlJc w:val="left"/>
      <w:pPr>
        <w:ind w:left="3886" w:hanging="284"/>
      </w:pPr>
      <w:rPr>
        <w:rFonts w:hint="default"/>
        <w:lang w:val="uk-UA" w:eastAsia="en-US" w:bidi="ar-SA"/>
      </w:rPr>
    </w:lvl>
    <w:lvl w:ilvl="5" w:tplc="FFF6329A">
      <w:numFmt w:val="bullet"/>
      <w:lvlText w:val="•"/>
      <w:lvlJc w:val="left"/>
      <w:pPr>
        <w:ind w:left="4833" w:hanging="284"/>
      </w:pPr>
      <w:rPr>
        <w:rFonts w:hint="default"/>
        <w:lang w:val="uk-UA" w:eastAsia="en-US" w:bidi="ar-SA"/>
      </w:rPr>
    </w:lvl>
    <w:lvl w:ilvl="6" w:tplc="AC8E6354">
      <w:numFmt w:val="bullet"/>
      <w:lvlText w:val="•"/>
      <w:lvlJc w:val="left"/>
      <w:pPr>
        <w:ind w:left="5779" w:hanging="284"/>
      </w:pPr>
      <w:rPr>
        <w:rFonts w:hint="default"/>
        <w:lang w:val="uk-UA" w:eastAsia="en-US" w:bidi="ar-SA"/>
      </w:rPr>
    </w:lvl>
    <w:lvl w:ilvl="7" w:tplc="F294D5DC">
      <w:numFmt w:val="bullet"/>
      <w:lvlText w:val="•"/>
      <w:lvlJc w:val="left"/>
      <w:pPr>
        <w:ind w:left="6726" w:hanging="284"/>
      </w:pPr>
      <w:rPr>
        <w:rFonts w:hint="default"/>
        <w:lang w:val="uk-UA" w:eastAsia="en-US" w:bidi="ar-SA"/>
      </w:rPr>
    </w:lvl>
    <w:lvl w:ilvl="8" w:tplc="CFE65D8A">
      <w:numFmt w:val="bullet"/>
      <w:lvlText w:val="•"/>
      <w:lvlJc w:val="left"/>
      <w:pPr>
        <w:ind w:left="7673" w:hanging="284"/>
      </w:pPr>
      <w:rPr>
        <w:rFonts w:hint="default"/>
        <w:lang w:val="uk-UA" w:eastAsia="en-US" w:bidi="ar-SA"/>
      </w:rPr>
    </w:lvl>
  </w:abstractNum>
  <w:abstractNum w:abstractNumId="34" w15:restartNumberingAfterBreak="0">
    <w:nsid w:val="6F7D679B"/>
    <w:multiLevelType w:val="hybridMultilevel"/>
    <w:tmpl w:val="07BE6774"/>
    <w:lvl w:ilvl="0" w:tplc="6088BDA6">
      <w:numFmt w:val="bullet"/>
      <w:lvlText w:val="•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FE49932">
      <w:numFmt w:val="bullet"/>
      <w:lvlText w:val="•"/>
      <w:lvlJc w:val="left"/>
      <w:pPr>
        <w:ind w:left="1046" w:hanging="262"/>
      </w:pPr>
      <w:rPr>
        <w:rFonts w:hint="default"/>
        <w:lang w:val="uk-UA" w:eastAsia="en-US" w:bidi="ar-SA"/>
      </w:rPr>
    </w:lvl>
    <w:lvl w:ilvl="2" w:tplc="BA784474">
      <w:numFmt w:val="bullet"/>
      <w:lvlText w:val="•"/>
      <w:lvlJc w:val="left"/>
      <w:pPr>
        <w:ind w:left="1993" w:hanging="262"/>
      </w:pPr>
      <w:rPr>
        <w:rFonts w:hint="default"/>
        <w:lang w:val="uk-UA" w:eastAsia="en-US" w:bidi="ar-SA"/>
      </w:rPr>
    </w:lvl>
    <w:lvl w:ilvl="3" w:tplc="62D03CF8">
      <w:numFmt w:val="bullet"/>
      <w:lvlText w:val="•"/>
      <w:lvlJc w:val="left"/>
      <w:pPr>
        <w:ind w:left="2939" w:hanging="262"/>
      </w:pPr>
      <w:rPr>
        <w:rFonts w:hint="default"/>
        <w:lang w:val="uk-UA" w:eastAsia="en-US" w:bidi="ar-SA"/>
      </w:rPr>
    </w:lvl>
    <w:lvl w:ilvl="4" w:tplc="65366714">
      <w:numFmt w:val="bullet"/>
      <w:lvlText w:val="•"/>
      <w:lvlJc w:val="left"/>
      <w:pPr>
        <w:ind w:left="3886" w:hanging="262"/>
      </w:pPr>
      <w:rPr>
        <w:rFonts w:hint="default"/>
        <w:lang w:val="uk-UA" w:eastAsia="en-US" w:bidi="ar-SA"/>
      </w:rPr>
    </w:lvl>
    <w:lvl w:ilvl="5" w:tplc="D62CD394">
      <w:numFmt w:val="bullet"/>
      <w:lvlText w:val="•"/>
      <w:lvlJc w:val="left"/>
      <w:pPr>
        <w:ind w:left="4833" w:hanging="262"/>
      </w:pPr>
      <w:rPr>
        <w:rFonts w:hint="default"/>
        <w:lang w:val="uk-UA" w:eastAsia="en-US" w:bidi="ar-SA"/>
      </w:rPr>
    </w:lvl>
    <w:lvl w:ilvl="6" w:tplc="83AC01E2">
      <w:numFmt w:val="bullet"/>
      <w:lvlText w:val="•"/>
      <w:lvlJc w:val="left"/>
      <w:pPr>
        <w:ind w:left="5779" w:hanging="262"/>
      </w:pPr>
      <w:rPr>
        <w:rFonts w:hint="default"/>
        <w:lang w:val="uk-UA" w:eastAsia="en-US" w:bidi="ar-SA"/>
      </w:rPr>
    </w:lvl>
    <w:lvl w:ilvl="7" w:tplc="7646B990">
      <w:numFmt w:val="bullet"/>
      <w:lvlText w:val="•"/>
      <w:lvlJc w:val="left"/>
      <w:pPr>
        <w:ind w:left="6726" w:hanging="262"/>
      </w:pPr>
      <w:rPr>
        <w:rFonts w:hint="default"/>
        <w:lang w:val="uk-UA" w:eastAsia="en-US" w:bidi="ar-SA"/>
      </w:rPr>
    </w:lvl>
    <w:lvl w:ilvl="8" w:tplc="627A561C">
      <w:numFmt w:val="bullet"/>
      <w:lvlText w:val="•"/>
      <w:lvlJc w:val="left"/>
      <w:pPr>
        <w:ind w:left="7673" w:hanging="262"/>
      </w:pPr>
      <w:rPr>
        <w:rFonts w:hint="default"/>
        <w:lang w:val="uk-UA" w:eastAsia="en-US" w:bidi="ar-SA"/>
      </w:rPr>
    </w:lvl>
  </w:abstractNum>
  <w:abstractNum w:abstractNumId="35" w15:restartNumberingAfterBreak="0">
    <w:nsid w:val="75FA543D"/>
    <w:multiLevelType w:val="hybridMultilevel"/>
    <w:tmpl w:val="0064674A"/>
    <w:lvl w:ilvl="0" w:tplc="EC842AF6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color w:val="333366"/>
        <w:w w:val="100"/>
        <w:sz w:val="20"/>
        <w:szCs w:val="20"/>
        <w:lang w:val="uk-UA" w:eastAsia="en-US" w:bidi="ar-SA"/>
      </w:rPr>
    </w:lvl>
    <w:lvl w:ilvl="1" w:tplc="91D05EE8">
      <w:numFmt w:val="bullet"/>
      <w:lvlText w:val="•"/>
      <w:lvlJc w:val="left"/>
      <w:pPr>
        <w:ind w:left="2036" w:hanging="360"/>
      </w:pPr>
      <w:rPr>
        <w:rFonts w:hint="default"/>
        <w:lang w:val="uk-UA" w:eastAsia="en-US" w:bidi="ar-SA"/>
      </w:rPr>
    </w:lvl>
    <w:lvl w:ilvl="2" w:tplc="7DF6EA88">
      <w:numFmt w:val="bullet"/>
      <w:lvlText w:val="•"/>
      <w:lvlJc w:val="left"/>
      <w:pPr>
        <w:ind w:left="2873" w:hanging="360"/>
      </w:pPr>
      <w:rPr>
        <w:rFonts w:hint="default"/>
        <w:lang w:val="uk-UA" w:eastAsia="en-US" w:bidi="ar-SA"/>
      </w:rPr>
    </w:lvl>
    <w:lvl w:ilvl="3" w:tplc="2C6A56AA">
      <w:numFmt w:val="bullet"/>
      <w:lvlText w:val="•"/>
      <w:lvlJc w:val="left"/>
      <w:pPr>
        <w:ind w:left="3709" w:hanging="360"/>
      </w:pPr>
      <w:rPr>
        <w:rFonts w:hint="default"/>
        <w:lang w:val="uk-UA" w:eastAsia="en-US" w:bidi="ar-SA"/>
      </w:rPr>
    </w:lvl>
    <w:lvl w:ilvl="4" w:tplc="3B709A12">
      <w:numFmt w:val="bullet"/>
      <w:lvlText w:val="•"/>
      <w:lvlJc w:val="left"/>
      <w:pPr>
        <w:ind w:left="4546" w:hanging="360"/>
      </w:pPr>
      <w:rPr>
        <w:rFonts w:hint="default"/>
        <w:lang w:val="uk-UA" w:eastAsia="en-US" w:bidi="ar-SA"/>
      </w:rPr>
    </w:lvl>
    <w:lvl w:ilvl="5" w:tplc="2FA89D2C">
      <w:numFmt w:val="bullet"/>
      <w:lvlText w:val="•"/>
      <w:lvlJc w:val="left"/>
      <w:pPr>
        <w:ind w:left="5383" w:hanging="360"/>
      </w:pPr>
      <w:rPr>
        <w:rFonts w:hint="default"/>
        <w:lang w:val="uk-UA" w:eastAsia="en-US" w:bidi="ar-SA"/>
      </w:rPr>
    </w:lvl>
    <w:lvl w:ilvl="6" w:tplc="16A65840">
      <w:numFmt w:val="bullet"/>
      <w:lvlText w:val="•"/>
      <w:lvlJc w:val="left"/>
      <w:pPr>
        <w:ind w:left="6219" w:hanging="360"/>
      </w:pPr>
      <w:rPr>
        <w:rFonts w:hint="default"/>
        <w:lang w:val="uk-UA" w:eastAsia="en-US" w:bidi="ar-SA"/>
      </w:rPr>
    </w:lvl>
    <w:lvl w:ilvl="7" w:tplc="ECC27282">
      <w:numFmt w:val="bullet"/>
      <w:lvlText w:val="•"/>
      <w:lvlJc w:val="left"/>
      <w:pPr>
        <w:ind w:left="7056" w:hanging="360"/>
      </w:pPr>
      <w:rPr>
        <w:rFonts w:hint="default"/>
        <w:lang w:val="uk-UA" w:eastAsia="en-US" w:bidi="ar-SA"/>
      </w:rPr>
    </w:lvl>
    <w:lvl w:ilvl="8" w:tplc="6F4AFF6E">
      <w:numFmt w:val="bullet"/>
      <w:lvlText w:val="•"/>
      <w:lvlJc w:val="left"/>
      <w:pPr>
        <w:ind w:left="7893" w:hanging="360"/>
      </w:pPr>
      <w:rPr>
        <w:rFonts w:hint="default"/>
        <w:lang w:val="uk-UA" w:eastAsia="en-US" w:bidi="ar-SA"/>
      </w:rPr>
    </w:lvl>
  </w:abstractNum>
  <w:abstractNum w:abstractNumId="36" w15:restartNumberingAfterBreak="0">
    <w:nsid w:val="781931AA"/>
    <w:multiLevelType w:val="multilevel"/>
    <w:tmpl w:val="865257CC"/>
    <w:lvl w:ilvl="0">
      <w:start w:val="1"/>
      <w:numFmt w:val="decimal"/>
      <w:lvlText w:val="%1"/>
      <w:lvlJc w:val="left"/>
      <w:pPr>
        <w:ind w:left="1301" w:hanging="49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301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53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79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06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9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6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490"/>
      </w:pPr>
      <w:rPr>
        <w:rFonts w:hint="default"/>
        <w:lang w:val="uk-UA" w:eastAsia="en-US" w:bidi="ar-SA"/>
      </w:rPr>
    </w:lvl>
  </w:abstractNum>
  <w:abstractNum w:abstractNumId="37" w15:restartNumberingAfterBreak="0">
    <w:nsid w:val="7879189A"/>
    <w:multiLevelType w:val="hybridMultilevel"/>
    <w:tmpl w:val="1FD45CBE"/>
    <w:lvl w:ilvl="0" w:tplc="5E18214A">
      <w:start w:val="1"/>
      <w:numFmt w:val="decimal"/>
      <w:lvlText w:val="%1."/>
      <w:lvlJc w:val="left"/>
      <w:pPr>
        <w:ind w:left="222" w:hanging="3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8A5EA8">
      <w:numFmt w:val="bullet"/>
      <w:lvlText w:val="•"/>
      <w:lvlJc w:val="left"/>
      <w:pPr>
        <w:ind w:left="1188" w:hanging="335"/>
      </w:pPr>
      <w:rPr>
        <w:rFonts w:hint="default"/>
        <w:lang w:val="uk-UA" w:eastAsia="en-US" w:bidi="ar-SA"/>
      </w:rPr>
    </w:lvl>
    <w:lvl w:ilvl="2" w:tplc="BF92B5DA">
      <w:numFmt w:val="bullet"/>
      <w:lvlText w:val="•"/>
      <w:lvlJc w:val="left"/>
      <w:pPr>
        <w:ind w:left="2157" w:hanging="335"/>
      </w:pPr>
      <w:rPr>
        <w:rFonts w:hint="default"/>
        <w:lang w:val="uk-UA" w:eastAsia="en-US" w:bidi="ar-SA"/>
      </w:rPr>
    </w:lvl>
    <w:lvl w:ilvl="3" w:tplc="17FEDF5A">
      <w:numFmt w:val="bullet"/>
      <w:lvlText w:val="•"/>
      <w:lvlJc w:val="left"/>
      <w:pPr>
        <w:ind w:left="3125" w:hanging="335"/>
      </w:pPr>
      <w:rPr>
        <w:rFonts w:hint="default"/>
        <w:lang w:val="uk-UA" w:eastAsia="en-US" w:bidi="ar-SA"/>
      </w:rPr>
    </w:lvl>
    <w:lvl w:ilvl="4" w:tplc="43A8DEA0">
      <w:numFmt w:val="bullet"/>
      <w:lvlText w:val="•"/>
      <w:lvlJc w:val="left"/>
      <w:pPr>
        <w:ind w:left="4094" w:hanging="335"/>
      </w:pPr>
      <w:rPr>
        <w:rFonts w:hint="default"/>
        <w:lang w:val="uk-UA" w:eastAsia="en-US" w:bidi="ar-SA"/>
      </w:rPr>
    </w:lvl>
    <w:lvl w:ilvl="5" w:tplc="56486CE6">
      <w:numFmt w:val="bullet"/>
      <w:lvlText w:val="•"/>
      <w:lvlJc w:val="left"/>
      <w:pPr>
        <w:ind w:left="5063" w:hanging="335"/>
      </w:pPr>
      <w:rPr>
        <w:rFonts w:hint="default"/>
        <w:lang w:val="uk-UA" w:eastAsia="en-US" w:bidi="ar-SA"/>
      </w:rPr>
    </w:lvl>
    <w:lvl w:ilvl="6" w:tplc="550E56EA">
      <w:numFmt w:val="bullet"/>
      <w:lvlText w:val="•"/>
      <w:lvlJc w:val="left"/>
      <w:pPr>
        <w:ind w:left="6031" w:hanging="335"/>
      </w:pPr>
      <w:rPr>
        <w:rFonts w:hint="default"/>
        <w:lang w:val="uk-UA" w:eastAsia="en-US" w:bidi="ar-SA"/>
      </w:rPr>
    </w:lvl>
    <w:lvl w:ilvl="7" w:tplc="B3D452E6">
      <w:numFmt w:val="bullet"/>
      <w:lvlText w:val="•"/>
      <w:lvlJc w:val="left"/>
      <w:pPr>
        <w:ind w:left="7000" w:hanging="335"/>
      </w:pPr>
      <w:rPr>
        <w:rFonts w:hint="default"/>
        <w:lang w:val="uk-UA" w:eastAsia="en-US" w:bidi="ar-SA"/>
      </w:rPr>
    </w:lvl>
    <w:lvl w:ilvl="8" w:tplc="D5223348">
      <w:numFmt w:val="bullet"/>
      <w:lvlText w:val="•"/>
      <w:lvlJc w:val="left"/>
      <w:pPr>
        <w:ind w:left="7969" w:hanging="335"/>
      </w:pPr>
      <w:rPr>
        <w:rFonts w:hint="default"/>
        <w:lang w:val="uk-UA" w:eastAsia="en-US" w:bidi="ar-SA"/>
      </w:rPr>
    </w:lvl>
  </w:abstractNum>
  <w:abstractNum w:abstractNumId="38" w15:restartNumberingAfterBreak="0">
    <w:nsid w:val="78B577C2"/>
    <w:multiLevelType w:val="hybridMultilevel"/>
    <w:tmpl w:val="40789388"/>
    <w:lvl w:ilvl="0" w:tplc="593EFEBC">
      <w:start w:val="1"/>
      <w:numFmt w:val="decimal"/>
      <w:lvlText w:val="%1."/>
      <w:lvlJc w:val="left"/>
      <w:pPr>
        <w:ind w:left="102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6966000">
      <w:numFmt w:val="bullet"/>
      <w:lvlText w:val="•"/>
      <w:lvlJc w:val="left"/>
      <w:pPr>
        <w:ind w:left="1046" w:hanging="279"/>
      </w:pPr>
      <w:rPr>
        <w:rFonts w:hint="default"/>
        <w:lang w:val="uk-UA" w:eastAsia="en-US" w:bidi="ar-SA"/>
      </w:rPr>
    </w:lvl>
    <w:lvl w:ilvl="2" w:tplc="4E44D642">
      <w:numFmt w:val="bullet"/>
      <w:lvlText w:val="•"/>
      <w:lvlJc w:val="left"/>
      <w:pPr>
        <w:ind w:left="1993" w:hanging="279"/>
      </w:pPr>
      <w:rPr>
        <w:rFonts w:hint="default"/>
        <w:lang w:val="uk-UA" w:eastAsia="en-US" w:bidi="ar-SA"/>
      </w:rPr>
    </w:lvl>
    <w:lvl w:ilvl="3" w:tplc="23A276BA">
      <w:numFmt w:val="bullet"/>
      <w:lvlText w:val="•"/>
      <w:lvlJc w:val="left"/>
      <w:pPr>
        <w:ind w:left="2939" w:hanging="279"/>
      </w:pPr>
      <w:rPr>
        <w:rFonts w:hint="default"/>
        <w:lang w:val="uk-UA" w:eastAsia="en-US" w:bidi="ar-SA"/>
      </w:rPr>
    </w:lvl>
    <w:lvl w:ilvl="4" w:tplc="37901268">
      <w:numFmt w:val="bullet"/>
      <w:lvlText w:val="•"/>
      <w:lvlJc w:val="left"/>
      <w:pPr>
        <w:ind w:left="3886" w:hanging="279"/>
      </w:pPr>
      <w:rPr>
        <w:rFonts w:hint="default"/>
        <w:lang w:val="uk-UA" w:eastAsia="en-US" w:bidi="ar-SA"/>
      </w:rPr>
    </w:lvl>
    <w:lvl w:ilvl="5" w:tplc="846A3D1C">
      <w:numFmt w:val="bullet"/>
      <w:lvlText w:val="•"/>
      <w:lvlJc w:val="left"/>
      <w:pPr>
        <w:ind w:left="4833" w:hanging="279"/>
      </w:pPr>
      <w:rPr>
        <w:rFonts w:hint="default"/>
        <w:lang w:val="uk-UA" w:eastAsia="en-US" w:bidi="ar-SA"/>
      </w:rPr>
    </w:lvl>
    <w:lvl w:ilvl="6" w:tplc="D3E81ECE">
      <w:numFmt w:val="bullet"/>
      <w:lvlText w:val="•"/>
      <w:lvlJc w:val="left"/>
      <w:pPr>
        <w:ind w:left="5779" w:hanging="279"/>
      </w:pPr>
      <w:rPr>
        <w:rFonts w:hint="default"/>
        <w:lang w:val="uk-UA" w:eastAsia="en-US" w:bidi="ar-SA"/>
      </w:rPr>
    </w:lvl>
    <w:lvl w:ilvl="7" w:tplc="4028CEEA">
      <w:numFmt w:val="bullet"/>
      <w:lvlText w:val="•"/>
      <w:lvlJc w:val="left"/>
      <w:pPr>
        <w:ind w:left="6726" w:hanging="279"/>
      </w:pPr>
      <w:rPr>
        <w:rFonts w:hint="default"/>
        <w:lang w:val="uk-UA" w:eastAsia="en-US" w:bidi="ar-SA"/>
      </w:rPr>
    </w:lvl>
    <w:lvl w:ilvl="8" w:tplc="74707310">
      <w:numFmt w:val="bullet"/>
      <w:lvlText w:val="•"/>
      <w:lvlJc w:val="left"/>
      <w:pPr>
        <w:ind w:left="7673" w:hanging="279"/>
      </w:pPr>
      <w:rPr>
        <w:rFonts w:hint="default"/>
        <w:lang w:val="uk-UA" w:eastAsia="en-US" w:bidi="ar-SA"/>
      </w:rPr>
    </w:lvl>
  </w:abstractNum>
  <w:abstractNum w:abstractNumId="39" w15:restartNumberingAfterBreak="0">
    <w:nsid w:val="7CF05B05"/>
    <w:multiLevelType w:val="hybridMultilevel"/>
    <w:tmpl w:val="2F5C4778"/>
    <w:lvl w:ilvl="0" w:tplc="1F1E3C86">
      <w:start w:val="1"/>
      <w:numFmt w:val="decimal"/>
      <w:lvlText w:val="%1."/>
      <w:lvlJc w:val="left"/>
      <w:pPr>
        <w:ind w:left="122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3BCF496">
      <w:numFmt w:val="bullet"/>
      <w:lvlText w:val="•"/>
      <w:lvlJc w:val="left"/>
      <w:pPr>
        <w:ind w:left="1076" w:hanging="284"/>
      </w:pPr>
      <w:rPr>
        <w:rFonts w:hint="default"/>
        <w:lang w:val="uk-UA" w:eastAsia="en-US" w:bidi="ar-SA"/>
      </w:rPr>
    </w:lvl>
    <w:lvl w:ilvl="2" w:tplc="E6AC1588">
      <w:numFmt w:val="bullet"/>
      <w:lvlText w:val="•"/>
      <w:lvlJc w:val="left"/>
      <w:pPr>
        <w:ind w:left="2033" w:hanging="284"/>
      </w:pPr>
      <w:rPr>
        <w:rFonts w:hint="default"/>
        <w:lang w:val="uk-UA" w:eastAsia="en-US" w:bidi="ar-SA"/>
      </w:rPr>
    </w:lvl>
    <w:lvl w:ilvl="3" w:tplc="64C685DC">
      <w:numFmt w:val="bullet"/>
      <w:lvlText w:val="•"/>
      <w:lvlJc w:val="left"/>
      <w:pPr>
        <w:ind w:left="2989" w:hanging="284"/>
      </w:pPr>
      <w:rPr>
        <w:rFonts w:hint="default"/>
        <w:lang w:val="uk-UA" w:eastAsia="en-US" w:bidi="ar-SA"/>
      </w:rPr>
    </w:lvl>
    <w:lvl w:ilvl="4" w:tplc="D1B0C8B4">
      <w:numFmt w:val="bullet"/>
      <w:lvlText w:val="•"/>
      <w:lvlJc w:val="left"/>
      <w:pPr>
        <w:ind w:left="3946" w:hanging="284"/>
      </w:pPr>
      <w:rPr>
        <w:rFonts w:hint="default"/>
        <w:lang w:val="uk-UA" w:eastAsia="en-US" w:bidi="ar-SA"/>
      </w:rPr>
    </w:lvl>
    <w:lvl w:ilvl="5" w:tplc="140A2D90">
      <w:numFmt w:val="bullet"/>
      <w:lvlText w:val="•"/>
      <w:lvlJc w:val="left"/>
      <w:pPr>
        <w:ind w:left="4903" w:hanging="284"/>
      </w:pPr>
      <w:rPr>
        <w:rFonts w:hint="default"/>
        <w:lang w:val="uk-UA" w:eastAsia="en-US" w:bidi="ar-SA"/>
      </w:rPr>
    </w:lvl>
    <w:lvl w:ilvl="6" w:tplc="354E674C">
      <w:numFmt w:val="bullet"/>
      <w:lvlText w:val="•"/>
      <w:lvlJc w:val="left"/>
      <w:pPr>
        <w:ind w:left="5859" w:hanging="284"/>
      </w:pPr>
      <w:rPr>
        <w:rFonts w:hint="default"/>
        <w:lang w:val="uk-UA" w:eastAsia="en-US" w:bidi="ar-SA"/>
      </w:rPr>
    </w:lvl>
    <w:lvl w:ilvl="7" w:tplc="3658442C">
      <w:numFmt w:val="bullet"/>
      <w:lvlText w:val="•"/>
      <w:lvlJc w:val="left"/>
      <w:pPr>
        <w:ind w:left="6816" w:hanging="284"/>
      </w:pPr>
      <w:rPr>
        <w:rFonts w:hint="default"/>
        <w:lang w:val="uk-UA" w:eastAsia="en-US" w:bidi="ar-SA"/>
      </w:rPr>
    </w:lvl>
    <w:lvl w:ilvl="8" w:tplc="B5AE59C2">
      <w:numFmt w:val="bullet"/>
      <w:lvlText w:val="•"/>
      <w:lvlJc w:val="left"/>
      <w:pPr>
        <w:ind w:left="7773" w:hanging="284"/>
      </w:pPr>
      <w:rPr>
        <w:rFonts w:hint="default"/>
        <w:lang w:val="uk-UA" w:eastAsia="en-US" w:bidi="ar-SA"/>
      </w:r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6"/>
  </w:num>
  <w:num w:numId="5">
    <w:abstractNumId w:val="15"/>
  </w:num>
  <w:num w:numId="6">
    <w:abstractNumId w:val="36"/>
  </w:num>
  <w:num w:numId="7">
    <w:abstractNumId w:val="31"/>
  </w:num>
  <w:num w:numId="8">
    <w:abstractNumId w:val="35"/>
  </w:num>
  <w:num w:numId="9">
    <w:abstractNumId w:val="33"/>
  </w:num>
  <w:num w:numId="10">
    <w:abstractNumId w:val="0"/>
  </w:num>
  <w:num w:numId="11">
    <w:abstractNumId w:val="11"/>
  </w:num>
  <w:num w:numId="12">
    <w:abstractNumId w:val="4"/>
  </w:num>
  <w:num w:numId="13">
    <w:abstractNumId w:val="25"/>
  </w:num>
  <w:num w:numId="14">
    <w:abstractNumId w:val="8"/>
  </w:num>
  <w:num w:numId="15">
    <w:abstractNumId w:val="2"/>
  </w:num>
  <w:num w:numId="16">
    <w:abstractNumId w:val="30"/>
  </w:num>
  <w:num w:numId="17">
    <w:abstractNumId w:val="3"/>
  </w:num>
  <w:num w:numId="18">
    <w:abstractNumId w:val="12"/>
  </w:num>
  <w:num w:numId="19">
    <w:abstractNumId w:val="13"/>
  </w:num>
  <w:num w:numId="20">
    <w:abstractNumId w:val="9"/>
  </w:num>
  <w:num w:numId="21">
    <w:abstractNumId w:val="39"/>
  </w:num>
  <w:num w:numId="22">
    <w:abstractNumId w:val="34"/>
  </w:num>
  <w:num w:numId="23">
    <w:abstractNumId w:val="38"/>
  </w:num>
  <w:num w:numId="24">
    <w:abstractNumId w:val="28"/>
  </w:num>
  <w:num w:numId="25">
    <w:abstractNumId w:val="21"/>
  </w:num>
  <w:num w:numId="26">
    <w:abstractNumId w:val="29"/>
  </w:num>
  <w:num w:numId="27">
    <w:abstractNumId w:val="16"/>
  </w:num>
  <w:num w:numId="28">
    <w:abstractNumId w:val="32"/>
  </w:num>
  <w:num w:numId="29">
    <w:abstractNumId w:val="7"/>
  </w:num>
  <w:num w:numId="30">
    <w:abstractNumId w:val="37"/>
  </w:num>
  <w:num w:numId="31">
    <w:abstractNumId w:val="27"/>
  </w:num>
  <w:num w:numId="32">
    <w:abstractNumId w:val="20"/>
  </w:num>
  <w:num w:numId="33">
    <w:abstractNumId w:val="19"/>
  </w:num>
  <w:num w:numId="34">
    <w:abstractNumId w:val="18"/>
  </w:num>
  <w:num w:numId="35">
    <w:abstractNumId w:val="22"/>
  </w:num>
  <w:num w:numId="36">
    <w:abstractNumId w:val="1"/>
  </w:num>
  <w:num w:numId="37">
    <w:abstractNumId w:val="10"/>
  </w:num>
  <w:num w:numId="38">
    <w:abstractNumId w:val="14"/>
  </w:num>
  <w:num w:numId="39">
    <w:abstractNumId w:val="2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DA"/>
    <w:rsid w:val="000247D3"/>
    <w:rsid w:val="000911DA"/>
    <w:rsid w:val="00181910"/>
    <w:rsid w:val="00186F99"/>
    <w:rsid w:val="001F59E7"/>
    <w:rsid w:val="00273463"/>
    <w:rsid w:val="00330574"/>
    <w:rsid w:val="0034246C"/>
    <w:rsid w:val="00374749"/>
    <w:rsid w:val="003D5396"/>
    <w:rsid w:val="00411DE7"/>
    <w:rsid w:val="00447CD0"/>
    <w:rsid w:val="004A6899"/>
    <w:rsid w:val="004D13A8"/>
    <w:rsid w:val="004D5F4D"/>
    <w:rsid w:val="005A135B"/>
    <w:rsid w:val="006972C9"/>
    <w:rsid w:val="00744088"/>
    <w:rsid w:val="00935898"/>
    <w:rsid w:val="00956420"/>
    <w:rsid w:val="00A24B0B"/>
    <w:rsid w:val="00AC23F1"/>
    <w:rsid w:val="00AD6D9D"/>
    <w:rsid w:val="00CC56FC"/>
    <w:rsid w:val="00CD616B"/>
    <w:rsid w:val="00D1399B"/>
    <w:rsid w:val="00D64813"/>
    <w:rsid w:val="00D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7D820"/>
  <w15:docId w15:val="{251C3E3C-AC1F-4A36-8A46-55F787E7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2"/>
      <w:ind w:left="469" w:right="57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1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734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3463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734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346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v0435500-14?find=1&amp;text=%D0%BE%D0%B1%D0%BB%D1%96%D0%BA&amp;w1_23" TargetMode="External"/><Relationship Id="rId18" Type="http://schemas.openxmlformats.org/officeDocument/2006/relationships/header" Target="header4.xml"/><Relationship Id="rId26" Type="http://schemas.openxmlformats.org/officeDocument/2006/relationships/hyperlink" Target="http://www.aval.ua/personal/accounts/depozitraxunk/vkladclassic/" TargetMode="External"/><Relationship Id="rId39" Type="http://schemas.openxmlformats.org/officeDocument/2006/relationships/header" Target="header8.xml"/><Relationship Id="rId21" Type="http://schemas.openxmlformats.org/officeDocument/2006/relationships/image" Target="media/image3.png"/><Relationship Id="rId34" Type="http://schemas.openxmlformats.org/officeDocument/2006/relationships/hyperlink" Target="http://www.aval.ua/smb/deposit_msb/deposit_kapital/" TargetMode="External"/><Relationship Id="rId42" Type="http://schemas.openxmlformats.org/officeDocument/2006/relationships/header" Target="header11.xml"/><Relationship Id="rId47" Type="http://schemas.openxmlformats.org/officeDocument/2006/relationships/header" Target="header12.xml"/><Relationship Id="rId50" Type="http://schemas.openxmlformats.org/officeDocument/2006/relationships/image" Target="media/image10.png"/><Relationship Id="rId55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yperlink" Target="https://zakon.rada.gov.ua/laws/show/v0435500-14?find=1&amp;text=%D0%BE%D0%B1%D0%BB%D1%96%D0%BA&amp;w1_18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yperlink" Target="http://www.aval.ua/personal/accounts/depozitraxunk/specpropozoptimal/ochad/" TargetMode="External"/><Relationship Id="rId38" Type="http://schemas.openxmlformats.org/officeDocument/2006/relationships/hyperlink" Target="http://www.aval.ua/smb/deposit_msb/deposit_linia/" TargetMode="External"/><Relationship Id="rId46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v0435500-14?find=1&amp;text=%D0%BE%D0%B1%D0%BB%D1%96%D0%BA&amp;w1_28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www.aval.ua/personal/accounts/depozitraxunk/vkladunviresum/" TargetMode="External"/><Relationship Id="rId41" Type="http://schemas.openxmlformats.org/officeDocument/2006/relationships/header" Target="header10.xml"/><Relationship Id="rId54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v0435500-14?find=1&amp;text=%D0%BE%D0%B1%D0%BB%D1%96%D0%BA&amp;w1_11" TargetMode="External"/><Relationship Id="rId24" Type="http://schemas.openxmlformats.org/officeDocument/2006/relationships/header" Target="header6.xml"/><Relationship Id="rId32" Type="http://schemas.openxmlformats.org/officeDocument/2006/relationships/hyperlink" Target="http://www.aval.ua/personal/accounts/depozitraxunk/vkladunviresum/" TargetMode="External"/><Relationship Id="rId37" Type="http://schemas.openxmlformats.org/officeDocument/2006/relationships/hyperlink" Target="http://www.aval.ua/smb/deposit_msb/deposit_linia/" TargetMode="External"/><Relationship Id="rId40" Type="http://schemas.openxmlformats.org/officeDocument/2006/relationships/header" Target="header9.xml"/><Relationship Id="rId45" Type="http://schemas.openxmlformats.org/officeDocument/2006/relationships/image" Target="media/image7.png"/><Relationship Id="rId53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v0435500-14?find=1&amp;text=%D0%BE%D0%B1%D0%BB%D1%96%D0%BA&amp;w1_27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aval.ua/personal/accounts/depozitraxunk/vkladbonus/" TargetMode="External"/><Relationship Id="rId36" Type="http://schemas.openxmlformats.org/officeDocument/2006/relationships/hyperlink" Target="http://www.aval.ua/smb/deposit_msb/deposit_partner/" TargetMode="External"/><Relationship Id="rId49" Type="http://schemas.openxmlformats.org/officeDocument/2006/relationships/image" Target="media/image9.png"/><Relationship Id="rId57" Type="http://schemas.openxmlformats.org/officeDocument/2006/relationships/theme" Target="theme/theme1.xml"/><Relationship Id="rId10" Type="http://schemas.openxmlformats.org/officeDocument/2006/relationships/hyperlink" Target="https://zakon.rada.gov.ua/laws/show/v0435500-14?find=1&amp;text=%D0%BE%D0%B1%D0%BB%D1%96%D0%BA&amp;w1_10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://www.aval.ua/personal/optimal/" TargetMode="External"/><Relationship Id="rId44" Type="http://schemas.openxmlformats.org/officeDocument/2006/relationships/image" Target="media/image6.png"/><Relationship Id="rId52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0435500-14?find=1&amp;text=%D0%BE%D0%B1%D0%BB%D1%96%D0%BA&amp;w1_8" TargetMode="External"/><Relationship Id="rId14" Type="http://schemas.openxmlformats.org/officeDocument/2006/relationships/hyperlink" Target="https://zakon.rada.gov.ua/laws/show/v0435500-14?find=1&amp;text=%D0%BE%D0%B1%D0%BB%D1%96%D0%BA&amp;w1_25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aval.ua/personal/accounts/depozitraxunk/vkladoschadnij/" TargetMode="External"/><Relationship Id="rId30" Type="http://schemas.openxmlformats.org/officeDocument/2006/relationships/hyperlink" Target="http://www.aval.ua/personal/accounts/depozitraxunk/specpropozoptimal/" TargetMode="External"/><Relationship Id="rId35" Type="http://schemas.openxmlformats.org/officeDocument/2006/relationships/hyperlink" Target="http://www.aval.ua/smb/deposit_msb/deposit_lider/" TargetMode="External"/><Relationship Id="rId43" Type="http://schemas.openxmlformats.org/officeDocument/2006/relationships/image" Target="media/image5.png"/><Relationship Id="rId48" Type="http://schemas.openxmlformats.org/officeDocument/2006/relationships/header" Target="header13.xml"/><Relationship Id="rId56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image" Target="media/image1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79</Pages>
  <Words>18890</Words>
  <Characters>107677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Кушал Ірина Миколаївна</cp:lastModifiedBy>
  <cp:revision>5</cp:revision>
  <cp:lastPrinted>2023-06-15T13:21:00Z</cp:lastPrinted>
  <dcterms:created xsi:type="dcterms:W3CDTF">2023-06-15T13:19:00Z</dcterms:created>
  <dcterms:modified xsi:type="dcterms:W3CDTF">2024-06-21T21:29:00Z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